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055" w:rsidRDefault="00DC5055">
      <w:pPr>
        <w:spacing w:after="200" w:line="276" w:lineRule="auto"/>
        <w:jc w:val="left"/>
        <w:rPr>
          <w:rFonts w:ascii="Times New Roman" w:hAnsi="Times New Roman"/>
          <w:b/>
          <w:bCs/>
          <w:i/>
          <w:sz w:val="28"/>
          <w:szCs w:val="28"/>
        </w:rPr>
      </w:pPr>
      <w:bookmarkStart w:id="0" w:name="_GoBack"/>
      <w:r>
        <w:rPr>
          <w:rFonts w:ascii="Times New Roman" w:hAnsi="Times New Roman"/>
          <w:b/>
          <w:bCs/>
          <w:i/>
          <w:noProof/>
          <w:sz w:val="28"/>
          <w:szCs w:val="28"/>
          <w:lang w:eastAsia="ru-RU"/>
        </w:rPr>
        <w:drawing>
          <wp:anchor distT="0" distB="0" distL="114300" distR="114300" simplePos="0" relativeHeight="251658240" behindDoc="1" locked="0" layoutInCell="1" allowOverlap="1" wp14:anchorId="07C2A033" wp14:editId="5088827E">
            <wp:simplePos x="0" y="0"/>
            <wp:positionH relativeFrom="column">
              <wp:posOffset>-674370</wp:posOffset>
            </wp:positionH>
            <wp:positionV relativeFrom="paragraph">
              <wp:posOffset>-3810</wp:posOffset>
            </wp:positionV>
            <wp:extent cx="6616065" cy="9098280"/>
            <wp:effectExtent l="0" t="0" r="0" b="7620"/>
            <wp:wrapTight wrapText="bothSides">
              <wp:wrapPolygon edited="0">
                <wp:start x="0" y="0"/>
                <wp:lineTo x="0" y="21573"/>
                <wp:lineTo x="21519" y="21573"/>
                <wp:lineTo x="21519" y="0"/>
                <wp:lineTo x="0" y="0"/>
              </wp:wrapPolygon>
            </wp:wrapTight>
            <wp:docPr id="1" name="Рисунок 1" descr="D:\Рабочий стол\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ооп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16065" cy="90982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imes New Roman" w:hAnsi="Times New Roman"/>
          <w:b/>
          <w:bCs/>
          <w:i/>
          <w:sz w:val="28"/>
          <w:szCs w:val="28"/>
        </w:rPr>
        <w:br w:type="page"/>
      </w:r>
    </w:p>
    <w:p w:rsidR="00290C47" w:rsidRPr="001831CA" w:rsidRDefault="00290C47" w:rsidP="00290C47">
      <w:pPr>
        <w:spacing w:line="360" w:lineRule="auto"/>
        <w:ind w:firstLine="709"/>
        <w:rPr>
          <w:rFonts w:ascii="Times New Roman" w:hAnsi="Times New Roman"/>
          <w:b/>
          <w:bCs/>
          <w:i/>
          <w:sz w:val="28"/>
          <w:szCs w:val="28"/>
        </w:rPr>
      </w:pPr>
      <w:r w:rsidRPr="001831CA">
        <w:rPr>
          <w:rFonts w:ascii="Times New Roman" w:hAnsi="Times New Roman"/>
          <w:b/>
          <w:bCs/>
          <w:i/>
          <w:sz w:val="28"/>
          <w:szCs w:val="28"/>
        </w:rPr>
        <w:lastRenderedPageBreak/>
        <w:t xml:space="preserve">  Родной (русский)язык  уровень начального общего образования</w:t>
      </w:r>
    </w:p>
    <w:p w:rsidR="00290C47" w:rsidRPr="001831CA" w:rsidRDefault="00290C47" w:rsidP="00290C47">
      <w:pPr>
        <w:spacing w:line="360" w:lineRule="auto"/>
        <w:ind w:firstLine="709"/>
        <w:rPr>
          <w:rFonts w:ascii="Times New Roman" w:hAnsi="Times New Roman"/>
          <w:b/>
          <w:bCs/>
          <w:i/>
          <w:sz w:val="28"/>
          <w:szCs w:val="28"/>
        </w:rPr>
      </w:pPr>
      <w:r w:rsidRPr="001831CA">
        <w:rPr>
          <w:rFonts w:ascii="Times New Roman" w:hAnsi="Times New Roman"/>
          <w:b/>
          <w:bCs/>
          <w:i/>
          <w:sz w:val="28"/>
          <w:szCs w:val="28"/>
        </w:rPr>
        <w:t>Общая характеристика учебного предмета «Русский родной язык»</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476E05"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w:t>
      </w:r>
    </w:p>
    <w:p w:rsidR="00476E05" w:rsidRPr="001831CA" w:rsidRDefault="00476E05" w:rsidP="00290C47">
      <w:pPr>
        <w:spacing w:line="360" w:lineRule="auto"/>
        <w:ind w:firstLine="708"/>
        <w:rPr>
          <w:rFonts w:ascii="Times New Roman" w:hAnsi="Times New Roman"/>
          <w:sz w:val="28"/>
          <w:szCs w:val="28"/>
        </w:rPr>
      </w:pPr>
    </w:p>
    <w:p w:rsidR="00290C47" w:rsidRPr="001831CA" w:rsidRDefault="00290C47" w:rsidP="00476E05">
      <w:pPr>
        <w:spacing w:line="360" w:lineRule="auto"/>
        <w:rPr>
          <w:rFonts w:ascii="Times New Roman" w:hAnsi="Times New Roman"/>
          <w:sz w:val="28"/>
          <w:szCs w:val="28"/>
        </w:rPr>
      </w:pPr>
      <w:r w:rsidRPr="001831CA">
        <w:rPr>
          <w:rFonts w:ascii="Times New Roman" w:hAnsi="Times New Roman"/>
          <w:sz w:val="28"/>
          <w:szCs w:val="28"/>
        </w:rPr>
        <w:lastRenderedPageBreak/>
        <w:t>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290C47" w:rsidRPr="001831CA" w:rsidRDefault="00290C47" w:rsidP="00290C47">
      <w:pPr>
        <w:spacing w:line="360" w:lineRule="auto"/>
        <w:rPr>
          <w:rFonts w:ascii="Times New Roman" w:hAnsi="Times New Roman"/>
          <w:strike/>
          <w:sz w:val="28"/>
          <w:szCs w:val="28"/>
        </w:rPr>
      </w:pPr>
      <w:r w:rsidRPr="001831CA">
        <w:rPr>
          <w:rFonts w:ascii="Times New Roman" w:hAnsi="Times New Roman"/>
          <w:sz w:val="28"/>
          <w:szCs w:val="28"/>
        </w:rPr>
        <w:tab/>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290C47" w:rsidRPr="001831CA" w:rsidRDefault="00290C47" w:rsidP="00290C47">
      <w:pPr>
        <w:spacing w:line="360" w:lineRule="auto"/>
        <w:rPr>
          <w:rFonts w:ascii="Times New Roman" w:hAnsi="Times New Roman"/>
          <w:sz w:val="28"/>
          <w:szCs w:val="28"/>
        </w:rPr>
      </w:pPr>
      <w:r w:rsidRPr="001831CA">
        <w:rPr>
          <w:rFonts w:ascii="Times New Roman" w:hAnsi="Times New Roman"/>
          <w:sz w:val="28"/>
          <w:szCs w:val="28"/>
        </w:rPr>
        <w:tab/>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290C47" w:rsidRPr="001831CA" w:rsidRDefault="00290C47" w:rsidP="00290C47">
      <w:pPr>
        <w:spacing w:line="360" w:lineRule="auto"/>
        <w:rPr>
          <w:rFonts w:ascii="Times New Roman" w:hAnsi="Times New Roman"/>
          <w:sz w:val="28"/>
          <w:szCs w:val="28"/>
        </w:rPr>
      </w:pPr>
      <w:r w:rsidRPr="001831CA">
        <w:rPr>
          <w:rFonts w:ascii="Times New Roman" w:hAnsi="Times New Roman"/>
          <w:sz w:val="28"/>
          <w:szCs w:val="28"/>
        </w:rPr>
        <w:tab/>
        <w:t xml:space="preserve">Программой предусматривается расширение межпредметного взаимодействия в обучении русскому родному языку не только в </w:t>
      </w:r>
      <w:r w:rsidRPr="001831CA">
        <w:rPr>
          <w:rFonts w:ascii="Times New Roman" w:hAnsi="Times New Roman"/>
          <w:sz w:val="28"/>
          <w:szCs w:val="28"/>
        </w:rPr>
        <w:lastRenderedPageBreak/>
        <w:t>филологических образовательных областях, но и во всём комплексе изучаемых дисциплин естественнонаучного и гуманитарного циклов.</w:t>
      </w:r>
      <w:r w:rsidRPr="001831CA">
        <w:rPr>
          <w:rFonts w:ascii="Times New Roman" w:hAnsi="Times New Roman"/>
          <w:sz w:val="28"/>
          <w:szCs w:val="28"/>
        </w:rPr>
        <w:tab/>
      </w:r>
    </w:p>
    <w:p w:rsidR="00290C47" w:rsidRPr="001831CA" w:rsidRDefault="00290C47" w:rsidP="00290C47">
      <w:pPr>
        <w:spacing w:line="360" w:lineRule="auto"/>
        <w:ind w:firstLine="709"/>
        <w:rPr>
          <w:rFonts w:ascii="Times New Roman" w:hAnsi="Times New Roman"/>
          <w:sz w:val="28"/>
          <w:szCs w:val="28"/>
        </w:rPr>
      </w:pPr>
    </w:p>
    <w:p w:rsidR="00290C47" w:rsidRPr="001831CA" w:rsidRDefault="00290C47" w:rsidP="00290C47">
      <w:pPr>
        <w:spacing w:line="360" w:lineRule="auto"/>
        <w:ind w:firstLine="709"/>
        <w:jc w:val="center"/>
        <w:rPr>
          <w:rFonts w:ascii="Times New Roman" w:hAnsi="Times New Roman"/>
          <w:b/>
          <w:i/>
          <w:sz w:val="28"/>
          <w:szCs w:val="28"/>
        </w:rPr>
      </w:pPr>
      <w:r w:rsidRPr="001831CA">
        <w:rPr>
          <w:rFonts w:ascii="Times New Roman" w:hAnsi="Times New Roman"/>
          <w:b/>
          <w:i/>
          <w:sz w:val="28"/>
          <w:szCs w:val="28"/>
        </w:rPr>
        <w:t>Основные содержательные линии программы учебного предмета «Русский родной язык»</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b/>
          <w:sz w:val="28"/>
          <w:szCs w:val="28"/>
        </w:rPr>
        <w:t>Целевыми установками</w:t>
      </w:r>
      <w:r w:rsidRPr="001831CA">
        <w:rPr>
          <w:rFonts w:ascii="Times New Roman" w:hAnsi="Times New Roman"/>
          <w:sz w:val="28"/>
          <w:szCs w:val="28"/>
        </w:rPr>
        <w:t xml:space="preserve"> данного курса являются: </w:t>
      </w:r>
    </w:p>
    <w:p w:rsidR="00290C47" w:rsidRPr="001831CA" w:rsidRDefault="00290C47" w:rsidP="00290C47">
      <w:pPr>
        <w:numPr>
          <w:ilvl w:val="0"/>
          <w:numId w:val="2"/>
        </w:numPr>
        <w:tabs>
          <w:tab w:val="left" w:pos="851"/>
        </w:tabs>
        <w:spacing w:line="360" w:lineRule="auto"/>
        <w:ind w:left="142" w:firstLine="284"/>
        <w:rPr>
          <w:rFonts w:ascii="Times New Roman" w:hAnsi="Times New Roman"/>
          <w:sz w:val="28"/>
          <w:szCs w:val="28"/>
        </w:rPr>
      </w:pPr>
      <w:r w:rsidRPr="001831CA">
        <w:rPr>
          <w:rFonts w:ascii="Times New Roman" w:hAnsi="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290C47" w:rsidRPr="001831CA" w:rsidRDefault="00290C47" w:rsidP="00290C47">
      <w:pPr>
        <w:numPr>
          <w:ilvl w:val="0"/>
          <w:numId w:val="2"/>
        </w:numPr>
        <w:tabs>
          <w:tab w:val="left" w:pos="851"/>
        </w:tabs>
        <w:spacing w:line="360" w:lineRule="auto"/>
        <w:ind w:left="142" w:firstLine="284"/>
        <w:rPr>
          <w:rFonts w:ascii="Times New Roman" w:hAnsi="Times New Roman"/>
          <w:sz w:val="28"/>
          <w:szCs w:val="28"/>
        </w:rPr>
      </w:pPr>
      <w:r w:rsidRPr="001831CA">
        <w:rPr>
          <w:rFonts w:ascii="Times New Roman" w:hAnsi="Times New Roman"/>
          <w:sz w:val="28"/>
          <w:szCs w:val="28"/>
        </w:rPr>
        <w:t xml:space="preserve">изучение исторических фактов развития языка; </w:t>
      </w:r>
    </w:p>
    <w:p w:rsidR="00290C47" w:rsidRPr="001831CA" w:rsidRDefault="00290C47" w:rsidP="00290C47">
      <w:pPr>
        <w:numPr>
          <w:ilvl w:val="0"/>
          <w:numId w:val="2"/>
        </w:numPr>
        <w:tabs>
          <w:tab w:val="left" w:pos="851"/>
        </w:tabs>
        <w:spacing w:line="360" w:lineRule="auto"/>
        <w:ind w:left="142" w:firstLine="284"/>
        <w:rPr>
          <w:rFonts w:ascii="Times New Roman" w:hAnsi="Times New Roman"/>
          <w:sz w:val="28"/>
          <w:szCs w:val="28"/>
        </w:rPr>
      </w:pPr>
      <w:r w:rsidRPr="001831CA">
        <w:rPr>
          <w:rFonts w:ascii="Times New Roman" w:hAnsi="Times New Roman"/>
          <w:sz w:val="28"/>
          <w:szCs w:val="28"/>
        </w:rPr>
        <w:t xml:space="preserve">расширение представлений о различных методах познания языка (учебное лингвистическое мини-исследование, проект, наблюдение, анализ и т. п.); </w:t>
      </w:r>
    </w:p>
    <w:p w:rsidR="00290C47" w:rsidRPr="001831CA" w:rsidRDefault="00290C47" w:rsidP="00290C47">
      <w:pPr>
        <w:numPr>
          <w:ilvl w:val="0"/>
          <w:numId w:val="2"/>
        </w:numPr>
        <w:tabs>
          <w:tab w:val="left" w:pos="851"/>
        </w:tabs>
        <w:spacing w:line="360" w:lineRule="auto"/>
        <w:ind w:left="142" w:firstLine="284"/>
        <w:rPr>
          <w:rFonts w:ascii="Times New Roman" w:hAnsi="Times New Roman"/>
          <w:sz w:val="28"/>
          <w:szCs w:val="28"/>
        </w:rPr>
      </w:pPr>
      <w:r w:rsidRPr="001831CA">
        <w:rPr>
          <w:rFonts w:ascii="Times New Roman" w:hAnsi="Times New Roman"/>
          <w:sz w:val="28"/>
          <w:szCs w:val="28"/>
        </w:rPr>
        <w:t>включение учащихся в практическую речевую деятельность.</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В соответствии с этим в программе выделяются следующие блоки:</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b/>
          <w:sz w:val="28"/>
          <w:szCs w:val="28"/>
        </w:rPr>
        <w:t>Первый блок – «Русский язык: прошлое и настоящее»</w:t>
      </w:r>
      <w:r w:rsidRPr="001831CA">
        <w:rPr>
          <w:rFonts w:ascii="Times New Roman" w:hAnsi="Times New Roman"/>
          <w:sz w:val="28"/>
          <w:szCs w:val="28"/>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b/>
          <w:sz w:val="28"/>
          <w:szCs w:val="28"/>
        </w:rPr>
        <w:lastRenderedPageBreak/>
        <w:t>Второй блок – «Язык в действии»</w:t>
      </w:r>
      <w:r w:rsidRPr="001831CA">
        <w:rPr>
          <w:rFonts w:ascii="Times New Roman" w:hAnsi="Times New Roman"/>
          <w:sz w:val="28"/>
          <w:szCs w:val="28"/>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b/>
          <w:sz w:val="28"/>
          <w:szCs w:val="28"/>
        </w:rPr>
        <w:t>Третий блок – «Секреты речи и текста»</w:t>
      </w:r>
      <w:r w:rsidRPr="001831CA">
        <w:rPr>
          <w:rFonts w:ascii="Times New Roman" w:hAnsi="Times New Roman"/>
          <w:sz w:val="28"/>
          <w:szCs w:val="28"/>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90C47" w:rsidRPr="001831CA" w:rsidRDefault="00290C47" w:rsidP="00290C47">
      <w:pPr>
        <w:spacing w:line="360" w:lineRule="auto"/>
        <w:jc w:val="center"/>
        <w:rPr>
          <w:rFonts w:ascii="Times New Roman" w:hAnsi="Times New Roman"/>
          <w:b/>
          <w:sz w:val="28"/>
          <w:szCs w:val="28"/>
        </w:rPr>
      </w:pPr>
    </w:p>
    <w:p w:rsidR="00290C47" w:rsidRPr="001831CA" w:rsidRDefault="00290C47" w:rsidP="00290C47">
      <w:pPr>
        <w:spacing w:line="360" w:lineRule="auto"/>
        <w:jc w:val="center"/>
        <w:rPr>
          <w:rFonts w:ascii="Times New Roman" w:hAnsi="Times New Roman"/>
          <w:b/>
          <w:caps/>
          <w:sz w:val="28"/>
          <w:szCs w:val="28"/>
        </w:rPr>
      </w:pPr>
      <w:r w:rsidRPr="001831CA">
        <w:rPr>
          <w:rFonts w:ascii="Times New Roman" w:hAnsi="Times New Roman"/>
          <w:b/>
          <w:caps/>
          <w:sz w:val="28"/>
          <w:szCs w:val="28"/>
        </w:rPr>
        <w:t>Требования к результатам освоения основной образовательной программы начального общего образования по русскому родному языку</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Изучение предметной области «Родной язык и литературное чтение на родном языке» должно обеспечивать: </w:t>
      </w:r>
    </w:p>
    <w:p w:rsidR="00290C47" w:rsidRPr="001831CA" w:rsidRDefault="00290C47" w:rsidP="00290C47">
      <w:pPr>
        <w:tabs>
          <w:tab w:val="left" w:pos="709"/>
        </w:tabs>
        <w:spacing w:line="360" w:lineRule="auto"/>
        <w:rPr>
          <w:rFonts w:ascii="Times New Roman" w:hAnsi="Times New Roman"/>
          <w:sz w:val="28"/>
          <w:szCs w:val="28"/>
        </w:rPr>
      </w:pPr>
      <w:r w:rsidRPr="001831CA">
        <w:rPr>
          <w:rFonts w:ascii="Times New Roman" w:hAnsi="Times New Roman"/>
          <w:sz w:val="28"/>
          <w:szCs w:val="28"/>
        </w:rPr>
        <w:tab/>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290C47" w:rsidRPr="001831CA" w:rsidRDefault="00290C47" w:rsidP="00290C47">
      <w:pPr>
        <w:tabs>
          <w:tab w:val="left" w:pos="709"/>
        </w:tabs>
        <w:spacing w:line="360" w:lineRule="auto"/>
        <w:rPr>
          <w:rFonts w:ascii="Times New Roman" w:hAnsi="Times New Roman"/>
          <w:sz w:val="28"/>
          <w:szCs w:val="28"/>
        </w:rPr>
      </w:pPr>
      <w:r w:rsidRPr="001831CA">
        <w:rPr>
          <w:rFonts w:ascii="Times New Roman" w:hAnsi="Times New Roman"/>
          <w:sz w:val="28"/>
          <w:szCs w:val="28"/>
        </w:rPr>
        <w:t xml:space="preserve">приобщение к литературному наследию русского народа; </w:t>
      </w:r>
    </w:p>
    <w:p w:rsidR="00290C47" w:rsidRPr="001831CA" w:rsidRDefault="00290C47" w:rsidP="00290C47">
      <w:pPr>
        <w:tabs>
          <w:tab w:val="left" w:pos="709"/>
        </w:tabs>
        <w:spacing w:line="360" w:lineRule="auto"/>
        <w:rPr>
          <w:rFonts w:ascii="Times New Roman" w:hAnsi="Times New Roman"/>
          <w:sz w:val="28"/>
          <w:szCs w:val="28"/>
        </w:rPr>
      </w:pPr>
      <w:r w:rsidRPr="001831CA">
        <w:rPr>
          <w:rFonts w:ascii="Times New Roman" w:hAnsi="Times New Roman"/>
          <w:sz w:val="28"/>
          <w:szCs w:val="28"/>
        </w:rPr>
        <w:lastRenderedPageBreak/>
        <w:tab/>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290C47" w:rsidRPr="001831CA" w:rsidRDefault="00290C47" w:rsidP="00290C47">
      <w:pPr>
        <w:spacing w:line="360" w:lineRule="auto"/>
        <w:rPr>
          <w:rFonts w:ascii="Times New Roman" w:hAnsi="Times New Roman"/>
          <w:sz w:val="28"/>
          <w:szCs w:val="28"/>
        </w:rPr>
      </w:pPr>
      <w:r w:rsidRPr="001831CA">
        <w:rPr>
          <w:rFonts w:ascii="Times New Roman" w:hAnsi="Times New Roman"/>
          <w:sz w:val="28"/>
          <w:szCs w:val="28"/>
        </w:rPr>
        <w:tab/>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290C47" w:rsidRPr="001831CA" w:rsidRDefault="00290C47" w:rsidP="00290C47">
      <w:pPr>
        <w:pStyle w:val="ConsPlusNormal"/>
        <w:numPr>
          <w:ilvl w:val="0"/>
          <w:numId w:val="1"/>
        </w:numPr>
        <w:spacing w:line="360" w:lineRule="auto"/>
        <w:ind w:left="0" w:firstLine="709"/>
        <w:jc w:val="both"/>
        <w:rPr>
          <w:b/>
          <w:szCs w:val="28"/>
        </w:rPr>
      </w:pPr>
      <w:r w:rsidRPr="001831CA">
        <w:rPr>
          <w:b/>
          <w:szCs w:val="28"/>
        </w:rPr>
        <w:t>Понимание взаимосвязи языка, культуры и истории народа:</w:t>
      </w:r>
    </w:p>
    <w:p w:rsidR="00290C47" w:rsidRPr="001831CA" w:rsidRDefault="00290C47" w:rsidP="00290C47">
      <w:pPr>
        <w:pStyle w:val="ConsPlusNormal"/>
        <w:tabs>
          <w:tab w:val="left" w:pos="709"/>
        </w:tabs>
        <w:spacing w:line="360" w:lineRule="auto"/>
        <w:jc w:val="both"/>
        <w:rPr>
          <w:szCs w:val="28"/>
        </w:rPr>
      </w:pPr>
      <w:r w:rsidRPr="001831CA">
        <w:rPr>
          <w:szCs w:val="28"/>
        </w:rPr>
        <w:tab/>
        <w:t>осознание роли русского родного языка в постижении культуры своего народа;</w:t>
      </w:r>
    </w:p>
    <w:p w:rsidR="00290C47" w:rsidRPr="001831CA" w:rsidRDefault="00290C47" w:rsidP="00290C47">
      <w:pPr>
        <w:pStyle w:val="ConsPlusNormal"/>
        <w:spacing w:line="360" w:lineRule="auto"/>
        <w:ind w:firstLine="426"/>
        <w:jc w:val="both"/>
        <w:rPr>
          <w:szCs w:val="28"/>
        </w:rPr>
      </w:pPr>
      <w:r w:rsidRPr="001831CA">
        <w:rPr>
          <w:szCs w:val="28"/>
        </w:rPr>
        <w:tab/>
        <w:t>осознание языка как развивающегося явления, связанного с историей народа;</w:t>
      </w:r>
    </w:p>
    <w:p w:rsidR="00290C47" w:rsidRPr="001831CA" w:rsidRDefault="00290C47" w:rsidP="00290C47">
      <w:pPr>
        <w:pStyle w:val="ConsPlusNormal"/>
        <w:spacing w:line="360" w:lineRule="auto"/>
        <w:ind w:firstLine="426"/>
        <w:jc w:val="both"/>
        <w:rPr>
          <w:szCs w:val="28"/>
        </w:rPr>
      </w:pPr>
      <w:r w:rsidRPr="001831CA">
        <w:rPr>
          <w:szCs w:val="28"/>
        </w:rPr>
        <w:tab/>
        <w:t>осознание национального своеобразия, богатства, выразительности русского языка;</w:t>
      </w:r>
    </w:p>
    <w:p w:rsidR="00290C47" w:rsidRPr="001831CA" w:rsidRDefault="00290C47" w:rsidP="00290C47">
      <w:pPr>
        <w:tabs>
          <w:tab w:val="left" w:pos="709"/>
        </w:tabs>
        <w:spacing w:line="360" w:lineRule="auto"/>
        <w:ind w:firstLine="426"/>
        <w:rPr>
          <w:rFonts w:ascii="Times New Roman" w:hAnsi="Times New Roman"/>
          <w:sz w:val="28"/>
          <w:szCs w:val="28"/>
        </w:rPr>
      </w:pPr>
      <w:r w:rsidRPr="001831CA">
        <w:rPr>
          <w:rFonts w:ascii="Times New Roman" w:hAnsi="Times New Roman"/>
          <w:sz w:val="28"/>
          <w:szCs w:val="28"/>
        </w:rPr>
        <w:tab/>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290C47" w:rsidRPr="001831CA" w:rsidRDefault="00290C47" w:rsidP="00290C47">
      <w:pPr>
        <w:tabs>
          <w:tab w:val="left" w:pos="709"/>
        </w:tabs>
        <w:spacing w:line="360" w:lineRule="auto"/>
        <w:rPr>
          <w:rFonts w:ascii="Times New Roman" w:hAnsi="Times New Roman"/>
          <w:sz w:val="28"/>
          <w:szCs w:val="28"/>
        </w:rPr>
      </w:pPr>
      <w:r w:rsidRPr="001831CA">
        <w:rPr>
          <w:rFonts w:ascii="Times New Roman" w:hAnsi="Times New Roman"/>
          <w:sz w:val="28"/>
          <w:szCs w:val="28"/>
        </w:rPr>
        <w:tab/>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290C47" w:rsidRPr="001831CA" w:rsidRDefault="00290C47" w:rsidP="00290C47">
      <w:pPr>
        <w:tabs>
          <w:tab w:val="left" w:pos="709"/>
        </w:tabs>
        <w:spacing w:line="360" w:lineRule="auto"/>
        <w:rPr>
          <w:rFonts w:ascii="Times New Roman" w:hAnsi="Times New Roman"/>
          <w:sz w:val="28"/>
          <w:szCs w:val="28"/>
        </w:rPr>
      </w:pPr>
      <w:r w:rsidRPr="001831CA">
        <w:rPr>
          <w:rFonts w:ascii="Times New Roman" w:hAnsi="Times New Roman"/>
          <w:sz w:val="28"/>
          <w:szCs w:val="28"/>
        </w:rPr>
        <w:tab/>
        <w:t xml:space="preserve">понимание значения фразеологических оборотов, отражающих русскую </w:t>
      </w:r>
      <w:r w:rsidRPr="001831CA">
        <w:rPr>
          <w:rFonts w:ascii="Times New Roman" w:eastAsia="Times New Roman" w:hAnsi="Times New Roman"/>
          <w:sz w:val="28"/>
          <w:szCs w:val="28"/>
          <w:shd w:val="clear" w:color="auto" w:fill="FFFFFF"/>
          <w:lang w:eastAsia="ru-RU"/>
        </w:rPr>
        <w:t xml:space="preserve">культуру, менталитет русского народа, </w:t>
      </w:r>
      <w:r w:rsidRPr="001831CA">
        <w:rPr>
          <w:rFonts w:ascii="Times New Roman" w:hAnsi="Times New Roman"/>
          <w:sz w:val="28"/>
          <w:szCs w:val="28"/>
          <w:shd w:val="clear" w:color="auto" w:fill="FFFFFF"/>
        </w:rPr>
        <w:t xml:space="preserve">элементы русского </w:t>
      </w:r>
      <w:r w:rsidRPr="001831CA">
        <w:rPr>
          <w:rFonts w:ascii="Times New Roman" w:hAnsi="Times New Roman"/>
          <w:sz w:val="28"/>
          <w:szCs w:val="28"/>
          <w:shd w:val="clear" w:color="auto" w:fill="FFFFFF"/>
        </w:rPr>
        <w:lastRenderedPageBreak/>
        <w:t>традиционного быта</w:t>
      </w:r>
      <w:r w:rsidRPr="001831CA">
        <w:rPr>
          <w:rFonts w:ascii="Times New Roman" w:eastAsia="Times New Roman" w:hAnsi="Times New Roman"/>
          <w:sz w:val="28"/>
          <w:szCs w:val="28"/>
          <w:shd w:val="clear" w:color="auto" w:fill="FFFFFF"/>
          <w:lang w:eastAsia="ru-RU"/>
        </w:rPr>
        <w:t xml:space="preserve">; </w:t>
      </w:r>
      <w:r w:rsidRPr="001831CA">
        <w:rPr>
          <w:rFonts w:ascii="Times New Roman" w:hAnsi="Times New Roman"/>
          <w:sz w:val="28"/>
          <w:szCs w:val="28"/>
        </w:rPr>
        <w:t>уместное употребление их в современных ситуациях речевого общения (в рамках изученного);</w:t>
      </w:r>
    </w:p>
    <w:p w:rsidR="00290C47" w:rsidRPr="001831CA" w:rsidRDefault="00290C47" w:rsidP="00290C47">
      <w:pPr>
        <w:pStyle w:val="ConsPlusNormal"/>
        <w:tabs>
          <w:tab w:val="left" w:pos="709"/>
        </w:tabs>
        <w:spacing w:line="360" w:lineRule="auto"/>
        <w:jc w:val="both"/>
        <w:rPr>
          <w:szCs w:val="28"/>
        </w:rPr>
      </w:pPr>
      <w:r w:rsidRPr="001831CA">
        <w:rPr>
          <w:szCs w:val="28"/>
        </w:rPr>
        <w:tab/>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290C47" w:rsidRPr="001831CA" w:rsidRDefault="00290C47" w:rsidP="00290C47">
      <w:pPr>
        <w:pStyle w:val="ConsPlusNormal"/>
        <w:tabs>
          <w:tab w:val="left" w:pos="709"/>
        </w:tabs>
        <w:spacing w:line="360" w:lineRule="auto"/>
        <w:jc w:val="both"/>
        <w:rPr>
          <w:rFonts w:eastAsia="Calibri"/>
          <w:szCs w:val="28"/>
        </w:rPr>
      </w:pPr>
      <w:r w:rsidRPr="001831CA">
        <w:rPr>
          <w:rFonts w:eastAsia="Calibri"/>
          <w:szCs w:val="28"/>
        </w:rPr>
        <w:tab/>
        <w:t xml:space="preserve">понимание значений устаревших слов с национально-культурным компонентом </w:t>
      </w:r>
      <w:r w:rsidRPr="001831CA">
        <w:rPr>
          <w:szCs w:val="28"/>
        </w:rPr>
        <w:t>(в рамках изученного)</w:t>
      </w:r>
      <w:r w:rsidRPr="001831CA">
        <w:rPr>
          <w:rFonts w:eastAsia="Calibri"/>
          <w:szCs w:val="28"/>
        </w:rPr>
        <w:t>.</w:t>
      </w:r>
    </w:p>
    <w:p w:rsidR="00290C47" w:rsidRPr="001831CA" w:rsidRDefault="00290C47" w:rsidP="00290C47">
      <w:pPr>
        <w:pStyle w:val="ConsPlusNormal"/>
        <w:spacing w:line="360" w:lineRule="auto"/>
        <w:ind w:firstLine="709"/>
        <w:jc w:val="both"/>
        <w:rPr>
          <w:b/>
          <w:szCs w:val="28"/>
        </w:rPr>
      </w:pPr>
      <w:r w:rsidRPr="001831CA">
        <w:rPr>
          <w:b/>
          <w:szCs w:val="28"/>
        </w:rPr>
        <w:t>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290C47" w:rsidRPr="001831CA" w:rsidRDefault="00290C47" w:rsidP="00290C47">
      <w:pPr>
        <w:pStyle w:val="ConsPlusNormal"/>
        <w:tabs>
          <w:tab w:val="left" w:pos="709"/>
        </w:tabs>
        <w:spacing w:line="360" w:lineRule="auto"/>
        <w:jc w:val="both"/>
        <w:rPr>
          <w:szCs w:val="28"/>
        </w:rPr>
      </w:pPr>
      <w:r w:rsidRPr="001831CA">
        <w:rPr>
          <w:szCs w:val="28"/>
        </w:rPr>
        <w:tab/>
        <w:t>осознание важности соблюдения норм современного русского литературного языка для культурного человека;</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соотнесение собственной и чужой речи с нормами современного русского литературного языка (в рамках изученного); </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соблюдение на письме и в устной  речи  норм  современного  русского литературного языка (в рамках изученного); </w:t>
      </w:r>
    </w:p>
    <w:p w:rsidR="00290C47" w:rsidRPr="001831CA" w:rsidRDefault="00290C47" w:rsidP="00290C47">
      <w:pPr>
        <w:pStyle w:val="ConsPlusNormal"/>
        <w:tabs>
          <w:tab w:val="left" w:pos="709"/>
        </w:tabs>
        <w:spacing w:line="360" w:lineRule="auto"/>
        <w:jc w:val="both"/>
        <w:rPr>
          <w:szCs w:val="28"/>
        </w:rPr>
      </w:pPr>
      <w:r w:rsidRPr="001831CA">
        <w:rPr>
          <w:szCs w:val="28"/>
        </w:rPr>
        <w:tab/>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290C47" w:rsidRPr="001831CA" w:rsidRDefault="00290C47" w:rsidP="00290C47">
      <w:pPr>
        <w:pStyle w:val="ConsPlusNormal"/>
        <w:spacing w:line="360" w:lineRule="auto"/>
        <w:ind w:left="567"/>
        <w:jc w:val="both"/>
        <w:rPr>
          <w:b/>
          <w:szCs w:val="28"/>
        </w:rPr>
      </w:pPr>
      <w:r w:rsidRPr="001831CA">
        <w:rPr>
          <w:b/>
          <w:szCs w:val="28"/>
        </w:rPr>
        <w:t xml:space="preserve">соблюдение основных орфоэпических и акцентологических норм современного русского литературного языка: </w:t>
      </w:r>
    </w:p>
    <w:p w:rsidR="00290C47" w:rsidRPr="001831CA" w:rsidRDefault="00290C47" w:rsidP="00290C47">
      <w:pPr>
        <w:pStyle w:val="ConsPlusNormal"/>
        <w:tabs>
          <w:tab w:val="left" w:pos="709"/>
        </w:tabs>
        <w:spacing w:line="360" w:lineRule="auto"/>
        <w:jc w:val="both"/>
        <w:rPr>
          <w:szCs w:val="28"/>
        </w:rPr>
      </w:pPr>
      <w:r w:rsidRPr="001831CA">
        <w:rPr>
          <w:szCs w:val="28"/>
        </w:rPr>
        <w:tab/>
        <w:t>произношение слов с правильным ударением (расширенный перечень слов);</w:t>
      </w:r>
    </w:p>
    <w:p w:rsidR="00290C47" w:rsidRPr="001831CA" w:rsidRDefault="00290C47" w:rsidP="00290C47">
      <w:pPr>
        <w:pStyle w:val="ConsPlusNormal"/>
        <w:spacing w:line="360" w:lineRule="auto"/>
        <w:ind w:firstLine="567"/>
        <w:jc w:val="both"/>
        <w:rPr>
          <w:szCs w:val="28"/>
        </w:rPr>
      </w:pPr>
      <w:r w:rsidRPr="001831CA">
        <w:rPr>
          <w:szCs w:val="28"/>
        </w:rPr>
        <w:t>осознание смыслоразличительной роли ударения на примере омографов;</w:t>
      </w:r>
    </w:p>
    <w:p w:rsidR="00290C47" w:rsidRPr="001831CA" w:rsidRDefault="00290C47" w:rsidP="00290C47">
      <w:pPr>
        <w:pStyle w:val="ConsPlusNormal"/>
        <w:spacing w:line="360" w:lineRule="auto"/>
        <w:ind w:left="567"/>
        <w:jc w:val="both"/>
        <w:rPr>
          <w:b/>
          <w:szCs w:val="28"/>
        </w:rPr>
      </w:pPr>
      <w:r w:rsidRPr="001831CA">
        <w:rPr>
          <w:b/>
          <w:szCs w:val="28"/>
        </w:rPr>
        <w:t xml:space="preserve">соблюдение основных лексических норм современного русского литературного языка: </w:t>
      </w:r>
    </w:p>
    <w:p w:rsidR="00290C47" w:rsidRPr="001831CA" w:rsidRDefault="00290C47" w:rsidP="00290C47">
      <w:pPr>
        <w:pStyle w:val="ConsPlusNormal"/>
        <w:tabs>
          <w:tab w:val="left" w:pos="709"/>
        </w:tabs>
        <w:spacing w:line="360" w:lineRule="auto"/>
        <w:jc w:val="both"/>
        <w:rPr>
          <w:szCs w:val="28"/>
        </w:rPr>
      </w:pPr>
      <w:r w:rsidRPr="001831CA">
        <w:rPr>
          <w:szCs w:val="28"/>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290C47" w:rsidRPr="001831CA" w:rsidRDefault="00290C47" w:rsidP="00290C47">
      <w:pPr>
        <w:pStyle w:val="ConsPlusNormal"/>
        <w:tabs>
          <w:tab w:val="left" w:pos="709"/>
        </w:tabs>
        <w:spacing w:line="360" w:lineRule="auto"/>
        <w:jc w:val="both"/>
        <w:rPr>
          <w:szCs w:val="28"/>
        </w:rPr>
      </w:pPr>
      <w:r w:rsidRPr="001831CA">
        <w:rPr>
          <w:szCs w:val="28"/>
        </w:rPr>
        <w:tab/>
        <w:t>проведение синонимических замен с учётом особенностей текста;</w:t>
      </w:r>
    </w:p>
    <w:p w:rsidR="00290C47" w:rsidRPr="001831CA" w:rsidRDefault="00290C47" w:rsidP="00290C47">
      <w:pPr>
        <w:pStyle w:val="ConsPlusNormal"/>
        <w:tabs>
          <w:tab w:val="left" w:pos="709"/>
        </w:tabs>
        <w:spacing w:line="360" w:lineRule="auto"/>
        <w:jc w:val="both"/>
        <w:rPr>
          <w:szCs w:val="28"/>
        </w:rPr>
      </w:pPr>
      <w:r w:rsidRPr="001831CA">
        <w:rPr>
          <w:szCs w:val="28"/>
        </w:rPr>
        <w:lastRenderedPageBreak/>
        <w:tab/>
        <w:t>выявление и исправление речевых ошибок в устной речи;</w:t>
      </w:r>
    </w:p>
    <w:p w:rsidR="00290C47" w:rsidRPr="001831CA" w:rsidRDefault="00290C47" w:rsidP="00290C47">
      <w:pPr>
        <w:pStyle w:val="ConsPlusNormal"/>
        <w:tabs>
          <w:tab w:val="left" w:pos="709"/>
        </w:tabs>
        <w:spacing w:line="360" w:lineRule="auto"/>
        <w:jc w:val="both"/>
        <w:rPr>
          <w:szCs w:val="28"/>
        </w:rPr>
      </w:pPr>
      <w:r w:rsidRPr="001831CA">
        <w:rPr>
          <w:szCs w:val="28"/>
        </w:rPr>
        <w:tab/>
        <w:t>редактирование письменного текста с целью исправления речевых ошибок или с целью более точной передачи смысла;</w:t>
      </w:r>
    </w:p>
    <w:p w:rsidR="00290C47" w:rsidRPr="001831CA" w:rsidRDefault="00290C47" w:rsidP="00290C47">
      <w:pPr>
        <w:pStyle w:val="ConsPlusNormal"/>
        <w:spacing w:line="360" w:lineRule="auto"/>
        <w:ind w:left="567"/>
        <w:jc w:val="both"/>
        <w:rPr>
          <w:b/>
          <w:szCs w:val="28"/>
        </w:rPr>
      </w:pPr>
      <w:r w:rsidRPr="001831CA">
        <w:rPr>
          <w:b/>
          <w:szCs w:val="28"/>
        </w:rPr>
        <w:t xml:space="preserve">соблюдение основных грамматических норм современного русского литературного языка: </w:t>
      </w:r>
    </w:p>
    <w:p w:rsidR="00290C47" w:rsidRPr="001831CA" w:rsidRDefault="00290C47" w:rsidP="00290C47">
      <w:pPr>
        <w:pStyle w:val="ConsPlusNormal"/>
        <w:tabs>
          <w:tab w:val="left" w:pos="709"/>
        </w:tabs>
        <w:spacing w:line="360" w:lineRule="auto"/>
        <w:jc w:val="both"/>
        <w:rPr>
          <w:szCs w:val="28"/>
        </w:rPr>
      </w:pPr>
      <w:r w:rsidRPr="001831CA">
        <w:rPr>
          <w:szCs w:val="28"/>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290C47" w:rsidRPr="001831CA" w:rsidRDefault="00290C47" w:rsidP="00290C47">
      <w:pPr>
        <w:pStyle w:val="ConsPlusNormal"/>
        <w:tabs>
          <w:tab w:val="left" w:pos="709"/>
        </w:tabs>
        <w:spacing w:line="360" w:lineRule="auto"/>
        <w:jc w:val="both"/>
        <w:rPr>
          <w:szCs w:val="28"/>
        </w:rPr>
      </w:pPr>
      <w:r w:rsidRPr="001831CA">
        <w:rPr>
          <w:szCs w:val="28"/>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290C47" w:rsidRPr="001831CA" w:rsidRDefault="00290C47" w:rsidP="00290C47">
      <w:pPr>
        <w:pStyle w:val="ConsPlusNormal"/>
        <w:tabs>
          <w:tab w:val="left" w:pos="709"/>
        </w:tabs>
        <w:spacing w:line="360" w:lineRule="auto"/>
        <w:jc w:val="both"/>
        <w:rPr>
          <w:szCs w:val="28"/>
        </w:rPr>
      </w:pPr>
      <w:r w:rsidRPr="001831CA">
        <w:rPr>
          <w:szCs w:val="28"/>
        </w:rPr>
        <w:tab/>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290C47" w:rsidRPr="001831CA" w:rsidRDefault="00290C47" w:rsidP="00290C47">
      <w:pPr>
        <w:pStyle w:val="ConsPlusNormal"/>
        <w:tabs>
          <w:tab w:val="left" w:pos="709"/>
        </w:tabs>
        <w:spacing w:line="360" w:lineRule="auto"/>
        <w:jc w:val="both"/>
        <w:rPr>
          <w:szCs w:val="28"/>
        </w:rPr>
      </w:pPr>
      <w:r w:rsidRPr="001831CA">
        <w:rPr>
          <w:szCs w:val="28"/>
        </w:rPr>
        <w:tab/>
        <w:t>редактирование письменного текста с целью исправления грамматических ошибок;</w:t>
      </w:r>
    </w:p>
    <w:p w:rsidR="00290C47" w:rsidRPr="001831CA" w:rsidRDefault="00290C47" w:rsidP="00290C47">
      <w:pPr>
        <w:pStyle w:val="ConsPlusNormal"/>
        <w:spacing w:line="360" w:lineRule="auto"/>
        <w:ind w:left="567"/>
        <w:jc w:val="both"/>
        <w:rPr>
          <w:szCs w:val="28"/>
        </w:rPr>
      </w:pPr>
      <w:r w:rsidRPr="001831CA">
        <w:rPr>
          <w:b/>
          <w:szCs w:val="28"/>
        </w:rPr>
        <w:t xml:space="preserve">соблюдение основных орфографических и пунктуационных норм современного русского литературного языка </w:t>
      </w:r>
      <w:r w:rsidRPr="001831CA">
        <w:rPr>
          <w:szCs w:val="28"/>
        </w:rPr>
        <w:t>(в рамках изученного в основном курсе):</w:t>
      </w:r>
    </w:p>
    <w:p w:rsidR="00290C47" w:rsidRPr="001831CA" w:rsidRDefault="00290C47" w:rsidP="00290C47">
      <w:pPr>
        <w:pStyle w:val="ConsPlusNormal"/>
        <w:tabs>
          <w:tab w:val="left" w:pos="709"/>
        </w:tabs>
        <w:spacing w:line="360" w:lineRule="auto"/>
        <w:jc w:val="both"/>
        <w:rPr>
          <w:szCs w:val="28"/>
        </w:rPr>
      </w:pPr>
      <w:r w:rsidRPr="001831CA">
        <w:rPr>
          <w:szCs w:val="28"/>
        </w:rPr>
        <w:tab/>
        <w:t>соблюдение изученных орфографических норм при записи собственного текста;</w:t>
      </w:r>
    </w:p>
    <w:p w:rsidR="00290C47" w:rsidRPr="001831CA" w:rsidRDefault="00290C47" w:rsidP="00290C47">
      <w:pPr>
        <w:pStyle w:val="ConsPlusNormal"/>
        <w:tabs>
          <w:tab w:val="left" w:pos="709"/>
        </w:tabs>
        <w:spacing w:line="360" w:lineRule="auto"/>
        <w:jc w:val="both"/>
        <w:rPr>
          <w:szCs w:val="28"/>
        </w:rPr>
      </w:pPr>
      <w:r w:rsidRPr="001831CA">
        <w:rPr>
          <w:szCs w:val="28"/>
        </w:rPr>
        <w:tab/>
        <w:t>соблюдение изученных пунктуационных норм при записи собственного текста;</w:t>
      </w:r>
    </w:p>
    <w:p w:rsidR="00290C47" w:rsidRPr="001831CA" w:rsidRDefault="00290C47" w:rsidP="00290C47">
      <w:pPr>
        <w:pStyle w:val="ConsPlusNormal"/>
        <w:spacing w:line="360" w:lineRule="auto"/>
        <w:ind w:left="567"/>
        <w:jc w:val="both"/>
        <w:rPr>
          <w:b/>
          <w:szCs w:val="28"/>
        </w:rPr>
      </w:pPr>
      <w:r w:rsidRPr="001831CA">
        <w:rPr>
          <w:b/>
          <w:szCs w:val="28"/>
        </w:rPr>
        <w:t xml:space="preserve">совершенствование умений пользоваться словарями: </w:t>
      </w:r>
    </w:p>
    <w:p w:rsidR="00290C47" w:rsidRPr="001831CA" w:rsidRDefault="00290C47" w:rsidP="00290C47">
      <w:pPr>
        <w:pStyle w:val="ConsPlusNormal"/>
        <w:tabs>
          <w:tab w:val="left" w:pos="709"/>
        </w:tabs>
        <w:spacing w:line="360" w:lineRule="auto"/>
        <w:jc w:val="both"/>
        <w:rPr>
          <w:szCs w:val="28"/>
        </w:rPr>
      </w:pPr>
      <w:r w:rsidRPr="001831CA">
        <w:rPr>
          <w:szCs w:val="28"/>
        </w:rPr>
        <w:tab/>
        <w:t>использование учебных толковых словарей для определения лексического значения слова,  для уточнения нормы формообразования;</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использование учебных фразеологических  словарей, учебных словарей </w:t>
      </w:r>
      <w:r w:rsidRPr="001831CA">
        <w:rPr>
          <w:szCs w:val="28"/>
        </w:rPr>
        <w:lastRenderedPageBreak/>
        <w:t>синонимов и антонимов для уточнения значения слова и в  процессе редактирования текста;</w:t>
      </w:r>
    </w:p>
    <w:p w:rsidR="00290C47" w:rsidRPr="001831CA" w:rsidRDefault="00290C47" w:rsidP="00290C47">
      <w:pPr>
        <w:pStyle w:val="ConsPlusNormal"/>
        <w:tabs>
          <w:tab w:val="left" w:pos="709"/>
        </w:tabs>
        <w:spacing w:line="360" w:lineRule="auto"/>
        <w:jc w:val="both"/>
        <w:rPr>
          <w:szCs w:val="28"/>
        </w:rPr>
      </w:pPr>
      <w:r w:rsidRPr="001831CA">
        <w:rPr>
          <w:szCs w:val="28"/>
        </w:rPr>
        <w:tab/>
        <w:t>использование учебного орфоэпического словаря для определения нормативного произношения слова, вариантов произношения;</w:t>
      </w:r>
    </w:p>
    <w:p w:rsidR="00290C47" w:rsidRPr="001831CA" w:rsidRDefault="00290C47" w:rsidP="00290C47">
      <w:pPr>
        <w:pStyle w:val="ConsPlusNormal"/>
        <w:tabs>
          <w:tab w:val="left" w:pos="709"/>
        </w:tabs>
        <w:spacing w:line="360" w:lineRule="auto"/>
        <w:jc w:val="both"/>
        <w:rPr>
          <w:szCs w:val="28"/>
        </w:rPr>
      </w:pPr>
      <w:r w:rsidRPr="001831CA">
        <w:rPr>
          <w:szCs w:val="28"/>
        </w:rPr>
        <w:tab/>
        <w:t>использование учебных словарей для уточнения состава слова; использование учебных</w:t>
      </w:r>
      <w:r w:rsidRPr="001831CA">
        <w:rPr>
          <w:color w:val="FF0000"/>
          <w:szCs w:val="28"/>
        </w:rPr>
        <w:t xml:space="preserve"> </w:t>
      </w:r>
      <w:r w:rsidRPr="001831CA">
        <w:rPr>
          <w:szCs w:val="28"/>
        </w:rPr>
        <w:t>этимологических словарей для уточнения происхождения слова;</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использование орфографических словарей для определения нормативного написания слов; </w:t>
      </w:r>
    </w:p>
    <w:p w:rsidR="00290C47" w:rsidRPr="001831CA" w:rsidRDefault="00290C47" w:rsidP="00290C47">
      <w:pPr>
        <w:pStyle w:val="ConsPlusNormal"/>
        <w:spacing w:line="360" w:lineRule="auto"/>
        <w:ind w:firstLine="709"/>
        <w:jc w:val="both"/>
        <w:rPr>
          <w:b/>
          <w:szCs w:val="28"/>
        </w:rPr>
      </w:pPr>
      <w:r w:rsidRPr="001831CA">
        <w:rPr>
          <w:b/>
          <w:szCs w:val="28"/>
        </w:rPr>
        <w:t>3. 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290C47" w:rsidRPr="001831CA" w:rsidRDefault="00290C47" w:rsidP="00290C47">
      <w:pPr>
        <w:pStyle w:val="ConsPlusNormal"/>
        <w:tabs>
          <w:tab w:val="left" w:pos="709"/>
        </w:tabs>
        <w:spacing w:line="360" w:lineRule="auto"/>
        <w:jc w:val="both"/>
        <w:rPr>
          <w:szCs w:val="28"/>
        </w:rPr>
      </w:pPr>
      <w:r w:rsidRPr="001831CA">
        <w:rPr>
          <w:szCs w:val="28"/>
        </w:rPr>
        <w:tab/>
        <w:t>владение различными приемами слушания научно-познавательных и художественных текстов об истории языка и культуре русского народа;</w:t>
      </w:r>
    </w:p>
    <w:p w:rsidR="00290C47" w:rsidRPr="001831CA" w:rsidRDefault="00290C47" w:rsidP="00290C47">
      <w:pPr>
        <w:pStyle w:val="ConsPlusNormal"/>
        <w:tabs>
          <w:tab w:val="left" w:pos="709"/>
        </w:tabs>
        <w:spacing w:line="360" w:lineRule="auto"/>
        <w:jc w:val="both"/>
        <w:rPr>
          <w:szCs w:val="28"/>
        </w:rPr>
      </w:pPr>
      <w:r w:rsidRPr="001831CA">
        <w:rPr>
          <w:szCs w:val="28"/>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290C47" w:rsidRPr="001831CA" w:rsidRDefault="00290C47" w:rsidP="00290C47">
      <w:pPr>
        <w:pStyle w:val="ConsPlusNormal"/>
        <w:spacing w:line="360" w:lineRule="auto"/>
        <w:jc w:val="both"/>
        <w:rPr>
          <w:szCs w:val="28"/>
        </w:rPr>
      </w:pPr>
      <w:r w:rsidRPr="001831CA">
        <w:rPr>
          <w:szCs w:val="28"/>
        </w:rPr>
        <w:tab/>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290C47" w:rsidRPr="001831CA" w:rsidRDefault="00290C47" w:rsidP="00290C47">
      <w:pPr>
        <w:pStyle w:val="ConsPlusNormal"/>
        <w:tabs>
          <w:tab w:val="left" w:pos="709"/>
        </w:tabs>
        <w:spacing w:line="360" w:lineRule="auto"/>
        <w:jc w:val="both"/>
        <w:rPr>
          <w:szCs w:val="28"/>
        </w:rPr>
      </w:pPr>
      <w:r w:rsidRPr="001831CA">
        <w:rPr>
          <w:szCs w:val="28"/>
        </w:rPr>
        <w:tab/>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умения информационной переработки прослушанного или прочитанного текста: пересказ с изменением лица; </w:t>
      </w:r>
    </w:p>
    <w:p w:rsidR="00290C47" w:rsidRPr="001831CA" w:rsidRDefault="00290C47" w:rsidP="00290C47">
      <w:pPr>
        <w:pStyle w:val="ConsPlusNormal"/>
        <w:tabs>
          <w:tab w:val="left" w:pos="709"/>
        </w:tabs>
        <w:spacing w:line="360" w:lineRule="auto"/>
        <w:jc w:val="both"/>
        <w:rPr>
          <w:szCs w:val="28"/>
        </w:rPr>
      </w:pPr>
      <w:r w:rsidRPr="001831CA">
        <w:rPr>
          <w:szCs w:val="28"/>
        </w:rPr>
        <w:lastRenderedPageBreak/>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290C47" w:rsidRPr="001831CA" w:rsidRDefault="00290C47" w:rsidP="00290C47">
      <w:pPr>
        <w:pStyle w:val="ConsPlusNormal"/>
        <w:tabs>
          <w:tab w:val="left" w:pos="709"/>
        </w:tabs>
        <w:spacing w:line="360" w:lineRule="auto"/>
        <w:jc w:val="both"/>
        <w:rPr>
          <w:szCs w:val="28"/>
        </w:rPr>
      </w:pPr>
      <w:r w:rsidRPr="001831CA">
        <w:rPr>
          <w:szCs w:val="28"/>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290C47" w:rsidRPr="001831CA" w:rsidRDefault="00290C47" w:rsidP="00290C47">
      <w:pPr>
        <w:pStyle w:val="ConsPlusNormal"/>
        <w:tabs>
          <w:tab w:val="left" w:pos="709"/>
        </w:tabs>
        <w:spacing w:line="360" w:lineRule="auto"/>
        <w:jc w:val="both"/>
        <w:rPr>
          <w:szCs w:val="28"/>
        </w:rPr>
      </w:pPr>
      <w:r w:rsidRPr="001831CA">
        <w:rPr>
          <w:szCs w:val="28"/>
        </w:rPr>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создание текстов-рассуждений с использованием различных способов аргументации; </w:t>
      </w:r>
    </w:p>
    <w:p w:rsidR="00290C47" w:rsidRPr="001831CA" w:rsidRDefault="00290C47" w:rsidP="00290C47">
      <w:pPr>
        <w:pStyle w:val="ConsPlusNormal"/>
        <w:tabs>
          <w:tab w:val="left" w:pos="709"/>
        </w:tabs>
        <w:spacing w:line="360" w:lineRule="auto"/>
        <w:jc w:val="both"/>
        <w:rPr>
          <w:szCs w:val="28"/>
        </w:rPr>
      </w:pPr>
      <w:r w:rsidRPr="001831CA">
        <w:rPr>
          <w:szCs w:val="28"/>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290C47" w:rsidRPr="001831CA" w:rsidRDefault="00290C47" w:rsidP="00290C47">
      <w:pPr>
        <w:pStyle w:val="ConsPlusNormal"/>
        <w:tabs>
          <w:tab w:val="left" w:pos="709"/>
        </w:tabs>
        <w:spacing w:line="360" w:lineRule="auto"/>
        <w:jc w:val="both"/>
        <w:rPr>
          <w:szCs w:val="28"/>
        </w:rPr>
      </w:pPr>
      <w:r w:rsidRPr="001831CA">
        <w:rPr>
          <w:szCs w:val="28"/>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290C47" w:rsidRPr="001831CA" w:rsidRDefault="00290C47" w:rsidP="00290C47">
      <w:pPr>
        <w:pStyle w:val="ConsPlusNormal"/>
        <w:tabs>
          <w:tab w:val="left" w:pos="709"/>
        </w:tabs>
        <w:spacing w:line="360" w:lineRule="auto"/>
        <w:jc w:val="both"/>
        <w:rPr>
          <w:szCs w:val="28"/>
        </w:rPr>
      </w:pPr>
      <w:r w:rsidRPr="001831CA">
        <w:rPr>
          <w:szCs w:val="28"/>
        </w:rPr>
        <w:tab/>
        <w:t>оценивание устных и письменных речевых высказываний с точки зрения точного, уместного и выразительного словоупотребления;</w:t>
      </w:r>
    </w:p>
    <w:p w:rsidR="00290C47" w:rsidRPr="001831CA" w:rsidRDefault="00290C47" w:rsidP="00290C47">
      <w:pPr>
        <w:pStyle w:val="ConsPlusNormal"/>
        <w:tabs>
          <w:tab w:val="left" w:pos="709"/>
        </w:tabs>
        <w:spacing w:line="360" w:lineRule="auto"/>
        <w:jc w:val="both"/>
        <w:rPr>
          <w:szCs w:val="28"/>
        </w:rPr>
      </w:pPr>
      <w:r w:rsidRPr="001831CA">
        <w:rPr>
          <w:szCs w:val="28"/>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290C47" w:rsidRPr="001831CA" w:rsidRDefault="00290C47" w:rsidP="00290C47">
      <w:pPr>
        <w:pStyle w:val="ConsPlusNormal"/>
        <w:spacing w:line="360" w:lineRule="auto"/>
        <w:ind w:left="709"/>
        <w:jc w:val="both"/>
        <w:rPr>
          <w:b/>
          <w:szCs w:val="28"/>
        </w:rPr>
      </w:pPr>
      <w:r w:rsidRPr="001831CA">
        <w:rPr>
          <w:b/>
          <w:szCs w:val="28"/>
        </w:rPr>
        <w:t xml:space="preserve">соблюдение основных норм русского речевого этикета: </w:t>
      </w:r>
    </w:p>
    <w:p w:rsidR="00290C47" w:rsidRPr="001831CA" w:rsidRDefault="00290C47" w:rsidP="00290C47">
      <w:pPr>
        <w:pStyle w:val="ConsPlusNormal"/>
        <w:tabs>
          <w:tab w:val="left" w:pos="709"/>
        </w:tabs>
        <w:spacing w:line="360" w:lineRule="auto"/>
        <w:jc w:val="both"/>
        <w:rPr>
          <w:szCs w:val="28"/>
        </w:rPr>
      </w:pPr>
      <w:r w:rsidRPr="001831CA">
        <w:rPr>
          <w:szCs w:val="28"/>
        </w:rPr>
        <w:tab/>
        <w:t xml:space="preserve">соблюдение принципов  этикетного  общения, лежащих в основе русского речевого этикета; </w:t>
      </w:r>
    </w:p>
    <w:p w:rsidR="00290C47" w:rsidRPr="001831CA" w:rsidRDefault="00290C47" w:rsidP="00290C47">
      <w:pPr>
        <w:pStyle w:val="ConsPlusNormal"/>
        <w:tabs>
          <w:tab w:val="left" w:pos="709"/>
        </w:tabs>
        <w:spacing w:line="360" w:lineRule="auto"/>
        <w:jc w:val="both"/>
        <w:rPr>
          <w:szCs w:val="28"/>
        </w:rPr>
      </w:pPr>
      <w:r w:rsidRPr="001831CA">
        <w:rPr>
          <w:szCs w:val="28"/>
        </w:rPr>
        <w:tab/>
        <w:t>различение этикетных форм обращения в официальной и неофициальной речевой ситуации.</w:t>
      </w:r>
    </w:p>
    <w:p w:rsidR="00290C47" w:rsidRPr="001831CA" w:rsidRDefault="00290C47" w:rsidP="00290C47">
      <w:pPr>
        <w:spacing w:line="360" w:lineRule="auto"/>
        <w:jc w:val="center"/>
        <w:rPr>
          <w:rFonts w:ascii="Times New Roman" w:hAnsi="Times New Roman"/>
          <w:b/>
          <w:sz w:val="28"/>
          <w:szCs w:val="28"/>
        </w:rPr>
      </w:pPr>
    </w:p>
    <w:p w:rsidR="00290C47" w:rsidRPr="001831CA" w:rsidRDefault="00290C47" w:rsidP="00290C47">
      <w:pPr>
        <w:spacing w:line="360" w:lineRule="auto"/>
        <w:jc w:val="center"/>
        <w:rPr>
          <w:rFonts w:ascii="Times New Roman" w:hAnsi="Times New Roman"/>
          <w:b/>
          <w:caps/>
          <w:sz w:val="28"/>
          <w:szCs w:val="28"/>
        </w:rPr>
      </w:pPr>
      <w:r w:rsidRPr="001831CA">
        <w:rPr>
          <w:rFonts w:ascii="Times New Roman" w:hAnsi="Times New Roman"/>
          <w:b/>
          <w:caps/>
          <w:sz w:val="28"/>
          <w:szCs w:val="28"/>
        </w:rPr>
        <w:t xml:space="preserve">Содержание учебного предмета </w:t>
      </w:r>
    </w:p>
    <w:p w:rsidR="00290C47" w:rsidRPr="001831CA" w:rsidRDefault="00290C47" w:rsidP="00F65A97">
      <w:pPr>
        <w:spacing w:line="360" w:lineRule="auto"/>
        <w:jc w:val="center"/>
        <w:rPr>
          <w:rFonts w:ascii="Times New Roman" w:hAnsi="Times New Roman"/>
          <w:b/>
          <w:caps/>
          <w:sz w:val="28"/>
          <w:szCs w:val="28"/>
        </w:rPr>
      </w:pPr>
      <w:r w:rsidRPr="001831CA">
        <w:rPr>
          <w:rFonts w:ascii="Times New Roman" w:hAnsi="Times New Roman"/>
          <w:b/>
          <w:caps/>
          <w:sz w:val="28"/>
          <w:szCs w:val="28"/>
        </w:rPr>
        <w:t>«Русский родной язык»</w:t>
      </w:r>
    </w:p>
    <w:p w:rsidR="00290C47" w:rsidRPr="001831CA" w:rsidRDefault="00E35A59" w:rsidP="00290C47">
      <w:pPr>
        <w:spacing w:line="360" w:lineRule="auto"/>
        <w:ind w:left="1069"/>
        <w:rPr>
          <w:rFonts w:ascii="Times New Roman" w:hAnsi="Times New Roman"/>
          <w:b/>
          <w:sz w:val="28"/>
          <w:szCs w:val="28"/>
        </w:rPr>
      </w:pPr>
      <w:r w:rsidRPr="001831CA">
        <w:rPr>
          <w:rFonts w:ascii="Times New Roman" w:hAnsi="Times New Roman"/>
          <w:b/>
          <w:sz w:val="28"/>
          <w:szCs w:val="28"/>
        </w:rPr>
        <w:t>Первый год обучения (66</w:t>
      </w:r>
      <w:r w:rsidR="00290C47" w:rsidRPr="001831CA">
        <w:rPr>
          <w:rFonts w:ascii="Times New Roman" w:hAnsi="Times New Roman"/>
          <w:b/>
          <w:sz w:val="28"/>
          <w:szCs w:val="28"/>
        </w:rPr>
        <w:t>ч)</w:t>
      </w: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lastRenderedPageBreak/>
        <w:t>Раздел 1. Русск</w:t>
      </w:r>
      <w:r w:rsidR="00E35A59" w:rsidRPr="001831CA">
        <w:rPr>
          <w:rFonts w:ascii="Times New Roman" w:hAnsi="Times New Roman"/>
          <w:b/>
          <w:sz w:val="28"/>
          <w:szCs w:val="28"/>
        </w:rPr>
        <w:t>ий язык: прошлое и настоящее (24</w:t>
      </w:r>
      <w:r w:rsidRPr="001831CA">
        <w:rPr>
          <w:rFonts w:ascii="Times New Roman" w:hAnsi="Times New Roman"/>
          <w:b/>
          <w:sz w:val="28"/>
          <w:szCs w:val="28"/>
        </w:rPr>
        <w:t xml:space="preserve"> часов)</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Сведения об истории русской письменности: как появились буквы современного русского алфавита.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Слова, обозначающие предметы традиционного русского быта: 1) Дом в старину: что как называлось (</w:t>
      </w:r>
      <w:r w:rsidRPr="001831CA">
        <w:rPr>
          <w:rFonts w:ascii="Times New Roman" w:hAnsi="Times New Roman"/>
          <w:i/>
          <w:sz w:val="28"/>
          <w:szCs w:val="28"/>
        </w:rPr>
        <w:t>изба, терем, хоромы, горница, светлица, светец, лучина</w:t>
      </w:r>
      <w:r w:rsidRPr="001831CA">
        <w:rPr>
          <w:rFonts w:ascii="Times New Roman" w:hAnsi="Times New Roman"/>
          <w:sz w:val="28"/>
          <w:szCs w:val="28"/>
        </w:rPr>
        <w:t xml:space="preserve"> и т. д.).  2) Как называлось то, во что одевались в старину: (</w:t>
      </w:r>
      <w:r w:rsidRPr="001831CA">
        <w:rPr>
          <w:rFonts w:ascii="Times New Roman" w:hAnsi="Times New Roman"/>
          <w:i/>
          <w:sz w:val="28"/>
          <w:szCs w:val="28"/>
        </w:rPr>
        <w:t>кафтан, кушак, рубаха,  сарафан, лапти</w:t>
      </w:r>
      <w:r w:rsidRPr="001831CA">
        <w:rPr>
          <w:rFonts w:ascii="Times New Roman" w:hAnsi="Times New Roman"/>
          <w:sz w:val="28"/>
          <w:szCs w:val="28"/>
        </w:rPr>
        <w:t xml:space="preserve"> и т.д.)  </w:t>
      </w:r>
    </w:p>
    <w:p w:rsidR="00290C47" w:rsidRPr="001831CA" w:rsidRDefault="00290C47" w:rsidP="00290C47">
      <w:pPr>
        <w:spacing w:line="360" w:lineRule="auto"/>
        <w:ind w:firstLine="851"/>
        <w:rPr>
          <w:rFonts w:ascii="Times New Roman" w:hAnsi="Times New Roman"/>
          <w:sz w:val="28"/>
          <w:szCs w:val="28"/>
        </w:rPr>
      </w:pPr>
      <w:r w:rsidRPr="001831CA">
        <w:rPr>
          <w:rFonts w:ascii="Times New Roman" w:hAnsi="Times New Roman"/>
          <w:sz w:val="28"/>
          <w:szCs w:val="28"/>
        </w:rPr>
        <w:t>Имена в малых жанрах фольклора (в пословицах, поговорках, загадках, прибаутках).</w:t>
      </w:r>
    </w:p>
    <w:p w:rsidR="00290C47" w:rsidRPr="001831CA" w:rsidRDefault="00290C47" w:rsidP="00290C47">
      <w:pPr>
        <w:spacing w:line="360" w:lineRule="auto"/>
        <w:ind w:firstLine="851"/>
        <w:rPr>
          <w:rFonts w:ascii="Times New Roman" w:hAnsi="Times New Roman"/>
          <w:sz w:val="28"/>
          <w:szCs w:val="28"/>
        </w:rPr>
      </w:pPr>
      <w:r w:rsidRPr="001831CA">
        <w:rPr>
          <w:rFonts w:ascii="Times New Roman" w:hAnsi="Times New Roman"/>
          <w:sz w:val="28"/>
          <w:szCs w:val="28"/>
        </w:rPr>
        <w:t>Проектное задание: «Словарь в картинках».</w:t>
      </w:r>
    </w:p>
    <w:p w:rsidR="00290C47" w:rsidRPr="001831CA" w:rsidRDefault="00E35A59"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2. Язык в действии (15</w:t>
      </w:r>
      <w:r w:rsidR="00290C47" w:rsidRPr="001831CA">
        <w:rPr>
          <w:rFonts w:ascii="Times New Roman" w:hAnsi="Times New Roman"/>
          <w:b/>
          <w:sz w:val="28"/>
          <w:szCs w:val="28"/>
        </w:rPr>
        <w:t xml:space="preserve"> часов)</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Как нельзя произносить слова (пропедевтическая работа по предупреждению ошибок в произношении слов).</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Смыслоразличительная роль ударения.</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Звукопись в стихотворном художественном тексте.</w:t>
      </w:r>
    </w:p>
    <w:p w:rsidR="00290C47" w:rsidRPr="001831CA" w:rsidRDefault="00290C47" w:rsidP="00290C47">
      <w:pPr>
        <w:pStyle w:val="ConsPlusNormal"/>
        <w:spacing w:line="360" w:lineRule="auto"/>
        <w:ind w:firstLine="708"/>
        <w:jc w:val="both"/>
        <w:rPr>
          <w:szCs w:val="28"/>
          <w:lang w:eastAsia="en-US"/>
        </w:rPr>
      </w:pPr>
      <w:r w:rsidRPr="001831CA">
        <w:rPr>
          <w:szCs w:val="28"/>
        </w:rPr>
        <w:t xml:space="preserve">Наблюдение за сочетаемостью слов </w:t>
      </w:r>
      <w:r w:rsidRPr="001831CA">
        <w:rPr>
          <w:szCs w:val="28"/>
          <w:lang w:eastAsia="en-US"/>
        </w:rPr>
        <w:t>(пропедевтическая работа по предупреждению ошибок в сочетаемости слов).</w:t>
      </w: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 xml:space="preserve">Раздел 3. Секреты речи и текста </w:t>
      </w:r>
      <w:r w:rsidR="00E35A59" w:rsidRPr="001831CA">
        <w:rPr>
          <w:rFonts w:ascii="Times New Roman" w:hAnsi="Times New Roman"/>
          <w:b/>
          <w:sz w:val="28"/>
          <w:szCs w:val="28"/>
        </w:rPr>
        <w:t>(25</w:t>
      </w:r>
      <w:r w:rsidRPr="001831CA">
        <w:rPr>
          <w:rFonts w:ascii="Times New Roman" w:hAnsi="Times New Roman"/>
          <w:b/>
          <w:sz w:val="28"/>
          <w:szCs w:val="28"/>
        </w:rPr>
        <w:t xml:space="preserve"> часов)</w:t>
      </w:r>
    </w:p>
    <w:p w:rsidR="00290C47" w:rsidRPr="001831CA" w:rsidRDefault="00290C47" w:rsidP="00290C47">
      <w:pPr>
        <w:spacing w:line="360" w:lineRule="auto"/>
        <w:rPr>
          <w:rFonts w:ascii="Times New Roman" w:hAnsi="Times New Roman"/>
          <w:sz w:val="28"/>
          <w:szCs w:val="28"/>
        </w:rPr>
      </w:pPr>
      <w:r w:rsidRPr="001831CA">
        <w:rPr>
          <w:rFonts w:ascii="Times New Roman" w:hAnsi="Times New Roman"/>
          <w:sz w:val="28"/>
          <w:szCs w:val="28"/>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290C47" w:rsidRPr="001831CA" w:rsidRDefault="00290C47" w:rsidP="00290C47">
      <w:pPr>
        <w:spacing w:line="360" w:lineRule="auto"/>
        <w:ind w:firstLine="708"/>
        <w:rPr>
          <w:rFonts w:ascii="Times New Roman" w:hAnsi="Times New Roman"/>
          <w:b/>
          <w:strike/>
          <w:sz w:val="28"/>
          <w:szCs w:val="28"/>
        </w:rPr>
      </w:pPr>
      <w:r w:rsidRPr="001831CA">
        <w:rPr>
          <w:rFonts w:ascii="Times New Roman" w:hAnsi="Times New Roman"/>
          <w:b/>
          <w:sz w:val="28"/>
          <w:szCs w:val="28"/>
        </w:rPr>
        <w:t>Резерв учебного времени – 2 ч.</w:t>
      </w:r>
    </w:p>
    <w:p w:rsidR="00290C47" w:rsidRPr="001831CA" w:rsidRDefault="00290C47" w:rsidP="00290C47">
      <w:pPr>
        <w:spacing w:line="360" w:lineRule="auto"/>
        <w:ind w:firstLine="709"/>
        <w:rPr>
          <w:rFonts w:ascii="Times New Roman" w:hAnsi="Times New Roman"/>
          <w:b/>
          <w:sz w:val="28"/>
          <w:szCs w:val="28"/>
        </w:rPr>
      </w:pPr>
    </w:p>
    <w:p w:rsidR="00290C47" w:rsidRPr="001831CA" w:rsidRDefault="00290C47" w:rsidP="00290C47">
      <w:pPr>
        <w:spacing w:line="360" w:lineRule="auto"/>
        <w:ind w:left="1069"/>
        <w:rPr>
          <w:rFonts w:ascii="Times New Roman" w:hAnsi="Times New Roman"/>
          <w:b/>
          <w:sz w:val="28"/>
          <w:szCs w:val="28"/>
        </w:rPr>
      </w:pPr>
      <w:r w:rsidRPr="001831CA">
        <w:rPr>
          <w:rFonts w:ascii="Times New Roman" w:hAnsi="Times New Roman"/>
          <w:b/>
          <w:sz w:val="28"/>
          <w:szCs w:val="28"/>
        </w:rPr>
        <w:t>Второй год обучения (68 ч)</w:t>
      </w:r>
    </w:p>
    <w:p w:rsidR="00290C47" w:rsidRPr="001831CA" w:rsidRDefault="00290C47" w:rsidP="00290C47">
      <w:pPr>
        <w:spacing w:line="360" w:lineRule="auto"/>
        <w:ind w:left="1429"/>
        <w:rPr>
          <w:rFonts w:ascii="Times New Roman" w:hAnsi="Times New Roman"/>
          <w:b/>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1. Русский язык: прошлое и настоящее (25 часов)</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lastRenderedPageBreak/>
        <w:t xml:space="preserve">Слова, называющие игры, забавы, игрушки (например, </w:t>
      </w:r>
      <w:r w:rsidRPr="001831CA">
        <w:rPr>
          <w:rFonts w:ascii="Times New Roman" w:hAnsi="Times New Roman"/>
          <w:i/>
          <w:sz w:val="28"/>
          <w:szCs w:val="28"/>
        </w:rPr>
        <w:t>городки, салочки, салазки, санки, волчок, свистулька</w:t>
      </w:r>
      <w:r w:rsidRPr="001831CA">
        <w:rPr>
          <w:rFonts w:ascii="Times New Roman" w:hAnsi="Times New Roman"/>
          <w:sz w:val="28"/>
          <w:szCs w:val="28"/>
        </w:rPr>
        <w:t>).</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Слова, называющие предметы традиционного русского быта: 1) слова, называющие домашнюю утварь и орудия труда (например, </w:t>
      </w:r>
      <w:r w:rsidRPr="001831CA">
        <w:rPr>
          <w:rFonts w:ascii="Times New Roman" w:hAnsi="Times New Roman"/>
          <w:i/>
          <w:sz w:val="28"/>
          <w:szCs w:val="28"/>
        </w:rPr>
        <w:t>ухват, ушат, ступа, плошка, крынка, ковш, решето, веретено, серп, коса, плуг</w:t>
      </w:r>
      <w:r w:rsidRPr="001831CA">
        <w:rPr>
          <w:rFonts w:ascii="Times New Roman" w:hAnsi="Times New Roman"/>
          <w:sz w:val="28"/>
          <w:szCs w:val="28"/>
        </w:rPr>
        <w:t xml:space="preserve">); 2) слова, называющие то, что ели в старину (например, </w:t>
      </w:r>
      <w:r w:rsidRPr="001831CA">
        <w:rPr>
          <w:rFonts w:ascii="Times New Roman" w:hAnsi="Times New Roman"/>
          <w:i/>
          <w:sz w:val="28"/>
          <w:szCs w:val="28"/>
        </w:rPr>
        <w:t>тюря, полба, каша, щи, похлёбка, бублик, ватрушка калач, коврижки</w:t>
      </w:r>
      <w:r w:rsidRPr="001831CA">
        <w:rPr>
          <w:rFonts w:ascii="Times New Roman" w:hAnsi="Times New Roman"/>
          <w:sz w:val="28"/>
          <w:szCs w:val="28"/>
        </w:rPr>
        <w:t xml:space="preserve">): какие из них сохранились до нашего времени; 3) слова, называющие то, во что раньше одевались дети (например, </w:t>
      </w:r>
      <w:r w:rsidRPr="001831CA">
        <w:rPr>
          <w:rFonts w:ascii="Times New Roman" w:hAnsi="Times New Roman"/>
          <w:i/>
          <w:sz w:val="28"/>
          <w:szCs w:val="28"/>
        </w:rPr>
        <w:t>шубейка, тулуп, шапка, валенки, сарафан, рубаха, лапти</w:t>
      </w:r>
      <w:r w:rsidRPr="001831CA">
        <w:rPr>
          <w:rFonts w:ascii="Times New Roman" w:hAnsi="Times New Roman"/>
          <w:sz w:val="28"/>
          <w:szCs w:val="28"/>
        </w:rPr>
        <w:t xml:space="preserve">).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1831CA">
        <w:rPr>
          <w:rFonts w:ascii="Times New Roman" w:hAnsi="Times New Roman"/>
          <w:i/>
          <w:sz w:val="28"/>
          <w:szCs w:val="28"/>
        </w:rPr>
        <w:t xml:space="preserve">каши не сваришь, </w:t>
      </w:r>
      <w:r w:rsidRPr="001831CA">
        <w:rPr>
          <w:rFonts w:ascii="Times New Roman" w:hAnsi="Times New Roman"/>
          <w:i/>
          <w:sz w:val="28"/>
          <w:szCs w:val="28"/>
          <w:shd w:val="clear" w:color="auto" w:fill="FFFFFF"/>
        </w:rPr>
        <w:t>ни за какие коврижки</w:t>
      </w:r>
      <w:r w:rsidRPr="001831CA">
        <w:rPr>
          <w:rFonts w:ascii="Times New Roman" w:hAnsi="Times New Roman"/>
          <w:sz w:val="28"/>
          <w:szCs w:val="28"/>
          <w:shd w:val="clear" w:color="auto" w:fill="FFFFFF"/>
        </w:rPr>
        <w:t>)</w:t>
      </w:r>
      <w:r w:rsidRPr="001831CA">
        <w:rPr>
          <w:rFonts w:ascii="Times New Roman" w:hAnsi="Times New Roman"/>
          <w:sz w:val="28"/>
          <w:szCs w:val="28"/>
        </w:rPr>
        <w:t xml:space="preserve">. Сравнение русских пословиц и поговорок с пословицами и поговорками других народов. </w:t>
      </w:r>
      <w:r w:rsidRPr="001831CA">
        <w:rPr>
          <w:rFonts w:ascii="Times New Roman" w:eastAsia="Times New Roman" w:hAnsi="Times New Roman"/>
          <w:sz w:val="28"/>
          <w:szCs w:val="28"/>
          <w:shd w:val="clear" w:color="auto" w:fill="FFFFFF"/>
          <w:lang w:eastAsia="ru-RU"/>
        </w:rPr>
        <w:t xml:space="preserve">Сравнение фразеологизмов, имеющих в разных языках общий смысл, но различную образную форму (например, </w:t>
      </w:r>
      <w:r w:rsidRPr="001831CA">
        <w:rPr>
          <w:rFonts w:ascii="Times New Roman" w:eastAsia="Times New Roman" w:hAnsi="Times New Roman"/>
          <w:i/>
          <w:sz w:val="28"/>
          <w:szCs w:val="28"/>
          <w:shd w:val="clear" w:color="auto" w:fill="FFFFFF"/>
          <w:lang w:eastAsia="ru-RU"/>
        </w:rPr>
        <w:t>ехать в Тулу со своим самоваром</w:t>
      </w:r>
      <w:r w:rsidRPr="001831CA">
        <w:rPr>
          <w:rFonts w:ascii="Times New Roman" w:eastAsia="Times New Roman" w:hAnsi="Times New Roman"/>
          <w:sz w:val="28"/>
          <w:szCs w:val="28"/>
          <w:shd w:val="clear" w:color="auto" w:fill="FFFFFF"/>
          <w:lang w:eastAsia="ru-RU"/>
        </w:rPr>
        <w:t xml:space="preserve"> (рус.); </w:t>
      </w:r>
      <w:r w:rsidRPr="001831CA">
        <w:rPr>
          <w:rFonts w:ascii="Times New Roman" w:eastAsia="Times New Roman" w:hAnsi="Times New Roman"/>
          <w:i/>
          <w:sz w:val="28"/>
          <w:szCs w:val="28"/>
          <w:shd w:val="clear" w:color="auto" w:fill="FFFFFF"/>
          <w:lang w:eastAsia="ru-RU"/>
        </w:rPr>
        <w:t xml:space="preserve">ехать в лес с дровами </w:t>
      </w:r>
      <w:r w:rsidRPr="001831CA">
        <w:rPr>
          <w:rFonts w:ascii="Times New Roman" w:eastAsia="Times New Roman" w:hAnsi="Times New Roman"/>
          <w:sz w:val="28"/>
          <w:szCs w:val="28"/>
          <w:shd w:val="clear" w:color="auto" w:fill="FFFFFF"/>
          <w:lang w:eastAsia="ru-RU"/>
        </w:rPr>
        <w:t xml:space="preserve">(тат.).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Проектное задание: «Почему это так называется?».</w:t>
      </w: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2. Язык в действии (15 часов)</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 xml:space="preserve">Как правильно произносить слова (пропедевтическая работа по предупреждению ошибок в произношении слов в речи). </w:t>
      </w:r>
    </w:p>
    <w:p w:rsidR="00290C47" w:rsidRPr="001831CA" w:rsidRDefault="00290C47" w:rsidP="00290C47">
      <w:pPr>
        <w:pStyle w:val="ConsPlusNormal"/>
        <w:spacing w:line="360" w:lineRule="auto"/>
        <w:ind w:firstLine="708"/>
        <w:jc w:val="both"/>
        <w:rPr>
          <w:szCs w:val="28"/>
        </w:rPr>
      </w:pPr>
      <w:r w:rsidRPr="001831CA">
        <w:rPr>
          <w:szCs w:val="28"/>
          <w:lang w:eastAsia="en-US"/>
        </w:rPr>
        <w:t xml:space="preserve">Смыслоразличительная роль ударения. </w:t>
      </w:r>
      <w:r w:rsidRPr="001831CA">
        <w:rPr>
          <w:szCs w:val="28"/>
        </w:rPr>
        <w:t>Наблюдение за изменением места ударения в поэтическом тексте. Работа со словарем ударений.</w:t>
      </w:r>
    </w:p>
    <w:p w:rsidR="00290C47" w:rsidRPr="001831CA" w:rsidRDefault="00290C47" w:rsidP="00290C47">
      <w:pPr>
        <w:shd w:val="clear" w:color="auto" w:fill="FFFFFF"/>
        <w:autoSpaceDE w:val="0"/>
        <w:autoSpaceDN w:val="0"/>
        <w:adjustRightInd w:val="0"/>
        <w:spacing w:line="360" w:lineRule="auto"/>
        <w:ind w:firstLine="567"/>
        <w:rPr>
          <w:rFonts w:ascii="Times New Roman" w:hAnsi="Times New Roman"/>
          <w:sz w:val="28"/>
          <w:szCs w:val="28"/>
        </w:rPr>
      </w:pPr>
      <w:r w:rsidRPr="001831CA">
        <w:rPr>
          <w:rFonts w:ascii="Times New Roman" w:hAnsi="Times New Roman"/>
          <w:sz w:val="28"/>
          <w:szCs w:val="28"/>
        </w:rPr>
        <w:t>Практическая работа</w:t>
      </w:r>
      <w:r w:rsidRPr="001831CA">
        <w:rPr>
          <w:rFonts w:ascii="Times New Roman" w:eastAsia="Times-Roman" w:hAnsi="Times New Roman"/>
          <w:sz w:val="28"/>
          <w:szCs w:val="28"/>
        </w:rPr>
        <w:t>: «С</w:t>
      </w:r>
      <w:r w:rsidRPr="001831CA">
        <w:rPr>
          <w:rFonts w:ascii="Times New Roman" w:hAnsi="Times New Roman"/>
          <w:sz w:val="28"/>
          <w:szCs w:val="28"/>
        </w:rPr>
        <w:t>лушаем и учимся читать фрагменты стихов  и сказок, в которых есть слова с необычным произношением  и  ударением».</w:t>
      </w:r>
    </w:p>
    <w:p w:rsidR="00290C47" w:rsidRPr="001831CA" w:rsidRDefault="00290C47" w:rsidP="00290C47">
      <w:pPr>
        <w:spacing w:line="360" w:lineRule="auto"/>
        <w:ind w:firstLine="567"/>
        <w:rPr>
          <w:rFonts w:ascii="Times New Roman" w:hAnsi="Times New Roman"/>
          <w:sz w:val="28"/>
          <w:szCs w:val="28"/>
        </w:rPr>
      </w:pPr>
      <w:r w:rsidRPr="001831CA">
        <w:rPr>
          <w:rFonts w:ascii="Times New Roman" w:hAnsi="Times New Roman"/>
          <w:sz w:val="28"/>
          <w:szCs w:val="28"/>
        </w:rPr>
        <w:t>Разные способы толкования значения слов. Наблюдение за сочетаемостью слов.</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Совершенствование орфографических навыков.  </w:t>
      </w: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3. Секреты речи и текста (25 часов)</w:t>
      </w:r>
    </w:p>
    <w:p w:rsidR="00290C47" w:rsidRPr="001831CA" w:rsidRDefault="00290C47" w:rsidP="00290C47">
      <w:pPr>
        <w:spacing w:line="360" w:lineRule="auto"/>
        <w:ind w:firstLine="708"/>
        <w:jc w:val="left"/>
        <w:rPr>
          <w:rFonts w:ascii="Times New Roman" w:hAnsi="Times New Roman"/>
          <w:sz w:val="28"/>
          <w:szCs w:val="28"/>
        </w:rPr>
      </w:pPr>
      <w:r w:rsidRPr="001831CA">
        <w:rPr>
          <w:rFonts w:ascii="Times New Roman" w:hAnsi="Times New Roman"/>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w:t>
      </w:r>
      <w:r w:rsidRPr="001831CA">
        <w:rPr>
          <w:rFonts w:ascii="Times New Roman" w:hAnsi="Times New Roman"/>
          <w:sz w:val="28"/>
          <w:szCs w:val="28"/>
        </w:rPr>
        <w:lastRenderedPageBreak/>
        <w:t xml:space="preserve">диалога и др. (например, как правильно выразить несогласие; как убедить товарища).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1831CA">
        <w:rPr>
          <w:rFonts w:ascii="Times New Roman" w:hAnsi="Times New Roman"/>
          <w:i/>
          <w:sz w:val="28"/>
          <w:szCs w:val="28"/>
        </w:rPr>
        <w:t xml:space="preserve">ты </w:t>
      </w:r>
      <w:r w:rsidRPr="001831CA">
        <w:rPr>
          <w:rFonts w:ascii="Times New Roman" w:hAnsi="Times New Roman"/>
          <w:sz w:val="28"/>
          <w:szCs w:val="28"/>
        </w:rPr>
        <w:t>и</w:t>
      </w:r>
      <w:r w:rsidRPr="001831CA">
        <w:rPr>
          <w:rFonts w:ascii="Times New Roman" w:hAnsi="Times New Roman"/>
          <w:i/>
          <w:sz w:val="28"/>
          <w:szCs w:val="28"/>
        </w:rPr>
        <w:t xml:space="preserve"> вы</w:t>
      </w:r>
      <w:r w:rsidRPr="001831CA">
        <w:rPr>
          <w:rFonts w:ascii="Times New Roman" w:hAnsi="Times New Roman"/>
          <w:sz w:val="28"/>
          <w:szCs w:val="28"/>
        </w:rPr>
        <w:t>.</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Связь предложений в тексте. Практическое овладение средствами связи: лексический повтор, местоименный повтор.</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Создание текстов-повествований: заметки о посещении музеев; повествование об участии в народных праздниках.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Создание текста: развёрнутое толкование значения слова. </w:t>
      </w:r>
    </w:p>
    <w:p w:rsidR="00290C47" w:rsidRPr="001831CA" w:rsidRDefault="00290C47" w:rsidP="00290C47">
      <w:pPr>
        <w:spacing w:line="360" w:lineRule="auto"/>
        <w:ind w:firstLine="709"/>
        <w:rPr>
          <w:rFonts w:ascii="Times New Roman" w:hAnsi="Times New Roman"/>
          <w:b/>
          <w:strike/>
          <w:sz w:val="28"/>
          <w:szCs w:val="28"/>
        </w:rPr>
      </w:pPr>
      <w:r w:rsidRPr="001831CA">
        <w:rPr>
          <w:rFonts w:ascii="Times New Roman" w:hAnsi="Times New Roman"/>
          <w:b/>
          <w:sz w:val="28"/>
          <w:szCs w:val="28"/>
        </w:rPr>
        <w:t>Резерв учебного времени – 3 ч.</w:t>
      </w:r>
    </w:p>
    <w:p w:rsidR="00290C47" w:rsidRPr="001831CA" w:rsidRDefault="00290C47" w:rsidP="00290C47">
      <w:pPr>
        <w:spacing w:line="360" w:lineRule="auto"/>
        <w:ind w:firstLine="709"/>
        <w:rPr>
          <w:rFonts w:ascii="Times New Roman" w:hAnsi="Times New Roman"/>
          <w:b/>
          <w:sz w:val="28"/>
          <w:szCs w:val="28"/>
        </w:rPr>
      </w:pPr>
    </w:p>
    <w:p w:rsidR="00290C47" w:rsidRPr="001831CA" w:rsidRDefault="00290C47" w:rsidP="00290C47">
      <w:pPr>
        <w:spacing w:line="360" w:lineRule="auto"/>
        <w:ind w:left="1429"/>
        <w:rPr>
          <w:rFonts w:ascii="Times New Roman" w:hAnsi="Times New Roman"/>
          <w:b/>
          <w:sz w:val="28"/>
          <w:szCs w:val="28"/>
        </w:rPr>
      </w:pPr>
      <w:r w:rsidRPr="001831CA">
        <w:rPr>
          <w:rFonts w:ascii="Times New Roman" w:hAnsi="Times New Roman"/>
          <w:b/>
          <w:sz w:val="28"/>
          <w:szCs w:val="28"/>
        </w:rPr>
        <w:t>Третий год обучения (68 ч)</w:t>
      </w:r>
    </w:p>
    <w:p w:rsidR="00290C47" w:rsidRPr="001831CA" w:rsidRDefault="00290C47" w:rsidP="00290C47">
      <w:pPr>
        <w:spacing w:line="360" w:lineRule="auto"/>
        <w:ind w:left="1429"/>
        <w:rPr>
          <w:rFonts w:ascii="Times New Roman" w:hAnsi="Times New Roman"/>
          <w:b/>
          <w:sz w:val="28"/>
          <w:szCs w:val="28"/>
        </w:rPr>
      </w:pPr>
    </w:p>
    <w:p w:rsidR="00290C47" w:rsidRPr="001831CA" w:rsidRDefault="00290C47" w:rsidP="00290C47">
      <w:pPr>
        <w:spacing w:line="360" w:lineRule="auto"/>
        <w:ind w:left="-284" w:firstLine="426"/>
        <w:rPr>
          <w:rFonts w:ascii="Times New Roman" w:hAnsi="Times New Roman"/>
          <w:b/>
          <w:sz w:val="28"/>
          <w:szCs w:val="28"/>
        </w:rPr>
      </w:pPr>
      <w:r w:rsidRPr="001831CA">
        <w:rPr>
          <w:rFonts w:ascii="Times New Roman" w:hAnsi="Times New Roman"/>
          <w:b/>
          <w:sz w:val="28"/>
          <w:szCs w:val="28"/>
        </w:rPr>
        <w:t>Раздел 1. Русский язык: прошлое и настоящее (25 часов)</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Слова, связанные с особенностями мировосприятия и отношений  между людьми (например, </w:t>
      </w:r>
      <w:r w:rsidRPr="001831CA">
        <w:rPr>
          <w:rFonts w:ascii="Times New Roman" w:hAnsi="Times New Roman"/>
          <w:i/>
          <w:sz w:val="28"/>
          <w:szCs w:val="28"/>
        </w:rPr>
        <w:t>правда – ложь, друг – недруг, брат – братство – побратим</w:t>
      </w:r>
      <w:r w:rsidRPr="001831CA">
        <w:rPr>
          <w:rFonts w:ascii="Times New Roman" w:hAnsi="Times New Roman"/>
          <w:sz w:val="28"/>
          <w:szCs w:val="28"/>
        </w:rPr>
        <w:t>).</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Слова, называющие природные явления и растения (например, образные названия ветра, дождя, снега; названия растений).</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1831CA">
        <w:rPr>
          <w:rFonts w:ascii="Times New Roman" w:hAnsi="Times New Roman"/>
          <w:i/>
          <w:sz w:val="28"/>
          <w:szCs w:val="28"/>
        </w:rPr>
        <w:t>ямщик, извозчик, коробейник, лавочник</w:t>
      </w:r>
      <w:r w:rsidRPr="001831CA">
        <w:rPr>
          <w:rFonts w:ascii="Times New Roman" w:hAnsi="Times New Roman"/>
          <w:sz w:val="28"/>
          <w:szCs w:val="28"/>
        </w:rPr>
        <w:t xml:space="preserve">).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1831CA">
        <w:rPr>
          <w:rFonts w:ascii="Times New Roman" w:hAnsi="Times New Roman"/>
          <w:i/>
          <w:sz w:val="28"/>
          <w:szCs w:val="28"/>
        </w:rPr>
        <w:t>балалайка, гусли, гармонь</w:t>
      </w:r>
      <w:r w:rsidRPr="001831CA">
        <w:rPr>
          <w:rFonts w:ascii="Times New Roman" w:hAnsi="Times New Roman"/>
          <w:sz w:val="28"/>
          <w:szCs w:val="28"/>
        </w:rPr>
        <w:t xml:space="preserve">).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lastRenderedPageBreak/>
        <w:t xml:space="preserve">Русские традиционные сказочные образы, эпитеты и сравнения (например, </w:t>
      </w:r>
      <w:r w:rsidRPr="001831CA">
        <w:rPr>
          <w:rFonts w:ascii="Times New Roman" w:hAnsi="Times New Roman"/>
          <w:i/>
          <w:sz w:val="28"/>
          <w:szCs w:val="28"/>
        </w:rPr>
        <w:t>Снегурочка, дубрава, сокол, соловей, зорька, солнце</w:t>
      </w:r>
      <w:r w:rsidRPr="001831CA">
        <w:rPr>
          <w:rFonts w:ascii="Times New Roman" w:hAnsi="Times New Roman"/>
          <w:sz w:val="28"/>
          <w:szCs w:val="28"/>
        </w:rPr>
        <w:t xml:space="preserve"> и т. п.): уточнение значений, наблюдение за использованием в произведениях фольклора и художественной литературы.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Названия старинных русских городов, сведения о происхождении этих названий.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290C47" w:rsidRPr="001831CA" w:rsidRDefault="00290C47" w:rsidP="00290C47">
      <w:pPr>
        <w:spacing w:line="360" w:lineRule="auto"/>
        <w:ind w:firstLine="709"/>
        <w:rPr>
          <w:rFonts w:ascii="Times New Roman" w:hAnsi="Times New Roman"/>
          <w:b/>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2. Язык в действии (15 часов)</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Как правильно произносить слова (пропедевтическая работа по предупреждению ошибок в произношении слов в речи).</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1831CA">
        <w:rPr>
          <w:rFonts w:ascii="Times New Roman" w:hAnsi="Times New Roman"/>
          <w:i/>
          <w:sz w:val="28"/>
          <w:szCs w:val="28"/>
        </w:rPr>
        <w:t>книга, книжка, книжечка, книжица, книжонка, книжища; заяц, зайчик, зайчонок, зайчишка, заинька</w:t>
      </w:r>
      <w:r w:rsidRPr="001831CA">
        <w:rPr>
          <w:rFonts w:ascii="Times New Roman" w:hAnsi="Times New Roman"/>
          <w:sz w:val="28"/>
          <w:szCs w:val="28"/>
        </w:rPr>
        <w:t xml:space="preserve"> и т. п.) (на практическом уровне). </w:t>
      </w:r>
    </w:p>
    <w:p w:rsidR="00290C47" w:rsidRPr="001831CA" w:rsidRDefault="00290C47" w:rsidP="00290C47">
      <w:pPr>
        <w:spacing w:line="360" w:lineRule="auto"/>
        <w:ind w:firstLine="567"/>
        <w:rPr>
          <w:rFonts w:ascii="Times New Roman" w:hAnsi="Times New Roman"/>
          <w:sz w:val="28"/>
          <w:szCs w:val="28"/>
        </w:rPr>
      </w:pPr>
      <w:r w:rsidRPr="001831CA">
        <w:rPr>
          <w:rFonts w:ascii="Times New Roman" w:hAnsi="Times New Roman"/>
          <w:sz w:val="28"/>
          <w:szCs w:val="28"/>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Совершенствование навыков орфографического оформления текста. </w:t>
      </w:r>
    </w:p>
    <w:p w:rsidR="00290C47" w:rsidRPr="001831CA" w:rsidRDefault="00290C47" w:rsidP="00290C47">
      <w:pPr>
        <w:spacing w:line="360" w:lineRule="auto"/>
        <w:ind w:firstLine="708"/>
        <w:rPr>
          <w:rFonts w:ascii="Times New Roman" w:hAnsi="Times New Roman"/>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lastRenderedPageBreak/>
        <w:t>Раздел 3. Секреты речи и текста (25 часов)</w:t>
      </w:r>
    </w:p>
    <w:p w:rsidR="00290C47" w:rsidRPr="001831CA" w:rsidRDefault="00290C47" w:rsidP="00290C47">
      <w:pPr>
        <w:pStyle w:val="ConsPlusNormal"/>
        <w:spacing w:line="360" w:lineRule="auto"/>
        <w:ind w:firstLine="709"/>
        <w:jc w:val="both"/>
        <w:rPr>
          <w:szCs w:val="28"/>
        </w:rPr>
      </w:pPr>
      <w:r w:rsidRPr="001831CA">
        <w:rPr>
          <w:szCs w:val="28"/>
        </w:rPr>
        <w:t xml:space="preserve">Особенности устного выступления. </w:t>
      </w:r>
    </w:p>
    <w:p w:rsidR="00290C47" w:rsidRPr="001831CA" w:rsidRDefault="00290C47" w:rsidP="00290C47">
      <w:pPr>
        <w:pStyle w:val="ConsPlusNormal"/>
        <w:spacing w:line="360" w:lineRule="auto"/>
        <w:ind w:firstLine="709"/>
        <w:jc w:val="both"/>
        <w:rPr>
          <w:rFonts w:eastAsia="Calibri"/>
          <w:szCs w:val="28"/>
          <w:lang w:eastAsia="en-US"/>
        </w:rPr>
      </w:pPr>
      <w:r w:rsidRPr="001831CA">
        <w:rPr>
          <w:rFonts w:eastAsia="Calibri"/>
          <w:szCs w:val="28"/>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290C47" w:rsidRPr="001831CA" w:rsidRDefault="00290C47" w:rsidP="00290C47">
      <w:pPr>
        <w:pStyle w:val="ConsPlusNormal"/>
        <w:spacing w:line="360" w:lineRule="auto"/>
        <w:ind w:firstLine="709"/>
        <w:jc w:val="both"/>
        <w:rPr>
          <w:rFonts w:eastAsia="Calibri"/>
          <w:szCs w:val="28"/>
          <w:lang w:eastAsia="en-US"/>
        </w:rPr>
      </w:pPr>
      <w:r w:rsidRPr="001831CA">
        <w:rPr>
          <w:szCs w:val="28"/>
        </w:rPr>
        <w:t>Создание текстов-рассуждений с использованием различных способов аргументации (в рамках изученного).</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Редактирование предложенных текстов с целью совершенствования их содержания и формы (в пределах изученного в основном курсе).</w:t>
      </w:r>
    </w:p>
    <w:p w:rsidR="00290C47" w:rsidRPr="001831CA" w:rsidRDefault="00290C47" w:rsidP="00290C47">
      <w:pPr>
        <w:pStyle w:val="ConsPlusNormal"/>
        <w:spacing w:line="360" w:lineRule="auto"/>
        <w:ind w:firstLine="709"/>
        <w:jc w:val="both"/>
        <w:rPr>
          <w:szCs w:val="28"/>
        </w:rPr>
      </w:pPr>
      <w:r w:rsidRPr="001831CA">
        <w:rPr>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290C47" w:rsidRPr="001831CA" w:rsidRDefault="00290C47" w:rsidP="00290C47">
      <w:pPr>
        <w:spacing w:line="360" w:lineRule="auto"/>
        <w:ind w:firstLine="709"/>
        <w:rPr>
          <w:rFonts w:ascii="Times New Roman" w:hAnsi="Times New Roman"/>
          <w:b/>
          <w:strike/>
          <w:sz w:val="28"/>
          <w:szCs w:val="28"/>
        </w:rPr>
      </w:pPr>
      <w:r w:rsidRPr="001831CA">
        <w:rPr>
          <w:rFonts w:ascii="Times New Roman" w:hAnsi="Times New Roman"/>
          <w:b/>
          <w:sz w:val="28"/>
          <w:szCs w:val="28"/>
        </w:rPr>
        <w:t>Резерв учебного времени – 3 ч.</w:t>
      </w:r>
    </w:p>
    <w:p w:rsidR="00290C47" w:rsidRPr="001831CA" w:rsidRDefault="00290C47" w:rsidP="00290C47">
      <w:pPr>
        <w:spacing w:line="360" w:lineRule="auto"/>
        <w:ind w:firstLine="709"/>
        <w:rPr>
          <w:rFonts w:ascii="Times New Roman" w:hAnsi="Times New Roman"/>
          <w:b/>
          <w:sz w:val="28"/>
          <w:szCs w:val="28"/>
        </w:rPr>
      </w:pPr>
    </w:p>
    <w:p w:rsidR="00290C47" w:rsidRPr="001831CA" w:rsidRDefault="00290C47" w:rsidP="00290C47">
      <w:pPr>
        <w:spacing w:line="360" w:lineRule="auto"/>
        <w:ind w:left="1069"/>
        <w:rPr>
          <w:rFonts w:ascii="Times New Roman" w:hAnsi="Times New Roman"/>
          <w:b/>
          <w:sz w:val="28"/>
          <w:szCs w:val="28"/>
        </w:rPr>
      </w:pPr>
      <w:r w:rsidRPr="001831CA">
        <w:rPr>
          <w:rFonts w:ascii="Times New Roman" w:hAnsi="Times New Roman"/>
          <w:b/>
          <w:sz w:val="28"/>
          <w:szCs w:val="28"/>
        </w:rPr>
        <w:t>Четвёртый год обучения (34 ч)</w:t>
      </w:r>
    </w:p>
    <w:p w:rsidR="00290C47" w:rsidRPr="001831CA" w:rsidRDefault="00290C47" w:rsidP="00290C47">
      <w:pPr>
        <w:spacing w:line="360" w:lineRule="auto"/>
        <w:ind w:left="1429"/>
        <w:rPr>
          <w:rFonts w:ascii="Times New Roman" w:hAnsi="Times New Roman"/>
          <w:b/>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1. Русский язык: прошлое и настоящее (12 часов)</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Слова, связанные с качествами и чувствами людей (например, </w:t>
      </w:r>
      <w:r w:rsidRPr="001831CA">
        <w:rPr>
          <w:rFonts w:ascii="Times New Roman" w:hAnsi="Times New Roman"/>
          <w:i/>
          <w:sz w:val="28"/>
          <w:szCs w:val="28"/>
        </w:rPr>
        <w:t>добросердечный, доброжелательный, благодарный, бескорыстный</w:t>
      </w:r>
      <w:r w:rsidRPr="001831CA">
        <w:rPr>
          <w:rFonts w:ascii="Times New Roman" w:hAnsi="Times New Roman"/>
          <w:sz w:val="28"/>
          <w:szCs w:val="28"/>
        </w:rPr>
        <w:t>); слова, связанные с обучением.</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Слова, называющие родственные отношения (например, </w:t>
      </w:r>
      <w:r w:rsidRPr="001831CA">
        <w:rPr>
          <w:rFonts w:ascii="Times New Roman" w:hAnsi="Times New Roman"/>
          <w:i/>
          <w:sz w:val="28"/>
          <w:szCs w:val="28"/>
        </w:rPr>
        <w:t>матушка, батюшка, братец, сестрица, мачеха, падчерица</w:t>
      </w:r>
      <w:r w:rsidRPr="001831CA">
        <w:rPr>
          <w:rFonts w:ascii="Times New Roman" w:hAnsi="Times New Roman"/>
          <w:sz w:val="28"/>
          <w:szCs w:val="28"/>
        </w:rPr>
        <w:t xml:space="preserve">).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1831CA">
        <w:rPr>
          <w:rFonts w:ascii="Times New Roman" w:hAnsi="Times New Roman"/>
          <w:sz w:val="28"/>
          <w:szCs w:val="28"/>
          <w:shd w:val="clear" w:color="auto" w:fill="FFFFFF"/>
        </w:rPr>
        <w:t xml:space="preserve">(например, </w:t>
      </w:r>
      <w:r w:rsidRPr="001831CA">
        <w:rPr>
          <w:rFonts w:ascii="Times New Roman" w:hAnsi="Times New Roman"/>
          <w:i/>
          <w:sz w:val="28"/>
          <w:szCs w:val="28"/>
          <w:shd w:val="clear" w:color="auto" w:fill="FFFFFF"/>
        </w:rPr>
        <w:t xml:space="preserve">от корки до корки, вся семья вместе, так и душа на месте </w:t>
      </w:r>
      <w:r w:rsidRPr="001831CA">
        <w:rPr>
          <w:rFonts w:ascii="Times New Roman" w:hAnsi="Times New Roman"/>
          <w:sz w:val="28"/>
          <w:szCs w:val="28"/>
          <w:shd w:val="clear" w:color="auto" w:fill="FFFFFF"/>
        </w:rPr>
        <w:t>и т. д.)</w:t>
      </w:r>
      <w:r w:rsidRPr="001831CA">
        <w:rPr>
          <w:rFonts w:ascii="Times New Roman" w:hAnsi="Times New Roman"/>
          <w:sz w:val="28"/>
          <w:szCs w:val="28"/>
        </w:rPr>
        <w:t xml:space="preserve">. Сравнение с пословицами и поговорками других народов. </w:t>
      </w:r>
      <w:r w:rsidRPr="001831CA">
        <w:rPr>
          <w:rFonts w:ascii="Times New Roman" w:eastAsia="Times New Roman" w:hAnsi="Times New Roman"/>
          <w:sz w:val="28"/>
          <w:szCs w:val="28"/>
          <w:shd w:val="clear" w:color="auto" w:fill="FFFFFF"/>
          <w:lang w:eastAsia="ru-RU"/>
        </w:rPr>
        <w:t xml:space="preserve">Сравнение фразеологизмов из разных языков, имеющих общий смысл, но различную образную форму.  </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lastRenderedPageBreak/>
        <w:t xml:space="preserve">Лексика, заимствованная русским языком из языков народов России и мира. Русские слова в языках других народов. </w:t>
      </w:r>
    </w:p>
    <w:p w:rsidR="00290C47" w:rsidRPr="001831CA" w:rsidRDefault="00290C47" w:rsidP="00290C47">
      <w:pPr>
        <w:spacing w:line="360" w:lineRule="auto"/>
        <w:ind w:firstLine="709"/>
        <w:rPr>
          <w:rFonts w:ascii="Times New Roman" w:hAnsi="Times New Roman"/>
          <w:sz w:val="28"/>
          <w:szCs w:val="28"/>
        </w:rPr>
      </w:pPr>
      <w:r w:rsidRPr="001831CA">
        <w:rPr>
          <w:rFonts w:ascii="Times New Roman" w:hAnsi="Times New Roman"/>
          <w:sz w:val="28"/>
          <w:szCs w:val="28"/>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290C47" w:rsidRPr="001831CA" w:rsidRDefault="00290C47" w:rsidP="00290C47">
      <w:pPr>
        <w:spacing w:line="360" w:lineRule="auto"/>
        <w:rPr>
          <w:rFonts w:ascii="Times New Roman" w:hAnsi="Times New Roman"/>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2. Язык в действии (6 часов)</w:t>
      </w:r>
    </w:p>
    <w:p w:rsidR="00290C47" w:rsidRPr="001831CA" w:rsidRDefault="00290C47" w:rsidP="00290C47">
      <w:pPr>
        <w:pStyle w:val="ConsPlusNormal"/>
        <w:spacing w:line="360" w:lineRule="auto"/>
        <w:ind w:firstLine="708"/>
        <w:jc w:val="both"/>
        <w:rPr>
          <w:szCs w:val="28"/>
          <w:lang w:eastAsia="en-US"/>
        </w:rPr>
      </w:pPr>
      <w:r w:rsidRPr="001831CA">
        <w:rPr>
          <w:szCs w:val="28"/>
          <w:lang w:eastAsia="en-US"/>
        </w:rPr>
        <w:t>Как правильно произносить слова (пропедевтическая работа по предупреждению ошибок в произношении слов в речи).</w:t>
      </w:r>
    </w:p>
    <w:p w:rsidR="00290C47" w:rsidRPr="001831CA" w:rsidRDefault="00290C47" w:rsidP="00290C47">
      <w:pPr>
        <w:pStyle w:val="ConsPlusNormal"/>
        <w:spacing w:line="360" w:lineRule="auto"/>
        <w:ind w:firstLine="709"/>
        <w:jc w:val="both"/>
        <w:rPr>
          <w:szCs w:val="28"/>
          <w:lang w:eastAsia="en-US"/>
        </w:rPr>
      </w:pPr>
      <w:r w:rsidRPr="001831CA">
        <w:rPr>
          <w:szCs w:val="28"/>
          <w:lang w:eastAsia="en-US"/>
        </w:rPr>
        <w:t>Трудные случаи образования формы 1 лица единственного числа настоящего и будущего времени глаголов (</w:t>
      </w:r>
      <w:r w:rsidRPr="001831CA">
        <w:rPr>
          <w:szCs w:val="28"/>
        </w:rPr>
        <w:t>на пропедевтическом уровне</w:t>
      </w:r>
      <w:r w:rsidRPr="001831CA">
        <w:rPr>
          <w:szCs w:val="28"/>
          <w:lang w:eastAsia="en-US"/>
        </w:rPr>
        <w:t xml:space="preserve">). </w:t>
      </w:r>
      <w:r w:rsidRPr="001831CA">
        <w:rPr>
          <w:szCs w:val="28"/>
        </w:rPr>
        <w:t>Наблюдение за синонимией синтаксических конструкций на уровне словосочетаний и предложений (на пропедевтическом уровне).</w:t>
      </w:r>
    </w:p>
    <w:p w:rsidR="00290C47" w:rsidRPr="001831CA" w:rsidRDefault="00290C47" w:rsidP="00290C47">
      <w:pPr>
        <w:shd w:val="clear" w:color="auto" w:fill="FFFFFF"/>
        <w:autoSpaceDE w:val="0"/>
        <w:autoSpaceDN w:val="0"/>
        <w:adjustRightInd w:val="0"/>
        <w:spacing w:line="360" w:lineRule="auto"/>
        <w:ind w:firstLine="567"/>
        <w:rPr>
          <w:rFonts w:ascii="Times New Roman" w:hAnsi="Times New Roman"/>
          <w:sz w:val="28"/>
          <w:szCs w:val="28"/>
        </w:rPr>
      </w:pPr>
      <w:r w:rsidRPr="001831CA">
        <w:rPr>
          <w:rFonts w:ascii="Times New Roman" w:hAnsi="Times New Roman"/>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290C47" w:rsidRPr="001831CA" w:rsidRDefault="00290C47" w:rsidP="00290C47">
      <w:pPr>
        <w:shd w:val="clear" w:color="auto" w:fill="FFFFFF"/>
        <w:autoSpaceDE w:val="0"/>
        <w:autoSpaceDN w:val="0"/>
        <w:adjustRightInd w:val="0"/>
        <w:spacing w:line="360" w:lineRule="auto"/>
        <w:ind w:firstLine="567"/>
        <w:rPr>
          <w:rFonts w:ascii="Times New Roman" w:hAnsi="Times New Roman"/>
          <w:sz w:val="28"/>
          <w:szCs w:val="28"/>
        </w:rPr>
      </w:pP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b/>
          <w:sz w:val="28"/>
          <w:szCs w:val="28"/>
        </w:rPr>
        <w:t>Раздел 3. Секреты речи и текста (12 часов)</w:t>
      </w:r>
    </w:p>
    <w:p w:rsidR="00290C47" w:rsidRPr="001831CA" w:rsidRDefault="00290C47" w:rsidP="00290C47">
      <w:pPr>
        <w:spacing w:line="360" w:lineRule="auto"/>
        <w:ind w:firstLine="708"/>
        <w:rPr>
          <w:rFonts w:ascii="Times New Roman" w:hAnsi="Times New Roman"/>
          <w:sz w:val="28"/>
          <w:szCs w:val="28"/>
        </w:rPr>
      </w:pPr>
      <w:r w:rsidRPr="001831CA">
        <w:rPr>
          <w:rFonts w:ascii="Times New Roman" w:hAnsi="Times New Roman"/>
          <w:sz w:val="28"/>
          <w:szCs w:val="28"/>
        </w:rPr>
        <w:t>Правила ведения диалога: корректные и некорректные вопросы.</w:t>
      </w:r>
    </w:p>
    <w:p w:rsidR="00290C47" w:rsidRPr="001831CA" w:rsidRDefault="00290C47" w:rsidP="00290C47">
      <w:pPr>
        <w:pStyle w:val="ConsPlusNormal"/>
        <w:spacing w:line="360" w:lineRule="auto"/>
        <w:ind w:firstLine="709"/>
        <w:jc w:val="both"/>
        <w:rPr>
          <w:rFonts w:eastAsia="Calibri"/>
          <w:szCs w:val="28"/>
          <w:lang w:eastAsia="en-US"/>
        </w:rPr>
      </w:pPr>
      <w:r w:rsidRPr="001831CA">
        <w:rPr>
          <w:rFonts w:eastAsia="Calibri"/>
          <w:szCs w:val="28"/>
          <w:lang w:eastAsia="en-US"/>
        </w:rPr>
        <w:t xml:space="preserve">Информативная функция заголовков. Типы заголовков.  </w:t>
      </w:r>
    </w:p>
    <w:p w:rsidR="00290C47" w:rsidRPr="001831CA" w:rsidRDefault="00290C47" w:rsidP="00290C47">
      <w:pPr>
        <w:pStyle w:val="ConsPlusNormal"/>
        <w:spacing w:line="360" w:lineRule="auto"/>
        <w:ind w:firstLine="709"/>
        <w:jc w:val="both"/>
        <w:rPr>
          <w:szCs w:val="28"/>
        </w:rPr>
      </w:pPr>
      <w:r w:rsidRPr="001831CA">
        <w:rPr>
          <w:szCs w:val="28"/>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90C47" w:rsidRPr="001831CA" w:rsidRDefault="00290C47" w:rsidP="00290C47">
      <w:pPr>
        <w:pStyle w:val="ConsPlusNormal"/>
        <w:spacing w:line="360" w:lineRule="auto"/>
        <w:ind w:firstLine="709"/>
        <w:jc w:val="both"/>
        <w:rPr>
          <w:szCs w:val="28"/>
        </w:rPr>
      </w:pPr>
      <w:r w:rsidRPr="001831CA">
        <w:rPr>
          <w:szCs w:val="28"/>
        </w:rPr>
        <w:t xml:space="preserve">Создание текста как результата собственной исследовательской деятельности.  </w:t>
      </w:r>
    </w:p>
    <w:p w:rsidR="00290C47" w:rsidRPr="001831CA" w:rsidRDefault="00290C47" w:rsidP="00290C47">
      <w:pPr>
        <w:pStyle w:val="ConsPlusNormal"/>
        <w:spacing w:line="360" w:lineRule="auto"/>
        <w:ind w:firstLine="709"/>
        <w:jc w:val="both"/>
        <w:rPr>
          <w:szCs w:val="28"/>
        </w:rPr>
      </w:pPr>
      <w:r w:rsidRPr="001831CA">
        <w:rPr>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w:t>
      </w:r>
      <w:r w:rsidRPr="001831CA">
        <w:rPr>
          <w:szCs w:val="28"/>
        </w:rPr>
        <w:lastRenderedPageBreak/>
        <w:t xml:space="preserve">отредактированного текстов. Практический опыт использования учебных словарей в  процессе редактирования текста.  </w:t>
      </w:r>
    </w:p>
    <w:p w:rsidR="00290C47" w:rsidRPr="001831CA" w:rsidRDefault="00290C47" w:rsidP="00290C47">
      <w:pPr>
        <w:spacing w:line="360" w:lineRule="auto"/>
        <w:ind w:firstLine="709"/>
        <w:rPr>
          <w:rFonts w:ascii="Times New Roman" w:hAnsi="Times New Roman"/>
          <w:b/>
          <w:sz w:val="28"/>
          <w:szCs w:val="28"/>
        </w:rPr>
      </w:pPr>
      <w:r w:rsidRPr="001831CA">
        <w:rPr>
          <w:rFonts w:ascii="Times New Roman" w:hAnsi="Times New Roman"/>
          <w:sz w:val="28"/>
          <w:szCs w:val="28"/>
        </w:rPr>
        <w:t xml:space="preserve">Синонимия речевых формул (на практическом уровне). </w:t>
      </w:r>
    </w:p>
    <w:p w:rsidR="00290C47" w:rsidRPr="001831CA" w:rsidRDefault="00290C47" w:rsidP="00290C47">
      <w:pPr>
        <w:spacing w:line="360" w:lineRule="auto"/>
        <w:ind w:firstLine="709"/>
        <w:rPr>
          <w:rFonts w:ascii="Times New Roman" w:hAnsi="Times New Roman"/>
          <w:b/>
          <w:strike/>
          <w:sz w:val="28"/>
          <w:szCs w:val="28"/>
        </w:rPr>
      </w:pPr>
      <w:r w:rsidRPr="001831CA">
        <w:rPr>
          <w:rFonts w:ascii="Times New Roman" w:hAnsi="Times New Roman"/>
          <w:b/>
          <w:sz w:val="28"/>
          <w:szCs w:val="28"/>
        </w:rPr>
        <w:t>Резерв учебного времени – 4 ч.</w:t>
      </w:r>
    </w:p>
    <w:p w:rsidR="00290C47" w:rsidRPr="001831CA" w:rsidRDefault="00290C47" w:rsidP="00290C47">
      <w:pPr>
        <w:spacing w:line="360" w:lineRule="auto"/>
        <w:ind w:firstLine="708"/>
        <w:rPr>
          <w:rFonts w:ascii="Times New Roman" w:hAnsi="Times New Roman"/>
          <w:b/>
          <w:sz w:val="28"/>
          <w:szCs w:val="28"/>
        </w:rPr>
      </w:pPr>
    </w:p>
    <w:p w:rsidR="00290C47" w:rsidRPr="001831CA" w:rsidRDefault="00290C47" w:rsidP="00290C47">
      <w:pPr>
        <w:rPr>
          <w:rFonts w:ascii="Times New Roman" w:hAnsi="Times New Roman"/>
          <w:sz w:val="28"/>
          <w:szCs w:val="28"/>
        </w:rPr>
      </w:pPr>
    </w:p>
    <w:p w:rsidR="00E45079" w:rsidRPr="001831CA" w:rsidRDefault="00135383">
      <w:pPr>
        <w:rPr>
          <w:rFonts w:ascii="Times New Roman" w:hAnsi="Times New Roman"/>
          <w:b/>
          <w:sz w:val="28"/>
          <w:szCs w:val="28"/>
        </w:rPr>
      </w:pPr>
      <w:r w:rsidRPr="001831CA">
        <w:rPr>
          <w:rFonts w:ascii="Times New Roman" w:hAnsi="Times New Roman"/>
          <w:b/>
          <w:sz w:val="28"/>
          <w:szCs w:val="28"/>
        </w:rPr>
        <w:t xml:space="preserve">Родной(русский)язык уровень основного общего </w:t>
      </w:r>
      <w:r w:rsidRPr="001831CA">
        <w:rPr>
          <w:rFonts w:ascii="Times New Roman" w:hAnsi="Times New Roman"/>
          <w:sz w:val="28"/>
          <w:szCs w:val="28"/>
        </w:rPr>
        <w:t>образования</w:t>
      </w:r>
    </w:p>
    <w:p w:rsidR="00E45079" w:rsidRPr="001831CA" w:rsidRDefault="00E45079" w:rsidP="00E45079">
      <w:pPr>
        <w:rPr>
          <w:rFonts w:ascii="Times New Roman" w:hAnsi="Times New Roman"/>
          <w:sz w:val="28"/>
          <w:szCs w:val="28"/>
        </w:rPr>
      </w:pPr>
    </w:p>
    <w:p w:rsidR="00E45079" w:rsidRPr="001831CA" w:rsidRDefault="00E45079" w:rsidP="00E45079">
      <w:pPr>
        <w:spacing w:line="360" w:lineRule="auto"/>
        <w:ind w:firstLine="709"/>
        <w:contextualSpacing/>
        <w:jc w:val="center"/>
        <w:rPr>
          <w:rFonts w:ascii="Times New Roman" w:hAnsi="Times New Roman"/>
          <w:caps/>
          <w:sz w:val="28"/>
          <w:szCs w:val="28"/>
        </w:rPr>
      </w:pPr>
      <w:r w:rsidRPr="001831CA">
        <w:rPr>
          <w:rFonts w:ascii="Times New Roman" w:eastAsia="Times New Roman" w:hAnsi="Times New Roman"/>
          <w:b/>
          <w:caps/>
          <w:sz w:val="28"/>
          <w:szCs w:val="28"/>
          <w:lang w:eastAsia="ru-RU"/>
        </w:rPr>
        <w:t>Пояснительная записка</w:t>
      </w:r>
    </w:p>
    <w:p w:rsidR="00E45079" w:rsidRPr="001831CA" w:rsidRDefault="00E45079" w:rsidP="00E45079">
      <w:pPr>
        <w:shd w:val="clear" w:color="auto" w:fill="FFFFFF"/>
        <w:autoSpaceDE w:val="0"/>
        <w:autoSpaceDN w:val="0"/>
        <w:adjustRightInd w:val="0"/>
        <w:spacing w:line="360" w:lineRule="auto"/>
        <w:ind w:firstLine="709"/>
        <w:jc w:val="center"/>
        <w:rPr>
          <w:rFonts w:ascii="Times New Roman" w:hAnsi="Times New Roman"/>
          <w:b/>
          <w:bCs/>
          <w:i/>
          <w:sz w:val="28"/>
          <w:szCs w:val="28"/>
        </w:rPr>
      </w:pPr>
      <w:r w:rsidRPr="001831CA">
        <w:rPr>
          <w:rFonts w:ascii="Times New Roman" w:hAnsi="Times New Roman"/>
          <w:b/>
          <w:bCs/>
          <w:i/>
          <w:sz w:val="28"/>
          <w:szCs w:val="28"/>
        </w:rPr>
        <w:t>Цели изучения учебного предмета «Русский родной язык»</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В соответствии с этим в курсе русского родного языка актуализируются следующие цели:</w:t>
      </w:r>
    </w:p>
    <w:p w:rsidR="00E45079" w:rsidRPr="001831CA" w:rsidRDefault="00E45079" w:rsidP="00E45079">
      <w:pPr>
        <w:numPr>
          <w:ilvl w:val="0"/>
          <w:numId w:val="3"/>
        </w:numPr>
        <w:spacing w:line="360" w:lineRule="auto"/>
        <w:ind w:left="0" w:firstLine="709"/>
        <w:rPr>
          <w:rFonts w:ascii="Times New Roman" w:hAnsi="Times New Roman"/>
          <w:sz w:val="28"/>
          <w:szCs w:val="28"/>
        </w:rPr>
      </w:pPr>
      <w:r w:rsidRPr="001831CA">
        <w:rPr>
          <w:rFonts w:ascii="Times New Roman" w:hAnsi="Times New Roman"/>
          <w:sz w:val="28"/>
          <w:szCs w:val="28"/>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w:t>
      </w:r>
      <w:r w:rsidRPr="001831CA">
        <w:rPr>
          <w:rFonts w:ascii="Times New Roman" w:hAnsi="Times New Roman"/>
          <w:sz w:val="28"/>
          <w:szCs w:val="28"/>
        </w:rPr>
        <w:lastRenderedPageBreak/>
        <w:t>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45079" w:rsidRPr="001831CA" w:rsidRDefault="00E45079" w:rsidP="00E45079">
      <w:pPr>
        <w:numPr>
          <w:ilvl w:val="0"/>
          <w:numId w:val="3"/>
        </w:numPr>
        <w:spacing w:line="360" w:lineRule="auto"/>
        <w:ind w:left="0" w:firstLine="709"/>
        <w:rPr>
          <w:rFonts w:ascii="Times New Roman" w:hAnsi="Times New Roman"/>
          <w:sz w:val="28"/>
          <w:szCs w:val="28"/>
        </w:rPr>
      </w:pPr>
      <w:r w:rsidRPr="001831CA">
        <w:rPr>
          <w:rFonts w:ascii="Times New Roman" w:hAnsi="Times New Roman"/>
          <w:sz w:val="28"/>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45079" w:rsidRPr="001831CA" w:rsidRDefault="00E45079" w:rsidP="00E45079">
      <w:pPr>
        <w:numPr>
          <w:ilvl w:val="0"/>
          <w:numId w:val="3"/>
        </w:numPr>
        <w:spacing w:line="360" w:lineRule="auto"/>
        <w:ind w:left="0" w:firstLine="709"/>
        <w:rPr>
          <w:rFonts w:ascii="Times New Roman" w:hAnsi="Times New Roman"/>
          <w:sz w:val="28"/>
          <w:szCs w:val="28"/>
        </w:rPr>
      </w:pPr>
      <w:r w:rsidRPr="001831CA">
        <w:rPr>
          <w:rFonts w:ascii="Times New Roman" w:hAnsi="Times New Roman"/>
          <w:sz w:val="28"/>
          <w:szCs w:val="28"/>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E45079" w:rsidRPr="001831CA" w:rsidRDefault="00E45079" w:rsidP="00E45079">
      <w:pPr>
        <w:numPr>
          <w:ilvl w:val="0"/>
          <w:numId w:val="3"/>
        </w:numPr>
        <w:spacing w:line="360" w:lineRule="auto"/>
        <w:ind w:left="0" w:firstLine="709"/>
        <w:rPr>
          <w:rFonts w:ascii="Times New Roman" w:hAnsi="Times New Roman"/>
          <w:sz w:val="28"/>
          <w:szCs w:val="28"/>
        </w:rPr>
      </w:pPr>
      <w:r w:rsidRPr="001831CA">
        <w:rPr>
          <w:rFonts w:ascii="Times New Roman" w:hAnsi="Times New Roman"/>
          <w:sz w:val="28"/>
          <w:szCs w:val="28"/>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45079" w:rsidRPr="001831CA" w:rsidRDefault="00E45079" w:rsidP="00E45079">
      <w:pPr>
        <w:numPr>
          <w:ilvl w:val="0"/>
          <w:numId w:val="3"/>
        </w:numPr>
        <w:spacing w:line="360" w:lineRule="auto"/>
        <w:ind w:left="0" w:firstLine="709"/>
        <w:rPr>
          <w:rFonts w:ascii="Times New Roman" w:hAnsi="Times New Roman"/>
          <w:sz w:val="28"/>
          <w:szCs w:val="28"/>
        </w:rPr>
      </w:pPr>
      <w:r w:rsidRPr="001831CA">
        <w:rPr>
          <w:rFonts w:ascii="Times New Roman" w:hAnsi="Times New Roman"/>
          <w:sz w:val="28"/>
          <w:szCs w:val="28"/>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45079" w:rsidRPr="001831CA" w:rsidRDefault="00E45079" w:rsidP="00E45079">
      <w:pPr>
        <w:tabs>
          <w:tab w:val="left" w:pos="993"/>
        </w:tabs>
        <w:spacing w:line="360" w:lineRule="auto"/>
        <w:jc w:val="center"/>
        <w:rPr>
          <w:rFonts w:ascii="Times New Roman" w:hAnsi="Times New Roman"/>
          <w:sz w:val="28"/>
          <w:szCs w:val="28"/>
        </w:rPr>
      </w:pPr>
    </w:p>
    <w:p w:rsidR="00E45079" w:rsidRPr="001831CA" w:rsidRDefault="00E45079" w:rsidP="00E45079">
      <w:pPr>
        <w:tabs>
          <w:tab w:val="left" w:pos="993"/>
        </w:tabs>
        <w:spacing w:line="360" w:lineRule="auto"/>
        <w:jc w:val="center"/>
        <w:rPr>
          <w:rFonts w:ascii="Times New Roman" w:hAnsi="Times New Roman"/>
          <w:b/>
          <w:i/>
          <w:sz w:val="28"/>
          <w:szCs w:val="28"/>
        </w:rPr>
      </w:pPr>
      <w:r w:rsidRPr="001831CA">
        <w:rPr>
          <w:rFonts w:ascii="Times New Roman" w:hAnsi="Times New Roman"/>
          <w:b/>
          <w:i/>
          <w:sz w:val="28"/>
          <w:szCs w:val="28"/>
        </w:rPr>
        <w:t>Место учебного предмета «Русский родной язык» в учебном плане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Программа по русскому языку составлена на основе требований к предметным результатам освоения основной образовательной программы, </w:t>
      </w:r>
      <w:r w:rsidRPr="001831CA">
        <w:rPr>
          <w:rFonts w:ascii="Times New Roman" w:hAnsi="Times New Roman"/>
          <w:sz w:val="28"/>
          <w:szCs w:val="28"/>
        </w:rPr>
        <w:lastRenderedPageBreak/>
        <w:t>представленной в федеральном государственном образовательном стандарте основного общего образования, и рассчитана на общую учебную нагрузку в объеме 245 часов.</w:t>
      </w:r>
    </w:p>
    <w:p w:rsidR="00E45079" w:rsidRPr="001831CA" w:rsidRDefault="00E45079" w:rsidP="00E45079">
      <w:pPr>
        <w:spacing w:line="360" w:lineRule="auto"/>
        <w:ind w:firstLine="709"/>
        <w:rPr>
          <w:rFonts w:ascii="Times New Roman" w:hAnsi="Times New Roman"/>
          <w:b/>
          <w:bCs/>
          <w:i/>
          <w:sz w:val="28"/>
          <w:szCs w:val="28"/>
        </w:rPr>
      </w:pPr>
    </w:p>
    <w:p w:rsidR="00E45079" w:rsidRPr="001831CA" w:rsidRDefault="00E45079" w:rsidP="00E45079">
      <w:pPr>
        <w:spacing w:line="360" w:lineRule="auto"/>
        <w:ind w:firstLine="709"/>
        <w:rPr>
          <w:rFonts w:ascii="Times New Roman" w:hAnsi="Times New Roman"/>
          <w:b/>
          <w:bCs/>
          <w:i/>
          <w:sz w:val="28"/>
          <w:szCs w:val="28"/>
        </w:rPr>
      </w:pPr>
      <w:r w:rsidRPr="001831CA">
        <w:rPr>
          <w:rFonts w:ascii="Times New Roman" w:hAnsi="Times New Roman"/>
          <w:b/>
          <w:bCs/>
          <w:i/>
          <w:sz w:val="28"/>
          <w:szCs w:val="28"/>
        </w:rPr>
        <w:t>Общая характеристика учебного предмета «Русский родной язык»</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w:t>
      </w:r>
      <w:r w:rsidRPr="001831CA">
        <w:rPr>
          <w:rFonts w:ascii="Times New Roman" w:hAnsi="Times New Roman"/>
          <w:sz w:val="28"/>
          <w:szCs w:val="28"/>
        </w:rPr>
        <w:lastRenderedPageBreak/>
        <w:t>формирует навыки самостоятельной учебной деятельности, самообразования и самореализации личности.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E45079" w:rsidRPr="001831CA" w:rsidRDefault="00E45079" w:rsidP="00E45079">
      <w:pPr>
        <w:spacing w:line="360" w:lineRule="auto"/>
        <w:ind w:firstLine="709"/>
        <w:rPr>
          <w:rFonts w:ascii="Times New Roman" w:hAnsi="Times New Roman"/>
          <w:strike/>
          <w:sz w:val="28"/>
          <w:szCs w:val="28"/>
        </w:rPr>
      </w:pPr>
      <w:r w:rsidRPr="001831CA">
        <w:rPr>
          <w:rFonts w:ascii="Times New Roman" w:hAnsi="Times New Roman"/>
          <w:sz w:val="28"/>
          <w:szCs w:val="28"/>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E45079" w:rsidRPr="001831CA" w:rsidRDefault="00E45079" w:rsidP="00E45079">
      <w:pPr>
        <w:spacing w:line="360" w:lineRule="auto"/>
        <w:ind w:firstLine="708"/>
        <w:rPr>
          <w:rFonts w:ascii="Times New Roman" w:hAnsi="Times New Roman"/>
          <w:sz w:val="28"/>
          <w:szCs w:val="28"/>
        </w:rPr>
      </w:pPr>
      <w:r w:rsidRPr="001831CA">
        <w:rPr>
          <w:rFonts w:ascii="Times New Roman" w:hAnsi="Times New Roman"/>
          <w:sz w:val="28"/>
          <w:szCs w:val="28"/>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w:t>
      </w:r>
      <w:r w:rsidRPr="001831CA">
        <w:rPr>
          <w:rFonts w:ascii="Times New Roman" w:hAnsi="Times New Roman"/>
          <w:sz w:val="28"/>
          <w:szCs w:val="28"/>
        </w:rPr>
        <w:lastRenderedPageBreak/>
        <w:t>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E45079" w:rsidRPr="001831CA" w:rsidRDefault="00E45079" w:rsidP="00E45079">
      <w:pPr>
        <w:spacing w:line="360" w:lineRule="auto"/>
        <w:ind w:firstLine="709"/>
        <w:rPr>
          <w:rFonts w:ascii="Times New Roman" w:hAnsi="Times New Roman"/>
          <w:sz w:val="28"/>
          <w:szCs w:val="28"/>
        </w:rPr>
      </w:pPr>
    </w:p>
    <w:p w:rsidR="00E45079" w:rsidRPr="001831CA" w:rsidRDefault="00E45079" w:rsidP="00E45079">
      <w:pPr>
        <w:spacing w:line="360" w:lineRule="auto"/>
        <w:ind w:firstLine="709"/>
        <w:jc w:val="center"/>
        <w:rPr>
          <w:rFonts w:ascii="Times New Roman" w:hAnsi="Times New Roman"/>
          <w:b/>
          <w:i/>
          <w:sz w:val="28"/>
          <w:szCs w:val="28"/>
        </w:rPr>
      </w:pPr>
      <w:r w:rsidRPr="001831CA">
        <w:rPr>
          <w:rFonts w:ascii="Times New Roman" w:hAnsi="Times New Roman"/>
          <w:b/>
          <w:i/>
          <w:sz w:val="28"/>
          <w:szCs w:val="28"/>
        </w:rPr>
        <w:t>Основные содержательные линии программы учебного предмета «Русский родной язык»</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В соответствии с этим в программе выделяются следующие блоки: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В первом блоке – </w:t>
      </w:r>
      <w:r w:rsidRPr="001831CA">
        <w:rPr>
          <w:rFonts w:ascii="Times New Roman" w:hAnsi="Times New Roman"/>
          <w:b/>
          <w:sz w:val="28"/>
          <w:szCs w:val="28"/>
        </w:rPr>
        <w:t>«Язык и культура»</w:t>
      </w:r>
      <w:r w:rsidRPr="001831CA">
        <w:rPr>
          <w:rFonts w:ascii="Times New Roman" w:hAnsi="Times New Roman"/>
          <w:sz w:val="28"/>
          <w:szCs w:val="28"/>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w:t>
      </w:r>
      <w:r w:rsidRPr="001831CA">
        <w:rPr>
          <w:rFonts w:ascii="Times New Roman" w:hAnsi="Times New Roman"/>
          <w:sz w:val="28"/>
          <w:szCs w:val="28"/>
        </w:rPr>
        <w:lastRenderedPageBreak/>
        <w:t>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Второй блок – </w:t>
      </w:r>
      <w:r w:rsidRPr="001831CA">
        <w:rPr>
          <w:rFonts w:ascii="Times New Roman" w:hAnsi="Times New Roman"/>
          <w:b/>
          <w:sz w:val="28"/>
          <w:szCs w:val="28"/>
        </w:rPr>
        <w:t>«Культура речи»</w:t>
      </w:r>
      <w:r w:rsidRPr="001831CA">
        <w:rPr>
          <w:rFonts w:ascii="Times New Roman" w:hAnsi="Times New Roman"/>
          <w:sz w:val="28"/>
          <w:szCs w:val="28"/>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В третьем блоке – </w:t>
      </w:r>
      <w:r w:rsidRPr="001831CA">
        <w:rPr>
          <w:rFonts w:ascii="Times New Roman" w:hAnsi="Times New Roman"/>
          <w:b/>
          <w:sz w:val="28"/>
          <w:szCs w:val="28"/>
        </w:rPr>
        <w:t>«Речь. Речевая деятельность. Текст»</w:t>
      </w:r>
      <w:r w:rsidRPr="001831CA">
        <w:rPr>
          <w:rFonts w:ascii="Times New Roman" w:hAnsi="Times New Roman"/>
          <w:sz w:val="28"/>
          <w:szCs w:val="28"/>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E45079" w:rsidRPr="001831CA" w:rsidRDefault="00E45079" w:rsidP="00E45079">
      <w:pPr>
        <w:pStyle w:val="ConsPlusNormal"/>
        <w:tabs>
          <w:tab w:val="left" w:pos="5430"/>
        </w:tabs>
        <w:spacing w:line="360" w:lineRule="auto"/>
        <w:jc w:val="both"/>
        <w:rPr>
          <w:b/>
          <w:smallCaps/>
          <w:szCs w:val="28"/>
        </w:rPr>
      </w:pPr>
    </w:p>
    <w:p w:rsidR="00E45079" w:rsidRPr="001831CA" w:rsidRDefault="00E45079" w:rsidP="00E45079">
      <w:pPr>
        <w:pStyle w:val="ConsPlusNormal"/>
        <w:tabs>
          <w:tab w:val="left" w:pos="5430"/>
        </w:tabs>
        <w:spacing w:line="360" w:lineRule="auto"/>
        <w:ind w:firstLine="709"/>
        <w:jc w:val="center"/>
        <w:rPr>
          <w:b/>
          <w:smallCaps/>
          <w:szCs w:val="28"/>
        </w:rPr>
      </w:pPr>
      <w:r w:rsidRPr="001831CA">
        <w:rPr>
          <w:b/>
          <w:smallCaps/>
          <w:szCs w:val="28"/>
        </w:rPr>
        <w:t>ТРЕБОВАНИЯ К РЕЗУЛЬТАТАМ ОСВОЕНИЯ ПРИМЕРНОЙ ПРОГРАММЫ ОСНОВНОГО ОБЩЕГО ОБРАЗОВАНИЯ ПО РУССКОМУ РОДНОМУ ЯЗЫКУ</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Изучение предметной области «Родной язык и родная литература» должно обеспечивать: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приобщение к литературному наследию своего народа;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формирование причастности к свершениям и традициям своего народа;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осознание исторической преемственности поколений, своей ответственности за сохранение культуры народа;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E45079" w:rsidRPr="001831CA" w:rsidRDefault="00E45079" w:rsidP="00E45079">
      <w:pPr>
        <w:pStyle w:val="ConsPlusNormal"/>
        <w:numPr>
          <w:ilvl w:val="0"/>
          <w:numId w:val="1"/>
        </w:numPr>
        <w:spacing w:line="360" w:lineRule="auto"/>
        <w:ind w:left="0" w:firstLine="709"/>
        <w:jc w:val="both"/>
        <w:rPr>
          <w:b/>
          <w:szCs w:val="28"/>
        </w:rPr>
      </w:pPr>
      <w:r w:rsidRPr="001831CA">
        <w:rPr>
          <w:b/>
          <w:szCs w:val="28"/>
        </w:rPr>
        <w:t>Понимание взаимосвязи языка, культуры и истории народа, говорящего на нём:</w:t>
      </w:r>
    </w:p>
    <w:p w:rsidR="00E45079" w:rsidRPr="001831CA" w:rsidRDefault="00E45079" w:rsidP="00E45079">
      <w:pPr>
        <w:pStyle w:val="ConsPlusNormal"/>
        <w:spacing w:line="360" w:lineRule="auto"/>
        <w:ind w:firstLine="709"/>
        <w:jc w:val="both"/>
        <w:rPr>
          <w:szCs w:val="28"/>
        </w:rPr>
      </w:pPr>
      <w:r w:rsidRPr="001831CA">
        <w:rPr>
          <w:szCs w:val="28"/>
        </w:rPr>
        <w:t>осознание роли русского родного языка в жизни общества и государства, в современном мире;</w:t>
      </w:r>
    </w:p>
    <w:p w:rsidR="00E45079" w:rsidRPr="001831CA" w:rsidRDefault="00E45079" w:rsidP="00E45079">
      <w:pPr>
        <w:pStyle w:val="ConsPlusNormal"/>
        <w:spacing w:line="360" w:lineRule="auto"/>
        <w:ind w:firstLine="709"/>
        <w:jc w:val="both"/>
        <w:rPr>
          <w:szCs w:val="28"/>
        </w:rPr>
      </w:pPr>
      <w:r w:rsidRPr="001831CA">
        <w:rPr>
          <w:szCs w:val="28"/>
        </w:rPr>
        <w:t>осознание роли русского родного языка в жизни человека;</w:t>
      </w:r>
    </w:p>
    <w:p w:rsidR="00E45079" w:rsidRPr="001831CA" w:rsidRDefault="00E45079" w:rsidP="00E45079">
      <w:pPr>
        <w:pStyle w:val="ConsPlusNormal"/>
        <w:spacing w:line="360" w:lineRule="auto"/>
        <w:ind w:firstLine="709"/>
        <w:jc w:val="both"/>
        <w:rPr>
          <w:szCs w:val="28"/>
        </w:rPr>
      </w:pPr>
      <w:r w:rsidRPr="001831CA">
        <w:rPr>
          <w:szCs w:val="28"/>
        </w:rPr>
        <w:t>осознание языка как развивающегося явления, взаимо</w:t>
      </w:r>
      <w:r w:rsidRPr="001831CA">
        <w:rPr>
          <w:rFonts w:eastAsia="Calibri"/>
          <w:szCs w:val="28"/>
        </w:rPr>
        <w:t>связи исторического развития языка с историей общества;</w:t>
      </w:r>
    </w:p>
    <w:p w:rsidR="00E45079" w:rsidRPr="001831CA" w:rsidRDefault="00E45079" w:rsidP="00E45079">
      <w:pPr>
        <w:pStyle w:val="ConsPlusNormal"/>
        <w:spacing w:line="360" w:lineRule="auto"/>
        <w:ind w:firstLine="709"/>
        <w:jc w:val="both"/>
        <w:rPr>
          <w:szCs w:val="28"/>
        </w:rPr>
      </w:pPr>
      <w:r w:rsidRPr="001831CA">
        <w:rPr>
          <w:szCs w:val="28"/>
        </w:rPr>
        <w:t>осознание национального своеобразия, богатства, выразительности русского родного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E45079" w:rsidRPr="001831CA" w:rsidRDefault="00E45079" w:rsidP="00E45079">
      <w:pPr>
        <w:pStyle w:val="ConsPlusNormal"/>
        <w:spacing w:line="360" w:lineRule="auto"/>
        <w:ind w:firstLine="709"/>
        <w:jc w:val="both"/>
        <w:rPr>
          <w:szCs w:val="28"/>
        </w:rPr>
      </w:pPr>
      <w:r w:rsidRPr="001831CA">
        <w:rPr>
          <w:szCs w:val="28"/>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E45079" w:rsidRPr="001831CA" w:rsidRDefault="00E45079" w:rsidP="00E45079">
      <w:pPr>
        <w:pStyle w:val="ConsPlusNormal"/>
        <w:spacing w:line="360" w:lineRule="auto"/>
        <w:ind w:firstLine="709"/>
        <w:jc w:val="both"/>
        <w:rPr>
          <w:szCs w:val="28"/>
        </w:rPr>
      </w:pPr>
      <w:r w:rsidRPr="001831CA">
        <w:rPr>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E45079" w:rsidRPr="001831CA" w:rsidRDefault="00E45079" w:rsidP="00E45079">
      <w:pPr>
        <w:pStyle w:val="ConsPlusNormal"/>
        <w:spacing w:line="360" w:lineRule="auto"/>
        <w:ind w:firstLine="709"/>
        <w:jc w:val="both"/>
        <w:rPr>
          <w:szCs w:val="28"/>
        </w:rPr>
      </w:pPr>
      <w:r w:rsidRPr="001831CA">
        <w:rPr>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E45079" w:rsidRPr="001831CA" w:rsidRDefault="00E45079" w:rsidP="00E45079">
      <w:pPr>
        <w:pStyle w:val="ConsPlusNormal"/>
        <w:spacing w:line="360" w:lineRule="auto"/>
        <w:ind w:firstLine="709"/>
        <w:jc w:val="both"/>
        <w:rPr>
          <w:szCs w:val="28"/>
        </w:rPr>
      </w:pPr>
      <w:r w:rsidRPr="001831CA">
        <w:rPr>
          <w:szCs w:val="28"/>
        </w:rPr>
        <w:t xml:space="preserve">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w:t>
      </w:r>
      <w:r w:rsidRPr="001831CA">
        <w:rPr>
          <w:szCs w:val="28"/>
        </w:rPr>
        <w:lastRenderedPageBreak/>
        <w:t>последних десятилетий; целесообразное употребление иноязычных слов;</w:t>
      </w:r>
    </w:p>
    <w:p w:rsidR="00E45079" w:rsidRPr="001831CA" w:rsidRDefault="00E45079" w:rsidP="00E45079">
      <w:pPr>
        <w:pStyle w:val="ConsPlusNormal"/>
        <w:spacing w:line="360" w:lineRule="auto"/>
        <w:ind w:firstLine="709"/>
        <w:jc w:val="both"/>
        <w:rPr>
          <w:szCs w:val="28"/>
        </w:rPr>
      </w:pPr>
      <w:r w:rsidRPr="001831CA">
        <w:rPr>
          <w:rFonts w:eastAsia="Calibri"/>
          <w:szCs w:val="28"/>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1831CA">
        <w:rPr>
          <w:szCs w:val="28"/>
        </w:rPr>
        <w:t xml:space="preserve">определение значения современных </w:t>
      </w:r>
      <w:r w:rsidRPr="001831CA">
        <w:rPr>
          <w:rFonts w:eastAsia="Calibri"/>
          <w:szCs w:val="28"/>
        </w:rPr>
        <w:t>неологизмов,</w:t>
      </w:r>
      <w:r w:rsidRPr="001831CA">
        <w:rPr>
          <w:szCs w:val="28"/>
        </w:rPr>
        <w:t xml:space="preserve"> характеристика неологизмов по сфере употребления и стилистической окраске;</w:t>
      </w:r>
    </w:p>
    <w:p w:rsidR="00E45079" w:rsidRPr="001831CA" w:rsidRDefault="00E45079" w:rsidP="00E45079">
      <w:pPr>
        <w:pStyle w:val="ConsPlusNormal"/>
        <w:spacing w:line="360" w:lineRule="auto"/>
        <w:ind w:firstLine="709"/>
        <w:jc w:val="both"/>
        <w:rPr>
          <w:szCs w:val="28"/>
        </w:rPr>
      </w:pPr>
      <w:r w:rsidRPr="001831CA">
        <w:rPr>
          <w:szCs w:val="28"/>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E45079" w:rsidRPr="001831CA" w:rsidRDefault="00E45079" w:rsidP="00E45079">
      <w:pPr>
        <w:pStyle w:val="ConsPlusNormal"/>
        <w:spacing w:line="360" w:lineRule="auto"/>
        <w:ind w:firstLine="709"/>
        <w:jc w:val="both"/>
        <w:rPr>
          <w:szCs w:val="28"/>
        </w:rPr>
      </w:pPr>
      <w:r w:rsidRPr="001831CA">
        <w:rPr>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E45079" w:rsidRPr="001831CA" w:rsidRDefault="00E45079" w:rsidP="00E45079">
      <w:pPr>
        <w:spacing w:line="360" w:lineRule="auto"/>
        <w:ind w:firstLine="709"/>
        <w:rPr>
          <w:rFonts w:ascii="Times New Roman" w:eastAsia="Times New Roman" w:hAnsi="Times New Roman"/>
          <w:sz w:val="28"/>
          <w:szCs w:val="28"/>
          <w:lang w:eastAsia="ru-RU"/>
        </w:rPr>
      </w:pPr>
      <w:r w:rsidRPr="001831CA">
        <w:rPr>
          <w:rFonts w:ascii="Times New Roman" w:hAnsi="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E45079" w:rsidRPr="001831CA" w:rsidRDefault="00E45079" w:rsidP="00E45079">
      <w:pPr>
        <w:pStyle w:val="ConsPlusNormal"/>
        <w:spacing w:line="360" w:lineRule="auto"/>
        <w:ind w:firstLine="709"/>
        <w:jc w:val="both"/>
        <w:rPr>
          <w:szCs w:val="28"/>
        </w:rPr>
      </w:pPr>
      <w:r w:rsidRPr="001831CA">
        <w:rPr>
          <w:szCs w:val="28"/>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1831CA">
        <w:rPr>
          <w:rFonts w:eastAsia="Calibri"/>
          <w:szCs w:val="28"/>
        </w:rPr>
        <w:t>эпитетов, метафор и сравнений.</w:t>
      </w:r>
    </w:p>
    <w:p w:rsidR="00E45079" w:rsidRPr="001831CA" w:rsidRDefault="00E45079" w:rsidP="00E45079">
      <w:pPr>
        <w:pStyle w:val="ConsPlusNormal"/>
        <w:spacing w:line="360" w:lineRule="auto"/>
        <w:ind w:firstLine="709"/>
        <w:jc w:val="both"/>
        <w:rPr>
          <w:b/>
          <w:szCs w:val="28"/>
        </w:rPr>
      </w:pPr>
      <w:r w:rsidRPr="001831CA">
        <w:rPr>
          <w:b/>
          <w:szCs w:val="28"/>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E45079" w:rsidRPr="001831CA" w:rsidRDefault="00E45079" w:rsidP="00E45079">
      <w:pPr>
        <w:pStyle w:val="ConsPlusNormal"/>
        <w:spacing w:line="360" w:lineRule="auto"/>
        <w:ind w:firstLine="709"/>
        <w:jc w:val="both"/>
        <w:rPr>
          <w:szCs w:val="28"/>
        </w:rPr>
      </w:pPr>
      <w:r w:rsidRPr="001831CA">
        <w:rPr>
          <w:szCs w:val="28"/>
        </w:rPr>
        <w:lastRenderedPageBreak/>
        <w:t>осознание важности соблюдения норм современного русского литературного языка для культурного человека;</w:t>
      </w:r>
    </w:p>
    <w:p w:rsidR="00E45079" w:rsidRPr="001831CA" w:rsidRDefault="00E45079" w:rsidP="00E45079">
      <w:pPr>
        <w:pStyle w:val="ConsPlusNormal"/>
        <w:spacing w:line="360" w:lineRule="auto"/>
        <w:ind w:firstLine="709"/>
        <w:jc w:val="both"/>
        <w:rPr>
          <w:szCs w:val="28"/>
        </w:rPr>
      </w:pPr>
      <w:r w:rsidRPr="001831CA">
        <w:rPr>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E45079" w:rsidRPr="001831CA" w:rsidRDefault="00E45079" w:rsidP="00E45079">
      <w:pPr>
        <w:pStyle w:val="ConsPlusNormal"/>
        <w:spacing w:line="360" w:lineRule="auto"/>
        <w:ind w:firstLine="709"/>
        <w:jc w:val="both"/>
        <w:rPr>
          <w:szCs w:val="28"/>
        </w:rPr>
      </w:pPr>
      <w:r w:rsidRPr="001831CA">
        <w:rPr>
          <w:szCs w:val="28"/>
        </w:rPr>
        <w:t xml:space="preserve">соблюдение на письме и в устной речи норм современного русского литературного языка и правил речевого этикета; </w:t>
      </w:r>
    </w:p>
    <w:p w:rsidR="00E45079" w:rsidRPr="001831CA" w:rsidRDefault="00E45079" w:rsidP="00E45079">
      <w:pPr>
        <w:pStyle w:val="ConsPlusNormal"/>
        <w:spacing w:line="360" w:lineRule="auto"/>
        <w:ind w:firstLine="709"/>
        <w:jc w:val="both"/>
        <w:rPr>
          <w:szCs w:val="28"/>
        </w:rPr>
      </w:pPr>
      <w:r w:rsidRPr="001831CA">
        <w:rPr>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E45079" w:rsidRPr="001831CA" w:rsidRDefault="00E45079" w:rsidP="00E45079">
      <w:pPr>
        <w:pStyle w:val="ConsPlusNormal"/>
        <w:spacing w:line="360" w:lineRule="auto"/>
        <w:ind w:firstLine="709"/>
        <w:jc w:val="both"/>
        <w:rPr>
          <w:szCs w:val="28"/>
        </w:rPr>
      </w:pPr>
      <w:r w:rsidRPr="001831CA">
        <w:rPr>
          <w:szCs w:val="28"/>
        </w:rPr>
        <w:t xml:space="preserve">стремление к речевому самосовершенствованию; </w:t>
      </w:r>
    </w:p>
    <w:p w:rsidR="00E45079" w:rsidRPr="001831CA" w:rsidRDefault="00E45079" w:rsidP="00E45079">
      <w:pPr>
        <w:pStyle w:val="ConsPlusNormal"/>
        <w:spacing w:line="360" w:lineRule="auto"/>
        <w:ind w:firstLine="709"/>
        <w:jc w:val="both"/>
        <w:rPr>
          <w:szCs w:val="28"/>
        </w:rPr>
      </w:pPr>
      <w:r w:rsidRPr="001831CA">
        <w:rPr>
          <w:szCs w:val="28"/>
        </w:rPr>
        <w:t>формирование ответственности за языковую культуру как общечеловеческую ценность;</w:t>
      </w:r>
    </w:p>
    <w:p w:rsidR="00E45079" w:rsidRPr="001831CA" w:rsidRDefault="00E45079" w:rsidP="00E45079">
      <w:pPr>
        <w:pStyle w:val="ConsPlusNormal"/>
        <w:spacing w:line="360" w:lineRule="auto"/>
        <w:ind w:firstLine="709"/>
        <w:jc w:val="both"/>
        <w:rPr>
          <w:szCs w:val="28"/>
        </w:rPr>
      </w:pPr>
      <w:r w:rsidRPr="001831CA">
        <w:rPr>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E45079" w:rsidRPr="001831CA" w:rsidRDefault="00E45079" w:rsidP="00E45079">
      <w:pPr>
        <w:pStyle w:val="ConsPlusNormal"/>
        <w:spacing w:line="360" w:lineRule="auto"/>
        <w:ind w:firstLine="709"/>
        <w:jc w:val="both"/>
        <w:rPr>
          <w:szCs w:val="28"/>
        </w:rPr>
      </w:pPr>
      <w:r w:rsidRPr="001831CA">
        <w:rPr>
          <w:b/>
          <w:szCs w:val="28"/>
        </w:rPr>
        <w:t>соблюдение основных орфоэпических и акцентологических норм современного русского литературного языка</w:t>
      </w:r>
      <w:r w:rsidRPr="001831CA">
        <w:rPr>
          <w:szCs w:val="28"/>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1831CA">
        <w:rPr>
          <w:i/>
          <w:szCs w:val="28"/>
        </w:rPr>
        <w:t>ж</w:t>
      </w:r>
      <w:r w:rsidRPr="001831CA">
        <w:rPr>
          <w:szCs w:val="28"/>
        </w:rPr>
        <w:t xml:space="preserve"> и </w:t>
      </w:r>
      <w:r w:rsidRPr="001831CA">
        <w:rPr>
          <w:i/>
          <w:szCs w:val="28"/>
        </w:rPr>
        <w:t>ш</w:t>
      </w:r>
      <w:r w:rsidRPr="001831CA">
        <w:rPr>
          <w:szCs w:val="28"/>
        </w:rPr>
        <w:t xml:space="preserve">; произношение сочетания </w:t>
      </w:r>
      <w:r w:rsidRPr="001831CA">
        <w:rPr>
          <w:i/>
          <w:szCs w:val="28"/>
        </w:rPr>
        <w:t>чн</w:t>
      </w:r>
      <w:r w:rsidRPr="001831CA">
        <w:rPr>
          <w:szCs w:val="28"/>
        </w:rPr>
        <w:t xml:space="preserve"> и </w:t>
      </w:r>
      <w:r w:rsidRPr="001831CA">
        <w:rPr>
          <w:i/>
          <w:szCs w:val="28"/>
        </w:rPr>
        <w:t>чт</w:t>
      </w:r>
      <w:r w:rsidRPr="001831CA">
        <w:rPr>
          <w:szCs w:val="28"/>
        </w:rPr>
        <w:t>; произношение женских отчеств на -</w:t>
      </w:r>
      <w:r w:rsidRPr="001831CA">
        <w:rPr>
          <w:i/>
          <w:szCs w:val="28"/>
        </w:rPr>
        <w:t>ична</w:t>
      </w:r>
      <w:r w:rsidRPr="001831CA">
        <w:rPr>
          <w:szCs w:val="28"/>
        </w:rPr>
        <w:t>, -</w:t>
      </w:r>
      <w:r w:rsidRPr="001831CA">
        <w:rPr>
          <w:i/>
          <w:szCs w:val="28"/>
        </w:rPr>
        <w:t>инична</w:t>
      </w:r>
      <w:r w:rsidRPr="001831CA">
        <w:rPr>
          <w:szCs w:val="28"/>
        </w:rPr>
        <w:t xml:space="preserve">; произношение твердого [н] перед мягкими [ф'] и [в']; произношение мягкого [н] перед </w:t>
      </w:r>
      <w:r w:rsidRPr="001831CA">
        <w:rPr>
          <w:i/>
          <w:szCs w:val="28"/>
        </w:rPr>
        <w:t>ч</w:t>
      </w:r>
      <w:r w:rsidRPr="001831CA">
        <w:rPr>
          <w:szCs w:val="28"/>
        </w:rPr>
        <w:t xml:space="preserve"> и </w:t>
      </w:r>
      <w:r w:rsidRPr="001831CA">
        <w:rPr>
          <w:i/>
          <w:szCs w:val="28"/>
        </w:rPr>
        <w:t>щ</w:t>
      </w:r>
      <w:r w:rsidRPr="001831CA">
        <w:rPr>
          <w:szCs w:val="28"/>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E45079" w:rsidRPr="001831CA" w:rsidRDefault="00E45079" w:rsidP="00E45079">
      <w:pPr>
        <w:pStyle w:val="ConsPlusNormal"/>
        <w:spacing w:line="360" w:lineRule="auto"/>
        <w:ind w:firstLine="709"/>
        <w:jc w:val="both"/>
        <w:rPr>
          <w:szCs w:val="28"/>
        </w:rPr>
      </w:pPr>
      <w:r w:rsidRPr="001831CA">
        <w:rPr>
          <w:szCs w:val="28"/>
        </w:rPr>
        <w:lastRenderedPageBreak/>
        <w:t>осознание смыслоразличительной роли ударения на примере омографов;</w:t>
      </w:r>
    </w:p>
    <w:p w:rsidR="00E45079" w:rsidRPr="001831CA" w:rsidRDefault="00E45079" w:rsidP="00E45079">
      <w:pPr>
        <w:pStyle w:val="ConsPlusNormal"/>
        <w:spacing w:line="360" w:lineRule="auto"/>
        <w:ind w:firstLine="709"/>
        <w:jc w:val="both"/>
        <w:rPr>
          <w:szCs w:val="28"/>
        </w:rPr>
      </w:pPr>
      <w:r w:rsidRPr="001831CA">
        <w:rPr>
          <w:szCs w:val="28"/>
        </w:rPr>
        <w:t>различение произносительных различий в русском языке, обусловленных темпом речи и стилями речи;</w:t>
      </w:r>
    </w:p>
    <w:p w:rsidR="00E45079" w:rsidRPr="001831CA" w:rsidRDefault="00E45079" w:rsidP="00E45079">
      <w:pPr>
        <w:pStyle w:val="ConsPlusNormal"/>
        <w:spacing w:line="360" w:lineRule="auto"/>
        <w:ind w:firstLine="709"/>
        <w:jc w:val="both"/>
        <w:rPr>
          <w:szCs w:val="28"/>
        </w:rPr>
      </w:pPr>
      <w:r w:rsidRPr="001831CA">
        <w:rPr>
          <w:szCs w:val="28"/>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E45079" w:rsidRPr="001831CA" w:rsidRDefault="00E45079" w:rsidP="00E45079">
      <w:pPr>
        <w:pStyle w:val="ConsPlusNormal"/>
        <w:spacing w:line="360" w:lineRule="auto"/>
        <w:ind w:firstLine="709"/>
        <w:jc w:val="both"/>
        <w:rPr>
          <w:szCs w:val="28"/>
        </w:rPr>
      </w:pPr>
      <w:r w:rsidRPr="001831CA">
        <w:rPr>
          <w:szCs w:val="28"/>
        </w:rPr>
        <w:t>употребление слов с учётом стилистических вариантов орфоэпической нормы;</w:t>
      </w:r>
    </w:p>
    <w:p w:rsidR="00E45079" w:rsidRPr="001831CA" w:rsidRDefault="00E45079" w:rsidP="00E45079">
      <w:pPr>
        <w:pStyle w:val="ConsPlusNormal"/>
        <w:spacing w:line="360" w:lineRule="auto"/>
        <w:ind w:firstLine="709"/>
        <w:jc w:val="both"/>
        <w:rPr>
          <w:szCs w:val="28"/>
        </w:rPr>
      </w:pPr>
      <w:r w:rsidRPr="001831CA">
        <w:rPr>
          <w:szCs w:val="28"/>
        </w:rPr>
        <w:t>понимание активных процессов в области произношения и ударения;</w:t>
      </w:r>
    </w:p>
    <w:p w:rsidR="00E45079" w:rsidRPr="001831CA" w:rsidRDefault="00E45079" w:rsidP="00E45079">
      <w:pPr>
        <w:pStyle w:val="ConsPlusNormal"/>
        <w:spacing w:line="360" w:lineRule="auto"/>
        <w:ind w:firstLine="709"/>
        <w:jc w:val="both"/>
        <w:rPr>
          <w:szCs w:val="28"/>
        </w:rPr>
      </w:pPr>
      <w:r w:rsidRPr="001831CA">
        <w:rPr>
          <w:b/>
          <w:szCs w:val="28"/>
        </w:rPr>
        <w:t xml:space="preserve">соблюдение основных лексических норм современного русского литературного языка: </w:t>
      </w:r>
      <w:r w:rsidRPr="001831CA">
        <w:rPr>
          <w:szCs w:val="28"/>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E45079" w:rsidRPr="001831CA" w:rsidRDefault="00E45079" w:rsidP="00E45079">
      <w:pPr>
        <w:pStyle w:val="ConsPlusNormal"/>
        <w:spacing w:line="360" w:lineRule="auto"/>
        <w:ind w:firstLine="709"/>
        <w:jc w:val="both"/>
        <w:rPr>
          <w:szCs w:val="28"/>
        </w:rPr>
      </w:pPr>
      <w:r w:rsidRPr="001831CA">
        <w:rPr>
          <w:szCs w:val="28"/>
        </w:rPr>
        <w:t xml:space="preserve">различение стилистических вариантов лексической нормы; </w:t>
      </w:r>
    </w:p>
    <w:p w:rsidR="00E45079" w:rsidRPr="001831CA" w:rsidRDefault="00E45079" w:rsidP="00E45079">
      <w:pPr>
        <w:pStyle w:val="ConsPlusNormal"/>
        <w:spacing w:line="360" w:lineRule="auto"/>
        <w:ind w:firstLine="709"/>
        <w:jc w:val="both"/>
        <w:rPr>
          <w:szCs w:val="28"/>
        </w:rPr>
      </w:pPr>
      <w:r w:rsidRPr="001831CA">
        <w:rPr>
          <w:szCs w:val="28"/>
        </w:rPr>
        <w:t>употребление имён существительных, прилагательных, глаголов с учётом стилистических вариантов лексической нормы;</w:t>
      </w:r>
    </w:p>
    <w:p w:rsidR="00E45079" w:rsidRPr="001831CA" w:rsidRDefault="00E45079" w:rsidP="00E45079">
      <w:pPr>
        <w:pStyle w:val="ConsPlusNormal"/>
        <w:spacing w:line="360" w:lineRule="auto"/>
        <w:ind w:firstLine="709"/>
        <w:jc w:val="both"/>
        <w:rPr>
          <w:szCs w:val="28"/>
        </w:rPr>
      </w:pPr>
      <w:r w:rsidRPr="001831CA">
        <w:rPr>
          <w:szCs w:val="28"/>
        </w:rPr>
        <w:t>употребление синонимов, антонимов‚ омонимов с учётом стилистических вариантов лексической нормы;</w:t>
      </w:r>
    </w:p>
    <w:p w:rsidR="00E45079" w:rsidRPr="001831CA" w:rsidRDefault="00E45079" w:rsidP="00E45079">
      <w:pPr>
        <w:pStyle w:val="ConsPlusNormal"/>
        <w:spacing w:line="360" w:lineRule="auto"/>
        <w:ind w:firstLine="709"/>
        <w:jc w:val="both"/>
        <w:rPr>
          <w:szCs w:val="28"/>
        </w:rPr>
      </w:pPr>
      <w:r w:rsidRPr="001831CA">
        <w:rPr>
          <w:szCs w:val="28"/>
        </w:rPr>
        <w:t>различение типичных речевых ошибок;</w:t>
      </w:r>
    </w:p>
    <w:p w:rsidR="00E45079" w:rsidRPr="001831CA" w:rsidRDefault="00E45079" w:rsidP="00E45079">
      <w:pPr>
        <w:pStyle w:val="ConsPlusNormal"/>
        <w:spacing w:line="360" w:lineRule="auto"/>
        <w:ind w:firstLine="709"/>
        <w:jc w:val="both"/>
        <w:rPr>
          <w:szCs w:val="28"/>
        </w:rPr>
      </w:pPr>
      <w:r w:rsidRPr="001831CA">
        <w:rPr>
          <w:szCs w:val="28"/>
        </w:rPr>
        <w:t>редактирование текста с целью исправления речевых ошибок;</w:t>
      </w:r>
    </w:p>
    <w:p w:rsidR="00E45079" w:rsidRPr="001831CA" w:rsidRDefault="00E45079" w:rsidP="00E45079">
      <w:pPr>
        <w:pStyle w:val="ConsPlusNormal"/>
        <w:spacing w:line="360" w:lineRule="auto"/>
        <w:ind w:firstLine="709"/>
        <w:jc w:val="both"/>
        <w:rPr>
          <w:b/>
          <w:szCs w:val="28"/>
        </w:rPr>
      </w:pPr>
      <w:r w:rsidRPr="001831CA">
        <w:rPr>
          <w:szCs w:val="28"/>
        </w:rPr>
        <w:t>выявление и исправление речевых ошибок в устной речи;</w:t>
      </w:r>
    </w:p>
    <w:p w:rsidR="00E45079" w:rsidRPr="001831CA" w:rsidRDefault="00E45079" w:rsidP="00E45079">
      <w:pPr>
        <w:pStyle w:val="ConsPlusNormal"/>
        <w:spacing w:line="360" w:lineRule="auto"/>
        <w:ind w:firstLine="709"/>
        <w:jc w:val="both"/>
        <w:rPr>
          <w:szCs w:val="28"/>
        </w:rPr>
      </w:pPr>
      <w:r w:rsidRPr="001831CA">
        <w:rPr>
          <w:b/>
          <w:szCs w:val="28"/>
        </w:rPr>
        <w:t xml:space="preserve">соблюдение основных грамматических норм современного русского литературного языка: </w:t>
      </w:r>
      <w:r w:rsidRPr="001831CA">
        <w:rPr>
          <w:szCs w:val="28"/>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w:t>
      </w:r>
      <w:r w:rsidRPr="001831CA">
        <w:rPr>
          <w:szCs w:val="28"/>
        </w:rPr>
        <w:lastRenderedPageBreak/>
        <w:t xml:space="preserve">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1831CA">
        <w:rPr>
          <w:i/>
          <w:szCs w:val="28"/>
        </w:rPr>
        <w:t>благодаря, согласно, вопреки</w:t>
      </w:r>
      <w:r w:rsidRPr="001831CA">
        <w:rPr>
          <w:szCs w:val="28"/>
        </w:rPr>
        <w:t xml:space="preserve">; употребление предлогов </w:t>
      </w:r>
      <w:r w:rsidRPr="001831CA">
        <w:rPr>
          <w:i/>
          <w:szCs w:val="28"/>
        </w:rPr>
        <w:t>о</w:t>
      </w:r>
      <w:r w:rsidRPr="001831CA">
        <w:rPr>
          <w:szCs w:val="28"/>
        </w:rPr>
        <w:t xml:space="preserve">‚ </w:t>
      </w:r>
      <w:r w:rsidRPr="001831CA">
        <w:rPr>
          <w:i/>
          <w:szCs w:val="28"/>
        </w:rPr>
        <w:t>по</w:t>
      </w:r>
      <w:r w:rsidRPr="001831CA">
        <w:rPr>
          <w:szCs w:val="28"/>
        </w:rPr>
        <w:t xml:space="preserve">‚ </w:t>
      </w:r>
      <w:r w:rsidRPr="001831CA">
        <w:rPr>
          <w:i/>
          <w:szCs w:val="28"/>
        </w:rPr>
        <w:t>из</w:t>
      </w:r>
      <w:r w:rsidRPr="001831CA">
        <w:rPr>
          <w:szCs w:val="28"/>
        </w:rPr>
        <w:t xml:space="preserve">‚ </w:t>
      </w:r>
      <w:r w:rsidRPr="001831CA">
        <w:rPr>
          <w:i/>
          <w:szCs w:val="28"/>
        </w:rPr>
        <w:t>с</w:t>
      </w:r>
      <w:r w:rsidRPr="001831CA">
        <w:rPr>
          <w:szCs w:val="28"/>
        </w:rPr>
        <w:t xml:space="preserve"> в составе словосочетания‚ употребление предлога </w:t>
      </w:r>
      <w:r w:rsidRPr="001831CA">
        <w:rPr>
          <w:i/>
          <w:szCs w:val="28"/>
        </w:rPr>
        <w:t>по</w:t>
      </w:r>
      <w:r w:rsidRPr="001831CA">
        <w:rPr>
          <w:szCs w:val="28"/>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E45079" w:rsidRPr="001831CA" w:rsidRDefault="00E45079" w:rsidP="00E45079">
      <w:pPr>
        <w:pStyle w:val="ConsPlusNormal"/>
        <w:spacing w:line="360" w:lineRule="auto"/>
        <w:ind w:firstLine="709"/>
        <w:jc w:val="both"/>
        <w:rPr>
          <w:szCs w:val="28"/>
        </w:rPr>
      </w:pPr>
      <w:r w:rsidRPr="001831CA">
        <w:rPr>
          <w:szCs w:val="28"/>
        </w:rPr>
        <w:t>определение типичных грамматических ошибок в речи;</w:t>
      </w:r>
    </w:p>
    <w:p w:rsidR="00E45079" w:rsidRPr="001831CA" w:rsidRDefault="00E45079" w:rsidP="00E45079">
      <w:pPr>
        <w:pStyle w:val="ConsPlusNormal"/>
        <w:spacing w:line="360" w:lineRule="auto"/>
        <w:ind w:firstLine="709"/>
        <w:jc w:val="both"/>
        <w:rPr>
          <w:szCs w:val="28"/>
        </w:rPr>
      </w:pPr>
      <w:r w:rsidRPr="001831CA">
        <w:rPr>
          <w:szCs w:val="28"/>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w:t>
      </w:r>
      <w:r w:rsidRPr="001831CA">
        <w:rPr>
          <w:szCs w:val="28"/>
        </w:rPr>
        <w:lastRenderedPageBreak/>
        <w:t xml:space="preserve">множественного числа с окончаниями </w:t>
      </w:r>
      <w:r w:rsidRPr="001831CA">
        <w:rPr>
          <w:i/>
          <w:szCs w:val="28"/>
        </w:rPr>
        <w:t>–а(-я)</w:t>
      </w:r>
      <w:r w:rsidRPr="001831CA">
        <w:rPr>
          <w:szCs w:val="28"/>
        </w:rPr>
        <w:t xml:space="preserve">, </w:t>
      </w:r>
      <w:r w:rsidRPr="001831CA">
        <w:rPr>
          <w:i/>
          <w:szCs w:val="28"/>
        </w:rPr>
        <w:t>-ы(и)</w:t>
      </w:r>
      <w:r w:rsidRPr="001831CA">
        <w:rPr>
          <w:szCs w:val="28"/>
        </w:rPr>
        <w:t>‚ различающихся по смыслу‚ литературных и разговорных форм глаголов‚ причастий‚ деепричастий‚ наречий;</w:t>
      </w:r>
    </w:p>
    <w:p w:rsidR="00E45079" w:rsidRPr="001831CA" w:rsidRDefault="00E45079" w:rsidP="00E45079">
      <w:pPr>
        <w:pStyle w:val="ConsPlusNormal"/>
        <w:spacing w:line="360" w:lineRule="auto"/>
        <w:ind w:firstLine="709"/>
        <w:jc w:val="both"/>
        <w:rPr>
          <w:szCs w:val="28"/>
        </w:rPr>
      </w:pPr>
      <w:r w:rsidRPr="001831CA">
        <w:rPr>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E45079" w:rsidRPr="001831CA" w:rsidRDefault="00E45079" w:rsidP="00E45079">
      <w:pPr>
        <w:pStyle w:val="ConsPlusNormal"/>
        <w:spacing w:line="360" w:lineRule="auto"/>
        <w:ind w:firstLine="709"/>
        <w:jc w:val="both"/>
        <w:rPr>
          <w:szCs w:val="28"/>
        </w:rPr>
      </w:pPr>
      <w:r w:rsidRPr="001831CA">
        <w:rPr>
          <w:szCs w:val="28"/>
        </w:rPr>
        <w:t>правильное употребление имён существительных, прилагательных, глаголов с  учётом вариантов грамматической нормы;</w:t>
      </w:r>
    </w:p>
    <w:p w:rsidR="00E45079" w:rsidRPr="001831CA" w:rsidRDefault="00E45079" w:rsidP="00E45079">
      <w:pPr>
        <w:pStyle w:val="ConsPlusNormal"/>
        <w:spacing w:line="360" w:lineRule="auto"/>
        <w:ind w:firstLine="709"/>
        <w:jc w:val="both"/>
        <w:rPr>
          <w:szCs w:val="28"/>
        </w:rPr>
      </w:pPr>
      <w:r w:rsidRPr="001831CA">
        <w:rPr>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E45079" w:rsidRPr="001831CA" w:rsidRDefault="00E45079" w:rsidP="00E45079">
      <w:pPr>
        <w:pStyle w:val="ConsPlusNormal"/>
        <w:spacing w:line="360" w:lineRule="auto"/>
        <w:ind w:firstLine="709"/>
        <w:jc w:val="both"/>
        <w:rPr>
          <w:szCs w:val="28"/>
        </w:rPr>
      </w:pPr>
      <w:r w:rsidRPr="001831CA">
        <w:rPr>
          <w:szCs w:val="28"/>
        </w:rPr>
        <w:t>выявление и исправление грамматических ошибок в устной речи;</w:t>
      </w:r>
    </w:p>
    <w:p w:rsidR="00E45079" w:rsidRPr="001831CA" w:rsidRDefault="00E45079" w:rsidP="00E45079">
      <w:pPr>
        <w:pStyle w:val="ConsPlusNormal"/>
        <w:spacing w:line="360" w:lineRule="auto"/>
        <w:ind w:firstLine="709"/>
        <w:jc w:val="both"/>
        <w:rPr>
          <w:szCs w:val="28"/>
        </w:rPr>
      </w:pPr>
      <w:r w:rsidRPr="001831CA">
        <w:rPr>
          <w:b/>
          <w:szCs w:val="28"/>
        </w:rPr>
        <w:t xml:space="preserve">соблюдение основных норм русского речевого этикета: </w:t>
      </w:r>
      <w:r w:rsidRPr="001831CA">
        <w:rPr>
          <w:szCs w:val="28"/>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E45079" w:rsidRPr="001831CA" w:rsidRDefault="00E45079" w:rsidP="00E45079">
      <w:pPr>
        <w:pStyle w:val="ConsPlusNormal"/>
        <w:spacing w:line="360" w:lineRule="auto"/>
        <w:ind w:firstLine="709"/>
        <w:jc w:val="both"/>
        <w:rPr>
          <w:szCs w:val="28"/>
        </w:rPr>
      </w:pPr>
      <w:r w:rsidRPr="001831CA">
        <w:rPr>
          <w:szCs w:val="28"/>
        </w:rPr>
        <w:t>соблюдение этикетных форм и устойчивых формул‚ принципов  этикетного  общения, лежащих в основе национального речевого этикета;</w:t>
      </w:r>
    </w:p>
    <w:p w:rsidR="00E45079" w:rsidRPr="001831CA" w:rsidRDefault="00E45079" w:rsidP="00E45079">
      <w:pPr>
        <w:pStyle w:val="ConsPlusNormal"/>
        <w:spacing w:line="360" w:lineRule="auto"/>
        <w:ind w:firstLine="709"/>
        <w:jc w:val="both"/>
        <w:rPr>
          <w:szCs w:val="28"/>
        </w:rPr>
      </w:pPr>
      <w:r w:rsidRPr="001831CA">
        <w:rPr>
          <w:szCs w:val="28"/>
        </w:rPr>
        <w:t>соблюдение русской этикетной вербальной и невербальной манеры общения;</w:t>
      </w:r>
    </w:p>
    <w:p w:rsidR="00E45079" w:rsidRPr="001831CA" w:rsidRDefault="00E45079" w:rsidP="00E45079">
      <w:pPr>
        <w:pStyle w:val="ConsPlusNormal"/>
        <w:spacing w:line="360" w:lineRule="auto"/>
        <w:ind w:firstLine="709"/>
        <w:jc w:val="both"/>
        <w:rPr>
          <w:szCs w:val="28"/>
        </w:rPr>
      </w:pPr>
      <w:r w:rsidRPr="001831CA">
        <w:rPr>
          <w:szCs w:val="28"/>
        </w:rPr>
        <w:t>использование в общении этикетных речевых тактик и приёмов‚ помогающих противостоять речевой агрессии;</w:t>
      </w:r>
    </w:p>
    <w:p w:rsidR="00E45079" w:rsidRPr="001831CA" w:rsidRDefault="00E45079" w:rsidP="00E45079">
      <w:pPr>
        <w:pStyle w:val="ConsPlusNormal"/>
        <w:spacing w:line="360" w:lineRule="auto"/>
        <w:ind w:firstLine="709"/>
        <w:jc w:val="both"/>
        <w:rPr>
          <w:szCs w:val="28"/>
        </w:rPr>
      </w:pPr>
      <w:r w:rsidRPr="001831CA">
        <w:rPr>
          <w:szCs w:val="28"/>
        </w:rPr>
        <w:t>использование при общении в электронной среде этики и русского речевого этикета;</w:t>
      </w:r>
    </w:p>
    <w:p w:rsidR="00E45079" w:rsidRPr="001831CA" w:rsidRDefault="00E45079" w:rsidP="00E45079">
      <w:pPr>
        <w:pStyle w:val="ConsPlusNormal"/>
        <w:spacing w:line="360" w:lineRule="auto"/>
        <w:ind w:firstLine="709"/>
        <w:jc w:val="both"/>
        <w:rPr>
          <w:szCs w:val="28"/>
        </w:rPr>
      </w:pPr>
      <w:r w:rsidRPr="001831CA">
        <w:rPr>
          <w:szCs w:val="28"/>
        </w:rPr>
        <w:t>соблюдение норм русского этикетного речевого поведения в ситуациях делового общения;</w:t>
      </w:r>
    </w:p>
    <w:p w:rsidR="00E45079" w:rsidRPr="001831CA" w:rsidRDefault="00E45079" w:rsidP="00E45079">
      <w:pPr>
        <w:pStyle w:val="ConsPlusNormal"/>
        <w:spacing w:line="360" w:lineRule="auto"/>
        <w:ind w:firstLine="709"/>
        <w:jc w:val="both"/>
        <w:rPr>
          <w:szCs w:val="28"/>
        </w:rPr>
      </w:pPr>
      <w:r w:rsidRPr="001831CA">
        <w:rPr>
          <w:szCs w:val="28"/>
        </w:rPr>
        <w:t>понимание активных процессов в русском речевом этикете;</w:t>
      </w:r>
    </w:p>
    <w:p w:rsidR="00E45079" w:rsidRPr="001831CA" w:rsidRDefault="00E45079" w:rsidP="00E45079">
      <w:pPr>
        <w:pStyle w:val="ConsPlusNormal"/>
        <w:spacing w:line="360" w:lineRule="auto"/>
        <w:ind w:firstLine="709"/>
        <w:jc w:val="both"/>
        <w:rPr>
          <w:szCs w:val="28"/>
        </w:rPr>
      </w:pPr>
      <w:r w:rsidRPr="001831CA">
        <w:rPr>
          <w:b/>
          <w:szCs w:val="28"/>
        </w:rPr>
        <w:t xml:space="preserve">соблюдение основных орфографических норм современного русского литературного языка </w:t>
      </w:r>
      <w:r w:rsidRPr="001831CA">
        <w:rPr>
          <w:szCs w:val="28"/>
        </w:rPr>
        <w:t>(в рамках изученного в основном курсе);</w:t>
      </w:r>
    </w:p>
    <w:p w:rsidR="00E45079" w:rsidRPr="001831CA" w:rsidRDefault="00E45079" w:rsidP="00E45079">
      <w:pPr>
        <w:pStyle w:val="ConsPlusNormal"/>
        <w:spacing w:line="360" w:lineRule="auto"/>
        <w:ind w:firstLine="709"/>
        <w:jc w:val="both"/>
        <w:rPr>
          <w:szCs w:val="28"/>
        </w:rPr>
      </w:pPr>
      <w:r w:rsidRPr="001831CA">
        <w:rPr>
          <w:b/>
          <w:szCs w:val="28"/>
        </w:rPr>
        <w:t xml:space="preserve">соблюдение основных пунктуационных норм современного </w:t>
      </w:r>
      <w:r w:rsidRPr="001831CA">
        <w:rPr>
          <w:b/>
          <w:szCs w:val="28"/>
        </w:rPr>
        <w:lastRenderedPageBreak/>
        <w:t xml:space="preserve">русского литературного языки </w:t>
      </w:r>
      <w:r w:rsidRPr="001831CA">
        <w:rPr>
          <w:szCs w:val="28"/>
        </w:rPr>
        <w:t>(в рамках изученного в основном курсе);</w:t>
      </w:r>
    </w:p>
    <w:p w:rsidR="00E45079" w:rsidRPr="001831CA" w:rsidRDefault="00E45079" w:rsidP="00E45079">
      <w:pPr>
        <w:pStyle w:val="ConsPlusNormal"/>
        <w:spacing w:line="360" w:lineRule="auto"/>
        <w:ind w:firstLine="709"/>
        <w:jc w:val="both"/>
        <w:rPr>
          <w:szCs w:val="28"/>
        </w:rPr>
      </w:pPr>
      <w:r w:rsidRPr="001831CA">
        <w:rPr>
          <w:szCs w:val="28"/>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E45079" w:rsidRPr="001831CA" w:rsidRDefault="00E45079" w:rsidP="00E45079">
      <w:pPr>
        <w:pStyle w:val="ConsPlusNormal"/>
        <w:spacing w:line="360" w:lineRule="auto"/>
        <w:ind w:firstLine="709"/>
        <w:jc w:val="both"/>
        <w:rPr>
          <w:szCs w:val="28"/>
        </w:rPr>
      </w:pPr>
      <w:r w:rsidRPr="001831CA">
        <w:rPr>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E45079" w:rsidRPr="001831CA" w:rsidRDefault="00E45079" w:rsidP="00E45079">
      <w:pPr>
        <w:pStyle w:val="ConsPlusNormal"/>
        <w:spacing w:line="360" w:lineRule="auto"/>
        <w:ind w:firstLine="709"/>
        <w:jc w:val="both"/>
        <w:rPr>
          <w:szCs w:val="28"/>
        </w:rPr>
      </w:pPr>
      <w:r w:rsidRPr="001831CA">
        <w:rPr>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E45079" w:rsidRPr="001831CA" w:rsidRDefault="00E45079" w:rsidP="00E45079">
      <w:pPr>
        <w:pStyle w:val="ConsPlusNormal"/>
        <w:spacing w:line="360" w:lineRule="auto"/>
        <w:ind w:firstLine="709"/>
        <w:jc w:val="both"/>
        <w:rPr>
          <w:szCs w:val="28"/>
        </w:rPr>
      </w:pPr>
      <w:r w:rsidRPr="001831CA">
        <w:rPr>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E45079" w:rsidRPr="001831CA" w:rsidRDefault="00E45079" w:rsidP="00E45079">
      <w:pPr>
        <w:pStyle w:val="ConsPlusNormal"/>
        <w:spacing w:line="360" w:lineRule="auto"/>
        <w:ind w:firstLine="709"/>
        <w:jc w:val="both"/>
        <w:rPr>
          <w:szCs w:val="28"/>
        </w:rPr>
      </w:pPr>
      <w:r w:rsidRPr="001831CA">
        <w:rPr>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E45079" w:rsidRPr="001831CA" w:rsidRDefault="00E45079" w:rsidP="00E45079">
      <w:pPr>
        <w:pStyle w:val="ConsPlusNormal"/>
        <w:spacing w:line="360" w:lineRule="auto"/>
        <w:ind w:firstLine="709"/>
        <w:jc w:val="both"/>
        <w:rPr>
          <w:b/>
          <w:szCs w:val="28"/>
        </w:rPr>
      </w:pPr>
      <w:r w:rsidRPr="001831CA">
        <w:rPr>
          <w:b/>
          <w:szCs w:val="28"/>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E45079" w:rsidRPr="001831CA" w:rsidRDefault="00E45079" w:rsidP="00E45079">
      <w:pPr>
        <w:pStyle w:val="ConsPlusNormal"/>
        <w:spacing w:line="360" w:lineRule="auto"/>
        <w:ind w:firstLine="709"/>
        <w:jc w:val="both"/>
        <w:rPr>
          <w:szCs w:val="28"/>
        </w:rPr>
      </w:pPr>
      <w:r w:rsidRPr="001831CA">
        <w:rPr>
          <w:szCs w:val="28"/>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E45079" w:rsidRPr="001831CA" w:rsidRDefault="00E45079" w:rsidP="00E45079">
      <w:pPr>
        <w:pStyle w:val="ConsPlusNormal"/>
        <w:spacing w:line="360" w:lineRule="auto"/>
        <w:ind w:firstLine="709"/>
        <w:jc w:val="both"/>
        <w:rPr>
          <w:rFonts w:eastAsia="Calibri"/>
          <w:szCs w:val="28"/>
        </w:rPr>
      </w:pPr>
      <w:r w:rsidRPr="001831CA">
        <w:rPr>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E45079" w:rsidRPr="001831CA" w:rsidRDefault="00E45079" w:rsidP="00E45079">
      <w:pPr>
        <w:pStyle w:val="ConsPlusNormal"/>
        <w:spacing w:line="360" w:lineRule="auto"/>
        <w:ind w:firstLine="709"/>
        <w:jc w:val="both"/>
        <w:rPr>
          <w:szCs w:val="28"/>
        </w:rPr>
      </w:pPr>
      <w:r w:rsidRPr="001831CA">
        <w:rPr>
          <w:szCs w:val="28"/>
        </w:rPr>
        <w:t xml:space="preserve">умение дифференцировать и интегрировать информацию прочитанного и прослушанного текста: отделять главные факты от второстепенных; </w:t>
      </w:r>
      <w:r w:rsidRPr="001831CA">
        <w:rPr>
          <w:szCs w:val="28"/>
        </w:rPr>
        <w:lastRenderedPageBreak/>
        <w:t>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E45079" w:rsidRPr="001831CA" w:rsidRDefault="00E45079" w:rsidP="00E45079">
      <w:pPr>
        <w:pStyle w:val="ConsPlusNormal"/>
        <w:spacing w:line="360" w:lineRule="auto"/>
        <w:ind w:firstLine="709"/>
        <w:jc w:val="both"/>
        <w:rPr>
          <w:szCs w:val="28"/>
        </w:rPr>
      </w:pPr>
      <w:r w:rsidRPr="001831CA">
        <w:rPr>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E45079" w:rsidRPr="001831CA" w:rsidRDefault="00E45079" w:rsidP="00E45079">
      <w:pPr>
        <w:pStyle w:val="ConsPlusNormal"/>
        <w:spacing w:line="360" w:lineRule="auto"/>
        <w:ind w:firstLine="709"/>
        <w:jc w:val="both"/>
        <w:rPr>
          <w:szCs w:val="28"/>
        </w:rPr>
      </w:pPr>
      <w:r w:rsidRPr="001831CA">
        <w:rPr>
          <w:szCs w:val="28"/>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E45079" w:rsidRPr="001831CA" w:rsidRDefault="00E45079" w:rsidP="00E45079">
      <w:pPr>
        <w:pStyle w:val="ConsPlusNormal"/>
        <w:spacing w:line="360" w:lineRule="auto"/>
        <w:ind w:firstLine="709"/>
        <w:jc w:val="both"/>
        <w:rPr>
          <w:szCs w:val="28"/>
        </w:rPr>
      </w:pPr>
      <w:r w:rsidRPr="001831CA">
        <w:rPr>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E45079" w:rsidRPr="001831CA" w:rsidRDefault="00E45079" w:rsidP="00E45079">
      <w:pPr>
        <w:pStyle w:val="ConsPlusNormal"/>
        <w:spacing w:line="360" w:lineRule="auto"/>
        <w:ind w:firstLine="709"/>
        <w:jc w:val="both"/>
        <w:rPr>
          <w:szCs w:val="28"/>
        </w:rPr>
      </w:pPr>
      <w:r w:rsidRPr="001831CA">
        <w:rPr>
          <w:szCs w:val="28"/>
        </w:rPr>
        <w:t>владение правилами информационной безопасности при общении в социальных сетях;</w:t>
      </w:r>
    </w:p>
    <w:p w:rsidR="00E45079" w:rsidRPr="001831CA" w:rsidRDefault="00E45079" w:rsidP="00E45079">
      <w:pPr>
        <w:pStyle w:val="ConsPlusNormal"/>
        <w:spacing w:line="360" w:lineRule="auto"/>
        <w:ind w:firstLine="709"/>
        <w:jc w:val="both"/>
        <w:rPr>
          <w:szCs w:val="28"/>
        </w:rPr>
      </w:pPr>
      <w:r w:rsidRPr="001831CA">
        <w:rPr>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E45079" w:rsidRPr="001831CA" w:rsidRDefault="00E45079" w:rsidP="00E45079">
      <w:pPr>
        <w:pStyle w:val="ConsPlusNormal"/>
        <w:spacing w:line="360" w:lineRule="auto"/>
        <w:ind w:firstLine="709"/>
        <w:jc w:val="both"/>
        <w:rPr>
          <w:szCs w:val="28"/>
        </w:rPr>
      </w:pPr>
      <w:r w:rsidRPr="001831CA">
        <w:rPr>
          <w:szCs w:val="28"/>
        </w:rPr>
        <w:t>участие в беседе, споре, владение правилами корректного речевого поведения в споре;</w:t>
      </w:r>
    </w:p>
    <w:p w:rsidR="00E45079" w:rsidRPr="001831CA" w:rsidRDefault="00E45079" w:rsidP="00E45079">
      <w:pPr>
        <w:pStyle w:val="ConsPlusNormal"/>
        <w:spacing w:line="360" w:lineRule="auto"/>
        <w:ind w:firstLine="709"/>
        <w:jc w:val="both"/>
        <w:rPr>
          <w:szCs w:val="28"/>
        </w:rPr>
      </w:pPr>
      <w:r w:rsidRPr="001831CA">
        <w:rPr>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E45079" w:rsidRPr="001831CA" w:rsidRDefault="00E45079" w:rsidP="00E45079">
      <w:pPr>
        <w:pStyle w:val="ConsPlusNormal"/>
        <w:spacing w:line="360" w:lineRule="auto"/>
        <w:ind w:firstLine="709"/>
        <w:jc w:val="both"/>
        <w:rPr>
          <w:szCs w:val="28"/>
        </w:rPr>
      </w:pPr>
      <w:r w:rsidRPr="001831CA">
        <w:rPr>
          <w:szCs w:val="28"/>
        </w:rPr>
        <w:t xml:space="preserve">владение умениями учебно-делового общения: убеждения собеседника; </w:t>
      </w:r>
      <w:r w:rsidRPr="001831CA">
        <w:rPr>
          <w:szCs w:val="28"/>
        </w:rPr>
        <w:lastRenderedPageBreak/>
        <w:t xml:space="preserve">побуждения собеседника к действию; информирования об объекте; объяснения сущности объекта; оценки; </w:t>
      </w:r>
    </w:p>
    <w:p w:rsidR="00E45079" w:rsidRPr="001831CA" w:rsidRDefault="00E45079" w:rsidP="00E45079">
      <w:pPr>
        <w:pStyle w:val="ConsPlusNormal"/>
        <w:spacing w:line="360" w:lineRule="auto"/>
        <w:ind w:firstLine="709"/>
        <w:jc w:val="both"/>
        <w:rPr>
          <w:szCs w:val="28"/>
        </w:rPr>
      </w:pPr>
      <w:r w:rsidRPr="001831CA">
        <w:rPr>
          <w:szCs w:val="28"/>
        </w:rPr>
        <w:t xml:space="preserve">создание устных и письменных текстов описательного типа: определение, дефиниция, собственно описание, пояснение; </w:t>
      </w:r>
    </w:p>
    <w:p w:rsidR="00E45079" w:rsidRPr="001831CA" w:rsidRDefault="00E45079" w:rsidP="00E45079">
      <w:pPr>
        <w:pStyle w:val="ConsPlusNormal"/>
        <w:spacing w:line="360" w:lineRule="auto"/>
        <w:ind w:firstLine="709"/>
        <w:jc w:val="both"/>
        <w:rPr>
          <w:szCs w:val="28"/>
        </w:rPr>
      </w:pPr>
      <w:r w:rsidRPr="001831CA">
        <w:rPr>
          <w:szCs w:val="28"/>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E45079" w:rsidRPr="001831CA" w:rsidRDefault="00E45079" w:rsidP="00E45079">
      <w:pPr>
        <w:pStyle w:val="ConsPlusNormal"/>
        <w:spacing w:line="360" w:lineRule="auto"/>
        <w:ind w:firstLine="709"/>
        <w:jc w:val="both"/>
        <w:rPr>
          <w:szCs w:val="28"/>
        </w:rPr>
      </w:pPr>
      <w:r w:rsidRPr="001831CA">
        <w:rPr>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E45079" w:rsidRPr="001831CA" w:rsidRDefault="00E45079" w:rsidP="00E45079">
      <w:pPr>
        <w:pStyle w:val="ConsPlusNormal"/>
        <w:spacing w:line="360" w:lineRule="auto"/>
        <w:ind w:firstLine="709"/>
        <w:jc w:val="both"/>
        <w:rPr>
          <w:szCs w:val="28"/>
        </w:rPr>
      </w:pPr>
      <w:r w:rsidRPr="001831CA">
        <w:rPr>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E45079" w:rsidRPr="001831CA" w:rsidRDefault="00E45079" w:rsidP="00E45079">
      <w:pPr>
        <w:pStyle w:val="ConsPlusNormal"/>
        <w:spacing w:line="360" w:lineRule="auto"/>
        <w:ind w:firstLine="709"/>
        <w:jc w:val="both"/>
        <w:rPr>
          <w:szCs w:val="28"/>
        </w:rPr>
      </w:pPr>
      <w:r w:rsidRPr="001831CA">
        <w:rPr>
          <w:szCs w:val="28"/>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E45079" w:rsidRPr="001831CA" w:rsidRDefault="00E45079" w:rsidP="00E45079">
      <w:pPr>
        <w:pStyle w:val="ConsPlusNormal"/>
        <w:spacing w:line="360" w:lineRule="auto"/>
        <w:ind w:firstLine="709"/>
        <w:jc w:val="both"/>
        <w:rPr>
          <w:szCs w:val="28"/>
        </w:rPr>
      </w:pPr>
      <w:r w:rsidRPr="001831CA">
        <w:rPr>
          <w:szCs w:val="28"/>
        </w:rPr>
        <w:t>создание объявлений (в устной и письменной форме); деловых писем;</w:t>
      </w:r>
    </w:p>
    <w:p w:rsidR="00E45079" w:rsidRPr="001831CA" w:rsidRDefault="00E45079" w:rsidP="00E45079">
      <w:pPr>
        <w:pStyle w:val="ConsPlusNormal"/>
        <w:spacing w:line="360" w:lineRule="auto"/>
        <w:ind w:firstLine="709"/>
        <w:jc w:val="both"/>
        <w:rPr>
          <w:szCs w:val="28"/>
        </w:rPr>
      </w:pPr>
      <w:r w:rsidRPr="001831CA">
        <w:rPr>
          <w:szCs w:val="28"/>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E45079" w:rsidRPr="001831CA" w:rsidRDefault="00E45079" w:rsidP="00E45079">
      <w:pPr>
        <w:pStyle w:val="ConsPlusNormal"/>
        <w:spacing w:line="360" w:lineRule="auto"/>
        <w:ind w:firstLine="709"/>
        <w:jc w:val="both"/>
        <w:rPr>
          <w:szCs w:val="28"/>
        </w:rPr>
      </w:pPr>
      <w:r w:rsidRPr="001831CA">
        <w:rPr>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E45079" w:rsidRPr="001831CA" w:rsidRDefault="00E45079" w:rsidP="00E45079">
      <w:pPr>
        <w:spacing w:line="360" w:lineRule="auto"/>
        <w:ind w:firstLine="709"/>
        <w:rPr>
          <w:rFonts w:ascii="Times New Roman" w:hAnsi="Times New Roman"/>
          <w:sz w:val="28"/>
          <w:szCs w:val="28"/>
        </w:rPr>
      </w:pPr>
    </w:p>
    <w:p w:rsidR="00E45079" w:rsidRPr="001831CA" w:rsidRDefault="00E45079" w:rsidP="00E45079">
      <w:pPr>
        <w:spacing w:line="360" w:lineRule="auto"/>
        <w:rPr>
          <w:rFonts w:ascii="Times New Roman" w:hAnsi="Times New Roman"/>
          <w:sz w:val="28"/>
          <w:szCs w:val="28"/>
        </w:rPr>
      </w:pPr>
    </w:p>
    <w:p w:rsidR="00E45079" w:rsidRPr="001831CA" w:rsidRDefault="00E45079" w:rsidP="00E45079">
      <w:pPr>
        <w:spacing w:line="360" w:lineRule="auto"/>
        <w:ind w:firstLine="709"/>
        <w:jc w:val="center"/>
        <w:rPr>
          <w:rFonts w:ascii="Times New Roman" w:hAnsi="Times New Roman"/>
          <w:b/>
          <w:caps/>
          <w:sz w:val="28"/>
          <w:szCs w:val="28"/>
        </w:rPr>
      </w:pPr>
      <w:r w:rsidRPr="001831CA">
        <w:rPr>
          <w:rFonts w:ascii="Times New Roman" w:hAnsi="Times New Roman"/>
          <w:b/>
          <w:caps/>
          <w:sz w:val="28"/>
          <w:szCs w:val="28"/>
        </w:rPr>
        <w:t>Содержание учебного предмета</w:t>
      </w:r>
    </w:p>
    <w:p w:rsidR="00E45079" w:rsidRPr="001831CA" w:rsidRDefault="00E45079" w:rsidP="00E45079">
      <w:pPr>
        <w:spacing w:line="360" w:lineRule="auto"/>
        <w:ind w:firstLine="709"/>
        <w:jc w:val="center"/>
        <w:rPr>
          <w:rFonts w:ascii="Times New Roman" w:hAnsi="Times New Roman"/>
          <w:b/>
          <w:caps/>
          <w:sz w:val="28"/>
          <w:szCs w:val="28"/>
        </w:rPr>
      </w:pPr>
      <w:r w:rsidRPr="001831CA">
        <w:rPr>
          <w:rFonts w:ascii="Times New Roman" w:hAnsi="Times New Roman"/>
          <w:b/>
          <w:caps/>
          <w:sz w:val="28"/>
          <w:szCs w:val="28"/>
        </w:rPr>
        <w:lastRenderedPageBreak/>
        <w:t>«Русский РОДНОЙ язык»</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Первый год обучения (70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1. Язык и культура (20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Краткая история русской письменности. Создание славянского алфавита.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Ознакомление с историей и этимологией некоторых слов.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 xml:space="preserve">Общеизвестные старинные русские города. Происхождение их названий.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2. Культура речи (20 час).</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Основные орфоэпические нормы</w:t>
      </w:r>
      <w:r w:rsidRPr="001831CA">
        <w:rPr>
          <w:rFonts w:ascii="Times New Roman" w:hAnsi="Times New Roman"/>
          <w:sz w:val="28"/>
          <w:szCs w:val="28"/>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Постоянное и подвижное ударение в именах существительных; именах прилагательных, глаголах.</w:t>
      </w:r>
    </w:p>
    <w:p w:rsidR="00E45079" w:rsidRPr="001831CA" w:rsidRDefault="00E45079" w:rsidP="00E45079">
      <w:pPr>
        <w:spacing w:line="360" w:lineRule="auto"/>
        <w:ind w:firstLine="709"/>
        <w:rPr>
          <w:rFonts w:ascii="Times New Roman" w:hAnsi="Times New Roman"/>
          <w:i/>
          <w:sz w:val="28"/>
          <w:szCs w:val="28"/>
        </w:rPr>
      </w:pPr>
      <w:r w:rsidRPr="001831CA">
        <w:rPr>
          <w:rFonts w:ascii="Times New Roman" w:hAnsi="Times New Roman"/>
          <w:sz w:val="28"/>
          <w:szCs w:val="28"/>
        </w:rPr>
        <w:t>Омографы: ударение как маркёр смысла слова</w:t>
      </w:r>
      <w:r w:rsidRPr="001831CA">
        <w:rPr>
          <w:rFonts w:ascii="Times New Roman" w:hAnsi="Times New Roman"/>
          <w:i/>
          <w:sz w:val="28"/>
          <w:szCs w:val="28"/>
        </w:rPr>
        <w:t>: пАрить — парИть, рОжки — рожкИ, пОлки — полкИ, Атлас — атлАс.</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Роль звукописи в художественном тексте.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лексические нормы современного русского литературного языка. </w:t>
      </w:r>
      <w:r w:rsidRPr="001831CA">
        <w:rPr>
          <w:rFonts w:ascii="Times New Roman" w:hAnsi="Times New Roman"/>
          <w:sz w:val="28"/>
          <w:szCs w:val="28"/>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lastRenderedPageBreak/>
        <w:t xml:space="preserve">Основные грамматические нормы современного русского литературного языка. </w:t>
      </w:r>
      <w:r w:rsidRPr="001831CA">
        <w:rPr>
          <w:rFonts w:ascii="Times New Roman" w:hAnsi="Times New Roman"/>
          <w:sz w:val="28"/>
          <w:szCs w:val="28"/>
        </w:rPr>
        <w:t>Категория рода: род заимствованных несклоняемых имен существительных (</w:t>
      </w:r>
      <w:r w:rsidRPr="001831CA">
        <w:rPr>
          <w:rFonts w:ascii="Times New Roman" w:hAnsi="Times New Roman"/>
          <w:i/>
          <w:sz w:val="28"/>
          <w:szCs w:val="28"/>
        </w:rPr>
        <w:t>шимпанзе, колибри, евро, авеню, салями, коммюнике</w:t>
      </w:r>
      <w:r w:rsidRPr="001831CA">
        <w:rPr>
          <w:rFonts w:ascii="Times New Roman" w:hAnsi="Times New Roman"/>
          <w:sz w:val="28"/>
          <w:szCs w:val="28"/>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Формы существительных мужского рода множественного числа с окончаниями </w:t>
      </w:r>
      <w:r w:rsidRPr="001831CA">
        <w:rPr>
          <w:rFonts w:ascii="Times New Roman" w:hAnsi="Times New Roman"/>
          <w:i/>
          <w:sz w:val="28"/>
          <w:szCs w:val="28"/>
        </w:rPr>
        <w:t>–а(-я), -ы(и)</w:t>
      </w:r>
      <w:r w:rsidRPr="001831CA">
        <w:rPr>
          <w:rFonts w:ascii="Times New Roman" w:hAnsi="Times New Roman"/>
          <w:sz w:val="28"/>
          <w:szCs w:val="28"/>
        </w:rPr>
        <w:t xml:space="preserve">‚ различающиеся по смыслу: </w:t>
      </w:r>
      <w:r w:rsidRPr="001831CA">
        <w:rPr>
          <w:rFonts w:ascii="Times New Roman" w:hAnsi="Times New Roman"/>
          <w:i/>
          <w:sz w:val="28"/>
          <w:szCs w:val="28"/>
        </w:rPr>
        <w:t>корпуса</w:t>
      </w:r>
      <w:r w:rsidRPr="001831CA">
        <w:rPr>
          <w:rFonts w:ascii="Times New Roman" w:hAnsi="Times New Roman"/>
          <w:sz w:val="28"/>
          <w:szCs w:val="28"/>
        </w:rPr>
        <w:t xml:space="preserve"> (здания, войсковые соединения) – </w:t>
      </w:r>
      <w:r w:rsidRPr="001831CA">
        <w:rPr>
          <w:rFonts w:ascii="Times New Roman" w:hAnsi="Times New Roman"/>
          <w:i/>
          <w:sz w:val="28"/>
          <w:szCs w:val="28"/>
        </w:rPr>
        <w:t>корпусы</w:t>
      </w:r>
      <w:r w:rsidRPr="001831CA">
        <w:rPr>
          <w:rFonts w:ascii="Times New Roman" w:hAnsi="Times New Roman"/>
          <w:sz w:val="28"/>
          <w:szCs w:val="28"/>
        </w:rPr>
        <w:t xml:space="preserve"> (туловища); </w:t>
      </w:r>
      <w:r w:rsidRPr="001831CA">
        <w:rPr>
          <w:rFonts w:ascii="Times New Roman" w:hAnsi="Times New Roman"/>
          <w:i/>
          <w:sz w:val="28"/>
          <w:szCs w:val="28"/>
        </w:rPr>
        <w:t>образа</w:t>
      </w:r>
      <w:r w:rsidRPr="001831CA">
        <w:rPr>
          <w:rFonts w:ascii="Times New Roman" w:hAnsi="Times New Roman"/>
          <w:sz w:val="28"/>
          <w:szCs w:val="28"/>
        </w:rPr>
        <w:t xml:space="preserve"> (иконы) – </w:t>
      </w:r>
      <w:r w:rsidRPr="001831CA">
        <w:rPr>
          <w:rFonts w:ascii="Times New Roman" w:hAnsi="Times New Roman"/>
          <w:i/>
          <w:sz w:val="28"/>
          <w:szCs w:val="28"/>
        </w:rPr>
        <w:t>образы</w:t>
      </w:r>
      <w:r w:rsidRPr="001831CA">
        <w:rPr>
          <w:rFonts w:ascii="Times New Roman" w:hAnsi="Times New Roman"/>
          <w:sz w:val="28"/>
          <w:szCs w:val="28"/>
        </w:rPr>
        <w:t xml:space="preserve"> (литературные); </w:t>
      </w:r>
      <w:r w:rsidRPr="001831CA">
        <w:rPr>
          <w:rFonts w:ascii="Times New Roman" w:hAnsi="Times New Roman"/>
          <w:i/>
          <w:sz w:val="28"/>
          <w:szCs w:val="28"/>
        </w:rPr>
        <w:t>кондуктора</w:t>
      </w:r>
      <w:r w:rsidRPr="001831CA">
        <w:rPr>
          <w:rFonts w:ascii="Times New Roman" w:hAnsi="Times New Roman"/>
          <w:sz w:val="28"/>
          <w:szCs w:val="28"/>
        </w:rPr>
        <w:t xml:space="preserve"> (работники транспорта) – </w:t>
      </w:r>
      <w:r w:rsidRPr="001831CA">
        <w:rPr>
          <w:rFonts w:ascii="Times New Roman" w:hAnsi="Times New Roman"/>
          <w:i/>
          <w:sz w:val="28"/>
          <w:szCs w:val="28"/>
        </w:rPr>
        <w:t>кондукторы</w:t>
      </w:r>
      <w:r w:rsidRPr="001831CA">
        <w:rPr>
          <w:rFonts w:ascii="Times New Roman" w:hAnsi="Times New Roman"/>
          <w:sz w:val="28"/>
          <w:szCs w:val="28"/>
        </w:rPr>
        <w:t xml:space="preserve"> (приспособление в технике); </w:t>
      </w:r>
      <w:r w:rsidRPr="001831CA">
        <w:rPr>
          <w:rFonts w:ascii="Times New Roman" w:hAnsi="Times New Roman"/>
          <w:i/>
          <w:sz w:val="28"/>
          <w:szCs w:val="28"/>
        </w:rPr>
        <w:t>меха</w:t>
      </w:r>
      <w:r w:rsidRPr="001831CA">
        <w:rPr>
          <w:rFonts w:ascii="Times New Roman" w:hAnsi="Times New Roman"/>
          <w:sz w:val="28"/>
          <w:szCs w:val="28"/>
        </w:rPr>
        <w:t xml:space="preserve"> (выделанные шкуры) – </w:t>
      </w:r>
      <w:r w:rsidRPr="001831CA">
        <w:rPr>
          <w:rFonts w:ascii="Times New Roman" w:hAnsi="Times New Roman"/>
          <w:i/>
          <w:sz w:val="28"/>
          <w:szCs w:val="28"/>
        </w:rPr>
        <w:t xml:space="preserve">мехи </w:t>
      </w:r>
      <w:r w:rsidRPr="001831CA">
        <w:rPr>
          <w:rFonts w:ascii="Times New Roman" w:hAnsi="Times New Roman"/>
          <w:sz w:val="28"/>
          <w:szCs w:val="28"/>
        </w:rPr>
        <w:t xml:space="preserve">(кузнечные); соболя (меха) – </w:t>
      </w:r>
      <w:r w:rsidRPr="001831CA">
        <w:rPr>
          <w:rFonts w:ascii="Times New Roman" w:hAnsi="Times New Roman"/>
          <w:i/>
          <w:sz w:val="28"/>
          <w:szCs w:val="28"/>
        </w:rPr>
        <w:t>соболи</w:t>
      </w:r>
      <w:r w:rsidRPr="001831CA">
        <w:rPr>
          <w:rFonts w:ascii="Times New Roman" w:hAnsi="Times New Roman"/>
          <w:sz w:val="28"/>
          <w:szCs w:val="28"/>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1831CA">
        <w:rPr>
          <w:rFonts w:ascii="Times New Roman" w:hAnsi="Times New Roman"/>
          <w:i/>
          <w:sz w:val="28"/>
          <w:szCs w:val="28"/>
        </w:rPr>
        <w:t>токари – токаря, цехи – цеха, выборы – выбора, тракторы – трактора и др.</w:t>
      </w:r>
      <w:r w:rsidRPr="001831CA">
        <w:rPr>
          <w:rFonts w:ascii="Times New Roman" w:hAnsi="Times New Roman"/>
          <w:sz w:val="28"/>
          <w:szCs w:val="28"/>
        </w:rPr>
        <w:t xml:space="preserve">).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Речевой этикет</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3. Речь. Речевая деятельность. Текст (21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Язык и речь. Виды речевой деятельности</w:t>
      </w:r>
    </w:p>
    <w:p w:rsidR="00E45079" w:rsidRPr="001831CA" w:rsidRDefault="00E45079" w:rsidP="00E45079">
      <w:pPr>
        <w:pStyle w:val="Default"/>
        <w:spacing w:line="360" w:lineRule="auto"/>
        <w:ind w:firstLine="709"/>
        <w:jc w:val="both"/>
        <w:rPr>
          <w:sz w:val="28"/>
          <w:szCs w:val="28"/>
        </w:rPr>
      </w:pPr>
      <w:r w:rsidRPr="001831CA">
        <w:rPr>
          <w:sz w:val="28"/>
          <w:szCs w:val="28"/>
        </w:rPr>
        <w:lastRenderedPageBreak/>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Интонация и жесты. Формы речи: монолог и диалог.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Текст как единица языка и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Функциональные разновидности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Функциональные разновидности языка.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Учебно-научный стиль. План ответа на уроке, план текста.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Публицистический стиль. Устное выступление. Девиз, слоган.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Язык художественной литературы. Литературная сказка. Рассказ.</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Резерв учебного времени – 9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Второй год обучения (70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1. Язык и культура (20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2. Культура речи (20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Основные орфоэпические нормы</w:t>
      </w:r>
      <w:r w:rsidRPr="001831CA">
        <w:rPr>
          <w:rFonts w:ascii="Times New Roman" w:hAnsi="Times New Roman"/>
          <w:sz w:val="28"/>
          <w:szCs w:val="28"/>
        </w:rPr>
        <w:t xml:space="preserve"> современного русского литературного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1831CA">
        <w:rPr>
          <w:rFonts w:ascii="Times New Roman" w:hAnsi="Times New Roman"/>
          <w:b/>
          <w:sz w:val="28"/>
          <w:szCs w:val="28"/>
        </w:rPr>
        <w:t>и</w:t>
      </w:r>
      <w:r w:rsidRPr="001831CA">
        <w:rPr>
          <w:rFonts w:ascii="Times New Roman" w:hAnsi="Times New Roman"/>
          <w:sz w:val="28"/>
          <w:szCs w:val="28"/>
        </w:rPr>
        <w:t>ть, включ</w:t>
      </w:r>
      <w:r w:rsidRPr="001831CA">
        <w:rPr>
          <w:rFonts w:ascii="Times New Roman" w:hAnsi="Times New Roman"/>
          <w:b/>
          <w:sz w:val="28"/>
          <w:szCs w:val="28"/>
        </w:rPr>
        <w:t>и</w:t>
      </w:r>
      <w:r w:rsidRPr="001831CA">
        <w:rPr>
          <w:rFonts w:ascii="Times New Roman" w:hAnsi="Times New Roman"/>
          <w:sz w:val="28"/>
          <w:szCs w:val="28"/>
        </w:rPr>
        <w:t>ть и др. Варианты ударения внутри нормы: б</w:t>
      </w:r>
      <w:r w:rsidRPr="001831CA">
        <w:rPr>
          <w:rFonts w:ascii="Times New Roman" w:hAnsi="Times New Roman"/>
          <w:b/>
          <w:sz w:val="28"/>
          <w:szCs w:val="28"/>
        </w:rPr>
        <w:t>а</w:t>
      </w:r>
      <w:r w:rsidRPr="001831CA">
        <w:rPr>
          <w:rFonts w:ascii="Times New Roman" w:hAnsi="Times New Roman"/>
          <w:sz w:val="28"/>
          <w:szCs w:val="28"/>
        </w:rPr>
        <w:t>ловать – балов</w:t>
      </w:r>
      <w:r w:rsidRPr="001831CA">
        <w:rPr>
          <w:rFonts w:ascii="Times New Roman" w:hAnsi="Times New Roman"/>
          <w:b/>
          <w:sz w:val="28"/>
          <w:szCs w:val="28"/>
        </w:rPr>
        <w:t>а</w:t>
      </w:r>
      <w:r w:rsidRPr="001831CA">
        <w:rPr>
          <w:rFonts w:ascii="Times New Roman" w:hAnsi="Times New Roman"/>
          <w:sz w:val="28"/>
          <w:szCs w:val="28"/>
        </w:rPr>
        <w:t>ть, обесп</w:t>
      </w:r>
      <w:r w:rsidRPr="001831CA">
        <w:rPr>
          <w:rFonts w:ascii="Times New Roman" w:hAnsi="Times New Roman"/>
          <w:b/>
          <w:sz w:val="28"/>
          <w:szCs w:val="28"/>
        </w:rPr>
        <w:t>е</w:t>
      </w:r>
      <w:r w:rsidRPr="001831CA">
        <w:rPr>
          <w:rFonts w:ascii="Times New Roman" w:hAnsi="Times New Roman"/>
          <w:sz w:val="28"/>
          <w:szCs w:val="28"/>
        </w:rPr>
        <w:t>чение – обеспеч</w:t>
      </w:r>
      <w:r w:rsidRPr="001831CA">
        <w:rPr>
          <w:rFonts w:ascii="Times New Roman" w:hAnsi="Times New Roman"/>
          <w:b/>
          <w:sz w:val="28"/>
          <w:szCs w:val="28"/>
        </w:rPr>
        <w:t>е</w:t>
      </w:r>
      <w:r w:rsidRPr="001831CA">
        <w:rPr>
          <w:rFonts w:ascii="Times New Roman" w:hAnsi="Times New Roman"/>
          <w:sz w:val="28"/>
          <w:szCs w:val="28"/>
        </w:rPr>
        <w:t>ние.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лексические нормы современного русского литературного языка. </w:t>
      </w:r>
      <w:r w:rsidRPr="001831CA">
        <w:rPr>
          <w:rFonts w:ascii="Times New Roman" w:hAnsi="Times New Roman"/>
          <w:sz w:val="28"/>
          <w:szCs w:val="28"/>
        </w:rPr>
        <w:t>Синонимы и точность речи. Смысловые‚ стилистические особенности  употребления синонимов.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Антонимы и точность речи. Смысловые‚ стилистические особенности  употребления антонимов.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Лексические омонимы и точность речи. Смысловые‚ стилистические особенности  употребления лексических омонимов.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Типичные речевые ошибки‚ связанные с употреблением синонимов‚ антонимов и лексических омонимов в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грамматические нормы современного русского литературного языка. </w:t>
      </w:r>
      <w:r w:rsidRPr="001831CA">
        <w:rPr>
          <w:rFonts w:ascii="Times New Roman" w:hAnsi="Times New Roman"/>
          <w:sz w:val="28"/>
          <w:szCs w:val="28"/>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1831CA">
        <w:rPr>
          <w:rFonts w:ascii="Times New Roman" w:hAnsi="Times New Roman"/>
          <w:i/>
          <w:sz w:val="28"/>
          <w:szCs w:val="28"/>
        </w:rPr>
        <w:t>-а/-я</w:t>
      </w:r>
      <w:r w:rsidRPr="001831CA">
        <w:rPr>
          <w:rFonts w:ascii="Times New Roman" w:hAnsi="Times New Roman"/>
          <w:sz w:val="28"/>
          <w:szCs w:val="28"/>
        </w:rPr>
        <w:t xml:space="preserve"> и -</w:t>
      </w:r>
      <w:r w:rsidRPr="001831CA">
        <w:rPr>
          <w:rFonts w:ascii="Times New Roman" w:hAnsi="Times New Roman"/>
          <w:i/>
          <w:sz w:val="28"/>
          <w:szCs w:val="28"/>
        </w:rPr>
        <w:t>ы/-и</w:t>
      </w:r>
      <w:r w:rsidRPr="001831CA">
        <w:rPr>
          <w:rFonts w:ascii="Times New Roman" w:hAnsi="Times New Roman"/>
          <w:sz w:val="28"/>
          <w:szCs w:val="28"/>
        </w:rPr>
        <w:t xml:space="preserve"> (</w:t>
      </w:r>
      <w:r w:rsidRPr="001831CA">
        <w:rPr>
          <w:rFonts w:ascii="Times New Roman" w:hAnsi="Times New Roman"/>
          <w:i/>
          <w:sz w:val="28"/>
          <w:szCs w:val="28"/>
        </w:rPr>
        <w:t>директора, договоры</w:t>
      </w:r>
      <w:r w:rsidRPr="001831CA">
        <w:rPr>
          <w:rFonts w:ascii="Times New Roman" w:hAnsi="Times New Roman"/>
          <w:sz w:val="28"/>
          <w:szCs w:val="28"/>
        </w:rPr>
        <w:t xml:space="preserve">); род.п. мн.ч. существительных м. и ср.р. с нулевым окончанием и окончанием </w:t>
      </w:r>
      <w:r w:rsidRPr="001831CA">
        <w:rPr>
          <w:rFonts w:ascii="Times New Roman" w:hAnsi="Times New Roman"/>
          <w:i/>
          <w:sz w:val="28"/>
          <w:szCs w:val="28"/>
        </w:rPr>
        <w:t>–ов</w:t>
      </w:r>
      <w:r w:rsidRPr="001831CA">
        <w:rPr>
          <w:rFonts w:ascii="Times New Roman" w:hAnsi="Times New Roman"/>
          <w:sz w:val="28"/>
          <w:szCs w:val="28"/>
        </w:rPr>
        <w:t xml:space="preserve"> (</w:t>
      </w:r>
      <w:r w:rsidRPr="001831CA">
        <w:rPr>
          <w:rFonts w:ascii="Times New Roman" w:hAnsi="Times New Roman"/>
          <w:i/>
          <w:sz w:val="28"/>
          <w:szCs w:val="28"/>
        </w:rPr>
        <w:t>баклажанов, яблок, гектаров, носков, чулок</w:t>
      </w:r>
      <w:r w:rsidRPr="001831CA">
        <w:rPr>
          <w:rFonts w:ascii="Times New Roman" w:hAnsi="Times New Roman"/>
          <w:sz w:val="28"/>
          <w:szCs w:val="28"/>
        </w:rPr>
        <w:t xml:space="preserve">); род.п. мн.ч. существительных ж.р. на </w:t>
      </w:r>
      <w:r w:rsidRPr="001831CA">
        <w:rPr>
          <w:rFonts w:ascii="Times New Roman" w:hAnsi="Times New Roman"/>
          <w:i/>
          <w:sz w:val="28"/>
          <w:szCs w:val="28"/>
        </w:rPr>
        <w:t>–ня</w:t>
      </w:r>
      <w:r w:rsidRPr="001831CA">
        <w:rPr>
          <w:rFonts w:ascii="Times New Roman" w:hAnsi="Times New Roman"/>
          <w:sz w:val="28"/>
          <w:szCs w:val="28"/>
        </w:rPr>
        <w:t xml:space="preserve"> (</w:t>
      </w:r>
      <w:r w:rsidRPr="001831CA">
        <w:rPr>
          <w:rFonts w:ascii="Times New Roman" w:hAnsi="Times New Roman"/>
          <w:i/>
          <w:sz w:val="28"/>
          <w:szCs w:val="28"/>
        </w:rPr>
        <w:t>басен, вишен, богинь, тихонь, кухонь</w:t>
      </w:r>
      <w:r w:rsidRPr="001831CA">
        <w:rPr>
          <w:rFonts w:ascii="Times New Roman" w:hAnsi="Times New Roman"/>
          <w:sz w:val="28"/>
          <w:szCs w:val="28"/>
        </w:rPr>
        <w:t>); тв.п. мн.ч. существительных III склонения; род.п. ед.ч. существительных м.р. (</w:t>
      </w:r>
      <w:r w:rsidRPr="001831CA">
        <w:rPr>
          <w:rFonts w:ascii="Times New Roman" w:hAnsi="Times New Roman"/>
          <w:i/>
          <w:sz w:val="28"/>
          <w:szCs w:val="28"/>
        </w:rPr>
        <w:t>стакан чая – стакан чаю</w:t>
      </w:r>
      <w:r w:rsidRPr="001831CA">
        <w:rPr>
          <w:rFonts w:ascii="Times New Roman" w:hAnsi="Times New Roman"/>
          <w:sz w:val="28"/>
          <w:szCs w:val="28"/>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Нормы употребления форм имен существительных в соответствии с типом склонения (</w:t>
      </w:r>
      <w:r w:rsidRPr="001831CA">
        <w:rPr>
          <w:rFonts w:ascii="Times New Roman" w:hAnsi="Times New Roman"/>
          <w:i/>
          <w:sz w:val="28"/>
          <w:szCs w:val="28"/>
        </w:rPr>
        <w:t>в санаторий – не «санаторию», стукнуть т</w:t>
      </w:r>
      <w:r w:rsidRPr="001831CA">
        <w:rPr>
          <w:rFonts w:ascii="Times New Roman" w:hAnsi="Times New Roman"/>
          <w:b/>
          <w:i/>
          <w:sz w:val="28"/>
          <w:szCs w:val="28"/>
        </w:rPr>
        <w:t>у</w:t>
      </w:r>
      <w:r w:rsidRPr="001831CA">
        <w:rPr>
          <w:rFonts w:ascii="Times New Roman" w:hAnsi="Times New Roman"/>
          <w:i/>
          <w:sz w:val="28"/>
          <w:szCs w:val="28"/>
        </w:rPr>
        <w:t>флей – не «т</w:t>
      </w:r>
      <w:r w:rsidRPr="001831CA">
        <w:rPr>
          <w:rFonts w:ascii="Times New Roman" w:hAnsi="Times New Roman"/>
          <w:b/>
          <w:i/>
          <w:sz w:val="28"/>
          <w:szCs w:val="28"/>
        </w:rPr>
        <w:t>у</w:t>
      </w:r>
      <w:r w:rsidRPr="001831CA">
        <w:rPr>
          <w:rFonts w:ascii="Times New Roman" w:hAnsi="Times New Roman"/>
          <w:i/>
          <w:sz w:val="28"/>
          <w:szCs w:val="28"/>
        </w:rPr>
        <w:t>флем»</w:t>
      </w:r>
      <w:r w:rsidRPr="001831CA">
        <w:rPr>
          <w:rFonts w:ascii="Times New Roman" w:hAnsi="Times New Roman"/>
          <w:sz w:val="28"/>
          <w:szCs w:val="28"/>
        </w:rPr>
        <w:t>), родом существительного (</w:t>
      </w:r>
      <w:r w:rsidRPr="001831CA">
        <w:rPr>
          <w:rFonts w:ascii="Times New Roman" w:hAnsi="Times New Roman"/>
          <w:i/>
          <w:sz w:val="28"/>
          <w:szCs w:val="28"/>
        </w:rPr>
        <w:t>красного платья – не «платьи</w:t>
      </w:r>
      <w:r w:rsidRPr="001831CA">
        <w:rPr>
          <w:rFonts w:ascii="Times New Roman" w:hAnsi="Times New Roman"/>
          <w:sz w:val="28"/>
          <w:szCs w:val="28"/>
        </w:rPr>
        <w:t>»), принадлежностью к разряду – одушевленности – неодушевленности (</w:t>
      </w:r>
      <w:r w:rsidRPr="001831CA">
        <w:rPr>
          <w:rFonts w:ascii="Times New Roman" w:hAnsi="Times New Roman"/>
          <w:i/>
          <w:sz w:val="28"/>
          <w:szCs w:val="28"/>
        </w:rPr>
        <w:t>смотреть на спутника – смотреть на спутник</w:t>
      </w:r>
      <w:r w:rsidRPr="001831CA">
        <w:rPr>
          <w:rFonts w:ascii="Times New Roman" w:hAnsi="Times New Roman"/>
          <w:sz w:val="28"/>
          <w:szCs w:val="28"/>
        </w:rPr>
        <w:t>), особенностями окончаний форм множественного числа (</w:t>
      </w:r>
      <w:r w:rsidRPr="001831CA">
        <w:rPr>
          <w:rFonts w:ascii="Times New Roman" w:hAnsi="Times New Roman"/>
          <w:i/>
          <w:sz w:val="28"/>
          <w:szCs w:val="28"/>
        </w:rPr>
        <w:t>чулок, носков, апельсинов, мандаринов, профессора, паспорта и т. д</w:t>
      </w:r>
      <w:r w:rsidRPr="001831CA">
        <w:rPr>
          <w:rFonts w:ascii="Times New Roman" w:hAnsi="Times New Roman"/>
          <w:sz w:val="28"/>
          <w:szCs w:val="28"/>
        </w:rPr>
        <w:t>.).</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Нормы употребления имен прилагательных в формах сравнительной степени (</w:t>
      </w:r>
      <w:r w:rsidRPr="001831CA">
        <w:rPr>
          <w:rFonts w:ascii="Times New Roman" w:hAnsi="Times New Roman"/>
          <w:i/>
          <w:sz w:val="28"/>
          <w:szCs w:val="28"/>
        </w:rPr>
        <w:t>ближайший – не «самый ближайший»</w:t>
      </w:r>
      <w:r w:rsidRPr="001831CA">
        <w:rPr>
          <w:rFonts w:ascii="Times New Roman" w:hAnsi="Times New Roman"/>
          <w:sz w:val="28"/>
          <w:szCs w:val="28"/>
        </w:rPr>
        <w:t>), в краткой форме (</w:t>
      </w:r>
      <w:r w:rsidRPr="001831CA">
        <w:rPr>
          <w:rFonts w:ascii="Times New Roman" w:hAnsi="Times New Roman"/>
          <w:i/>
          <w:sz w:val="28"/>
          <w:szCs w:val="28"/>
        </w:rPr>
        <w:t>медлен – медленен, торжествен – торжественен</w:t>
      </w:r>
      <w:r w:rsidRPr="001831CA">
        <w:rPr>
          <w:rFonts w:ascii="Times New Roman" w:hAnsi="Times New Roman"/>
          <w:sz w:val="28"/>
          <w:szCs w:val="28"/>
        </w:rPr>
        <w:t>).</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lastRenderedPageBreak/>
        <w:t>Речевой этикет</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3. Речь. Речевая деятельность. Текст (21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Язык и речь. Виды речевой деятельности</w:t>
      </w:r>
      <w:r w:rsidRPr="001831CA">
        <w:rPr>
          <w:rFonts w:ascii="Times New Roman" w:hAnsi="Times New Roman"/>
          <w:b/>
          <w:sz w:val="28"/>
          <w:szCs w:val="28"/>
        </w:rPr>
        <w:tab/>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Эффективные приёмы чтения. Предтекстовый, текстовый и послетекстовый этапы работы.</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Текст как единица языка и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Функциональные разновидности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Разговорная речь. Рассказ о событии, «бывальщины».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Публицистический стиль. Устное выступление.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Язык художественной литературы. Описание внешности человека.</w:t>
      </w:r>
    </w:p>
    <w:p w:rsidR="00E45079" w:rsidRPr="001831CA" w:rsidRDefault="00E45079" w:rsidP="00E45079">
      <w:pPr>
        <w:spacing w:line="360" w:lineRule="auto"/>
        <w:ind w:firstLine="709"/>
        <w:rPr>
          <w:rFonts w:ascii="Times New Roman" w:hAnsi="Times New Roman"/>
          <w:b/>
          <w:strike/>
          <w:sz w:val="28"/>
          <w:szCs w:val="28"/>
        </w:rPr>
      </w:pPr>
      <w:r w:rsidRPr="001831CA">
        <w:rPr>
          <w:rFonts w:ascii="Times New Roman" w:hAnsi="Times New Roman"/>
          <w:b/>
          <w:sz w:val="28"/>
          <w:szCs w:val="28"/>
        </w:rPr>
        <w:t>Резерв учебного времени – 9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Третий год обучения (35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lastRenderedPageBreak/>
        <w:t>Раздел 1. Язык и культура (10 час)</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1831CA">
        <w:rPr>
          <w:rFonts w:ascii="Times New Roman" w:hAnsi="Times New Roman"/>
          <w:i/>
          <w:sz w:val="28"/>
          <w:szCs w:val="28"/>
        </w:rPr>
        <w:t>губернатор, диакон, ваучер, агитационный пункт, большевик, колхоз и т.п.</w:t>
      </w:r>
      <w:r w:rsidRPr="001831CA">
        <w:rPr>
          <w:rFonts w:ascii="Times New Roman" w:hAnsi="Times New Roman"/>
          <w:sz w:val="28"/>
          <w:szCs w:val="28"/>
        </w:rPr>
        <w:t xml:space="preserve">).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Лексические заимствования последних десятилетий. Употребление иноязычных слов как проблема культуры речи.</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2. Культура речи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Основные орфоэпические нормы</w:t>
      </w:r>
      <w:r w:rsidRPr="001831CA">
        <w:rPr>
          <w:rFonts w:ascii="Times New Roman" w:hAnsi="Times New Roman"/>
          <w:sz w:val="28"/>
          <w:szCs w:val="28"/>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1831CA">
        <w:rPr>
          <w:rFonts w:ascii="Times New Roman" w:hAnsi="Times New Roman"/>
          <w:i/>
          <w:sz w:val="28"/>
          <w:szCs w:val="28"/>
        </w:rPr>
        <w:t>н</w:t>
      </w:r>
      <w:r w:rsidRPr="001831CA">
        <w:rPr>
          <w:rFonts w:ascii="Times New Roman" w:hAnsi="Times New Roman"/>
          <w:b/>
          <w:i/>
          <w:sz w:val="28"/>
          <w:szCs w:val="28"/>
        </w:rPr>
        <w:t>а</w:t>
      </w:r>
      <w:r w:rsidRPr="001831CA">
        <w:rPr>
          <w:rFonts w:ascii="Times New Roman" w:hAnsi="Times New Roman"/>
          <w:i/>
          <w:sz w:val="28"/>
          <w:szCs w:val="28"/>
        </w:rPr>
        <w:t xml:space="preserve"> дом‚ н</w:t>
      </w:r>
      <w:r w:rsidRPr="001831CA">
        <w:rPr>
          <w:rFonts w:ascii="Times New Roman" w:hAnsi="Times New Roman"/>
          <w:b/>
          <w:i/>
          <w:sz w:val="28"/>
          <w:szCs w:val="28"/>
        </w:rPr>
        <w:t>а</w:t>
      </w:r>
      <w:r w:rsidRPr="001831CA">
        <w:rPr>
          <w:rFonts w:ascii="Times New Roman" w:hAnsi="Times New Roman"/>
          <w:i/>
          <w:sz w:val="28"/>
          <w:szCs w:val="28"/>
        </w:rPr>
        <w:t xml:space="preserve"> гору</w:t>
      </w:r>
      <w:r w:rsidRPr="001831CA">
        <w:rPr>
          <w:rFonts w:ascii="Times New Roman" w:hAnsi="Times New Roman"/>
          <w:sz w:val="28"/>
          <w:szCs w:val="28"/>
        </w:rPr>
        <w:t>)</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лексические нормы современного русского литературного языка. </w:t>
      </w:r>
      <w:r w:rsidRPr="001831CA">
        <w:rPr>
          <w:rFonts w:ascii="Times New Roman" w:hAnsi="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грамматические нормы современного русского литературного языка. </w:t>
      </w:r>
      <w:r w:rsidRPr="001831CA">
        <w:rPr>
          <w:rFonts w:ascii="Times New Roman" w:hAnsi="Times New Roman"/>
          <w:sz w:val="28"/>
          <w:szCs w:val="28"/>
        </w:rPr>
        <w:t xml:space="preserve">Типичные ошибки грамматические ошибки в речи. Глаголы 1 лица единственного числа настоящего и будущего времени (в том </w:t>
      </w:r>
      <w:r w:rsidRPr="001831CA">
        <w:rPr>
          <w:rFonts w:ascii="Times New Roman" w:hAnsi="Times New Roman"/>
          <w:sz w:val="28"/>
          <w:szCs w:val="28"/>
        </w:rPr>
        <w:lastRenderedPageBreak/>
        <w:t xml:space="preserve">числе способы выражения формы 1 лица настоящего и будущего времени глаголов </w:t>
      </w:r>
      <w:r w:rsidRPr="001831CA">
        <w:rPr>
          <w:rFonts w:ascii="Times New Roman" w:hAnsi="Times New Roman"/>
          <w:i/>
          <w:sz w:val="28"/>
          <w:szCs w:val="28"/>
        </w:rPr>
        <w:t>очутиться, победить, убедить, учредить, утвердить</w:t>
      </w:r>
      <w:r w:rsidRPr="001831CA">
        <w:rPr>
          <w:rFonts w:ascii="Times New Roman" w:hAnsi="Times New Roman"/>
          <w:sz w:val="28"/>
          <w:szCs w:val="28"/>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1831CA">
        <w:rPr>
          <w:rFonts w:ascii="Times New Roman" w:hAnsi="Times New Roman"/>
          <w:i/>
          <w:sz w:val="28"/>
          <w:szCs w:val="28"/>
        </w:rPr>
        <w:t>висящий – висячий, горящий – горячий</w:t>
      </w:r>
      <w:r w:rsidRPr="001831CA">
        <w:rPr>
          <w:rFonts w:ascii="Times New Roman" w:hAnsi="Times New Roman"/>
          <w:sz w:val="28"/>
          <w:szCs w:val="28"/>
        </w:rPr>
        <w:t>.</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1831CA">
        <w:rPr>
          <w:rFonts w:ascii="Times New Roman" w:hAnsi="Times New Roman"/>
          <w:i/>
          <w:sz w:val="28"/>
          <w:szCs w:val="28"/>
        </w:rPr>
        <w:t>махаешь – машешь; обусловливать, сосредоточивать, уполномочивать, оспаривать, удостаивать, облагораживать</w:t>
      </w:r>
      <w:r w:rsidRPr="001831CA">
        <w:rPr>
          <w:rFonts w:ascii="Times New Roman" w:hAnsi="Times New Roman"/>
          <w:sz w:val="28"/>
          <w:szCs w:val="28"/>
        </w:rPr>
        <w:t>).</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Речевой этикет</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3. Речь. Речевая деятельность. Текст (10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Язык и речь. Виды речевой деятельности</w:t>
      </w:r>
      <w:r w:rsidRPr="001831CA">
        <w:rPr>
          <w:rFonts w:ascii="Times New Roman" w:hAnsi="Times New Roman"/>
          <w:b/>
          <w:sz w:val="28"/>
          <w:szCs w:val="28"/>
        </w:rPr>
        <w:tab/>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Текст как единица языка и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w:t>
      </w:r>
      <w:r w:rsidRPr="001831CA">
        <w:rPr>
          <w:rFonts w:ascii="Times New Roman" w:hAnsi="Times New Roman"/>
          <w:sz w:val="28"/>
          <w:szCs w:val="28"/>
        </w:rPr>
        <w:lastRenderedPageBreak/>
        <w:t>типы. Информативная функция заголовков. Тексты аргументативного типа: рассуждение, доказательство, объяснение.</w:t>
      </w:r>
    </w:p>
    <w:p w:rsidR="00E45079" w:rsidRPr="001831CA" w:rsidRDefault="00E45079" w:rsidP="00E45079">
      <w:pPr>
        <w:pStyle w:val="ab"/>
        <w:tabs>
          <w:tab w:val="left" w:pos="1089"/>
        </w:tabs>
        <w:spacing w:after="0" w:line="360" w:lineRule="auto"/>
        <w:ind w:firstLine="709"/>
        <w:jc w:val="both"/>
        <w:rPr>
          <w:rFonts w:ascii="Times New Roman" w:hAnsi="Times New Roman" w:cs="Times New Roman"/>
          <w:sz w:val="28"/>
          <w:szCs w:val="28"/>
        </w:rPr>
      </w:pPr>
      <w:r w:rsidRPr="001831CA">
        <w:rPr>
          <w:rFonts w:ascii="Times New Roman" w:hAnsi="Times New Roman" w:cs="Times New Roman"/>
          <w:b/>
          <w:sz w:val="28"/>
          <w:szCs w:val="28"/>
        </w:rPr>
        <w:t>Функциональные разновидности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E45079" w:rsidRPr="001831CA" w:rsidRDefault="00E45079" w:rsidP="00E45079">
      <w:pPr>
        <w:pStyle w:val="ab"/>
        <w:tabs>
          <w:tab w:val="left" w:pos="1089"/>
        </w:tabs>
        <w:spacing w:after="0" w:line="360" w:lineRule="auto"/>
        <w:ind w:firstLine="709"/>
        <w:jc w:val="both"/>
        <w:rPr>
          <w:rFonts w:ascii="Times New Roman" w:hAnsi="Times New Roman" w:cs="Times New Roman"/>
          <w:sz w:val="28"/>
          <w:szCs w:val="28"/>
        </w:rPr>
      </w:pPr>
      <w:r w:rsidRPr="001831CA">
        <w:rPr>
          <w:rFonts w:ascii="Times New Roman" w:hAnsi="Times New Roman" w:cs="Times New Roman"/>
          <w:sz w:val="28"/>
          <w:szCs w:val="28"/>
        </w:rPr>
        <w:t>Публицистический стиль. Путевые записки. Текст рекламного объявления, его языковые и структурные особенности.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Резерв учебного времени – 5ч.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Четвёртый год обучения (35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1. Язык и культура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Иноязычная лексика в разговорной речи, дисплейных текстах, современной публицистике.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2. Культура речи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lastRenderedPageBreak/>
        <w:t>Основные орфоэпические нормы</w:t>
      </w:r>
      <w:r w:rsidRPr="001831CA">
        <w:rPr>
          <w:rFonts w:ascii="Times New Roman" w:hAnsi="Times New Roman"/>
          <w:sz w:val="28"/>
          <w:szCs w:val="28"/>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1831CA">
        <w:rPr>
          <w:rFonts w:ascii="Times New Roman" w:hAnsi="Times New Roman"/>
          <w:i/>
          <w:sz w:val="28"/>
          <w:szCs w:val="28"/>
        </w:rPr>
        <w:t>ж</w:t>
      </w:r>
      <w:r w:rsidRPr="001831CA">
        <w:rPr>
          <w:rFonts w:ascii="Times New Roman" w:hAnsi="Times New Roman"/>
          <w:sz w:val="28"/>
          <w:szCs w:val="28"/>
        </w:rPr>
        <w:t xml:space="preserve"> и </w:t>
      </w:r>
      <w:r w:rsidRPr="001831CA">
        <w:rPr>
          <w:rFonts w:ascii="Times New Roman" w:hAnsi="Times New Roman"/>
          <w:i/>
          <w:sz w:val="28"/>
          <w:szCs w:val="28"/>
        </w:rPr>
        <w:t>ш</w:t>
      </w:r>
      <w:r w:rsidRPr="001831CA">
        <w:rPr>
          <w:rFonts w:ascii="Times New Roman" w:hAnsi="Times New Roman"/>
          <w:sz w:val="28"/>
          <w:szCs w:val="28"/>
        </w:rPr>
        <w:t xml:space="preserve">; произношение сочетания </w:t>
      </w:r>
      <w:r w:rsidRPr="001831CA">
        <w:rPr>
          <w:rFonts w:ascii="Times New Roman" w:hAnsi="Times New Roman"/>
          <w:i/>
          <w:sz w:val="28"/>
          <w:szCs w:val="28"/>
        </w:rPr>
        <w:t>чн</w:t>
      </w:r>
      <w:r w:rsidRPr="001831CA">
        <w:rPr>
          <w:rFonts w:ascii="Times New Roman" w:hAnsi="Times New Roman"/>
          <w:sz w:val="28"/>
          <w:szCs w:val="28"/>
        </w:rPr>
        <w:t xml:space="preserve"> и </w:t>
      </w:r>
      <w:r w:rsidRPr="001831CA">
        <w:rPr>
          <w:rFonts w:ascii="Times New Roman" w:hAnsi="Times New Roman"/>
          <w:i/>
          <w:sz w:val="28"/>
          <w:szCs w:val="28"/>
        </w:rPr>
        <w:t>чт</w:t>
      </w:r>
      <w:r w:rsidRPr="001831CA">
        <w:rPr>
          <w:rFonts w:ascii="Times New Roman" w:hAnsi="Times New Roman"/>
          <w:sz w:val="28"/>
          <w:szCs w:val="28"/>
        </w:rPr>
        <w:t xml:space="preserve">; произношение женских отчеств на </w:t>
      </w:r>
      <w:r w:rsidRPr="001831CA">
        <w:rPr>
          <w:rFonts w:ascii="Times New Roman" w:hAnsi="Times New Roman"/>
          <w:i/>
          <w:sz w:val="28"/>
          <w:szCs w:val="28"/>
        </w:rPr>
        <w:t>-ична</w:t>
      </w:r>
      <w:r w:rsidRPr="001831CA">
        <w:rPr>
          <w:rFonts w:ascii="Times New Roman" w:hAnsi="Times New Roman"/>
          <w:sz w:val="28"/>
          <w:szCs w:val="28"/>
        </w:rPr>
        <w:t xml:space="preserve">, </w:t>
      </w:r>
      <w:r w:rsidRPr="001831CA">
        <w:rPr>
          <w:rFonts w:ascii="Times New Roman" w:hAnsi="Times New Roman"/>
          <w:i/>
          <w:sz w:val="28"/>
          <w:szCs w:val="28"/>
        </w:rPr>
        <w:t>-инична</w:t>
      </w:r>
      <w:r w:rsidRPr="001831CA">
        <w:rPr>
          <w:rFonts w:ascii="Times New Roman" w:hAnsi="Times New Roman"/>
          <w:sz w:val="28"/>
          <w:szCs w:val="28"/>
        </w:rPr>
        <w:t xml:space="preserve">; произношение твёрдого [н] перед мягкими [ф'] и [в']; произношение мягкого [н] перед </w:t>
      </w:r>
      <w:r w:rsidRPr="001831CA">
        <w:rPr>
          <w:rFonts w:ascii="Times New Roman" w:hAnsi="Times New Roman"/>
          <w:i/>
          <w:sz w:val="28"/>
          <w:szCs w:val="28"/>
        </w:rPr>
        <w:t>ч</w:t>
      </w:r>
      <w:r w:rsidRPr="001831CA">
        <w:rPr>
          <w:rFonts w:ascii="Times New Roman" w:hAnsi="Times New Roman"/>
          <w:sz w:val="28"/>
          <w:szCs w:val="28"/>
        </w:rPr>
        <w:t xml:space="preserve"> и </w:t>
      </w:r>
      <w:r w:rsidRPr="001831CA">
        <w:rPr>
          <w:rFonts w:ascii="Times New Roman" w:hAnsi="Times New Roman"/>
          <w:i/>
          <w:sz w:val="28"/>
          <w:szCs w:val="28"/>
        </w:rPr>
        <w:t>щ</w:t>
      </w:r>
      <w:r w:rsidRPr="001831CA">
        <w:rPr>
          <w:rFonts w:ascii="Times New Roman" w:hAnsi="Times New Roman"/>
          <w:sz w:val="28"/>
          <w:szCs w:val="28"/>
        </w:rPr>
        <w:t xml:space="preserve">.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Типичные акцентологические ошибки в современной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лексические нормы современного русского литературного языка. </w:t>
      </w:r>
      <w:r w:rsidRPr="001831CA">
        <w:rPr>
          <w:rFonts w:ascii="Times New Roman" w:hAnsi="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грамматические нормы современного русского литературного языка. </w:t>
      </w:r>
      <w:r w:rsidRPr="001831CA">
        <w:rPr>
          <w:rFonts w:ascii="Times New Roman" w:hAnsi="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1831CA">
        <w:rPr>
          <w:rFonts w:ascii="Times New Roman" w:hAnsi="Times New Roman"/>
          <w:i/>
          <w:sz w:val="28"/>
          <w:szCs w:val="28"/>
        </w:rPr>
        <w:t>врач пришел – врач пришла</w:t>
      </w:r>
      <w:r w:rsidRPr="001831CA">
        <w:rPr>
          <w:rFonts w:ascii="Times New Roman" w:hAnsi="Times New Roman"/>
          <w:sz w:val="28"/>
          <w:szCs w:val="28"/>
        </w:rPr>
        <w:t xml:space="preserve">); согласование сказуемого с подлежащим, выраженным сочетанием числительного </w:t>
      </w:r>
      <w:r w:rsidRPr="001831CA">
        <w:rPr>
          <w:rFonts w:ascii="Times New Roman" w:hAnsi="Times New Roman"/>
          <w:i/>
          <w:sz w:val="28"/>
          <w:szCs w:val="28"/>
        </w:rPr>
        <w:t>несколько</w:t>
      </w:r>
      <w:r w:rsidRPr="001831CA">
        <w:rPr>
          <w:rFonts w:ascii="Times New Roman" w:hAnsi="Times New Roman"/>
          <w:sz w:val="28"/>
          <w:szCs w:val="28"/>
        </w:rPr>
        <w:t xml:space="preserve"> и существительным; согласование определения в количественно-именных сочетаниях с числительными </w:t>
      </w:r>
      <w:r w:rsidRPr="001831CA">
        <w:rPr>
          <w:rFonts w:ascii="Times New Roman" w:hAnsi="Times New Roman"/>
          <w:i/>
          <w:sz w:val="28"/>
          <w:szCs w:val="28"/>
        </w:rPr>
        <w:t>два, три, четыре</w:t>
      </w:r>
      <w:r w:rsidRPr="001831CA">
        <w:rPr>
          <w:rFonts w:ascii="Times New Roman" w:hAnsi="Times New Roman"/>
          <w:sz w:val="28"/>
          <w:szCs w:val="28"/>
        </w:rPr>
        <w:t xml:space="preserve"> (два новых стола, две молодых женщины и две молодые женщины).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Нормы построения словосочетаний по типу согласования (</w:t>
      </w:r>
      <w:r w:rsidRPr="001831CA">
        <w:rPr>
          <w:rFonts w:ascii="Times New Roman" w:hAnsi="Times New Roman"/>
          <w:i/>
          <w:sz w:val="28"/>
          <w:szCs w:val="28"/>
        </w:rPr>
        <w:t>маршрутное такси, обеих сестер – обоих братьев</w:t>
      </w:r>
      <w:r w:rsidRPr="001831CA">
        <w:rPr>
          <w:rFonts w:ascii="Times New Roman" w:hAnsi="Times New Roman"/>
          <w:sz w:val="28"/>
          <w:szCs w:val="28"/>
        </w:rPr>
        <w:t xml:space="preserve">).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Варианты грамматической нормы: согласование сказуемого с подлежащим, выраженным сочетанием слов </w:t>
      </w:r>
      <w:r w:rsidRPr="001831CA">
        <w:rPr>
          <w:rFonts w:ascii="Times New Roman" w:hAnsi="Times New Roman"/>
          <w:i/>
          <w:sz w:val="28"/>
          <w:szCs w:val="28"/>
        </w:rPr>
        <w:t xml:space="preserve">много, мало, немного, немало, </w:t>
      </w:r>
      <w:r w:rsidRPr="001831CA">
        <w:rPr>
          <w:rFonts w:ascii="Times New Roman" w:hAnsi="Times New Roman"/>
          <w:i/>
          <w:sz w:val="28"/>
          <w:szCs w:val="28"/>
        </w:rPr>
        <w:lastRenderedPageBreak/>
        <w:t>сколько, столько, большинство, меньшинство</w:t>
      </w:r>
      <w:r w:rsidRPr="001831CA">
        <w:rPr>
          <w:rFonts w:ascii="Times New Roman" w:hAnsi="Times New Roman"/>
          <w:sz w:val="28"/>
          <w:szCs w:val="28"/>
        </w:rPr>
        <w:t>. Отражение вариантов грамматической нормы в современных грамматических словарях и справочниках.</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Речевой этикет</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3. Речь. Речевая деятельность. Текст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Язык и речь. Виды речевой деятельности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Эффективные приёмы слушания. Предтекстовый, текстовый и послетекстовый этапы работы.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Основные методы, способы и средства получения, переработки информации.</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Текст как единица языка и речи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Функциональные разновидности языка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Разговорная речь. Самохарактеристика, самопрезентация, поздравление.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Язык художественной литературы. Сочинение в жанре письма другу (в том числе электронного), страницы дневника и т.д.</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Резерв учебного времени – 5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Пятый год обучения (35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1. Язык и культура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2. Культура речи (10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Основные орфоэпические нормы</w:t>
      </w:r>
      <w:r w:rsidRPr="001831CA">
        <w:rPr>
          <w:rFonts w:ascii="Times New Roman" w:hAnsi="Times New Roman"/>
          <w:sz w:val="28"/>
          <w:szCs w:val="28"/>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sz w:val="28"/>
          <w:szCs w:val="28"/>
        </w:rPr>
        <w:t>Нарушение орфоэпической нормы как художественный приём.</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лексические нормы современного русского литературного языка. </w:t>
      </w:r>
      <w:r w:rsidRPr="001831CA">
        <w:rPr>
          <w:rFonts w:ascii="Times New Roman" w:hAnsi="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Речевая избыточность и точность. Тавтология. Плеоназм. Типичные ошибки‚ связанные с речевой избыточностью.</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Современные толковые словари. Отражение  вариантов лексической нормы в современных словарях. Словарные пометы.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 xml:space="preserve">Основные грамматические нормы современного русского литературного языка. </w:t>
      </w:r>
      <w:r w:rsidRPr="001831CA">
        <w:rPr>
          <w:rFonts w:ascii="Times New Roman" w:hAnsi="Times New Roman"/>
          <w:sz w:val="28"/>
          <w:szCs w:val="28"/>
        </w:rPr>
        <w:t xml:space="preserve">Типичные грамматические ошибки. Управление: управление предлогов </w:t>
      </w:r>
      <w:r w:rsidRPr="001831CA">
        <w:rPr>
          <w:rFonts w:ascii="Times New Roman" w:hAnsi="Times New Roman"/>
          <w:i/>
          <w:sz w:val="28"/>
          <w:szCs w:val="28"/>
        </w:rPr>
        <w:t>благодаря, согласно, вопреки</w:t>
      </w:r>
      <w:r w:rsidRPr="001831CA">
        <w:rPr>
          <w:rFonts w:ascii="Times New Roman" w:hAnsi="Times New Roman"/>
          <w:sz w:val="28"/>
          <w:szCs w:val="28"/>
        </w:rPr>
        <w:t xml:space="preserve">; предлога </w:t>
      </w:r>
      <w:r w:rsidRPr="001831CA">
        <w:rPr>
          <w:rFonts w:ascii="Times New Roman" w:hAnsi="Times New Roman"/>
          <w:i/>
          <w:sz w:val="28"/>
          <w:szCs w:val="28"/>
        </w:rPr>
        <w:t>по</w:t>
      </w:r>
      <w:r w:rsidRPr="001831CA">
        <w:rPr>
          <w:rFonts w:ascii="Times New Roman" w:hAnsi="Times New Roman"/>
          <w:sz w:val="28"/>
          <w:szCs w:val="28"/>
        </w:rPr>
        <w:t xml:space="preserve"> с количественными числительными в словосочетаниях с распределительным значением (</w:t>
      </w:r>
      <w:r w:rsidRPr="001831CA">
        <w:rPr>
          <w:rFonts w:ascii="Times New Roman" w:hAnsi="Times New Roman"/>
          <w:i/>
          <w:sz w:val="28"/>
          <w:szCs w:val="28"/>
        </w:rPr>
        <w:t>по пять груш – по пяти груш</w:t>
      </w:r>
      <w:r w:rsidRPr="001831CA">
        <w:rPr>
          <w:rFonts w:ascii="Times New Roman" w:hAnsi="Times New Roman"/>
          <w:sz w:val="28"/>
          <w:szCs w:val="28"/>
        </w:rPr>
        <w:t>). Правильное построение словосочетаний по типу управления (</w:t>
      </w:r>
      <w:r w:rsidRPr="001831CA">
        <w:rPr>
          <w:rFonts w:ascii="Times New Roman" w:hAnsi="Times New Roman"/>
          <w:i/>
          <w:sz w:val="28"/>
          <w:szCs w:val="28"/>
        </w:rPr>
        <w:t>отзыв о книге – рецензия на книгу, обидеться на слово – обижен словами</w:t>
      </w:r>
      <w:r w:rsidRPr="001831CA">
        <w:rPr>
          <w:rFonts w:ascii="Times New Roman" w:hAnsi="Times New Roman"/>
          <w:sz w:val="28"/>
          <w:szCs w:val="28"/>
        </w:rPr>
        <w:t xml:space="preserve">). Правильное употребление предлогов </w:t>
      </w:r>
      <w:r w:rsidRPr="001831CA">
        <w:rPr>
          <w:rFonts w:ascii="Times New Roman" w:hAnsi="Times New Roman"/>
          <w:i/>
          <w:sz w:val="28"/>
          <w:szCs w:val="28"/>
        </w:rPr>
        <w:t xml:space="preserve">о‚ по‚ из‚ с </w:t>
      </w:r>
      <w:r w:rsidRPr="001831CA">
        <w:rPr>
          <w:rFonts w:ascii="Times New Roman" w:hAnsi="Times New Roman"/>
          <w:sz w:val="28"/>
          <w:szCs w:val="28"/>
        </w:rPr>
        <w:t>в составе словосочетания (</w:t>
      </w:r>
      <w:r w:rsidRPr="001831CA">
        <w:rPr>
          <w:rFonts w:ascii="Times New Roman" w:hAnsi="Times New Roman"/>
          <w:i/>
          <w:sz w:val="28"/>
          <w:szCs w:val="28"/>
        </w:rPr>
        <w:t xml:space="preserve">приехать из Москвы – приехать с Урала). </w:t>
      </w:r>
      <w:r w:rsidRPr="001831CA">
        <w:rPr>
          <w:rFonts w:ascii="Times New Roman" w:hAnsi="Times New Roman"/>
          <w:sz w:val="28"/>
          <w:szCs w:val="28"/>
        </w:rPr>
        <w:t>Нагромождение одних и тех же падежных форм, в частности родительного и творительного падежа.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Нормы употребления причастных и деепричастных оборотов‚ предложений с косвенной речью.</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Типичные ошибки в построении сложных предложений: постановка рядом двух однозначных союзов (</w:t>
      </w:r>
      <w:r w:rsidRPr="001831CA">
        <w:rPr>
          <w:rFonts w:ascii="Times New Roman" w:hAnsi="Times New Roman"/>
          <w:i/>
          <w:sz w:val="28"/>
          <w:szCs w:val="28"/>
        </w:rPr>
        <w:t>но и однако, что и будто, что и как будто</w:t>
      </w:r>
      <w:r w:rsidRPr="001831CA">
        <w:rPr>
          <w:rFonts w:ascii="Times New Roman" w:hAnsi="Times New Roman"/>
          <w:sz w:val="28"/>
          <w:szCs w:val="28"/>
        </w:rPr>
        <w:t xml:space="preserve">)‚ повторение частицы бы в предложениях с союзами </w:t>
      </w:r>
      <w:r w:rsidRPr="001831CA">
        <w:rPr>
          <w:rFonts w:ascii="Times New Roman" w:hAnsi="Times New Roman"/>
          <w:i/>
          <w:sz w:val="28"/>
          <w:szCs w:val="28"/>
        </w:rPr>
        <w:t>чтобы</w:t>
      </w:r>
      <w:r w:rsidRPr="001831CA">
        <w:rPr>
          <w:rFonts w:ascii="Times New Roman" w:hAnsi="Times New Roman"/>
          <w:sz w:val="28"/>
          <w:szCs w:val="28"/>
        </w:rPr>
        <w:t xml:space="preserve"> и </w:t>
      </w:r>
      <w:r w:rsidRPr="001831CA">
        <w:rPr>
          <w:rFonts w:ascii="Times New Roman" w:hAnsi="Times New Roman"/>
          <w:i/>
          <w:sz w:val="28"/>
          <w:szCs w:val="28"/>
        </w:rPr>
        <w:t>если бы</w:t>
      </w:r>
      <w:r w:rsidRPr="001831CA">
        <w:rPr>
          <w:rFonts w:ascii="Times New Roman" w:hAnsi="Times New Roman"/>
          <w:sz w:val="28"/>
          <w:szCs w:val="28"/>
        </w:rPr>
        <w:t>‚ введение в сложное предложение лишних указательных местоимений.</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Отражение вариантов грамматической нормы в современных грамматических словарях и справочниках. Словарные пометы.</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Речевой этикет</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Раздел 3. Речь. Речевая деятельность. Текст (10 ч)</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Язык и речь. Виды речевой деятельности</w:t>
      </w:r>
      <w:r w:rsidRPr="001831CA">
        <w:rPr>
          <w:rFonts w:ascii="Times New Roman" w:hAnsi="Times New Roman"/>
          <w:b/>
          <w:sz w:val="28"/>
          <w:szCs w:val="28"/>
        </w:rPr>
        <w:tab/>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Текст как единица языка и речи</w:t>
      </w:r>
    </w:p>
    <w:p w:rsidR="00E45079" w:rsidRPr="001831CA" w:rsidRDefault="00E45079" w:rsidP="00E45079">
      <w:pPr>
        <w:pStyle w:val="ab"/>
        <w:tabs>
          <w:tab w:val="left" w:pos="1089"/>
        </w:tabs>
        <w:spacing w:after="0" w:line="360" w:lineRule="auto"/>
        <w:ind w:firstLine="709"/>
        <w:jc w:val="both"/>
        <w:rPr>
          <w:rFonts w:ascii="Times New Roman" w:hAnsi="Times New Roman" w:cs="Times New Roman"/>
          <w:sz w:val="28"/>
          <w:szCs w:val="28"/>
        </w:rPr>
      </w:pPr>
      <w:r w:rsidRPr="001831CA">
        <w:rPr>
          <w:rFonts w:ascii="Times New Roman" w:hAnsi="Times New Roman" w:cs="Times New Roman"/>
          <w:sz w:val="28"/>
          <w:szCs w:val="28"/>
        </w:rPr>
        <w:lastRenderedPageBreak/>
        <w:t xml:space="preserve">Виды преобразования текстов: аннотация, конспект. Использование графиков, диаграмм, схем для представления информации. </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 xml:space="preserve">Функциональные разновидности языка </w:t>
      </w:r>
    </w:p>
    <w:p w:rsidR="00E45079" w:rsidRPr="001831CA" w:rsidRDefault="00E45079" w:rsidP="00E45079">
      <w:pPr>
        <w:pStyle w:val="ab"/>
        <w:tabs>
          <w:tab w:val="left" w:pos="1089"/>
        </w:tabs>
        <w:spacing w:after="0" w:line="360" w:lineRule="auto"/>
        <w:ind w:firstLine="709"/>
        <w:jc w:val="both"/>
        <w:rPr>
          <w:rFonts w:ascii="Times New Roman" w:hAnsi="Times New Roman" w:cs="Times New Roman"/>
          <w:sz w:val="28"/>
          <w:szCs w:val="28"/>
        </w:rPr>
      </w:pPr>
      <w:r w:rsidRPr="001831CA">
        <w:rPr>
          <w:rFonts w:ascii="Times New Roman" w:hAnsi="Times New Roman" w:cs="Times New Roman"/>
          <w:sz w:val="28"/>
          <w:szCs w:val="28"/>
        </w:rPr>
        <w:t>Разговорная речь. Анекдот, шутка.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Официально-деловой стиль. Деловое письмо, его структурные элементы и языковые особенности. </w:t>
      </w:r>
    </w:p>
    <w:p w:rsidR="00E45079" w:rsidRPr="001831CA" w:rsidRDefault="00E45079" w:rsidP="00E45079">
      <w:pPr>
        <w:pStyle w:val="ab"/>
        <w:tabs>
          <w:tab w:val="left" w:pos="1089"/>
        </w:tabs>
        <w:spacing w:after="0" w:line="360" w:lineRule="auto"/>
        <w:ind w:firstLine="709"/>
        <w:jc w:val="both"/>
        <w:rPr>
          <w:rFonts w:ascii="Times New Roman" w:hAnsi="Times New Roman" w:cs="Times New Roman"/>
          <w:sz w:val="28"/>
          <w:szCs w:val="28"/>
        </w:rPr>
      </w:pPr>
      <w:r w:rsidRPr="001831CA">
        <w:rPr>
          <w:rFonts w:ascii="Times New Roman" w:hAnsi="Times New Roman" w:cs="Times New Roman"/>
          <w:sz w:val="28"/>
          <w:szCs w:val="28"/>
        </w:rPr>
        <w:t>Учебно-научный стиль. Доклад, сообщение. Речь оппонента на защите проекта.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Публицистический стиль. Проблемный очерк.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E45079" w:rsidRPr="001831CA" w:rsidRDefault="00E45079" w:rsidP="00E45079">
      <w:pPr>
        <w:spacing w:line="360" w:lineRule="auto"/>
        <w:ind w:firstLine="709"/>
        <w:rPr>
          <w:rFonts w:ascii="Times New Roman" w:hAnsi="Times New Roman"/>
          <w:b/>
          <w:sz w:val="28"/>
          <w:szCs w:val="28"/>
        </w:rPr>
      </w:pPr>
      <w:r w:rsidRPr="001831CA">
        <w:rPr>
          <w:rFonts w:ascii="Times New Roman" w:hAnsi="Times New Roman"/>
          <w:b/>
          <w:sz w:val="28"/>
          <w:szCs w:val="28"/>
        </w:rPr>
        <w:t>Резерв учебного времени – 5 ч.</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b/>
          <w:sz w:val="28"/>
          <w:szCs w:val="28"/>
        </w:rPr>
        <w:t>Примерные темы проектных и исследовательских работ</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Простор как одна из главных ценностей в русской языковой картине мира.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Образ человека в языке: слова-концепты дух и душа.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Из этимологии фразеологизмов.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Из истории русских имён.</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Русские пословицы и поговорки о гостеприимстве и хлебосольстве.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О происхождении фразеологизмов. Источники фразеологизмов.</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Словарик пословиц о характере человека, его качествах, словарь одного слова; словарь юного болельщика, дизайнера, музыканта и др.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Календарь пословиц о временах года; карта «Интересные названия городов моего края/России».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Лексическая группа существительных, обозначающих понятие время в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Мы живем в мире знаков.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Роль и уместность заимствований в современном русском языке.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Понимаем ли мы язык Пушкина?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Этимология обозначений имен числительных в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lastRenderedPageBreak/>
        <w:t>Футбольный сленг в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Компьютерный сленг в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Названия денежных единиц в русском языке.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Интернет-сленг.</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Этикетные формы обращения.</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Как быть вежливым?</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Являются ли жесты универсальным языком человечества?</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Как назвать новорождённого?</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Межнациональные различия невербального общения.</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Искусство комплимента в русском и иностранных языках.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 xml:space="preserve">Формы выражения вежливости (на примере иностранного и русского языков). </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Этикет приветствия в русском и иностранном языках.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Анализ типов заголовков в современных СМИ, видов интервью в современных СМИ.</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Сетевой знак @ в разных языках.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Слоганы в языке современной рекламы.</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Девизы и слоганы любимых спортивных команд.</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Синонимический ряд: врач – доктор – лекарь – эскулап – целитель – врачеватель. Что общего и в чём различие.</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Язык и юмор.</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Анализ примеров языковой игры в шутках и анекдотах.</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Подготовка сборника «бывальщин», альманаха рассказов, сборника стилизаций, разработка личной странички для школьного портала и др.</w:t>
      </w:r>
    </w:p>
    <w:p w:rsidR="00E45079" w:rsidRPr="001831CA" w:rsidRDefault="00E45079" w:rsidP="00E45079">
      <w:pPr>
        <w:spacing w:line="360" w:lineRule="auto"/>
        <w:ind w:firstLine="709"/>
        <w:rPr>
          <w:rFonts w:ascii="Times New Roman" w:hAnsi="Times New Roman"/>
          <w:sz w:val="28"/>
          <w:szCs w:val="28"/>
        </w:rPr>
      </w:pPr>
      <w:r w:rsidRPr="001831CA">
        <w:rPr>
          <w:rFonts w:ascii="Times New Roman" w:hAnsi="Times New Roman"/>
          <w:sz w:val="28"/>
          <w:szCs w:val="28"/>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5E790A" w:rsidRPr="001831CA" w:rsidRDefault="005E790A" w:rsidP="00745F4D">
      <w:pPr>
        <w:rPr>
          <w:rFonts w:ascii="Times New Roman" w:hAnsi="Times New Roman"/>
          <w:b/>
          <w:sz w:val="28"/>
          <w:szCs w:val="28"/>
        </w:rPr>
      </w:pPr>
    </w:p>
    <w:p w:rsidR="005E790A" w:rsidRPr="001831CA" w:rsidRDefault="005E790A" w:rsidP="005E790A">
      <w:pPr>
        <w:ind w:firstLine="708"/>
        <w:rPr>
          <w:rFonts w:ascii="Times New Roman" w:hAnsi="Times New Roman"/>
          <w:b/>
          <w:sz w:val="28"/>
          <w:szCs w:val="28"/>
        </w:rPr>
      </w:pPr>
      <w:r w:rsidRPr="001831CA">
        <w:rPr>
          <w:rFonts w:ascii="Times New Roman" w:hAnsi="Times New Roman"/>
          <w:b/>
          <w:sz w:val="28"/>
          <w:szCs w:val="28"/>
        </w:rPr>
        <w:t xml:space="preserve">Литературное чтение на родном(русском) языке </w:t>
      </w:r>
    </w:p>
    <w:p w:rsidR="00FB7EC6" w:rsidRPr="001831CA" w:rsidRDefault="005E790A" w:rsidP="005E790A">
      <w:pPr>
        <w:tabs>
          <w:tab w:val="left" w:pos="2940"/>
        </w:tabs>
        <w:rPr>
          <w:rFonts w:ascii="Times New Roman" w:hAnsi="Times New Roman"/>
          <w:b/>
          <w:sz w:val="28"/>
          <w:szCs w:val="28"/>
        </w:rPr>
      </w:pPr>
      <w:r w:rsidRPr="001831CA">
        <w:rPr>
          <w:rFonts w:ascii="Times New Roman" w:hAnsi="Times New Roman"/>
          <w:b/>
          <w:sz w:val="28"/>
          <w:szCs w:val="28"/>
        </w:rPr>
        <w:tab/>
        <w:t xml:space="preserve">   1-4 классы</w:t>
      </w:r>
    </w:p>
    <w:p w:rsidR="009630EF" w:rsidRPr="001831CA" w:rsidRDefault="009630EF" w:rsidP="00FB7EC6">
      <w:pPr>
        <w:rPr>
          <w:rFonts w:ascii="Times New Roman" w:hAnsi="Times New Roman"/>
          <w:sz w:val="28"/>
          <w:szCs w:val="28"/>
        </w:rPr>
      </w:pPr>
    </w:p>
    <w:tbl>
      <w:tblPr>
        <w:tblStyle w:val="TableGrid"/>
        <w:tblW w:w="10317" w:type="dxa"/>
        <w:tblInd w:w="-108" w:type="dxa"/>
        <w:tblCellMar>
          <w:top w:w="9" w:type="dxa"/>
          <w:left w:w="106" w:type="dxa"/>
          <w:right w:w="105" w:type="dxa"/>
        </w:tblCellMar>
        <w:tblLook w:val="04A0" w:firstRow="1" w:lastRow="0" w:firstColumn="1" w:lastColumn="0" w:noHBand="0" w:noVBand="1"/>
      </w:tblPr>
      <w:tblGrid>
        <w:gridCol w:w="2789"/>
        <w:gridCol w:w="7528"/>
      </w:tblGrid>
      <w:tr w:rsidR="003860DB" w:rsidRPr="001831CA" w:rsidTr="00262901">
        <w:trPr>
          <w:trHeight w:val="2777"/>
        </w:trPr>
        <w:tc>
          <w:tcPr>
            <w:tcW w:w="2789" w:type="dxa"/>
            <w:vMerge w:val="restart"/>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after="5" w:line="318" w:lineRule="auto"/>
              <w:ind w:left="2"/>
              <w:rPr>
                <w:rFonts w:ascii="Times New Roman" w:hAnsi="Times New Roman"/>
                <w:sz w:val="28"/>
                <w:szCs w:val="28"/>
              </w:rPr>
            </w:pPr>
            <w:r w:rsidRPr="001831CA">
              <w:rPr>
                <w:rFonts w:ascii="Times New Roman" w:hAnsi="Times New Roman"/>
                <w:b/>
                <w:sz w:val="28"/>
                <w:szCs w:val="28"/>
              </w:rPr>
              <w:lastRenderedPageBreak/>
              <w:t xml:space="preserve">Литературное чтение на </w:t>
            </w:r>
            <w:r w:rsidRPr="001831CA">
              <w:rPr>
                <w:rFonts w:ascii="Times New Roman" w:hAnsi="Times New Roman"/>
                <w:b/>
                <w:sz w:val="28"/>
                <w:szCs w:val="28"/>
              </w:rPr>
              <w:tab/>
              <w:t xml:space="preserve">родном </w:t>
            </w:r>
          </w:p>
          <w:p w:rsidR="003860DB" w:rsidRPr="001831CA" w:rsidRDefault="003860DB" w:rsidP="00262901">
            <w:pPr>
              <w:spacing w:line="259" w:lineRule="auto"/>
              <w:ind w:left="2"/>
              <w:jc w:val="left"/>
              <w:rPr>
                <w:rFonts w:ascii="Times New Roman" w:hAnsi="Times New Roman"/>
                <w:sz w:val="28"/>
                <w:szCs w:val="28"/>
              </w:rPr>
            </w:pPr>
            <w:r w:rsidRPr="001831CA">
              <w:rPr>
                <w:rFonts w:ascii="Times New Roman" w:hAnsi="Times New Roman"/>
                <w:b/>
                <w:sz w:val="28"/>
                <w:szCs w:val="28"/>
              </w:rPr>
              <w:t>( русском) языке</w:t>
            </w: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79" w:lineRule="auto"/>
              <w:jc w:val="left"/>
              <w:rPr>
                <w:rFonts w:ascii="Times New Roman" w:hAnsi="Times New Roman"/>
                <w:sz w:val="28"/>
                <w:szCs w:val="28"/>
              </w:rPr>
            </w:pPr>
            <w:r w:rsidRPr="001831CA">
              <w:rPr>
                <w:rFonts w:ascii="Times New Roman" w:hAnsi="Times New Roman"/>
                <w:i/>
                <w:sz w:val="28"/>
                <w:szCs w:val="28"/>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r w:rsidRPr="001831CA">
              <w:rPr>
                <w:rFonts w:ascii="Times New Roman" w:hAnsi="Times New Roman"/>
                <w:sz w:val="28"/>
                <w:szCs w:val="28"/>
              </w:rPr>
              <w:t xml:space="preserve"> </w:t>
            </w:r>
          </w:p>
          <w:p w:rsidR="003860DB" w:rsidRPr="001831CA" w:rsidRDefault="003860DB" w:rsidP="00262901">
            <w:pPr>
              <w:spacing w:after="24" w:line="279" w:lineRule="auto"/>
              <w:ind w:right="331"/>
              <w:jc w:val="left"/>
              <w:rPr>
                <w:rFonts w:ascii="Times New Roman" w:hAnsi="Times New Roman"/>
                <w:i/>
                <w:sz w:val="28"/>
                <w:szCs w:val="28"/>
              </w:rPr>
            </w:pPr>
            <w:r w:rsidRPr="001831CA">
              <w:rPr>
                <w:rFonts w:ascii="Times New Roman" w:hAnsi="Times New Roman"/>
                <w:i/>
                <w:sz w:val="28"/>
                <w:szCs w:val="28"/>
              </w:rPr>
              <w:t>читать произведения в темпе, позволяющем понимать смысл</w:t>
            </w:r>
          </w:p>
          <w:p w:rsidR="003860DB" w:rsidRPr="001831CA" w:rsidRDefault="003860DB" w:rsidP="00262901">
            <w:pPr>
              <w:spacing w:after="24" w:line="279" w:lineRule="auto"/>
              <w:ind w:right="331"/>
              <w:jc w:val="left"/>
              <w:rPr>
                <w:rFonts w:ascii="Times New Roman" w:hAnsi="Times New Roman"/>
                <w:i/>
                <w:sz w:val="28"/>
                <w:szCs w:val="28"/>
              </w:rPr>
            </w:pPr>
            <w:r w:rsidRPr="001831CA">
              <w:rPr>
                <w:rFonts w:ascii="Times New Roman" w:hAnsi="Times New Roman"/>
                <w:i/>
                <w:sz w:val="28"/>
                <w:szCs w:val="28"/>
              </w:rPr>
              <w:t>прочитанного;</w:t>
            </w:r>
          </w:p>
          <w:p w:rsidR="003860DB" w:rsidRPr="001831CA" w:rsidRDefault="003860DB" w:rsidP="00262901">
            <w:pPr>
              <w:spacing w:after="24" w:line="279" w:lineRule="auto"/>
              <w:ind w:right="331"/>
              <w:jc w:val="left"/>
              <w:rPr>
                <w:rFonts w:ascii="Times New Roman" w:hAnsi="Times New Roman"/>
                <w:sz w:val="28"/>
                <w:szCs w:val="28"/>
              </w:rPr>
            </w:pPr>
            <w:r w:rsidRPr="001831CA">
              <w:rPr>
                <w:rFonts w:ascii="Times New Roman" w:hAnsi="Times New Roman"/>
                <w:i/>
                <w:sz w:val="28"/>
                <w:szCs w:val="28"/>
              </w:rPr>
              <w:t xml:space="preserve">различать в рамках практической деятельности виды текстов (художественный, учебный, справочный), опираясь на особенности каждого вида текста; </w:t>
            </w:r>
            <w:r w:rsidRPr="001831CA">
              <w:rPr>
                <w:rFonts w:ascii="Times New Roman" w:hAnsi="Times New Roman"/>
                <w:sz w:val="28"/>
                <w:szCs w:val="28"/>
              </w:rPr>
              <w:t xml:space="preserve"> </w:t>
            </w:r>
          </w:p>
          <w:p w:rsidR="003860DB" w:rsidRPr="001831CA" w:rsidRDefault="003860DB" w:rsidP="00262901">
            <w:pPr>
              <w:spacing w:after="28" w:line="259" w:lineRule="auto"/>
              <w:jc w:val="left"/>
              <w:rPr>
                <w:rFonts w:ascii="Times New Roman" w:hAnsi="Times New Roman"/>
                <w:sz w:val="28"/>
                <w:szCs w:val="28"/>
              </w:rPr>
            </w:pPr>
            <w:r w:rsidRPr="001831CA">
              <w:rPr>
                <w:rFonts w:ascii="Times New Roman" w:hAnsi="Times New Roman"/>
                <w:i/>
                <w:sz w:val="28"/>
                <w:szCs w:val="28"/>
              </w:rPr>
              <w:t xml:space="preserve">читать (вслух) выразительно доступные для данного </w:t>
            </w:r>
            <w:r w:rsidRPr="001831CA">
              <w:rPr>
                <w:rFonts w:ascii="Times New Roman" w:hAnsi="Times New Roman"/>
                <w:sz w:val="28"/>
                <w:szCs w:val="28"/>
              </w:rPr>
              <w:t xml:space="preserve"> </w:t>
            </w:r>
          </w:p>
          <w:p w:rsidR="003860DB" w:rsidRPr="001831CA" w:rsidRDefault="003860DB" w:rsidP="00262901">
            <w:pPr>
              <w:spacing w:line="297" w:lineRule="auto"/>
              <w:jc w:val="left"/>
              <w:rPr>
                <w:rFonts w:ascii="Times New Roman" w:hAnsi="Times New Roman"/>
                <w:sz w:val="28"/>
                <w:szCs w:val="28"/>
              </w:rPr>
            </w:pPr>
            <w:r w:rsidRPr="001831CA">
              <w:rPr>
                <w:rFonts w:ascii="Times New Roman" w:hAnsi="Times New Roman"/>
                <w:i/>
                <w:sz w:val="28"/>
                <w:szCs w:val="28"/>
              </w:rPr>
              <w:t xml:space="preserve">возраста прозаические произведения и декламировать стихотворные произведения после предварительной подготовки; </w:t>
            </w:r>
            <w:r w:rsidRPr="001831CA">
              <w:rPr>
                <w:rFonts w:ascii="Times New Roman" w:hAnsi="Times New Roman"/>
                <w:sz w:val="28"/>
                <w:szCs w:val="28"/>
              </w:rPr>
              <w:t xml:space="preserve"> </w:t>
            </w:r>
          </w:p>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использовать различные виды чтения (ознакомительное, поисковое, выборочное в соответствии) в соответствии учебной целью; </w:t>
            </w:r>
            <w:r w:rsidRPr="001831CA">
              <w:rPr>
                <w:rFonts w:ascii="Times New Roman" w:hAnsi="Times New Roman"/>
                <w:sz w:val="28"/>
                <w:szCs w:val="28"/>
              </w:rPr>
              <w:t xml:space="preserve"> </w:t>
            </w:r>
          </w:p>
        </w:tc>
      </w:tr>
      <w:tr w:rsidR="003860DB" w:rsidRPr="001831CA" w:rsidTr="00262901">
        <w:trPr>
          <w:trHeight w:val="2120"/>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91" w:lineRule="auto"/>
              <w:jc w:val="left"/>
              <w:rPr>
                <w:rFonts w:ascii="Times New Roman" w:hAnsi="Times New Roman"/>
                <w:sz w:val="28"/>
                <w:szCs w:val="28"/>
              </w:rPr>
            </w:pPr>
            <w:r w:rsidRPr="001831CA">
              <w:rPr>
                <w:rFonts w:ascii="Times New Roman" w:hAnsi="Times New Roman"/>
                <w:i/>
                <w:sz w:val="28"/>
                <w:szCs w:val="28"/>
              </w:rPr>
              <w:t xml:space="preserve">ориентироваться в содержании художественного, учебного и </w:t>
            </w:r>
            <w:r w:rsidRPr="001831CA">
              <w:rPr>
                <w:rFonts w:ascii="Times New Roman" w:hAnsi="Times New Roman"/>
                <w:sz w:val="28"/>
                <w:szCs w:val="28"/>
              </w:rPr>
              <w:t xml:space="preserve"> </w:t>
            </w:r>
            <w:r w:rsidRPr="001831CA">
              <w:rPr>
                <w:rFonts w:ascii="Times New Roman" w:hAnsi="Times New Roman"/>
                <w:i/>
                <w:sz w:val="28"/>
                <w:szCs w:val="28"/>
              </w:rPr>
              <w:t xml:space="preserve">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i/>
                <w:sz w:val="28"/>
                <w:szCs w:val="28"/>
              </w:rPr>
            </w:pPr>
            <w:r w:rsidRPr="001831CA">
              <w:rPr>
                <w:rFonts w:ascii="Times New Roman" w:hAnsi="Times New Roman"/>
                <w:i/>
                <w:sz w:val="28"/>
                <w:szCs w:val="28"/>
              </w:rPr>
              <w:t xml:space="preserve">устанавливать их последовательность;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выбирать из текста или подбирать заголовок, соответствующий содержанию и общему смыслу текста; </w:t>
            </w:r>
            <w:r w:rsidRPr="001831CA">
              <w:rPr>
                <w:rFonts w:ascii="Times New Roman" w:hAnsi="Times New Roman"/>
                <w:sz w:val="28"/>
                <w:szCs w:val="28"/>
              </w:rPr>
              <w:t xml:space="preserve"> </w:t>
            </w:r>
          </w:p>
        </w:tc>
      </w:tr>
      <w:tr w:rsidR="003860DB" w:rsidRPr="001831CA" w:rsidTr="00262901">
        <w:trPr>
          <w:trHeight w:val="902"/>
        </w:trPr>
        <w:tc>
          <w:tcPr>
            <w:tcW w:w="0" w:type="auto"/>
            <w:vMerge/>
            <w:tcBorders>
              <w:top w:val="nil"/>
              <w:left w:val="single" w:sz="4" w:space="0" w:color="000000"/>
              <w:bottom w:val="single" w:sz="4" w:space="0" w:color="000000"/>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отвечать на вопросы и задавать вопросы по содержанию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произведения; находить в тексте требуемую информацию (конкретные сведения, факты, заданные в явном виде); </w:t>
            </w:r>
            <w:r w:rsidRPr="001831CA">
              <w:rPr>
                <w:rFonts w:ascii="Times New Roman" w:hAnsi="Times New Roman"/>
                <w:sz w:val="28"/>
                <w:szCs w:val="28"/>
              </w:rPr>
              <w:t xml:space="preserve"> </w:t>
            </w:r>
          </w:p>
        </w:tc>
      </w:tr>
      <w:tr w:rsidR="003860DB" w:rsidRPr="001831CA" w:rsidTr="00262901">
        <w:trPr>
          <w:trHeight w:val="1500"/>
        </w:trPr>
        <w:tc>
          <w:tcPr>
            <w:tcW w:w="2789" w:type="dxa"/>
            <w:vMerge w:val="restart"/>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ind w:left="2"/>
              <w:jc w:val="left"/>
              <w:rPr>
                <w:rFonts w:ascii="Times New Roman" w:hAnsi="Times New Roman"/>
                <w:sz w:val="28"/>
                <w:szCs w:val="28"/>
              </w:rPr>
            </w:pPr>
            <w:r w:rsidRPr="001831CA">
              <w:rPr>
                <w:rFonts w:ascii="Times New Roman" w:hAnsi="Times New Roman"/>
                <w:sz w:val="28"/>
                <w:szCs w:val="28"/>
              </w:rPr>
              <w:t xml:space="preserve"> </w:t>
            </w: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использовать простейшие приемы анализа различных видов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i/>
                <w:sz w:val="28"/>
                <w:szCs w:val="28"/>
              </w:rPr>
            </w:pPr>
            <w:r w:rsidRPr="001831CA">
              <w:rPr>
                <w:rFonts w:ascii="Times New Roman" w:hAnsi="Times New Roman"/>
                <w:i/>
                <w:sz w:val="28"/>
                <w:szCs w:val="28"/>
              </w:rPr>
              <w:t xml:space="preserve">текстов (делить текст на части, озаглавливать их; составлять простой план;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устанавливать взаимосвязь между событиями, поступками героев, явлениями, фактами, опираясь на содержание текста; </w:t>
            </w:r>
            <w:r w:rsidRPr="001831CA">
              <w:rPr>
                <w:rFonts w:ascii="Times New Roman" w:hAnsi="Times New Roman"/>
                <w:sz w:val="28"/>
                <w:szCs w:val="28"/>
              </w:rPr>
              <w:t xml:space="preserve"> </w:t>
            </w:r>
          </w:p>
        </w:tc>
      </w:tr>
      <w:tr w:rsidR="003860DB" w:rsidRPr="001831CA" w:rsidTr="00262901">
        <w:trPr>
          <w:trHeight w:val="903"/>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находить средства выразительности: сравнение,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олицетворение, метафору, эпитет (без использованиятерминологии), определяющие отношение автора к герою, событию; </w:t>
            </w:r>
            <w:r w:rsidRPr="001831CA">
              <w:rPr>
                <w:rFonts w:ascii="Times New Roman" w:hAnsi="Times New Roman"/>
                <w:sz w:val="28"/>
                <w:szCs w:val="28"/>
              </w:rPr>
              <w:t xml:space="preserve"> </w:t>
            </w:r>
          </w:p>
        </w:tc>
      </w:tr>
      <w:tr w:rsidR="003860DB" w:rsidRPr="001831CA" w:rsidTr="00262901">
        <w:trPr>
          <w:trHeight w:val="3020"/>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right w:val="single" w:sz="4" w:space="0" w:color="000000"/>
            </w:tcBorders>
          </w:tcPr>
          <w:p w:rsidR="003860DB" w:rsidRPr="001831CA" w:rsidRDefault="003860DB" w:rsidP="00262901">
            <w:pPr>
              <w:spacing w:line="259" w:lineRule="auto"/>
              <w:ind w:left="12" w:hanging="12"/>
              <w:jc w:val="left"/>
              <w:rPr>
                <w:rFonts w:ascii="Times New Roman" w:hAnsi="Times New Roman"/>
                <w:sz w:val="28"/>
                <w:szCs w:val="28"/>
              </w:rPr>
            </w:pPr>
            <w:r w:rsidRPr="001831CA">
              <w:rPr>
                <w:rFonts w:ascii="Times New Roman" w:hAnsi="Times New Roman"/>
                <w:i/>
                <w:sz w:val="28"/>
                <w:szCs w:val="28"/>
              </w:rPr>
              <w:t xml:space="preserve">использовать различные формы интерпретации содержания </w:t>
            </w:r>
            <w:r w:rsidRPr="001831CA">
              <w:rPr>
                <w:rFonts w:ascii="Times New Roman" w:hAnsi="Times New Roman"/>
                <w:sz w:val="28"/>
                <w:szCs w:val="28"/>
              </w:rPr>
              <w:t xml:space="preserve"> </w:t>
            </w:r>
            <w:r w:rsidRPr="001831CA">
              <w:rPr>
                <w:rFonts w:ascii="Times New Roman" w:hAnsi="Times New Roman"/>
                <w:i/>
                <w:sz w:val="28"/>
                <w:szCs w:val="28"/>
              </w:rPr>
              <w:t xml:space="preserve">текстов (формулировать, основываясь на тексте, простые выводы; понимать текст, опираясь не только на содержащуюся в нем информацию, но и на жанр, структуру, язык; пояснять прямое и переносное </w:t>
            </w:r>
            <w:r w:rsidRPr="001831CA">
              <w:rPr>
                <w:rFonts w:ascii="Times New Roman" w:hAnsi="Times New Roman"/>
                <w:i/>
                <w:color w:val="FFFFFF"/>
                <w:sz w:val="28"/>
                <w:szCs w:val="28"/>
              </w:rPr>
              <w:t xml:space="preserve">5 </w:t>
            </w:r>
            <w:r w:rsidRPr="001831CA">
              <w:rPr>
                <w:rFonts w:ascii="Times New Roman" w:hAnsi="Times New Roman"/>
                <w:sz w:val="28"/>
                <w:szCs w:val="28"/>
              </w:rPr>
              <w:t xml:space="preserve"> </w:t>
            </w:r>
            <w:r w:rsidRPr="001831CA">
              <w:rPr>
                <w:rFonts w:ascii="Times New Roman" w:hAnsi="Times New Roman"/>
                <w:i/>
                <w:sz w:val="28"/>
                <w:szCs w:val="28"/>
              </w:rPr>
              <w:t>значение слова, его многозначность с опорой на контекст, целенаправленно пополнять на этой основесвой словарный запас; устанавливать связи, отношения, не высказанные в тексте напрямую, например,соотносить ситуацию и поступки героев, объяснять поступки героев, соотнося их с содержанием текста);</w:t>
            </w:r>
            <w:r w:rsidRPr="001831CA">
              <w:rPr>
                <w:rFonts w:ascii="Times New Roman" w:hAnsi="Times New Roman"/>
                <w:sz w:val="28"/>
                <w:szCs w:val="28"/>
              </w:rPr>
              <w:t xml:space="preserve"> </w:t>
            </w:r>
          </w:p>
        </w:tc>
      </w:tr>
      <w:tr w:rsidR="003860DB" w:rsidRPr="001831CA" w:rsidTr="00262901">
        <w:trPr>
          <w:trHeight w:val="924"/>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after="19" w:line="259" w:lineRule="auto"/>
              <w:jc w:val="left"/>
              <w:rPr>
                <w:rFonts w:ascii="Times New Roman" w:hAnsi="Times New Roman"/>
                <w:sz w:val="28"/>
                <w:szCs w:val="28"/>
              </w:rPr>
            </w:pPr>
            <w:r w:rsidRPr="001831CA">
              <w:rPr>
                <w:rFonts w:ascii="Times New Roman" w:hAnsi="Times New Roman"/>
                <w:i/>
                <w:sz w:val="28"/>
                <w:szCs w:val="28"/>
              </w:rPr>
              <w:t xml:space="preserve">ориентироваться в нравственном содержании прочитанного,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самостоятельно делать выводы, соотносить поступки героев с нравственными нормами;</w:t>
            </w:r>
            <w:r w:rsidRPr="001831CA">
              <w:rPr>
                <w:rFonts w:ascii="Times New Roman" w:hAnsi="Times New Roman"/>
                <w:sz w:val="28"/>
                <w:szCs w:val="28"/>
              </w:rPr>
              <w:t xml:space="preserve"> </w:t>
            </w:r>
          </w:p>
        </w:tc>
      </w:tr>
      <w:tr w:rsidR="003860DB" w:rsidRPr="001831CA" w:rsidTr="00262901">
        <w:trPr>
          <w:trHeight w:val="1202"/>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передавать содержание прочитанного или прослушанного с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учетом специфики научнопознавательного, учебного и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художественного текстов в виде пересказа (полного, краткого или выборочного); </w:t>
            </w:r>
            <w:r w:rsidRPr="001831CA">
              <w:rPr>
                <w:rFonts w:ascii="Times New Roman" w:hAnsi="Times New Roman"/>
                <w:sz w:val="28"/>
                <w:szCs w:val="28"/>
              </w:rPr>
              <w:t xml:space="preserve"> </w:t>
            </w:r>
          </w:p>
        </w:tc>
      </w:tr>
      <w:tr w:rsidR="003860DB" w:rsidRPr="001831CA" w:rsidTr="00262901">
        <w:trPr>
          <w:trHeight w:val="1202"/>
        </w:trPr>
        <w:tc>
          <w:tcPr>
            <w:tcW w:w="0" w:type="auto"/>
            <w:vMerge/>
            <w:tcBorders>
              <w:top w:val="nil"/>
              <w:left w:val="single" w:sz="4" w:space="0" w:color="000000"/>
              <w:bottom w:val="single" w:sz="4" w:space="0" w:color="000000"/>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ind w:left="12" w:hanging="12"/>
              <w:jc w:val="left"/>
              <w:rPr>
                <w:rFonts w:ascii="Times New Roman" w:hAnsi="Times New Roman"/>
                <w:sz w:val="28"/>
                <w:szCs w:val="28"/>
              </w:rPr>
            </w:pPr>
            <w:r w:rsidRPr="001831CA">
              <w:rPr>
                <w:rFonts w:ascii="Times New Roman" w:hAnsi="Times New Roman"/>
                <w:i/>
                <w:sz w:val="28"/>
                <w:szCs w:val="28"/>
              </w:rPr>
              <w:t xml:space="preserve">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r w:rsidRPr="001831CA">
              <w:rPr>
                <w:rFonts w:ascii="Times New Roman" w:hAnsi="Times New Roman"/>
                <w:sz w:val="28"/>
                <w:szCs w:val="28"/>
              </w:rPr>
              <w:t xml:space="preserve"> </w:t>
            </w:r>
          </w:p>
        </w:tc>
      </w:tr>
    </w:tbl>
    <w:p w:rsidR="003860DB" w:rsidRPr="001831CA" w:rsidRDefault="003860DB" w:rsidP="003860DB">
      <w:pPr>
        <w:spacing w:line="259" w:lineRule="auto"/>
        <w:ind w:left="-1277" w:right="11348"/>
        <w:jc w:val="left"/>
        <w:rPr>
          <w:rFonts w:ascii="Times New Roman" w:hAnsi="Times New Roman"/>
          <w:sz w:val="28"/>
          <w:szCs w:val="28"/>
        </w:rPr>
      </w:pPr>
    </w:p>
    <w:tbl>
      <w:tblPr>
        <w:tblStyle w:val="TableGrid"/>
        <w:tblW w:w="10317" w:type="dxa"/>
        <w:tblInd w:w="-108" w:type="dxa"/>
        <w:tblCellMar>
          <w:top w:w="54" w:type="dxa"/>
          <w:left w:w="106" w:type="dxa"/>
          <w:right w:w="48" w:type="dxa"/>
        </w:tblCellMar>
        <w:tblLook w:val="04A0" w:firstRow="1" w:lastRow="0" w:firstColumn="1" w:lastColumn="0" w:noHBand="0" w:noVBand="1"/>
      </w:tblPr>
      <w:tblGrid>
        <w:gridCol w:w="2789"/>
        <w:gridCol w:w="7528"/>
      </w:tblGrid>
      <w:tr w:rsidR="003860DB" w:rsidRPr="001831CA" w:rsidTr="00262901">
        <w:trPr>
          <w:trHeight w:val="629"/>
        </w:trPr>
        <w:tc>
          <w:tcPr>
            <w:tcW w:w="2789" w:type="dxa"/>
            <w:vMerge w:val="restart"/>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after="65" w:line="259" w:lineRule="auto"/>
              <w:jc w:val="left"/>
              <w:rPr>
                <w:rFonts w:ascii="Times New Roman" w:hAnsi="Times New Roman"/>
                <w:sz w:val="28"/>
                <w:szCs w:val="28"/>
              </w:rPr>
            </w:pPr>
            <w:r w:rsidRPr="001831CA">
              <w:rPr>
                <w:rFonts w:ascii="Times New Roman" w:hAnsi="Times New Roman"/>
                <w:i/>
                <w:sz w:val="28"/>
                <w:szCs w:val="28"/>
              </w:rPr>
              <w:t xml:space="preserve">ориентироваться в книге по названию, оглавлению, отличать </w:t>
            </w:r>
            <w:r w:rsidRPr="001831CA">
              <w:rPr>
                <w:rFonts w:ascii="Times New Roman" w:hAnsi="Times New Roman"/>
                <w:sz w:val="28"/>
                <w:szCs w:val="28"/>
              </w:rPr>
              <w:t xml:space="preserve">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сборник произведений от авторской книги; </w:t>
            </w:r>
            <w:r w:rsidRPr="001831CA">
              <w:rPr>
                <w:rFonts w:ascii="Times New Roman" w:hAnsi="Times New Roman"/>
                <w:sz w:val="28"/>
                <w:szCs w:val="28"/>
              </w:rPr>
              <w:t xml:space="preserve"> </w:t>
            </w:r>
          </w:p>
        </w:tc>
      </w:tr>
      <w:tr w:rsidR="003860DB" w:rsidRPr="001831CA" w:rsidTr="00262901">
        <w:trPr>
          <w:trHeight w:val="605"/>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after="44" w:line="259" w:lineRule="auto"/>
              <w:jc w:val="left"/>
              <w:rPr>
                <w:rFonts w:ascii="Times New Roman" w:hAnsi="Times New Roman"/>
                <w:sz w:val="28"/>
                <w:szCs w:val="28"/>
              </w:rPr>
            </w:pPr>
            <w:r w:rsidRPr="001831CA">
              <w:rPr>
                <w:rFonts w:ascii="Times New Roman" w:hAnsi="Times New Roman"/>
                <w:i/>
                <w:sz w:val="28"/>
                <w:szCs w:val="28"/>
              </w:rPr>
              <w:t xml:space="preserve">самостоятельно и целенаправленно осуществлять выбор книги в </w:t>
            </w:r>
          </w:p>
          <w:p w:rsidR="003860DB" w:rsidRPr="001831CA" w:rsidRDefault="003860DB" w:rsidP="00262901">
            <w:pPr>
              <w:spacing w:line="259" w:lineRule="auto"/>
              <w:ind w:left="12"/>
              <w:jc w:val="left"/>
              <w:rPr>
                <w:rFonts w:ascii="Times New Roman" w:hAnsi="Times New Roman"/>
                <w:sz w:val="28"/>
                <w:szCs w:val="28"/>
              </w:rPr>
            </w:pPr>
            <w:r w:rsidRPr="001831CA">
              <w:rPr>
                <w:rFonts w:ascii="Times New Roman" w:hAnsi="Times New Roman"/>
                <w:i/>
                <w:sz w:val="28"/>
                <w:szCs w:val="28"/>
              </w:rPr>
              <w:t xml:space="preserve">библиотеке по заданной тематике, по собственному желанию; </w:t>
            </w:r>
            <w:r w:rsidRPr="001831CA">
              <w:rPr>
                <w:rFonts w:ascii="Times New Roman" w:hAnsi="Times New Roman"/>
                <w:sz w:val="28"/>
                <w:szCs w:val="28"/>
              </w:rPr>
              <w:t xml:space="preserve"> </w:t>
            </w:r>
          </w:p>
        </w:tc>
      </w:tr>
      <w:tr w:rsidR="003860DB" w:rsidRPr="001831CA" w:rsidTr="00262901">
        <w:trPr>
          <w:trHeight w:val="910"/>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8"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 xml:space="preserve">составлять краткую аннотацию (автор, название, тема книги, рекомендации к чтению) на литературное произведение по заданному образцу; </w:t>
            </w:r>
            <w:r w:rsidRPr="001831CA">
              <w:rPr>
                <w:rFonts w:ascii="Times New Roman" w:hAnsi="Times New Roman"/>
                <w:sz w:val="28"/>
                <w:szCs w:val="28"/>
              </w:rPr>
              <w:t xml:space="preserve"> </w:t>
            </w:r>
          </w:p>
        </w:tc>
      </w:tr>
      <w:tr w:rsidR="003860DB" w:rsidRPr="001831CA" w:rsidTr="00262901">
        <w:trPr>
          <w:trHeight w:val="1603"/>
        </w:trPr>
        <w:tc>
          <w:tcPr>
            <w:tcW w:w="0" w:type="auto"/>
            <w:vMerge/>
            <w:tcBorders>
              <w:top w:val="nil"/>
              <w:left w:val="single" w:sz="4" w:space="0" w:color="000000"/>
              <w:bottom w:val="nil"/>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8"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ind w:firstLine="190"/>
              <w:jc w:val="left"/>
              <w:rPr>
                <w:rFonts w:ascii="Times New Roman" w:hAnsi="Times New Roman"/>
                <w:sz w:val="28"/>
                <w:szCs w:val="28"/>
              </w:rPr>
            </w:pPr>
            <w:r w:rsidRPr="001831CA">
              <w:rPr>
                <w:rFonts w:ascii="Times New Roman" w:hAnsi="Times New Roman"/>
                <w:i/>
                <w:sz w:val="28"/>
                <w:szCs w:val="28"/>
              </w:rPr>
              <w:t xml:space="preserve">-сравнивать,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особенностипостроения фольклорных форм: сказки, загадки, пословицы; </w:t>
            </w:r>
            <w:r w:rsidRPr="001831CA">
              <w:rPr>
                <w:rFonts w:ascii="Times New Roman" w:hAnsi="Times New Roman"/>
                <w:sz w:val="28"/>
                <w:szCs w:val="28"/>
              </w:rPr>
              <w:t xml:space="preserve"> </w:t>
            </w:r>
          </w:p>
        </w:tc>
      </w:tr>
      <w:tr w:rsidR="003860DB" w:rsidRPr="001831CA" w:rsidTr="00262901">
        <w:trPr>
          <w:trHeight w:val="925"/>
        </w:trPr>
        <w:tc>
          <w:tcPr>
            <w:tcW w:w="0" w:type="auto"/>
            <w:vMerge/>
            <w:tcBorders>
              <w:top w:val="nil"/>
              <w:left w:val="single" w:sz="4" w:space="0" w:color="000000"/>
              <w:bottom w:val="single" w:sz="4" w:space="0" w:color="000000"/>
              <w:right w:val="single" w:sz="4" w:space="0" w:color="000000"/>
            </w:tcBorders>
          </w:tcPr>
          <w:p w:rsidR="003860DB" w:rsidRPr="001831CA" w:rsidRDefault="003860DB" w:rsidP="00262901">
            <w:pPr>
              <w:spacing w:after="160" w:line="259" w:lineRule="auto"/>
              <w:jc w:val="left"/>
              <w:rPr>
                <w:rFonts w:ascii="Times New Roman" w:hAnsi="Times New Roman"/>
                <w:sz w:val="28"/>
                <w:szCs w:val="28"/>
              </w:rPr>
            </w:pPr>
          </w:p>
        </w:tc>
        <w:tc>
          <w:tcPr>
            <w:tcW w:w="7528" w:type="dxa"/>
            <w:tcBorders>
              <w:top w:val="single" w:sz="4" w:space="0" w:color="000000"/>
              <w:left w:val="single" w:sz="4" w:space="0" w:color="000000"/>
              <w:bottom w:val="single" w:sz="4" w:space="0" w:color="000000"/>
              <w:right w:val="single" w:sz="4" w:space="0" w:color="000000"/>
            </w:tcBorders>
          </w:tcPr>
          <w:p w:rsidR="003860DB" w:rsidRPr="001831CA" w:rsidRDefault="003860DB" w:rsidP="00262901">
            <w:pPr>
              <w:spacing w:line="259" w:lineRule="auto"/>
              <w:jc w:val="left"/>
              <w:rPr>
                <w:rFonts w:ascii="Times New Roman" w:hAnsi="Times New Roman"/>
                <w:sz w:val="28"/>
                <w:szCs w:val="28"/>
              </w:rPr>
            </w:pPr>
            <w:r w:rsidRPr="001831CA">
              <w:rPr>
                <w:rFonts w:ascii="Times New Roman" w:hAnsi="Times New Roman"/>
                <w:i/>
                <w:sz w:val="28"/>
                <w:szCs w:val="28"/>
              </w:rPr>
              <w:t>реконструировать текст, используя различные способы работ с деформированным текстом: восстанавливать последовательность событий, причинно-следственные связи.</w:t>
            </w:r>
            <w:r w:rsidRPr="001831CA">
              <w:rPr>
                <w:rFonts w:ascii="Times New Roman" w:hAnsi="Times New Roman"/>
                <w:color w:val="FFFFFF"/>
                <w:sz w:val="28"/>
                <w:szCs w:val="28"/>
              </w:rPr>
              <w:t xml:space="preserve"> </w:t>
            </w:r>
          </w:p>
        </w:tc>
      </w:tr>
    </w:tbl>
    <w:p w:rsidR="00512BDE" w:rsidRPr="001831CA" w:rsidRDefault="00512BDE" w:rsidP="00512BDE">
      <w:pPr>
        <w:spacing w:after="47"/>
        <w:ind w:firstLine="2"/>
        <w:rPr>
          <w:rFonts w:ascii="Times New Roman" w:hAnsi="Times New Roman"/>
          <w:sz w:val="28"/>
          <w:szCs w:val="28"/>
        </w:rPr>
      </w:pPr>
      <w:r w:rsidRPr="001831CA">
        <w:rPr>
          <w:rFonts w:ascii="Times New Roman" w:hAnsi="Times New Roman"/>
          <w:b/>
          <w:sz w:val="28"/>
          <w:szCs w:val="28"/>
        </w:rPr>
        <w:t>1.2.5.</w:t>
      </w:r>
      <w:r w:rsidRPr="001831CA">
        <w:rPr>
          <w:rFonts w:ascii="Times New Roman" w:eastAsia="Arial" w:hAnsi="Times New Roman"/>
          <w:b/>
          <w:sz w:val="28"/>
          <w:szCs w:val="28"/>
        </w:rPr>
        <w:t xml:space="preserve"> </w:t>
      </w:r>
      <w:r w:rsidRPr="001831CA">
        <w:rPr>
          <w:rFonts w:ascii="Times New Roman" w:hAnsi="Times New Roman"/>
          <w:b/>
          <w:sz w:val="28"/>
          <w:szCs w:val="28"/>
        </w:rPr>
        <w:t xml:space="preserve">Литературное чтение на родном ( русском) языке </w:t>
      </w:r>
    </w:p>
    <w:p w:rsidR="00512BDE" w:rsidRPr="001831CA" w:rsidRDefault="00512BDE" w:rsidP="00512BDE">
      <w:pPr>
        <w:spacing w:after="47"/>
        <w:ind w:firstLine="2"/>
        <w:rPr>
          <w:rFonts w:ascii="Times New Roman" w:hAnsi="Times New Roman"/>
          <w:sz w:val="28"/>
          <w:szCs w:val="28"/>
        </w:rPr>
      </w:pPr>
      <w:r w:rsidRPr="001831CA">
        <w:rPr>
          <w:rFonts w:ascii="Times New Roman" w:hAnsi="Times New Roman"/>
          <w:sz w:val="28"/>
          <w:szCs w:val="28"/>
        </w:rPr>
        <w:t xml:space="preserve">  </w:t>
      </w:r>
      <w:r w:rsidRPr="001831CA">
        <w:rPr>
          <w:rFonts w:ascii="Times New Roman" w:hAnsi="Times New Roman"/>
          <w:b/>
          <w:sz w:val="28"/>
          <w:szCs w:val="28"/>
        </w:rPr>
        <w:t xml:space="preserve">Основными результатами изучения предмета «Литературное чтение на родном ( русском) языке»  являются: </w:t>
      </w:r>
    </w:p>
    <w:p w:rsidR="00512BDE" w:rsidRPr="001831CA" w:rsidRDefault="00512BDE" w:rsidP="0041074E">
      <w:pPr>
        <w:numPr>
          <w:ilvl w:val="0"/>
          <w:numId w:val="4"/>
        </w:numPr>
        <w:spacing w:after="24" w:line="270" w:lineRule="auto"/>
        <w:ind w:right="57" w:hanging="10"/>
        <w:rPr>
          <w:rFonts w:ascii="Times New Roman" w:hAnsi="Times New Roman"/>
          <w:sz w:val="28"/>
          <w:szCs w:val="28"/>
        </w:rPr>
      </w:pPr>
      <w:r w:rsidRPr="001831CA">
        <w:rPr>
          <w:rFonts w:ascii="Times New Roman" w:hAnsi="Times New Roman"/>
          <w:sz w:val="28"/>
          <w:szCs w:val="28"/>
        </w:rPr>
        <w:t xml:space="preserve">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512BDE" w:rsidRPr="001831CA" w:rsidRDefault="00512BDE" w:rsidP="0041074E">
      <w:pPr>
        <w:numPr>
          <w:ilvl w:val="0"/>
          <w:numId w:val="4"/>
        </w:numPr>
        <w:spacing w:after="24" w:line="270" w:lineRule="auto"/>
        <w:ind w:right="57" w:hanging="10"/>
        <w:rPr>
          <w:rFonts w:ascii="Times New Roman" w:hAnsi="Times New Roman"/>
          <w:sz w:val="28"/>
          <w:szCs w:val="28"/>
        </w:rPr>
      </w:pPr>
      <w:r w:rsidRPr="001831CA">
        <w:rPr>
          <w:rFonts w:ascii="Times New Roman" w:hAnsi="Times New Roman"/>
          <w:sz w:val="28"/>
          <w:szCs w:val="28"/>
        </w:rPr>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512BDE" w:rsidRPr="001831CA" w:rsidRDefault="00512BDE" w:rsidP="0041074E">
      <w:pPr>
        <w:numPr>
          <w:ilvl w:val="0"/>
          <w:numId w:val="4"/>
        </w:numPr>
        <w:spacing w:after="23" w:line="270" w:lineRule="auto"/>
        <w:ind w:right="57" w:hanging="10"/>
        <w:rPr>
          <w:rFonts w:ascii="Times New Roman" w:hAnsi="Times New Roman"/>
          <w:sz w:val="28"/>
          <w:szCs w:val="28"/>
        </w:rPr>
      </w:pPr>
      <w:r w:rsidRPr="001831CA">
        <w:rPr>
          <w:rFonts w:ascii="Times New Roman" w:hAnsi="Times New Roman"/>
          <w:sz w:val="28"/>
          <w:szCs w:val="28"/>
        </w:rPr>
        <w:t xml:space="preserve">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12BDE" w:rsidRPr="001831CA" w:rsidRDefault="00512BDE" w:rsidP="0041074E">
      <w:pPr>
        <w:numPr>
          <w:ilvl w:val="0"/>
          <w:numId w:val="4"/>
        </w:numPr>
        <w:spacing w:after="48" w:line="270" w:lineRule="auto"/>
        <w:ind w:right="57" w:hanging="10"/>
        <w:rPr>
          <w:rFonts w:ascii="Times New Roman" w:hAnsi="Times New Roman"/>
          <w:sz w:val="28"/>
          <w:szCs w:val="28"/>
        </w:rPr>
      </w:pPr>
      <w:r w:rsidRPr="001831CA">
        <w:rPr>
          <w:rFonts w:ascii="Times New Roman" w:hAnsi="Times New Roman"/>
          <w:sz w:val="28"/>
          <w:szCs w:val="28"/>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12BDE" w:rsidRPr="001831CA" w:rsidRDefault="00512BDE" w:rsidP="00512BDE">
      <w:pPr>
        <w:spacing w:after="5" w:line="288" w:lineRule="auto"/>
        <w:ind w:firstLine="708"/>
        <w:jc w:val="left"/>
        <w:rPr>
          <w:rFonts w:ascii="Times New Roman" w:hAnsi="Times New Roman"/>
          <w:sz w:val="28"/>
          <w:szCs w:val="28"/>
        </w:rPr>
      </w:pPr>
      <w:r w:rsidRPr="001831CA">
        <w:rPr>
          <w:rFonts w:ascii="Times New Roman" w:hAnsi="Times New Roman"/>
          <w:sz w:val="28"/>
          <w:szCs w:val="28"/>
        </w:rPr>
        <w:t>В результате освоения предмета «Литературн</w:t>
      </w:r>
      <w:r w:rsidR="00FD4C87" w:rsidRPr="001831CA">
        <w:rPr>
          <w:rFonts w:ascii="Times New Roman" w:hAnsi="Times New Roman"/>
          <w:sz w:val="28"/>
          <w:szCs w:val="28"/>
        </w:rPr>
        <w:t>ое чтение на родном (</w:t>
      </w:r>
      <w:r w:rsidRPr="001831CA">
        <w:rPr>
          <w:rFonts w:ascii="Times New Roman" w:hAnsi="Times New Roman"/>
          <w:sz w:val="28"/>
          <w:szCs w:val="28"/>
        </w:rPr>
        <w:t>русском) язык</w:t>
      </w:r>
      <w:r w:rsidR="00410C79" w:rsidRPr="001831CA">
        <w:rPr>
          <w:rFonts w:ascii="Times New Roman" w:hAnsi="Times New Roman"/>
          <w:sz w:val="28"/>
          <w:szCs w:val="28"/>
        </w:rPr>
        <w:t xml:space="preserve">е»  выпускники </w:t>
      </w:r>
      <w:r w:rsidRPr="001831CA">
        <w:rPr>
          <w:rFonts w:ascii="Times New Roman" w:hAnsi="Times New Roman"/>
          <w:sz w:val="28"/>
          <w:szCs w:val="28"/>
        </w:rPr>
        <w:t xml:space="preserve">, освоившие основную образовательную программу начального общего образования,  сформируют позитивное отношение к родной  литературе как средству сохранения и передачи нравственных ценностей и  традиций многонациональной и мировой культуры, а также сформируют представление о Родине и ее людях, окружающем мире, культуре своего народа; приобретут первичные навыки </w:t>
      </w:r>
      <w:r w:rsidRPr="001831CA">
        <w:rPr>
          <w:rFonts w:ascii="Times New Roman" w:hAnsi="Times New Roman"/>
          <w:sz w:val="28"/>
          <w:szCs w:val="28"/>
        </w:rPr>
        <w:lastRenderedPageBreak/>
        <w:t xml:space="preserve">работы с содержащейся в текстах информацией в процессе чтения соответствующих возрасту литературных, учебных текстов.  </w:t>
      </w:r>
      <w:r w:rsidRPr="001831CA">
        <w:rPr>
          <w:rFonts w:ascii="Times New Roman" w:hAnsi="Times New Roman"/>
          <w:b/>
          <w:sz w:val="28"/>
          <w:szCs w:val="28"/>
        </w:rPr>
        <w:t xml:space="preserve">Чтение </w:t>
      </w:r>
    </w:p>
    <w:p w:rsidR="00512BDE" w:rsidRPr="001831CA" w:rsidRDefault="00410C79" w:rsidP="00512BDE">
      <w:pPr>
        <w:spacing w:after="47"/>
        <w:ind w:left="283" w:firstLine="2"/>
        <w:rPr>
          <w:rFonts w:ascii="Times New Roman" w:hAnsi="Times New Roman"/>
          <w:sz w:val="28"/>
          <w:szCs w:val="28"/>
        </w:rPr>
      </w:pPr>
      <w:r w:rsidRPr="001831CA">
        <w:rPr>
          <w:rFonts w:ascii="Times New Roman" w:hAnsi="Times New Roman"/>
          <w:b/>
          <w:sz w:val="28"/>
          <w:szCs w:val="28"/>
        </w:rPr>
        <w:t xml:space="preserve">Выпускник </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научится: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соблюдать орфоэпические и интонационные  нормы чтения; </w:t>
      </w:r>
    </w:p>
    <w:p w:rsidR="00512BDE" w:rsidRPr="001831CA" w:rsidRDefault="00512BDE" w:rsidP="0041074E">
      <w:pPr>
        <w:numPr>
          <w:ilvl w:val="0"/>
          <w:numId w:val="5"/>
        </w:numPr>
        <w:spacing w:line="270" w:lineRule="auto"/>
        <w:ind w:right="57" w:hanging="360"/>
        <w:rPr>
          <w:rFonts w:ascii="Times New Roman" w:hAnsi="Times New Roman"/>
          <w:sz w:val="28"/>
          <w:szCs w:val="28"/>
        </w:rPr>
      </w:pPr>
      <w:r w:rsidRPr="001831CA">
        <w:rPr>
          <w:rFonts w:ascii="Times New Roman" w:hAnsi="Times New Roman"/>
          <w:sz w:val="28"/>
          <w:szCs w:val="28"/>
        </w:rPr>
        <w:t xml:space="preserve">осознавать смысл текста при чтении вслух и про себя </w:t>
      </w:r>
    </w:p>
    <w:p w:rsidR="00512BDE" w:rsidRPr="001831CA" w:rsidRDefault="004257F5" w:rsidP="00512BDE">
      <w:pPr>
        <w:spacing w:after="47"/>
        <w:ind w:left="295" w:firstLine="2"/>
        <w:rPr>
          <w:rFonts w:ascii="Times New Roman" w:hAnsi="Times New Roman"/>
          <w:sz w:val="28"/>
          <w:szCs w:val="28"/>
        </w:rPr>
      </w:pPr>
      <w:r w:rsidRPr="001831CA">
        <w:rPr>
          <w:rFonts w:ascii="Times New Roman" w:hAnsi="Times New Roman"/>
          <w:b/>
          <w:sz w:val="28"/>
          <w:szCs w:val="28"/>
        </w:rPr>
        <w:t>Выпускник</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получит возможность научиться: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осознанно выбирать виды чтения (ознакомительное, изучающее, выборочное, поисковое) в зависимости от цели чтения;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высказывать собственное суждение о прочитанном тексте, доказывать и подтверждать его фактами со ссылками на текст;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составлять по аналогии устные рассказы (повествование, рассуждение, описание). </w:t>
      </w:r>
    </w:p>
    <w:p w:rsidR="00512BDE" w:rsidRPr="001831CA" w:rsidRDefault="00512BDE" w:rsidP="00512BDE">
      <w:pPr>
        <w:spacing w:after="7"/>
        <w:ind w:left="708" w:firstLine="2"/>
        <w:rPr>
          <w:rFonts w:ascii="Times New Roman" w:hAnsi="Times New Roman"/>
          <w:sz w:val="28"/>
          <w:szCs w:val="28"/>
        </w:rPr>
      </w:pPr>
      <w:r w:rsidRPr="001831CA">
        <w:rPr>
          <w:rFonts w:ascii="Times New Roman" w:hAnsi="Times New Roman"/>
          <w:b/>
          <w:sz w:val="28"/>
          <w:szCs w:val="28"/>
        </w:rPr>
        <w:t xml:space="preserve">Работа с текстом: поиск информации и понимание прочитанного </w:t>
      </w:r>
    </w:p>
    <w:p w:rsidR="00512BDE" w:rsidRPr="001831CA" w:rsidRDefault="004257F5" w:rsidP="00512BDE">
      <w:pPr>
        <w:spacing w:after="47"/>
        <w:ind w:left="283" w:firstLine="2"/>
        <w:rPr>
          <w:rFonts w:ascii="Times New Roman" w:hAnsi="Times New Roman"/>
          <w:sz w:val="28"/>
          <w:szCs w:val="28"/>
        </w:rPr>
      </w:pPr>
      <w:r w:rsidRPr="001831CA">
        <w:rPr>
          <w:rFonts w:ascii="Times New Roman" w:hAnsi="Times New Roman"/>
          <w:b/>
          <w:sz w:val="28"/>
          <w:szCs w:val="28"/>
        </w:rPr>
        <w:t xml:space="preserve">Выпускник </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научится: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находить в тексте конкретные сведения, факты, заданные в явном виде;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определять тему и главную мысль текста;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делить тексты на смысловые части, составлять план текста; </w:t>
      </w:r>
    </w:p>
    <w:p w:rsidR="00512BDE" w:rsidRPr="001831CA" w:rsidRDefault="00512BDE" w:rsidP="0041074E">
      <w:pPr>
        <w:numPr>
          <w:ilvl w:val="0"/>
          <w:numId w:val="5"/>
        </w:numPr>
        <w:spacing w:after="10" w:line="322" w:lineRule="auto"/>
        <w:ind w:right="57" w:hanging="360"/>
        <w:rPr>
          <w:rFonts w:ascii="Times New Roman" w:hAnsi="Times New Roman"/>
          <w:sz w:val="28"/>
          <w:szCs w:val="28"/>
        </w:rPr>
      </w:pPr>
      <w:r w:rsidRPr="001831CA">
        <w:rPr>
          <w:rFonts w:ascii="Times New Roman" w:hAnsi="Times New Roman"/>
          <w:sz w:val="28"/>
          <w:szCs w:val="28"/>
        </w:rPr>
        <w:t xml:space="preserve">вычленять </w:t>
      </w:r>
      <w:r w:rsidRPr="001831CA">
        <w:rPr>
          <w:rFonts w:ascii="Times New Roman" w:hAnsi="Times New Roman"/>
          <w:sz w:val="28"/>
          <w:szCs w:val="28"/>
        </w:rPr>
        <w:tab/>
        <w:t xml:space="preserve">содержащиеся </w:t>
      </w:r>
      <w:r w:rsidRPr="001831CA">
        <w:rPr>
          <w:rFonts w:ascii="Times New Roman" w:hAnsi="Times New Roman"/>
          <w:sz w:val="28"/>
          <w:szCs w:val="28"/>
        </w:rPr>
        <w:tab/>
        <w:t xml:space="preserve">в </w:t>
      </w:r>
      <w:r w:rsidRPr="001831CA">
        <w:rPr>
          <w:rFonts w:ascii="Times New Roman" w:hAnsi="Times New Roman"/>
          <w:sz w:val="28"/>
          <w:szCs w:val="28"/>
        </w:rPr>
        <w:tab/>
        <w:t xml:space="preserve">тексте </w:t>
      </w:r>
      <w:r w:rsidRPr="001831CA">
        <w:rPr>
          <w:rFonts w:ascii="Times New Roman" w:hAnsi="Times New Roman"/>
          <w:sz w:val="28"/>
          <w:szCs w:val="28"/>
        </w:rPr>
        <w:tab/>
        <w:t xml:space="preserve">основные </w:t>
      </w:r>
      <w:r w:rsidRPr="001831CA">
        <w:rPr>
          <w:rFonts w:ascii="Times New Roman" w:hAnsi="Times New Roman"/>
          <w:sz w:val="28"/>
          <w:szCs w:val="28"/>
        </w:rPr>
        <w:tab/>
        <w:t xml:space="preserve">события </w:t>
      </w:r>
      <w:r w:rsidRPr="001831CA">
        <w:rPr>
          <w:rFonts w:ascii="Times New Roman" w:hAnsi="Times New Roman"/>
          <w:sz w:val="28"/>
          <w:szCs w:val="28"/>
        </w:rPr>
        <w:tab/>
        <w:t xml:space="preserve">и </w:t>
      </w:r>
      <w:r w:rsidRPr="001831CA">
        <w:rPr>
          <w:rFonts w:ascii="Times New Roman" w:hAnsi="Times New Roman"/>
          <w:sz w:val="28"/>
          <w:szCs w:val="28"/>
        </w:rPr>
        <w:tab/>
        <w:t xml:space="preserve">устанавливать </w:t>
      </w:r>
      <w:r w:rsidRPr="001831CA">
        <w:rPr>
          <w:rFonts w:ascii="Times New Roman" w:hAnsi="Times New Roman"/>
          <w:sz w:val="28"/>
          <w:szCs w:val="28"/>
        </w:rPr>
        <w:tab/>
        <w:t xml:space="preserve">их последовательность; упорядочивать информацию по заданному основанию;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сравнивать между собой объекты, описанные в тексте, выделяя 2-3 существенных признака;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понимать информацию, представленную в неявном виде;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понимать текст, опираясь не только на содержащуюся в нём информацию, но и на жанр, структуру, выразительные средства текста;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512BDE" w:rsidRPr="001831CA" w:rsidRDefault="00512BDE" w:rsidP="00512BDE">
      <w:pPr>
        <w:spacing w:after="47"/>
        <w:ind w:left="295" w:firstLine="2"/>
        <w:rPr>
          <w:rFonts w:ascii="Times New Roman" w:hAnsi="Times New Roman"/>
          <w:sz w:val="28"/>
          <w:szCs w:val="28"/>
        </w:rPr>
      </w:pPr>
      <w:r w:rsidRPr="001831CA">
        <w:rPr>
          <w:rFonts w:ascii="Times New Roman" w:hAnsi="Times New Roman"/>
          <w:i/>
          <w:sz w:val="28"/>
          <w:szCs w:val="28"/>
        </w:rPr>
        <w:t xml:space="preserve"> </w:t>
      </w:r>
      <w:r w:rsidR="001C4CBD" w:rsidRPr="001831CA">
        <w:rPr>
          <w:rFonts w:ascii="Times New Roman" w:hAnsi="Times New Roman"/>
          <w:b/>
          <w:sz w:val="28"/>
          <w:szCs w:val="28"/>
        </w:rPr>
        <w:t xml:space="preserve">Выпускник </w:t>
      </w:r>
      <w:r w:rsidRPr="001831CA">
        <w:rPr>
          <w:rFonts w:ascii="Times New Roman" w:hAnsi="Times New Roman"/>
          <w:b/>
          <w:sz w:val="28"/>
          <w:szCs w:val="28"/>
        </w:rPr>
        <w:t xml:space="preserve">, освоивший основную образовательную программу начального общего образования, получит возможность научиться: </w:t>
      </w:r>
      <w:r w:rsidRPr="001831CA">
        <w:rPr>
          <w:rFonts w:ascii="Times New Roman" w:hAnsi="Times New Roman"/>
          <w:i/>
          <w:sz w:val="28"/>
          <w:szCs w:val="28"/>
        </w:rPr>
        <w:lastRenderedPageBreak/>
        <w:t xml:space="preserve">использовать формальные элементы текста (например, подзаголовки, сноски) для  поиска нужной информации;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работать с несколькими источниками информации;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сопоставлять информацию, полученную из нескольких источников. </w:t>
      </w:r>
      <w:r w:rsidRPr="001831CA">
        <w:rPr>
          <w:rFonts w:ascii="Times New Roman" w:hAnsi="Times New Roman"/>
          <w:b/>
          <w:sz w:val="28"/>
          <w:szCs w:val="28"/>
        </w:rPr>
        <w:t xml:space="preserve">Работа с текстом: преобразование и интерпретация информации </w:t>
      </w:r>
    </w:p>
    <w:p w:rsidR="00512BDE" w:rsidRPr="001831CA" w:rsidRDefault="00E41082" w:rsidP="00512BDE">
      <w:pPr>
        <w:spacing w:after="47"/>
        <w:ind w:left="283" w:firstLine="2"/>
        <w:rPr>
          <w:rFonts w:ascii="Times New Roman" w:hAnsi="Times New Roman"/>
          <w:sz w:val="28"/>
          <w:szCs w:val="28"/>
        </w:rPr>
      </w:pPr>
      <w:r w:rsidRPr="001831CA">
        <w:rPr>
          <w:rFonts w:ascii="Times New Roman" w:hAnsi="Times New Roman"/>
          <w:b/>
          <w:sz w:val="28"/>
          <w:szCs w:val="28"/>
        </w:rPr>
        <w:t xml:space="preserve">Выпускник </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научится: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пересказывать текст подробно и сжато, устно и письменно;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соотносить факты с общей идеей текста, устанавливать простые связи, не показанные в тексте напрямую;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формулировать несложные выводы, основываясь на тексте; находить аргументы, подтверждающие вывод;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сопоставлять и обобщать содержащуюся в разных частях текста информацию;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составлять на основании текста небольшое монологическое высказывание, отвечая на поставленный вопрос. </w:t>
      </w:r>
    </w:p>
    <w:p w:rsidR="00512BDE" w:rsidRPr="001831CA" w:rsidRDefault="00C9734F" w:rsidP="00512BDE">
      <w:pPr>
        <w:spacing w:after="47"/>
        <w:ind w:left="283" w:firstLine="2"/>
        <w:rPr>
          <w:rFonts w:ascii="Times New Roman" w:hAnsi="Times New Roman"/>
          <w:sz w:val="28"/>
          <w:szCs w:val="28"/>
        </w:rPr>
      </w:pPr>
      <w:r w:rsidRPr="001831CA">
        <w:rPr>
          <w:rFonts w:ascii="Times New Roman" w:hAnsi="Times New Roman"/>
          <w:b/>
          <w:sz w:val="28"/>
          <w:szCs w:val="28"/>
        </w:rPr>
        <w:t xml:space="preserve">Выпускник </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получит возможность научиться: </w:t>
      </w:r>
    </w:p>
    <w:p w:rsidR="00512BDE" w:rsidRPr="001831CA" w:rsidRDefault="00512BDE" w:rsidP="0041074E">
      <w:pPr>
        <w:numPr>
          <w:ilvl w:val="0"/>
          <w:numId w:val="5"/>
        </w:numPr>
        <w:spacing w:line="308" w:lineRule="auto"/>
        <w:ind w:right="57" w:hanging="360"/>
        <w:rPr>
          <w:rFonts w:ascii="Times New Roman" w:hAnsi="Times New Roman"/>
          <w:sz w:val="28"/>
          <w:szCs w:val="28"/>
        </w:rPr>
      </w:pPr>
      <w:r w:rsidRPr="001831CA">
        <w:rPr>
          <w:rFonts w:ascii="Times New Roman" w:hAnsi="Times New Roman"/>
          <w:i/>
          <w:sz w:val="28"/>
          <w:szCs w:val="28"/>
        </w:rPr>
        <w:t xml:space="preserve">делать выписки из прочитанных текстов с учётом цели их дальнейшего использования; </w:t>
      </w:r>
      <w:r w:rsidRPr="001831CA">
        <w:rPr>
          <w:rFonts w:ascii="Times New Roman" w:eastAsia="Segoe UI Symbol" w:hAnsi="Times New Roman"/>
          <w:sz w:val="28"/>
          <w:szCs w:val="28"/>
        </w:rPr>
        <w:t></w:t>
      </w:r>
      <w:r w:rsidRPr="001831CA">
        <w:rPr>
          <w:rFonts w:ascii="Times New Roman" w:eastAsia="Arial" w:hAnsi="Times New Roman"/>
          <w:sz w:val="28"/>
          <w:szCs w:val="28"/>
        </w:rPr>
        <w:t xml:space="preserve"> </w:t>
      </w:r>
      <w:r w:rsidRPr="001831CA">
        <w:rPr>
          <w:rFonts w:ascii="Times New Roman" w:hAnsi="Times New Roman"/>
          <w:i/>
          <w:sz w:val="28"/>
          <w:szCs w:val="28"/>
        </w:rPr>
        <w:t>составлять небольшие письменные аннотации к тексту, отзывы опрочитанном</w:t>
      </w:r>
      <w:r w:rsidRPr="001831CA">
        <w:rPr>
          <w:rFonts w:ascii="Times New Roman" w:hAnsi="Times New Roman"/>
          <w:sz w:val="28"/>
          <w:szCs w:val="28"/>
        </w:rPr>
        <w:t xml:space="preserve">. </w:t>
      </w:r>
      <w:r w:rsidRPr="001831CA">
        <w:rPr>
          <w:rFonts w:ascii="Times New Roman" w:hAnsi="Times New Roman"/>
          <w:b/>
          <w:sz w:val="28"/>
          <w:szCs w:val="28"/>
        </w:rPr>
        <w:t xml:space="preserve">Работа с текстом: оценка информации </w:t>
      </w:r>
    </w:p>
    <w:p w:rsidR="00512BDE" w:rsidRPr="001831CA" w:rsidRDefault="00321308" w:rsidP="00512BDE">
      <w:pPr>
        <w:spacing w:after="47"/>
        <w:ind w:left="283" w:firstLine="2"/>
        <w:rPr>
          <w:rFonts w:ascii="Times New Roman" w:hAnsi="Times New Roman"/>
          <w:sz w:val="28"/>
          <w:szCs w:val="28"/>
        </w:rPr>
      </w:pPr>
      <w:r w:rsidRPr="001831CA">
        <w:rPr>
          <w:rFonts w:ascii="Times New Roman" w:hAnsi="Times New Roman"/>
          <w:b/>
          <w:sz w:val="28"/>
          <w:szCs w:val="28"/>
        </w:rPr>
        <w:t xml:space="preserve">Выпускник </w:t>
      </w:r>
      <w:r w:rsidR="00512BDE" w:rsidRPr="001831CA">
        <w:rPr>
          <w:rFonts w:ascii="Times New Roman" w:hAnsi="Times New Roman"/>
          <w:b/>
          <w:sz w:val="28"/>
          <w:szCs w:val="28"/>
        </w:rPr>
        <w:t xml:space="preserve">, освоивший основную образовательную программу начального общего образования,    научится: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высказывать оценочные суждения и свою точку зрения о прочитанном тексте; </w:t>
      </w:r>
    </w:p>
    <w:p w:rsidR="00512BDE" w:rsidRPr="001831CA" w:rsidRDefault="00512BDE"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оценивать содержание, языковые особенности и структуру текста; определять место и роль иллюстративного ряда в тексте; </w:t>
      </w:r>
    </w:p>
    <w:p w:rsidR="00512BDE" w:rsidRPr="001831CA" w:rsidRDefault="00512BDE" w:rsidP="0041074E">
      <w:pPr>
        <w:numPr>
          <w:ilvl w:val="0"/>
          <w:numId w:val="5"/>
        </w:numPr>
        <w:spacing w:after="7" w:line="320" w:lineRule="auto"/>
        <w:ind w:right="57" w:hanging="360"/>
        <w:rPr>
          <w:rFonts w:ascii="Times New Roman" w:hAnsi="Times New Roman"/>
          <w:sz w:val="28"/>
          <w:szCs w:val="28"/>
        </w:rPr>
      </w:pPr>
      <w:r w:rsidRPr="001831CA">
        <w:rPr>
          <w:rFonts w:ascii="Times New Roman" w:hAnsi="Times New Roman"/>
          <w:sz w:val="28"/>
          <w:szCs w:val="28"/>
        </w:rPr>
        <w:t xml:space="preserve">участвовать в учебном диалоге при обсуждении прочитанного или прослушанного текста. </w:t>
      </w:r>
      <w:r w:rsidR="002C3387" w:rsidRPr="001831CA">
        <w:rPr>
          <w:rFonts w:ascii="Times New Roman" w:hAnsi="Times New Roman"/>
          <w:b/>
          <w:sz w:val="28"/>
          <w:szCs w:val="28"/>
        </w:rPr>
        <w:t xml:space="preserve">Выпускник </w:t>
      </w:r>
      <w:r w:rsidRPr="001831CA">
        <w:rPr>
          <w:rFonts w:ascii="Times New Roman" w:hAnsi="Times New Roman"/>
          <w:b/>
          <w:sz w:val="28"/>
          <w:szCs w:val="28"/>
        </w:rPr>
        <w:t xml:space="preserve">, освоивший основную образовательную программу начального общего образования, получит возможность научиться: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 xml:space="preserve">сопоставлять различные точки зрения; </w:t>
      </w:r>
    </w:p>
    <w:p w:rsidR="00512BDE" w:rsidRPr="001831CA" w:rsidRDefault="00512BDE"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i/>
          <w:sz w:val="28"/>
          <w:szCs w:val="28"/>
        </w:rPr>
        <w:t>соотносить позицию автора с собственной точкой зрения.</w:t>
      </w:r>
      <w:r w:rsidRPr="001831CA">
        <w:rPr>
          <w:rFonts w:ascii="Times New Roman" w:hAnsi="Times New Roman"/>
          <w:sz w:val="28"/>
          <w:szCs w:val="28"/>
        </w:rPr>
        <w:t xml:space="preserve"> </w:t>
      </w:r>
    </w:p>
    <w:p w:rsidR="00A036CB" w:rsidRPr="001831CA" w:rsidRDefault="00A036CB" w:rsidP="00A036CB">
      <w:pPr>
        <w:ind w:left="845" w:right="57" w:firstLine="454"/>
        <w:rPr>
          <w:rFonts w:ascii="Times New Roman" w:hAnsi="Times New Roman"/>
          <w:sz w:val="28"/>
          <w:szCs w:val="28"/>
        </w:rPr>
      </w:pPr>
      <w:r w:rsidRPr="001831CA">
        <w:rPr>
          <w:rFonts w:ascii="Times New Roman" w:hAnsi="Times New Roman"/>
          <w:sz w:val="28"/>
          <w:szCs w:val="28"/>
        </w:rPr>
        <w:t xml:space="preserve">Требования к результатам изучения учебного предмета </w:t>
      </w:r>
      <w:r w:rsidRPr="001831CA">
        <w:rPr>
          <w:rFonts w:ascii="Times New Roman" w:hAnsi="Times New Roman"/>
          <w:b/>
          <w:sz w:val="28"/>
          <w:szCs w:val="28"/>
        </w:rPr>
        <w:t>«Литературное чтение», «Литературное чтение на родном ( русском) языке»</w:t>
      </w:r>
      <w:r w:rsidRPr="001831CA">
        <w:rPr>
          <w:rFonts w:ascii="Times New Roman" w:hAnsi="Times New Roman"/>
          <w:sz w:val="28"/>
          <w:szCs w:val="28"/>
        </w:rPr>
        <w:t xml:space="preserve"> включают формирование всех видов </w:t>
      </w:r>
      <w:r w:rsidRPr="001831CA">
        <w:rPr>
          <w:rFonts w:ascii="Times New Roman" w:hAnsi="Times New Roman"/>
          <w:sz w:val="28"/>
          <w:szCs w:val="28"/>
        </w:rPr>
        <w:lastRenderedPageBreak/>
        <w:t xml:space="preserve">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A036CB" w:rsidRPr="001831CA" w:rsidRDefault="00A036CB" w:rsidP="00A036CB">
      <w:pPr>
        <w:ind w:left="845" w:right="57" w:firstLine="454"/>
        <w:rPr>
          <w:rFonts w:ascii="Times New Roman" w:hAnsi="Times New Roman"/>
          <w:sz w:val="28"/>
          <w:szCs w:val="28"/>
        </w:rPr>
      </w:pPr>
      <w:r w:rsidRPr="001831CA">
        <w:rPr>
          <w:rFonts w:ascii="Times New Roman" w:hAnsi="Times New Roman"/>
          <w:sz w:val="28"/>
          <w:szCs w:val="28"/>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A036CB" w:rsidRPr="001831CA" w:rsidRDefault="00A036CB" w:rsidP="00A036CB">
      <w:pPr>
        <w:ind w:left="845" w:right="57" w:firstLine="454"/>
        <w:rPr>
          <w:rFonts w:ascii="Times New Roman" w:hAnsi="Times New Roman"/>
          <w:sz w:val="28"/>
          <w:szCs w:val="28"/>
        </w:rPr>
      </w:pPr>
      <w:r w:rsidRPr="001831CA">
        <w:rPr>
          <w:rFonts w:ascii="Times New Roman" w:hAnsi="Times New Roman"/>
          <w:sz w:val="28"/>
          <w:szCs w:val="28"/>
        </w:rPr>
        <w:t xml:space="preserve">Учебные предметы «Литературное чтение», «Литературное чтение на родном (, русском языке» обеспечивают формирование следующих универсальных учебных действий: </w:t>
      </w:r>
    </w:p>
    <w:p w:rsidR="00A036CB" w:rsidRPr="001831CA" w:rsidRDefault="00A036CB" w:rsidP="0041074E">
      <w:pPr>
        <w:numPr>
          <w:ilvl w:val="0"/>
          <w:numId w:val="5"/>
        </w:numPr>
        <w:spacing w:after="68" w:line="259" w:lineRule="auto"/>
        <w:ind w:right="57" w:hanging="360"/>
        <w:rPr>
          <w:rFonts w:ascii="Times New Roman" w:hAnsi="Times New Roman"/>
          <w:sz w:val="28"/>
          <w:szCs w:val="28"/>
        </w:rPr>
      </w:pPr>
      <w:r w:rsidRPr="001831CA">
        <w:rPr>
          <w:rFonts w:ascii="Times New Roman" w:hAnsi="Times New Roman"/>
          <w:sz w:val="28"/>
          <w:szCs w:val="28"/>
        </w:rPr>
        <w:t xml:space="preserve">смыслообразования </w:t>
      </w:r>
      <w:r w:rsidRPr="001831CA">
        <w:rPr>
          <w:rFonts w:ascii="Times New Roman" w:hAnsi="Times New Roman"/>
          <w:sz w:val="28"/>
          <w:szCs w:val="28"/>
        </w:rPr>
        <w:tab/>
        <w:t xml:space="preserve">через </w:t>
      </w:r>
      <w:r w:rsidRPr="001831CA">
        <w:rPr>
          <w:rFonts w:ascii="Times New Roman" w:hAnsi="Times New Roman"/>
          <w:sz w:val="28"/>
          <w:szCs w:val="28"/>
        </w:rPr>
        <w:tab/>
        <w:t xml:space="preserve">прослеживание </w:t>
      </w:r>
      <w:r w:rsidRPr="001831CA">
        <w:rPr>
          <w:rFonts w:ascii="Times New Roman" w:hAnsi="Times New Roman"/>
          <w:sz w:val="28"/>
          <w:szCs w:val="28"/>
        </w:rPr>
        <w:tab/>
        <w:t xml:space="preserve">судьбы </w:t>
      </w:r>
      <w:r w:rsidRPr="001831CA">
        <w:rPr>
          <w:rFonts w:ascii="Times New Roman" w:hAnsi="Times New Roman"/>
          <w:sz w:val="28"/>
          <w:szCs w:val="28"/>
        </w:rPr>
        <w:tab/>
        <w:t xml:space="preserve">героя </w:t>
      </w:r>
      <w:r w:rsidRPr="001831CA">
        <w:rPr>
          <w:rFonts w:ascii="Times New Roman" w:hAnsi="Times New Roman"/>
          <w:sz w:val="28"/>
          <w:szCs w:val="28"/>
        </w:rPr>
        <w:tab/>
        <w:t xml:space="preserve">и </w:t>
      </w:r>
      <w:r w:rsidRPr="001831CA">
        <w:rPr>
          <w:rFonts w:ascii="Times New Roman" w:hAnsi="Times New Roman"/>
          <w:sz w:val="28"/>
          <w:szCs w:val="28"/>
        </w:rPr>
        <w:tab/>
        <w:t xml:space="preserve">ориентацию </w:t>
      </w:r>
    </w:p>
    <w:p w:rsidR="00A036CB" w:rsidRPr="001831CA" w:rsidRDefault="00A036CB" w:rsidP="00A036CB">
      <w:pPr>
        <w:ind w:left="855" w:right="57"/>
        <w:rPr>
          <w:rFonts w:ascii="Times New Roman" w:hAnsi="Times New Roman"/>
          <w:sz w:val="28"/>
          <w:szCs w:val="28"/>
        </w:rPr>
      </w:pPr>
      <w:r w:rsidRPr="001831CA">
        <w:rPr>
          <w:rFonts w:ascii="Times New Roman" w:hAnsi="Times New Roman"/>
          <w:sz w:val="28"/>
          <w:szCs w:val="28"/>
        </w:rPr>
        <w:t xml:space="preserve">обучающегося в системе личностных смыслов;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эстетических ценностей и на их основе эстетических критериев;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нравственно­этического оценивания через выявление морального содержания и нравственного значения действий персонажей;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умения понимать контекстную речь на основе воссоздания картины событий и поступков персонажей;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A036CB" w:rsidRPr="001831CA" w:rsidRDefault="00A036CB" w:rsidP="0041074E">
      <w:pPr>
        <w:numPr>
          <w:ilvl w:val="0"/>
          <w:numId w:val="5"/>
        </w:numPr>
        <w:spacing w:after="48" w:line="270" w:lineRule="auto"/>
        <w:ind w:right="57" w:hanging="360"/>
        <w:rPr>
          <w:rFonts w:ascii="Times New Roman" w:hAnsi="Times New Roman"/>
          <w:sz w:val="28"/>
          <w:szCs w:val="28"/>
        </w:rPr>
      </w:pPr>
      <w:r w:rsidRPr="001831CA">
        <w:rPr>
          <w:rFonts w:ascii="Times New Roman" w:hAnsi="Times New Roman"/>
          <w:sz w:val="28"/>
          <w:szCs w:val="28"/>
        </w:rPr>
        <w:t xml:space="preserve">умения устанавливать логическую причинно­следственную последовательность событий и действий героев произведения; </w:t>
      </w:r>
    </w:p>
    <w:p w:rsidR="00A036CB" w:rsidRPr="001831CA" w:rsidRDefault="00A036CB" w:rsidP="0041074E">
      <w:pPr>
        <w:numPr>
          <w:ilvl w:val="0"/>
          <w:numId w:val="5"/>
        </w:numPr>
        <w:spacing w:after="13" w:line="305" w:lineRule="auto"/>
        <w:ind w:right="57" w:hanging="360"/>
        <w:rPr>
          <w:rFonts w:ascii="Times New Roman" w:hAnsi="Times New Roman"/>
          <w:sz w:val="28"/>
          <w:szCs w:val="28"/>
        </w:rPr>
      </w:pPr>
      <w:r w:rsidRPr="001831CA">
        <w:rPr>
          <w:rFonts w:ascii="Times New Roman" w:hAnsi="Times New Roman"/>
          <w:sz w:val="28"/>
          <w:szCs w:val="28"/>
        </w:rPr>
        <w:lastRenderedPageBreak/>
        <w:t>умения строить план с выделением существенной и дополнительной информации</w:t>
      </w:r>
    </w:p>
    <w:p w:rsidR="001B2DBC" w:rsidRPr="001831CA" w:rsidRDefault="001B2DBC" w:rsidP="0041074E">
      <w:pPr>
        <w:pStyle w:val="a6"/>
        <w:numPr>
          <w:ilvl w:val="0"/>
          <w:numId w:val="5"/>
        </w:numPr>
        <w:spacing w:after="47"/>
        <w:rPr>
          <w:rFonts w:ascii="Times New Roman" w:hAnsi="Times New Roman"/>
          <w:sz w:val="28"/>
          <w:szCs w:val="28"/>
        </w:rPr>
      </w:pPr>
      <w:r w:rsidRPr="001831CA">
        <w:rPr>
          <w:rFonts w:ascii="Times New Roman" w:hAnsi="Times New Roman"/>
          <w:b/>
          <w:sz w:val="28"/>
          <w:szCs w:val="28"/>
        </w:rPr>
        <w:t xml:space="preserve">2.2.2.4.3.Основное содержание учебного предмета  «Литературное чтение на родном (русском) языке» </w:t>
      </w:r>
    </w:p>
    <w:p w:rsidR="001B2DBC" w:rsidRPr="001831CA" w:rsidRDefault="001B2DBC" w:rsidP="0041074E">
      <w:pPr>
        <w:pStyle w:val="3"/>
        <w:numPr>
          <w:ilvl w:val="0"/>
          <w:numId w:val="5"/>
        </w:numPr>
        <w:ind w:right="463"/>
        <w:rPr>
          <w:sz w:val="28"/>
          <w:szCs w:val="28"/>
        </w:rPr>
      </w:pPr>
      <w:r w:rsidRPr="001831CA">
        <w:rPr>
          <w:sz w:val="28"/>
          <w:szCs w:val="28"/>
        </w:rPr>
        <w:t>Аудирование</w:t>
      </w:r>
      <w:r w:rsidRPr="001831CA">
        <w:rPr>
          <w:b w:val="0"/>
          <w:sz w:val="28"/>
          <w:szCs w:val="28"/>
        </w:rPr>
        <w:t xml:space="preserve"> </w:t>
      </w:r>
    </w:p>
    <w:p w:rsidR="001B2DBC" w:rsidRPr="001831CA" w:rsidRDefault="001B2DBC" w:rsidP="0041074E">
      <w:pPr>
        <w:pStyle w:val="a6"/>
        <w:numPr>
          <w:ilvl w:val="0"/>
          <w:numId w:val="5"/>
        </w:numPr>
        <w:spacing w:after="22"/>
        <w:ind w:right="57"/>
        <w:rPr>
          <w:rFonts w:ascii="Times New Roman" w:hAnsi="Times New Roman"/>
          <w:sz w:val="28"/>
          <w:szCs w:val="28"/>
        </w:rPr>
      </w:pPr>
      <w:r w:rsidRPr="001831CA">
        <w:rPr>
          <w:rFonts w:ascii="Times New Roman" w:hAnsi="Times New Roman"/>
          <w:sz w:val="28"/>
          <w:szCs w:val="28"/>
        </w:rPr>
        <w:t xml:space="preserve">Восприятие на слух звучащей речи (высказывание собеседника, слушание различных текстов). Адекватное  понимание содержания звучащей речи, ответы на вопросы по содержанию прослушанного произведения, определение последовательности событий, осознание цели речевого высказывания, развитие умения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1B2DBC" w:rsidRPr="001831CA" w:rsidRDefault="001B2DBC" w:rsidP="0041074E">
      <w:pPr>
        <w:pStyle w:val="3"/>
        <w:numPr>
          <w:ilvl w:val="0"/>
          <w:numId w:val="5"/>
        </w:numPr>
        <w:ind w:right="153"/>
        <w:rPr>
          <w:sz w:val="28"/>
          <w:szCs w:val="28"/>
        </w:rPr>
      </w:pPr>
      <w:r w:rsidRPr="001831CA">
        <w:rPr>
          <w:sz w:val="28"/>
          <w:szCs w:val="28"/>
        </w:rPr>
        <w:t>Чтение</w:t>
      </w:r>
      <w:r w:rsidRPr="001831CA">
        <w:rPr>
          <w:b w:val="0"/>
          <w:sz w:val="28"/>
          <w:szCs w:val="28"/>
        </w:rPr>
        <w:t xml:space="preserve"> </w:t>
      </w:r>
    </w:p>
    <w:p w:rsidR="001B2DBC" w:rsidRPr="001831CA" w:rsidRDefault="001B2DBC" w:rsidP="0041074E">
      <w:pPr>
        <w:pStyle w:val="a6"/>
        <w:numPr>
          <w:ilvl w:val="0"/>
          <w:numId w:val="5"/>
        </w:numPr>
        <w:ind w:right="57"/>
        <w:rPr>
          <w:rFonts w:ascii="Times New Roman" w:hAnsi="Times New Roman"/>
          <w:sz w:val="28"/>
          <w:szCs w:val="28"/>
        </w:rPr>
      </w:pPr>
      <w:r w:rsidRPr="001831CA">
        <w:rPr>
          <w:rFonts w:ascii="Times New Roman" w:hAnsi="Times New Roman"/>
          <w:sz w:val="28"/>
          <w:szCs w:val="28"/>
        </w:rPr>
        <w:t xml:space="preserve">Чтение вслух. Ориентация на развитие речевой культуры обучающихся формирование у них коммуникативно-речевых умений и навыков.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 Развитие умения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формирование умения находить в тексте необходимую информацию, понимание её особенностей. </w:t>
      </w:r>
    </w:p>
    <w:p w:rsidR="001B2DBC" w:rsidRPr="001831CA" w:rsidRDefault="001B2DBC" w:rsidP="0041074E">
      <w:pPr>
        <w:pStyle w:val="3"/>
        <w:numPr>
          <w:ilvl w:val="0"/>
          <w:numId w:val="5"/>
        </w:numPr>
        <w:ind w:right="157"/>
        <w:rPr>
          <w:sz w:val="28"/>
          <w:szCs w:val="28"/>
        </w:rPr>
      </w:pPr>
      <w:r w:rsidRPr="001831CA">
        <w:rPr>
          <w:sz w:val="28"/>
          <w:szCs w:val="28"/>
        </w:rPr>
        <w:t>Говорение  (культура речевого общения)</w:t>
      </w:r>
      <w:r w:rsidRPr="001831CA">
        <w:rPr>
          <w:b w:val="0"/>
          <w:sz w:val="28"/>
          <w:szCs w:val="28"/>
        </w:rPr>
        <w:t xml:space="preserve"> </w:t>
      </w:r>
    </w:p>
    <w:p w:rsidR="001B2DBC" w:rsidRPr="001831CA" w:rsidRDefault="001B2DBC" w:rsidP="0041074E">
      <w:pPr>
        <w:pStyle w:val="a6"/>
        <w:numPr>
          <w:ilvl w:val="0"/>
          <w:numId w:val="5"/>
        </w:numPr>
        <w:spacing w:after="13"/>
        <w:ind w:right="57"/>
        <w:rPr>
          <w:rFonts w:ascii="Times New Roman" w:hAnsi="Times New Roman"/>
          <w:sz w:val="28"/>
          <w:szCs w:val="28"/>
        </w:rPr>
      </w:pPr>
      <w:r w:rsidRPr="001831CA">
        <w:rPr>
          <w:rFonts w:ascii="Times New Roman" w:hAnsi="Times New Roman"/>
          <w:sz w:val="28"/>
          <w:szCs w:val="28"/>
        </w:rPr>
        <w:t xml:space="preserve">Осознание диалога как вида речи. Формирование навыков диалогического общения: умения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Доказательство собственной точки зрения с опорой на текст или </w:t>
      </w:r>
      <w:r w:rsidRPr="001831CA">
        <w:rPr>
          <w:rFonts w:ascii="Times New Roman" w:hAnsi="Times New Roman"/>
          <w:sz w:val="28"/>
          <w:szCs w:val="28"/>
        </w:rPr>
        <w:lastRenderedPageBreak/>
        <w:t xml:space="preserve">личный опыт. Использование норм речевого этикета в процессе общения.  </w:t>
      </w:r>
    </w:p>
    <w:p w:rsidR="001B2DBC" w:rsidRPr="001831CA" w:rsidRDefault="001B2DBC" w:rsidP="001B2DBC">
      <w:pPr>
        <w:pStyle w:val="a6"/>
        <w:spacing w:after="53" w:line="259" w:lineRule="auto"/>
        <w:ind w:left="655"/>
        <w:rPr>
          <w:rFonts w:ascii="Times New Roman" w:hAnsi="Times New Roman"/>
          <w:sz w:val="28"/>
          <w:szCs w:val="28"/>
        </w:rPr>
      </w:pPr>
      <w:r w:rsidRPr="001831CA">
        <w:rPr>
          <w:rFonts w:ascii="Times New Roman" w:hAnsi="Times New Roman"/>
          <w:sz w:val="28"/>
          <w:szCs w:val="28"/>
        </w:rPr>
        <w:t xml:space="preserve"> </w:t>
      </w:r>
    </w:p>
    <w:p w:rsidR="001B2DBC" w:rsidRPr="001831CA" w:rsidRDefault="001B2DBC" w:rsidP="0041074E">
      <w:pPr>
        <w:pStyle w:val="a6"/>
        <w:numPr>
          <w:ilvl w:val="0"/>
          <w:numId w:val="5"/>
        </w:numPr>
        <w:spacing w:after="20"/>
        <w:ind w:right="57"/>
        <w:rPr>
          <w:rFonts w:ascii="Times New Roman" w:hAnsi="Times New Roman"/>
          <w:sz w:val="28"/>
          <w:szCs w:val="28"/>
        </w:rPr>
      </w:pPr>
      <w:r w:rsidRPr="001831CA">
        <w:rPr>
          <w:rFonts w:ascii="Times New Roman" w:hAnsi="Times New Roman"/>
          <w:sz w:val="28"/>
          <w:szCs w:val="28"/>
        </w:rPr>
        <w:t xml:space="preserve">Построение монологического речевого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w:t>
      </w:r>
    </w:p>
    <w:p w:rsidR="001B2DBC" w:rsidRPr="001831CA" w:rsidRDefault="001B2DBC" w:rsidP="0041074E">
      <w:pPr>
        <w:pStyle w:val="3"/>
        <w:numPr>
          <w:ilvl w:val="0"/>
          <w:numId w:val="5"/>
        </w:numPr>
        <w:spacing w:after="47"/>
        <w:ind w:right="463"/>
        <w:rPr>
          <w:sz w:val="28"/>
          <w:szCs w:val="28"/>
        </w:rPr>
      </w:pPr>
      <w:r w:rsidRPr="001831CA">
        <w:rPr>
          <w:sz w:val="28"/>
          <w:szCs w:val="28"/>
        </w:rPr>
        <w:t>Работа с разными видами текста</w:t>
      </w:r>
      <w:r w:rsidRPr="001831CA">
        <w:rPr>
          <w:b w:val="0"/>
          <w:sz w:val="28"/>
          <w:szCs w:val="28"/>
        </w:rPr>
        <w:t xml:space="preserve"> </w:t>
      </w:r>
    </w:p>
    <w:p w:rsidR="001B2DBC" w:rsidRPr="001831CA" w:rsidRDefault="001B2DBC" w:rsidP="0041074E">
      <w:pPr>
        <w:pStyle w:val="a6"/>
        <w:numPr>
          <w:ilvl w:val="0"/>
          <w:numId w:val="5"/>
        </w:numPr>
        <w:spacing w:after="24"/>
        <w:ind w:right="57"/>
        <w:rPr>
          <w:rFonts w:ascii="Times New Roman" w:hAnsi="Times New Roman"/>
          <w:sz w:val="28"/>
          <w:szCs w:val="28"/>
        </w:rPr>
      </w:pPr>
      <w:r w:rsidRPr="001831CA">
        <w:rPr>
          <w:rFonts w:ascii="Times New Roman" w:hAnsi="Times New Roman"/>
          <w:sz w:val="28"/>
          <w:szCs w:val="28"/>
        </w:rPr>
        <w:t xml:space="preserve">Общее представление о разных видах текста: художественном, учебном, научно-популярном. Развитие умения ориентироваться в нравственном содержании художественных произведении, осознавать сущность поведения героев.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 Прогнозирование содержания произведения по его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Формирование навыков участия в коллективном обсуждении: умения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1B2DBC" w:rsidRPr="001831CA" w:rsidRDefault="001B2DBC" w:rsidP="00376976">
      <w:pPr>
        <w:spacing w:after="61" w:line="259" w:lineRule="auto"/>
        <w:ind w:left="655"/>
        <w:jc w:val="center"/>
        <w:rPr>
          <w:rFonts w:ascii="Times New Roman" w:hAnsi="Times New Roman"/>
          <w:sz w:val="28"/>
          <w:szCs w:val="28"/>
        </w:rPr>
      </w:pPr>
    </w:p>
    <w:p w:rsidR="00376976" w:rsidRPr="001831CA" w:rsidRDefault="00376976" w:rsidP="00376976">
      <w:pPr>
        <w:tabs>
          <w:tab w:val="left" w:pos="426"/>
        </w:tabs>
        <w:ind w:left="655"/>
        <w:rPr>
          <w:rFonts w:ascii="Times New Roman" w:eastAsia="Arial Unicode MS" w:hAnsi="Times New Roman"/>
          <w:b/>
          <w:color w:val="000000" w:themeColor="text1"/>
          <w:kern w:val="2"/>
          <w:sz w:val="28"/>
          <w:szCs w:val="28"/>
          <w:lang w:val="tt-RU" w:bidi="hi-IN"/>
        </w:rPr>
      </w:pPr>
      <w:r w:rsidRPr="001831CA">
        <w:rPr>
          <w:rFonts w:ascii="Times New Roman" w:eastAsia="Arial Unicode MS" w:hAnsi="Times New Roman"/>
          <w:b/>
          <w:color w:val="000000" w:themeColor="text1"/>
          <w:kern w:val="2"/>
          <w:sz w:val="28"/>
          <w:szCs w:val="28"/>
          <w:lang w:val="tt-RU" w:bidi="hi-IN"/>
        </w:rPr>
        <w:lastRenderedPageBreak/>
        <w:t xml:space="preserve">                 Литературное чтение на родном (русском) языке</w:t>
      </w:r>
    </w:p>
    <w:p w:rsidR="00376976" w:rsidRPr="001831CA" w:rsidRDefault="00376976" w:rsidP="00376976">
      <w:pPr>
        <w:pStyle w:val="a6"/>
        <w:spacing w:line="360" w:lineRule="auto"/>
        <w:ind w:left="655"/>
        <w:rPr>
          <w:rFonts w:ascii="Times New Roman" w:hAnsi="Times New Roman"/>
          <w:b/>
          <w:sz w:val="28"/>
          <w:szCs w:val="28"/>
        </w:rPr>
      </w:pPr>
      <w:r w:rsidRPr="001831CA">
        <w:rPr>
          <w:rFonts w:ascii="Times New Roman" w:hAnsi="Times New Roman"/>
          <w:b/>
          <w:sz w:val="28"/>
          <w:szCs w:val="28"/>
        </w:rPr>
        <w:t xml:space="preserve">                                  Содержание предмета</w:t>
      </w:r>
    </w:p>
    <w:p w:rsidR="00376976" w:rsidRPr="001831CA" w:rsidRDefault="00376976" w:rsidP="0041074E">
      <w:pPr>
        <w:pStyle w:val="Default"/>
        <w:numPr>
          <w:ilvl w:val="0"/>
          <w:numId w:val="5"/>
        </w:numPr>
        <w:rPr>
          <w:sz w:val="28"/>
          <w:szCs w:val="28"/>
        </w:rPr>
      </w:pPr>
      <w:r w:rsidRPr="001831CA">
        <w:rPr>
          <w:sz w:val="28"/>
          <w:szCs w:val="28"/>
        </w:rPr>
        <w:t xml:space="preserve">Книга как особый вид искусства. Книга как источник необходимых знаний. Книга: художественная, учебная, справочная, энциклопедическая. Элементы книги: содержание, или оглавление, титульный лист, аннотация, иллюстрации. Художники-иллюстраторы. Виды информации в книге: научная, справочная, художественная (с опорой на внешние элементы книги, её справочно-иллюстративный материал). Иллюстрация как особый вид получения информации о книге, о её содержании. Для решения поставленных целей и задач в изучении литературного чтения на родном (русском) языке определена программа учебного курса «Работа с текстом»,  разработанная на основе ФГОС НОО. Программа учебного курса разработана к учебно-методическому комплекту О.Н. Крыловой «Чтение. Работа с текстом». </w:t>
      </w:r>
    </w:p>
    <w:p w:rsidR="00376976" w:rsidRPr="001831CA" w:rsidRDefault="00376976" w:rsidP="0041074E">
      <w:pPr>
        <w:pStyle w:val="Default"/>
        <w:numPr>
          <w:ilvl w:val="0"/>
          <w:numId w:val="5"/>
        </w:numPr>
        <w:rPr>
          <w:sz w:val="28"/>
          <w:szCs w:val="28"/>
        </w:rPr>
      </w:pPr>
      <w:r w:rsidRPr="001831CA">
        <w:rPr>
          <w:sz w:val="28"/>
          <w:szCs w:val="28"/>
        </w:rPr>
        <w:t xml:space="preserve">Художественная литература является средством эстетического, нравственного и социального воспитания детей, способствует повышению их познавательной и творческой активности. Создать для ребѐнка условия, способствующие открытию целостной картины мира благодаря детской книге, развивать мотивы отношения к чтению позволяет курс «Работа с текстом». </w:t>
      </w:r>
    </w:p>
    <w:p w:rsidR="00376976" w:rsidRPr="001831CA" w:rsidRDefault="00376976" w:rsidP="0041074E">
      <w:pPr>
        <w:pStyle w:val="Default"/>
        <w:numPr>
          <w:ilvl w:val="0"/>
          <w:numId w:val="5"/>
        </w:numPr>
        <w:rPr>
          <w:sz w:val="28"/>
          <w:szCs w:val="28"/>
        </w:rPr>
      </w:pPr>
      <w:r w:rsidRPr="001831CA">
        <w:rPr>
          <w:sz w:val="28"/>
          <w:szCs w:val="28"/>
        </w:rPr>
        <w:t xml:space="preserve">Программа учебного курса позволяет проводить системную работу по интеллектуальному развитию и обогащению читательского опыта обучающегося. Содержание занятий создаѐт условия для углубления знаний, полученных на уроках литературного чтения и применения их в самостоятельной читательской деятельности. </w:t>
      </w:r>
    </w:p>
    <w:p w:rsidR="00376976" w:rsidRPr="001831CA" w:rsidRDefault="00376976" w:rsidP="0041074E">
      <w:pPr>
        <w:pStyle w:val="Default"/>
        <w:numPr>
          <w:ilvl w:val="0"/>
          <w:numId w:val="5"/>
        </w:numPr>
        <w:rPr>
          <w:sz w:val="28"/>
          <w:szCs w:val="28"/>
        </w:rPr>
      </w:pPr>
      <w:r w:rsidRPr="001831CA">
        <w:rPr>
          <w:sz w:val="28"/>
          <w:szCs w:val="28"/>
        </w:rPr>
        <w:t xml:space="preserve">Обучить детей технике чтения нелегко, но ещѐ труднее научить понимать и анализировать прочитанное. Помочь преодолеть эти трудности призван используемый на занятиях учебно-методический комплект «Работа с текстом», О.Н. Крыловой (пособие полностью соответствует федеральному государственному образовательному стандарту для начальной школы). </w:t>
      </w:r>
    </w:p>
    <w:p w:rsidR="00376976" w:rsidRPr="001831CA" w:rsidRDefault="00376976" w:rsidP="0041074E">
      <w:pPr>
        <w:pStyle w:val="Default"/>
        <w:numPr>
          <w:ilvl w:val="0"/>
          <w:numId w:val="5"/>
        </w:numPr>
        <w:rPr>
          <w:sz w:val="28"/>
          <w:szCs w:val="28"/>
        </w:rPr>
      </w:pPr>
      <w:r w:rsidRPr="001831CA">
        <w:rPr>
          <w:b/>
          <w:bCs/>
          <w:sz w:val="28"/>
          <w:szCs w:val="28"/>
        </w:rPr>
        <w:t xml:space="preserve">Цель программы «Работа с текстом»: </w:t>
      </w:r>
      <w:r w:rsidRPr="001831CA">
        <w:rPr>
          <w:sz w:val="28"/>
          <w:szCs w:val="28"/>
        </w:rPr>
        <w:t xml:space="preserve">создание условий для развития читательских умений и интереса к чтению. </w:t>
      </w:r>
    </w:p>
    <w:p w:rsidR="00376976" w:rsidRPr="001831CA" w:rsidRDefault="00376976" w:rsidP="0041074E">
      <w:pPr>
        <w:pStyle w:val="a6"/>
        <w:numPr>
          <w:ilvl w:val="0"/>
          <w:numId w:val="5"/>
        </w:numPr>
        <w:rPr>
          <w:rFonts w:ascii="Times New Roman" w:hAnsi="Times New Roman"/>
          <w:sz w:val="28"/>
          <w:szCs w:val="28"/>
        </w:rPr>
      </w:pPr>
    </w:p>
    <w:p w:rsidR="00376976" w:rsidRPr="001831CA" w:rsidRDefault="00376976" w:rsidP="0041074E">
      <w:pPr>
        <w:pStyle w:val="a6"/>
        <w:numPr>
          <w:ilvl w:val="0"/>
          <w:numId w:val="5"/>
        </w:numPr>
        <w:shd w:val="clear" w:color="auto" w:fill="FFFFFF"/>
        <w:spacing w:line="360" w:lineRule="auto"/>
        <w:jc w:val="center"/>
        <w:rPr>
          <w:rFonts w:ascii="Times New Roman" w:hAnsi="Times New Roman"/>
          <w:b/>
          <w:bCs/>
          <w:color w:val="000000"/>
          <w:sz w:val="28"/>
          <w:szCs w:val="28"/>
        </w:rPr>
      </w:pPr>
      <w:r w:rsidRPr="001831CA">
        <w:rPr>
          <w:rFonts w:ascii="Times New Roman" w:hAnsi="Times New Roman"/>
          <w:b/>
          <w:bCs/>
          <w:color w:val="000000"/>
          <w:sz w:val="28"/>
          <w:szCs w:val="28"/>
        </w:rPr>
        <w:t>1 класс</w:t>
      </w:r>
    </w:p>
    <w:p w:rsidR="00376976" w:rsidRPr="001831CA" w:rsidRDefault="00376976" w:rsidP="0041074E">
      <w:pPr>
        <w:pStyle w:val="a6"/>
        <w:numPr>
          <w:ilvl w:val="0"/>
          <w:numId w:val="5"/>
        </w:numPr>
        <w:rPr>
          <w:rFonts w:ascii="Times New Roman" w:hAnsi="Times New Roman"/>
          <w:b/>
          <w:bCs/>
          <w:color w:val="000000"/>
          <w:sz w:val="28"/>
          <w:szCs w:val="28"/>
        </w:rPr>
      </w:pPr>
      <w:r w:rsidRPr="001831CA">
        <w:rPr>
          <w:rFonts w:ascii="Times New Roman" w:hAnsi="Times New Roman"/>
          <w:b/>
          <w:bCs/>
          <w:color w:val="000000"/>
          <w:sz w:val="28"/>
          <w:szCs w:val="28"/>
        </w:rPr>
        <w:t>Давайте познакомимся</w:t>
      </w:r>
      <w:r w:rsidRPr="001831CA">
        <w:rPr>
          <w:rFonts w:ascii="Times New Roman" w:hAnsi="Times New Roman"/>
          <w:bCs/>
          <w:color w:val="000000"/>
          <w:sz w:val="28"/>
          <w:szCs w:val="28"/>
        </w:rPr>
        <w:t xml:space="preserve"> Путешествие начинается. Необычные стихи. Разноцветный год. Осень. Из чего состоит книжка. Экскурсия в библиотеку.</w:t>
      </w:r>
    </w:p>
    <w:p w:rsidR="00376976" w:rsidRPr="001831CA" w:rsidRDefault="00376976" w:rsidP="0041074E">
      <w:pPr>
        <w:pStyle w:val="a6"/>
        <w:numPr>
          <w:ilvl w:val="0"/>
          <w:numId w:val="5"/>
        </w:numPr>
        <w:rPr>
          <w:rFonts w:ascii="Times New Roman" w:hAnsi="Times New Roman"/>
          <w:bCs/>
          <w:color w:val="000000"/>
          <w:sz w:val="28"/>
          <w:szCs w:val="28"/>
        </w:rPr>
      </w:pPr>
      <w:r w:rsidRPr="001831CA">
        <w:rPr>
          <w:rFonts w:ascii="Times New Roman" w:hAnsi="Times New Roman"/>
          <w:b/>
          <w:bCs/>
          <w:color w:val="000000"/>
          <w:sz w:val="28"/>
          <w:szCs w:val="28"/>
        </w:rPr>
        <w:t xml:space="preserve">Мои первые книжки </w:t>
      </w:r>
      <w:r w:rsidRPr="001831CA">
        <w:rPr>
          <w:rFonts w:ascii="Times New Roman" w:hAnsi="Times New Roman"/>
          <w:bCs/>
          <w:color w:val="000000"/>
          <w:sz w:val="28"/>
          <w:szCs w:val="28"/>
        </w:rPr>
        <w:t xml:space="preserve">Жили – были сказки.Старые сказки на новый лад. Сказки. Читаем и </w:t>
      </w:r>
    </w:p>
    <w:p w:rsidR="00376976" w:rsidRPr="001831CA" w:rsidRDefault="00376976" w:rsidP="0041074E">
      <w:pPr>
        <w:pStyle w:val="a6"/>
        <w:numPr>
          <w:ilvl w:val="0"/>
          <w:numId w:val="5"/>
        </w:numPr>
        <w:rPr>
          <w:rFonts w:ascii="Times New Roman" w:hAnsi="Times New Roman"/>
          <w:bCs/>
          <w:color w:val="000000"/>
          <w:sz w:val="28"/>
          <w:szCs w:val="28"/>
        </w:rPr>
      </w:pPr>
      <w:r w:rsidRPr="001831CA">
        <w:rPr>
          <w:rFonts w:ascii="Times New Roman" w:hAnsi="Times New Roman"/>
          <w:bCs/>
          <w:color w:val="000000"/>
          <w:sz w:val="28"/>
          <w:szCs w:val="28"/>
        </w:rPr>
        <w:lastRenderedPageBreak/>
        <w:t>Мой Чуковский. Мимоза, дядя Стёпа и другие. Агния Барто и дети. Разноцветный год. Зима. Новогоднее чудо. Занятие на «бис». Необычные стихи.</w:t>
      </w:r>
    </w:p>
    <w:p w:rsidR="00376976" w:rsidRPr="001831CA" w:rsidRDefault="00376976" w:rsidP="0041074E">
      <w:pPr>
        <w:pStyle w:val="a6"/>
        <w:numPr>
          <w:ilvl w:val="0"/>
          <w:numId w:val="5"/>
        </w:numPr>
        <w:rPr>
          <w:rFonts w:ascii="Times New Roman" w:hAnsi="Times New Roman"/>
          <w:bCs/>
          <w:color w:val="000000"/>
          <w:sz w:val="28"/>
          <w:szCs w:val="28"/>
        </w:rPr>
      </w:pPr>
      <w:r w:rsidRPr="001831CA">
        <w:rPr>
          <w:rFonts w:ascii="Times New Roman" w:hAnsi="Times New Roman"/>
          <w:b/>
          <w:bCs/>
          <w:color w:val="000000"/>
          <w:sz w:val="28"/>
          <w:szCs w:val="28"/>
        </w:rPr>
        <w:t>О чём хочется читать</w:t>
      </w:r>
      <w:r w:rsidRPr="001831CA">
        <w:rPr>
          <w:rFonts w:ascii="Times New Roman" w:hAnsi="Times New Roman"/>
          <w:bCs/>
          <w:color w:val="000000"/>
          <w:sz w:val="28"/>
          <w:szCs w:val="28"/>
        </w:rPr>
        <w:t xml:space="preserve"> Тёзка или близнецы.Про пернатых и крылатых.Книги о животных.</w:t>
      </w:r>
    </w:p>
    <w:p w:rsidR="00376976" w:rsidRPr="001831CA" w:rsidRDefault="00376976" w:rsidP="0041074E">
      <w:pPr>
        <w:pStyle w:val="a6"/>
        <w:numPr>
          <w:ilvl w:val="0"/>
          <w:numId w:val="5"/>
        </w:numPr>
        <w:rPr>
          <w:rFonts w:ascii="Times New Roman" w:hAnsi="Times New Roman"/>
          <w:b/>
          <w:bCs/>
          <w:color w:val="000000"/>
          <w:sz w:val="28"/>
          <w:szCs w:val="28"/>
        </w:rPr>
      </w:pPr>
      <w:r w:rsidRPr="001831CA">
        <w:rPr>
          <w:rFonts w:ascii="Times New Roman" w:hAnsi="Times New Roman"/>
          <w:bCs/>
          <w:color w:val="000000"/>
          <w:sz w:val="28"/>
          <w:szCs w:val="28"/>
        </w:rPr>
        <w:t>Мальчишкины  книжки.Дочки – матери.«Ты да я, да мы с тобой…».«Вот когда я  взрослым стану…».Занятие на «бис».Разноцветный год. Весна.</w:t>
      </w:r>
    </w:p>
    <w:p w:rsidR="00376976" w:rsidRPr="001831CA" w:rsidRDefault="00376976" w:rsidP="0041074E">
      <w:pPr>
        <w:pStyle w:val="a6"/>
        <w:numPr>
          <w:ilvl w:val="0"/>
          <w:numId w:val="5"/>
        </w:numPr>
        <w:rPr>
          <w:rFonts w:ascii="Times New Roman" w:hAnsi="Times New Roman"/>
          <w:b/>
          <w:bCs/>
          <w:color w:val="000000"/>
          <w:sz w:val="28"/>
          <w:szCs w:val="28"/>
        </w:rPr>
      </w:pPr>
      <w:r w:rsidRPr="001831CA">
        <w:rPr>
          <w:rFonts w:ascii="Times New Roman" w:hAnsi="Times New Roman"/>
          <w:b/>
          <w:bCs/>
          <w:color w:val="000000"/>
          <w:sz w:val="28"/>
          <w:szCs w:val="28"/>
        </w:rPr>
        <w:t xml:space="preserve">Об авторах и художниках </w:t>
      </w:r>
      <w:r w:rsidRPr="001831CA">
        <w:rPr>
          <w:rFonts w:ascii="Times New Roman" w:hAnsi="Times New Roman"/>
          <w:color w:val="000000"/>
          <w:sz w:val="28"/>
          <w:szCs w:val="28"/>
        </w:rPr>
        <w:t>О писателях и читателях.Кто рисует в книгах.Герои земли Русской. С чего начинается Родина? Разноцветный год.  Лето. Занятие на «бис».</w:t>
      </w:r>
    </w:p>
    <w:p w:rsidR="00376976" w:rsidRPr="001831CA" w:rsidRDefault="00376976" w:rsidP="0041074E">
      <w:pPr>
        <w:pStyle w:val="a6"/>
        <w:numPr>
          <w:ilvl w:val="0"/>
          <w:numId w:val="5"/>
        </w:numPr>
        <w:rPr>
          <w:rFonts w:ascii="Times New Roman" w:hAnsi="Times New Roman"/>
          <w:bCs/>
          <w:color w:val="000000"/>
          <w:sz w:val="28"/>
          <w:szCs w:val="28"/>
        </w:rPr>
      </w:pPr>
      <w:r w:rsidRPr="001831CA">
        <w:rPr>
          <w:rFonts w:ascii="Times New Roman" w:hAnsi="Times New Roman"/>
          <w:b/>
          <w:bCs/>
          <w:color w:val="000000"/>
          <w:sz w:val="28"/>
          <w:szCs w:val="28"/>
        </w:rPr>
        <w:t>О читателях</w:t>
      </w:r>
      <w:r w:rsidRPr="001831CA">
        <w:rPr>
          <w:rFonts w:ascii="Times New Roman" w:hAnsi="Times New Roman"/>
          <w:color w:val="000000"/>
          <w:sz w:val="28"/>
          <w:szCs w:val="28"/>
        </w:rPr>
        <w:t>.О читателях. Моя карта Читалии.Библиотечный урок.</w:t>
      </w:r>
    </w:p>
    <w:p w:rsidR="00376976" w:rsidRPr="001831CA" w:rsidRDefault="00D21F5B" w:rsidP="00D21F5B">
      <w:pPr>
        <w:pStyle w:val="a6"/>
        <w:ind w:left="655"/>
        <w:rPr>
          <w:rFonts w:ascii="Times New Roman" w:hAnsi="Times New Roman"/>
          <w:b/>
          <w:sz w:val="28"/>
          <w:szCs w:val="28"/>
        </w:rPr>
      </w:pPr>
      <w:r w:rsidRPr="001831CA">
        <w:rPr>
          <w:rFonts w:ascii="Times New Roman" w:hAnsi="Times New Roman"/>
          <w:b/>
          <w:sz w:val="28"/>
          <w:szCs w:val="28"/>
        </w:rPr>
        <w:t xml:space="preserve">                                                      </w:t>
      </w:r>
      <w:r w:rsidR="00376976" w:rsidRPr="001831CA">
        <w:rPr>
          <w:rFonts w:ascii="Times New Roman" w:hAnsi="Times New Roman"/>
          <w:b/>
          <w:sz w:val="28"/>
          <w:szCs w:val="28"/>
        </w:rPr>
        <w:t xml:space="preserve">2 класс </w:t>
      </w:r>
    </w:p>
    <w:p w:rsidR="00376976" w:rsidRPr="001831CA" w:rsidRDefault="00376976" w:rsidP="0041074E">
      <w:pPr>
        <w:pStyle w:val="a6"/>
        <w:numPr>
          <w:ilvl w:val="0"/>
          <w:numId w:val="5"/>
        </w:numPr>
        <w:rPr>
          <w:rFonts w:ascii="Times New Roman" w:hAnsi="Times New Roman"/>
          <w:sz w:val="28"/>
          <w:szCs w:val="28"/>
        </w:rPr>
      </w:pPr>
      <w:r w:rsidRPr="001831CA">
        <w:rPr>
          <w:rFonts w:ascii="Times New Roman" w:hAnsi="Times New Roman"/>
          <w:b/>
          <w:sz w:val="28"/>
          <w:szCs w:val="28"/>
        </w:rPr>
        <w:t xml:space="preserve">«Любите книгу» </w:t>
      </w:r>
      <w:r w:rsidRPr="001831CA">
        <w:rPr>
          <w:rFonts w:ascii="Times New Roman" w:hAnsi="Times New Roman"/>
          <w:sz w:val="28"/>
          <w:szCs w:val="28"/>
        </w:rPr>
        <w:t>Книги из далёкого прошлого. Книги из пергамента. Складная книга Древнего Востока. Книги из деревянных дощечек. Рукописные книги древней Руси</w:t>
      </w:r>
      <w:r w:rsidRPr="001831CA">
        <w:rPr>
          <w:rFonts w:ascii="Times New Roman" w:hAnsi="Times New Roman"/>
          <w:b/>
          <w:sz w:val="28"/>
          <w:szCs w:val="28"/>
        </w:rPr>
        <w:t>.</w:t>
      </w:r>
      <w:r w:rsidRPr="001831CA">
        <w:rPr>
          <w:rFonts w:ascii="Times New Roman" w:hAnsi="Times New Roman"/>
          <w:sz w:val="28"/>
          <w:szCs w:val="28"/>
        </w:rPr>
        <w:t>Библиотека. Выставка книг на тему: «Справочная литература для детей». Информация о древних книгах.Мои любимые художники — иллюстраторы. Владимир Лебедев. Алексей Пахомов. Евгений Чарушин.</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«Краски осени»</w:t>
      </w:r>
      <w:r w:rsidRPr="001831CA">
        <w:rPr>
          <w:rFonts w:ascii="Times New Roman" w:hAnsi="Times New Roman"/>
          <w:sz w:val="28"/>
          <w:szCs w:val="28"/>
        </w:rPr>
        <w:t>Изображение осени в произведениях русских поэтов и писателей. Книга-сборник.Проект: «Создание книги-сборника на тему «Краски осени». Презентация проекта</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 xml:space="preserve">«Мир народной сказки» </w:t>
      </w:r>
      <w:r w:rsidRPr="001831CA">
        <w:rPr>
          <w:rFonts w:ascii="Times New Roman" w:hAnsi="Times New Roman"/>
          <w:sz w:val="28"/>
          <w:szCs w:val="28"/>
        </w:rPr>
        <w:t>Собиратели русских народных сказок: А.Н. Афанасьев, В.И. Даль. Сборники сказок А.Н. Афанасьева, В.И. Даля</w:t>
      </w:r>
      <w:r w:rsidRPr="001831CA">
        <w:rPr>
          <w:rFonts w:ascii="Times New Roman" w:hAnsi="Times New Roman"/>
          <w:b/>
          <w:sz w:val="28"/>
          <w:szCs w:val="28"/>
        </w:rPr>
        <w:t>.</w:t>
      </w:r>
      <w:r w:rsidRPr="001831CA">
        <w:rPr>
          <w:rFonts w:ascii="Times New Roman" w:hAnsi="Times New Roman"/>
          <w:sz w:val="28"/>
          <w:szCs w:val="28"/>
        </w:rPr>
        <w:t>Русские народные сказки. «Лисичка-сестричка и серый волк». «Лиса и тетерев». «Заячья избушка».Сказки народов севера. «Айога». «Кукушка»</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«Весёлый хоровод»</w:t>
      </w:r>
      <w:r w:rsidRPr="001831CA">
        <w:rPr>
          <w:rFonts w:ascii="Times New Roman" w:hAnsi="Times New Roman"/>
          <w:sz w:val="28"/>
          <w:szCs w:val="28"/>
        </w:rPr>
        <w:t>В музее. Музей как источник получения информации. Музей народного творчества. Экскурсия по музейному пространству.Устное народное творчество разных народов. Французские, английские, немецкие народные песенки. Понятие о переводной литературе.Виды устного народного творчества. Создание выставки книг-сборников на тему «Устное народное творчество».Подготовка и проведение праздника «Весёлый хоровод» (по мотивам произведений устного народного творчества)</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 xml:space="preserve">«Мы друзья» </w:t>
      </w:r>
      <w:r w:rsidRPr="001831CA">
        <w:rPr>
          <w:rFonts w:ascii="Times New Roman" w:hAnsi="Times New Roman"/>
          <w:sz w:val="28"/>
          <w:szCs w:val="28"/>
        </w:rPr>
        <w:t>Выставка книг в библиотеке. Рассказы о детях</w:t>
      </w:r>
      <w:r w:rsidRPr="001831CA">
        <w:rPr>
          <w:rFonts w:ascii="Times New Roman" w:hAnsi="Times New Roman"/>
          <w:b/>
          <w:sz w:val="28"/>
          <w:szCs w:val="28"/>
        </w:rPr>
        <w:t>.</w:t>
      </w:r>
      <w:r w:rsidRPr="001831CA">
        <w:rPr>
          <w:rFonts w:ascii="Times New Roman" w:hAnsi="Times New Roman"/>
          <w:sz w:val="28"/>
          <w:szCs w:val="28"/>
        </w:rPr>
        <w:t>Обсуждение нравственной проблемы «Кого можно назвать настоящим другом?». Отбор книг на тему.</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lastRenderedPageBreak/>
        <w:t xml:space="preserve">«Здравствуй, матушка Зима!» </w:t>
      </w:r>
      <w:r w:rsidRPr="001831CA">
        <w:rPr>
          <w:rFonts w:ascii="Times New Roman" w:hAnsi="Times New Roman"/>
          <w:sz w:val="28"/>
          <w:szCs w:val="28"/>
        </w:rPr>
        <w:t>Проект. «Готовимся к встрече праздника Нового года». Поиск информации для проведения праздника в разных источниках информации</w:t>
      </w:r>
      <w:r w:rsidRPr="001831CA">
        <w:rPr>
          <w:rFonts w:ascii="Times New Roman" w:hAnsi="Times New Roman"/>
          <w:b/>
          <w:sz w:val="28"/>
          <w:szCs w:val="28"/>
        </w:rPr>
        <w:t>.</w:t>
      </w:r>
      <w:r w:rsidRPr="001831CA">
        <w:rPr>
          <w:rFonts w:ascii="Times New Roman" w:hAnsi="Times New Roman"/>
          <w:sz w:val="28"/>
          <w:szCs w:val="28"/>
        </w:rPr>
        <w:t>Праздник «Встречаем Новый год!». Парад живых героев. Викторины по мотивам известных детских произведений</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 xml:space="preserve">Раздел «Чудеса случаются» </w:t>
      </w:r>
      <w:r w:rsidRPr="001831CA">
        <w:rPr>
          <w:rFonts w:ascii="Times New Roman" w:hAnsi="Times New Roman"/>
          <w:sz w:val="28"/>
          <w:szCs w:val="28"/>
        </w:rPr>
        <w:t>Выставка книг. Литературные сказки. Дополнение выставки другими книгами</w:t>
      </w:r>
      <w:r w:rsidRPr="001831CA">
        <w:rPr>
          <w:rFonts w:ascii="Times New Roman" w:hAnsi="Times New Roman"/>
          <w:b/>
          <w:sz w:val="28"/>
          <w:szCs w:val="28"/>
        </w:rPr>
        <w:t>.</w:t>
      </w:r>
      <w:r w:rsidRPr="001831CA">
        <w:rPr>
          <w:rFonts w:ascii="Times New Roman" w:hAnsi="Times New Roman"/>
          <w:sz w:val="28"/>
          <w:szCs w:val="28"/>
        </w:rPr>
        <w:t>Литературные сказки Д.Н. Мамина-Сибиряка. «Алёнушкины сказки»</w:t>
      </w:r>
      <w:r w:rsidRPr="001831CA">
        <w:rPr>
          <w:rFonts w:ascii="Times New Roman" w:hAnsi="Times New Roman"/>
          <w:b/>
          <w:sz w:val="28"/>
          <w:szCs w:val="28"/>
        </w:rPr>
        <w:t>.</w:t>
      </w:r>
      <w:r w:rsidRPr="001831CA">
        <w:rPr>
          <w:rFonts w:ascii="Times New Roman" w:hAnsi="Times New Roman"/>
          <w:sz w:val="28"/>
          <w:szCs w:val="28"/>
        </w:rPr>
        <w:t>Литературные сказки К. Чуковского. «Приключения Бибигона»</w:t>
      </w:r>
      <w:r w:rsidRPr="001831CA">
        <w:rPr>
          <w:rFonts w:ascii="Times New Roman" w:hAnsi="Times New Roman"/>
          <w:b/>
          <w:sz w:val="28"/>
          <w:szCs w:val="28"/>
        </w:rPr>
        <w:t>.</w:t>
      </w:r>
      <w:r w:rsidRPr="001831CA">
        <w:rPr>
          <w:rFonts w:ascii="Times New Roman" w:hAnsi="Times New Roman"/>
          <w:sz w:val="28"/>
          <w:szCs w:val="28"/>
        </w:rPr>
        <w:t>Литературные сказки Дж. Харриса. «Сказки дядюшки Римуса»</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«Весна, весна! И всё ей радо!»</w:t>
      </w:r>
      <w:r w:rsidRPr="001831CA">
        <w:rPr>
          <w:rFonts w:ascii="Times New Roman" w:hAnsi="Times New Roman"/>
          <w:sz w:val="28"/>
          <w:szCs w:val="28"/>
        </w:rPr>
        <w:t>Весна в произведениях русских писателей и поэтов. Выставка книг</w:t>
      </w:r>
      <w:r w:rsidRPr="001831CA">
        <w:rPr>
          <w:rFonts w:ascii="Times New Roman" w:hAnsi="Times New Roman"/>
          <w:b/>
          <w:sz w:val="28"/>
          <w:szCs w:val="28"/>
        </w:rPr>
        <w:t>.</w:t>
      </w:r>
      <w:r w:rsidRPr="001831CA">
        <w:rPr>
          <w:rFonts w:ascii="Times New Roman" w:hAnsi="Times New Roman"/>
          <w:sz w:val="28"/>
          <w:szCs w:val="28"/>
        </w:rPr>
        <w:t>Создание сборника произведений о весне «Весна, весна! И всё ей радо!»</w:t>
      </w:r>
      <w:r w:rsidRPr="001831CA">
        <w:rPr>
          <w:rFonts w:ascii="Times New Roman" w:hAnsi="Times New Roman"/>
          <w:b/>
          <w:sz w:val="28"/>
          <w:szCs w:val="28"/>
        </w:rPr>
        <w:t>«Мои самые близкие и дорогие»</w:t>
      </w:r>
      <w:r w:rsidRPr="001831CA">
        <w:rPr>
          <w:rFonts w:ascii="Times New Roman" w:hAnsi="Times New Roman"/>
          <w:sz w:val="28"/>
          <w:szCs w:val="28"/>
        </w:rPr>
        <w:t>Выставка книг. Книги о маме</w:t>
      </w:r>
      <w:r w:rsidRPr="001831CA">
        <w:rPr>
          <w:rFonts w:ascii="Times New Roman" w:hAnsi="Times New Roman"/>
          <w:b/>
          <w:sz w:val="28"/>
          <w:szCs w:val="28"/>
        </w:rPr>
        <w:t>.</w:t>
      </w:r>
      <w:r w:rsidRPr="001831CA">
        <w:rPr>
          <w:rFonts w:ascii="Times New Roman" w:hAnsi="Times New Roman"/>
          <w:sz w:val="28"/>
          <w:szCs w:val="28"/>
        </w:rPr>
        <w:t>Каталог. Создание каталога по теме</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«Люблю всё живое»</w:t>
      </w:r>
      <w:r w:rsidRPr="001831CA">
        <w:rPr>
          <w:rFonts w:ascii="Times New Roman" w:hAnsi="Times New Roman"/>
          <w:sz w:val="28"/>
          <w:szCs w:val="28"/>
        </w:rPr>
        <w:t>Выставка книг. Книги о природе</w:t>
      </w:r>
      <w:r w:rsidRPr="001831CA">
        <w:rPr>
          <w:rFonts w:ascii="Times New Roman" w:hAnsi="Times New Roman"/>
          <w:b/>
          <w:sz w:val="28"/>
          <w:szCs w:val="28"/>
        </w:rPr>
        <w:t>.</w:t>
      </w:r>
      <w:r w:rsidRPr="001831CA">
        <w:rPr>
          <w:rFonts w:ascii="Times New Roman" w:hAnsi="Times New Roman"/>
          <w:sz w:val="28"/>
          <w:szCs w:val="28"/>
        </w:rPr>
        <w:t>Проект. Создание фотоальбома о природе на тему</w:t>
      </w:r>
      <w:r w:rsidRPr="001831CA">
        <w:rPr>
          <w:rFonts w:ascii="Times New Roman" w:hAnsi="Times New Roman"/>
          <w:b/>
          <w:sz w:val="28"/>
          <w:szCs w:val="28"/>
        </w:rPr>
        <w:t>.</w:t>
      </w:r>
      <w:r w:rsidRPr="001831CA">
        <w:rPr>
          <w:rFonts w:ascii="Times New Roman" w:hAnsi="Times New Roman"/>
          <w:sz w:val="28"/>
          <w:szCs w:val="28"/>
        </w:rPr>
        <w:t>Сказки и рассказы о природе В. Бианки. «Лесная газета»</w:t>
      </w:r>
      <w:r w:rsidRPr="001831CA">
        <w:rPr>
          <w:rFonts w:ascii="Times New Roman" w:hAnsi="Times New Roman"/>
          <w:b/>
          <w:sz w:val="28"/>
          <w:szCs w:val="28"/>
        </w:rPr>
        <w:t>.</w:t>
      </w:r>
      <w:r w:rsidRPr="001831CA">
        <w:rPr>
          <w:rFonts w:ascii="Times New Roman" w:hAnsi="Times New Roman"/>
          <w:sz w:val="28"/>
          <w:szCs w:val="28"/>
        </w:rPr>
        <w:t>Справочная и художественная литература о природе. Журнал «Юный натуралист», «Филя» и др.</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«Жизнь дана на добрые дела»</w:t>
      </w:r>
      <w:r w:rsidRPr="001831CA">
        <w:rPr>
          <w:rFonts w:ascii="Times New Roman" w:hAnsi="Times New Roman"/>
          <w:sz w:val="28"/>
          <w:szCs w:val="28"/>
        </w:rPr>
        <w:t>Отбор книг по теме раздела. В. Осеева. Л. Яхнин. А. Гайдар. Классификация книг.</w:t>
      </w:r>
    </w:p>
    <w:p w:rsidR="00376976" w:rsidRPr="001831CA" w:rsidRDefault="00376976" w:rsidP="0041074E">
      <w:pPr>
        <w:pStyle w:val="a6"/>
        <w:numPr>
          <w:ilvl w:val="0"/>
          <w:numId w:val="5"/>
        </w:numPr>
        <w:jc w:val="center"/>
        <w:rPr>
          <w:rFonts w:ascii="Times New Roman" w:hAnsi="Times New Roman"/>
          <w:b/>
          <w:sz w:val="28"/>
          <w:szCs w:val="28"/>
        </w:rPr>
      </w:pPr>
      <w:r w:rsidRPr="001831CA">
        <w:rPr>
          <w:rFonts w:ascii="Times New Roman" w:hAnsi="Times New Roman"/>
          <w:b/>
          <w:sz w:val="28"/>
          <w:szCs w:val="28"/>
        </w:rPr>
        <w:t>3 класс</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«Книги — мои друзья»</w:t>
      </w:r>
      <w:r w:rsidRPr="001831CA">
        <w:rPr>
          <w:rFonts w:ascii="Times New Roman" w:hAnsi="Times New Roman"/>
          <w:sz w:val="28"/>
          <w:szCs w:val="28"/>
        </w:rPr>
        <w:t>Книги, прочитанные летом. Выставка книг</w:t>
      </w:r>
      <w:r w:rsidRPr="001831CA">
        <w:rPr>
          <w:rFonts w:ascii="Times New Roman" w:hAnsi="Times New Roman"/>
          <w:b/>
          <w:sz w:val="28"/>
          <w:szCs w:val="28"/>
        </w:rPr>
        <w:t>.</w:t>
      </w:r>
      <w:r w:rsidRPr="001831CA">
        <w:rPr>
          <w:rFonts w:ascii="Times New Roman" w:hAnsi="Times New Roman"/>
          <w:sz w:val="28"/>
          <w:szCs w:val="28"/>
        </w:rPr>
        <w:t>Проект «Мы идём в музей книги». Как создавались книги?</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«Жизнь дана на добрые дела»</w:t>
      </w:r>
      <w:r w:rsidRPr="001831CA">
        <w:rPr>
          <w:rFonts w:ascii="Times New Roman" w:hAnsi="Times New Roman"/>
          <w:sz w:val="28"/>
          <w:szCs w:val="28"/>
        </w:rPr>
        <w:t>Выставка книг по теме. Дополнение выставки книг другими книгами</w:t>
      </w:r>
      <w:r w:rsidRPr="001831CA">
        <w:rPr>
          <w:rFonts w:ascii="Times New Roman" w:hAnsi="Times New Roman"/>
          <w:b/>
          <w:sz w:val="28"/>
          <w:szCs w:val="28"/>
        </w:rPr>
        <w:t>.</w:t>
      </w:r>
      <w:r w:rsidRPr="001831CA">
        <w:rPr>
          <w:rFonts w:ascii="Times New Roman" w:hAnsi="Times New Roman"/>
          <w:sz w:val="28"/>
          <w:szCs w:val="28"/>
        </w:rPr>
        <w:t>Работа с выставкой книг. Составление отзыва на книгу</w:t>
      </w:r>
      <w:r w:rsidRPr="001831CA">
        <w:rPr>
          <w:rFonts w:ascii="Times New Roman" w:hAnsi="Times New Roman"/>
          <w:b/>
          <w:sz w:val="28"/>
          <w:szCs w:val="28"/>
        </w:rPr>
        <w:t>.</w:t>
      </w:r>
      <w:r w:rsidRPr="001831CA">
        <w:rPr>
          <w:rFonts w:ascii="Times New Roman" w:hAnsi="Times New Roman"/>
          <w:sz w:val="28"/>
          <w:szCs w:val="28"/>
        </w:rPr>
        <w:t>Участие в дискуссии на тему «Жизнь дана на добрые дела?»Выставка книг. Рассказы о детях. Классификация книг. Рассказ о книге</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«Волшебная сказка»</w:t>
      </w:r>
      <w:r w:rsidRPr="001831CA">
        <w:rPr>
          <w:rFonts w:ascii="Times New Roman" w:hAnsi="Times New Roman"/>
          <w:sz w:val="28"/>
          <w:szCs w:val="28"/>
        </w:rPr>
        <w:t>Выставка книг. Русские народные сказки. Волшебные сказки. Классификация и дополнение выставки.Сборники сказок. Составление тематического каталога</w:t>
      </w:r>
      <w:r w:rsidRPr="001831CA">
        <w:rPr>
          <w:rFonts w:ascii="Times New Roman" w:hAnsi="Times New Roman"/>
          <w:b/>
          <w:sz w:val="28"/>
          <w:szCs w:val="28"/>
        </w:rPr>
        <w:t>.</w:t>
      </w:r>
      <w:r w:rsidRPr="001831CA">
        <w:rPr>
          <w:rFonts w:ascii="Times New Roman" w:hAnsi="Times New Roman"/>
          <w:sz w:val="28"/>
          <w:szCs w:val="28"/>
        </w:rPr>
        <w:t>Исследовательская работа «Особенности волшебной сказки». Отражение полученной информации в табличной форме</w:t>
      </w:r>
      <w:r w:rsidRPr="001831CA">
        <w:rPr>
          <w:rFonts w:ascii="Times New Roman" w:hAnsi="Times New Roman"/>
          <w:b/>
          <w:sz w:val="28"/>
          <w:szCs w:val="28"/>
        </w:rPr>
        <w:t>.</w:t>
      </w:r>
      <w:r w:rsidRPr="001831CA">
        <w:rPr>
          <w:rFonts w:ascii="Times New Roman" w:hAnsi="Times New Roman"/>
          <w:sz w:val="28"/>
          <w:szCs w:val="28"/>
        </w:rPr>
        <w:t>Создание собственной сказки на основе дополнения или переработки исходной сказки</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«Люблю всё живое»</w:t>
      </w:r>
      <w:r w:rsidRPr="001831CA">
        <w:rPr>
          <w:rFonts w:ascii="Times New Roman" w:hAnsi="Times New Roman"/>
          <w:sz w:val="28"/>
          <w:szCs w:val="28"/>
        </w:rPr>
        <w:t>Энциклопедическая литература о животных. Анализ статьи</w:t>
      </w:r>
      <w:r w:rsidRPr="001831CA">
        <w:rPr>
          <w:rFonts w:ascii="Times New Roman" w:hAnsi="Times New Roman"/>
          <w:b/>
          <w:sz w:val="28"/>
          <w:szCs w:val="28"/>
        </w:rPr>
        <w:t>.</w:t>
      </w:r>
      <w:r w:rsidRPr="001831CA">
        <w:rPr>
          <w:rFonts w:ascii="Times New Roman" w:hAnsi="Times New Roman"/>
          <w:sz w:val="28"/>
          <w:szCs w:val="28"/>
        </w:rPr>
        <w:t>Выставка книг по теме «Сравнение художественной и научно-познавательной литературы». Составление тематического каталога</w:t>
      </w:r>
      <w:r w:rsidRPr="001831CA">
        <w:rPr>
          <w:rFonts w:ascii="Times New Roman" w:hAnsi="Times New Roman"/>
          <w:b/>
          <w:sz w:val="28"/>
          <w:szCs w:val="28"/>
        </w:rPr>
        <w:t>.</w:t>
      </w:r>
      <w:r w:rsidRPr="001831CA">
        <w:rPr>
          <w:rFonts w:ascii="Times New Roman" w:hAnsi="Times New Roman"/>
          <w:sz w:val="28"/>
          <w:szCs w:val="28"/>
        </w:rPr>
        <w:t xml:space="preserve">Периодическая печать. Научно-познавательные журналы о </w:t>
      </w:r>
      <w:r w:rsidRPr="001831CA">
        <w:rPr>
          <w:rFonts w:ascii="Times New Roman" w:hAnsi="Times New Roman"/>
          <w:sz w:val="28"/>
          <w:szCs w:val="28"/>
        </w:rPr>
        <w:lastRenderedPageBreak/>
        <w:t>природе и животных. «Юный натуралист». «Филя». «Геолёнок». «Муравейник»</w:t>
      </w:r>
      <w:r w:rsidRPr="001831CA">
        <w:rPr>
          <w:rFonts w:ascii="Times New Roman" w:hAnsi="Times New Roman"/>
          <w:b/>
          <w:sz w:val="28"/>
          <w:szCs w:val="28"/>
        </w:rPr>
        <w:t>.«Картины русской природы»</w:t>
      </w:r>
      <w:r w:rsidRPr="001831CA">
        <w:rPr>
          <w:rFonts w:ascii="Times New Roman" w:hAnsi="Times New Roman"/>
          <w:sz w:val="28"/>
          <w:szCs w:val="28"/>
        </w:rPr>
        <w:t>Картины русской природы в произведениях русских поэтов и писателей. Сравнение произведений литературы и произведений живописи</w:t>
      </w:r>
      <w:r w:rsidRPr="001831CA">
        <w:rPr>
          <w:rFonts w:ascii="Times New Roman" w:hAnsi="Times New Roman"/>
          <w:b/>
          <w:sz w:val="28"/>
          <w:szCs w:val="28"/>
        </w:rPr>
        <w:t>.</w:t>
      </w:r>
      <w:r w:rsidRPr="001831CA">
        <w:rPr>
          <w:rFonts w:ascii="Times New Roman" w:hAnsi="Times New Roman"/>
          <w:sz w:val="28"/>
          <w:szCs w:val="28"/>
        </w:rPr>
        <w:t>Картины русской природы в произведениях русских поэтов и писателей. Сравнение произведений литературы и произведений музыки</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«Великие русские писатели»</w:t>
      </w:r>
      <w:r w:rsidRPr="001831CA">
        <w:rPr>
          <w:rFonts w:ascii="Times New Roman" w:hAnsi="Times New Roman"/>
          <w:sz w:val="28"/>
          <w:szCs w:val="28"/>
        </w:rPr>
        <w:t>Выставка книг по теме. Дополнение выставки другими книгами. Классификация (группировка) книг. Рассказ о книге</w:t>
      </w:r>
      <w:r w:rsidRPr="001831CA">
        <w:rPr>
          <w:rFonts w:ascii="Times New Roman" w:hAnsi="Times New Roman"/>
          <w:b/>
          <w:sz w:val="28"/>
          <w:szCs w:val="28"/>
        </w:rPr>
        <w:t>.</w:t>
      </w:r>
      <w:r w:rsidRPr="001831CA">
        <w:rPr>
          <w:rFonts w:ascii="Times New Roman" w:hAnsi="Times New Roman"/>
          <w:sz w:val="28"/>
          <w:szCs w:val="28"/>
        </w:rPr>
        <w:t>Сказки А.С. Пушкина. Иллюстрирование сказок</w:t>
      </w:r>
      <w:r w:rsidRPr="001831CA">
        <w:rPr>
          <w:rFonts w:ascii="Times New Roman" w:hAnsi="Times New Roman"/>
          <w:b/>
          <w:sz w:val="28"/>
          <w:szCs w:val="28"/>
        </w:rPr>
        <w:t>.</w:t>
      </w:r>
      <w:r w:rsidRPr="001831CA">
        <w:rPr>
          <w:rFonts w:ascii="Times New Roman" w:hAnsi="Times New Roman"/>
          <w:sz w:val="28"/>
          <w:szCs w:val="28"/>
        </w:rPr>
        <w:t>Сказки А.С. Пушкина в иллюстрациях В.Я. Билибина</w:t>
      </w:r>
      <w:r w:rsidRPr="001831CA">
        <w:rPr>
          <w:rFonts w:ascii="Times New Roman" w:hAnsi="Times New Roman"/>
          <w:b/>
          <w:sz w:val="28"/>
          <w:szCs w:val="28"/>
        </w:rPr>
        <w:t xml:space="preserve">. </w:t>
      </w:r>
      <w:r w:rsidRPr="001831CA">
        <w:rPr>
          <w:rFonts w:ascii="Times New Roman" w:hAnsi="Times New Roman"/>
          <w:sz w:val="28"/>
          <w:szCs w:val="28"/>
        </w:rPr>
        <w:t>Басни И.А. Крылова. Викторина по басням И.А. Крылова</w:t>
      </w:r>
      <w:r w:rsidRPr="001831CA">
        <w:rPr>
          <w:rFonts w:ascii="Times New Roman" w:hAnsi="Times New Roman"/>
          <w:b/>
          <w:sz w:val="28"/>
          <w:szCs w:val="28"/>
        </w:rPr>
        <w:t xml:space="preserve">. </w:t>
      </w:r>
      <w:r w:rsidRPr="001831CA">
        <w:rPr>
          <w:rFonts w:ascii="Times New Roman" w:hAnsi="Times New Roman"/>
          <w:sz w:val="28"/>
          <w:szCs w:val="28"/>
        </w:rPr>
        <w:t>Рассказы Л.А. Толстого. Составление отзыва на произведения Л.А. Толстого</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sz w:val="28"/>
          <w:szCs w:val="28"/>
        </w:rPr>
      </w:pPr>
      <w:r w:rsidRPr="001831CA">
        <w:rPr>
          <w:rFonts w:ascii="Times New Roman" w:hAnsi="Times New Roman"/>
          <w:b/>
          <w:sz w:val="28"/>
          <w:szCs w:val="28"/>
        </w:rPr>
        <w:t>«Литературная сказка»</w:t>
      </w:r>
      <w:r w:rsidRPr="001831CA">
        <w:rPr>
          <w:rFonts w:ascii="Times New Roman" w:hAnsi="Times New Roman"/>
          <w:sz w:val="28"/>
          <w:szCs w:val="28"/>
        </w:rPr>
        <w:t>Знакомство с переводной литературой для детей. Алан Александр Милн. «Винни-Пух и все-все-все».Книги Р. Киплинга. Дополнение выставки книг. Классификация книг.Книги Дж. Родари. «Сказки по телефону». Изменение содержания сказки. Придумывание других сюжетов</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«Картины родной природы»</w:t>
      </w:r>
      <w:r w:rsidRPr="001831CA">
        <w:rPr>
          <w:rFonts w:ascii="Times New Roman" w:hAnsi="Times New Roman"/>
          <w:sz w:val="28"/>
          <w:szCs w:val="28"/>
        </w:rPr>
        <w:t>Картины весенней природы в произведения русских поэтов и писателей. Создание газеты на тему. Отбор произведений</w:t>
      </w:r>
      <w:r w:rsidRPr="001831CA">
        <w:rPr>
          <w:rFonts w:ascii="Times New Roman" w:hAnsi="Times New Roman"/>
          <w:b/>
          <w:sz w:val="28"/>
          <w:szCs w:val="28"/>
        </w:rPr>
        <w:t xml:space="preserve">. </w:t>
      </w:r>
      <w:r w:rsidRPr="001831CA">
        <w:rPr>
          <w:rFonts w:ascii="Times New Roman" w:hAnsi="Times New Roman"/>
          <w:sz w:val="28"/>
          <w:szCs w:val="28"/>
        </w:rPr>
        <w:t>Сборники произведений о весне</w:t>
      </w:r>
      <w:r w:rsidRPr="001831CA">
        <w:rPr>
          <w:rFonts w:ascii="Times New Roman" w:hAnsi="Times New Roman"/>
          <w:b/>
          <w:sz w:val="28"/>
          <w:szCs w:val="28"/>
        </w:rPr>
        <w:t xml:space="preserve">. </w:t>
      </w:r>
      <w:r w:rsidRPr="001831CA">
        <w:rPr>
          <w:rFonts w:ascii="Times New Roman" w:hAnsi="Times New Roman"/>
          <w:sz w:val="28"/>
          <w:szCs w:val="28"/>
        </w:rPr>
        <w:t>Конкурс. Моё любимое стихотворение</w:t>
      </w:r>
      <w:r w:rsidRPr="001831CA">
        <w:rPr>
          <w:rFonts w:ascii="Times New Roman" w:hAnsi="Times New Roman"/>
          <w:b/>
          <w:sz w:val="28"/>
          <w:szCs w:val="28"/>
        </w:rPr>
        <w:t xml:space="preserve">. </w:t>
      </w:r>
      <w:r w:rsidRPr="001831CA">
        <w:rPr>
          <w:rFonts w:ascii="Times New Roman" w:hAnsi="Times New Roman"/>
          <w:sz w:val="28"/>
          <w:szCs w:val="28"/>
        </w:rPr>
        <w:t>Праздник читательских удовольствий. Какие книги надо прочитать летом?</w:t>
      </w:r>
    </w:p>
    <w:p w:rsidR="00376976" w:rsidRPr="001831CA" w:rsidRDefault="00376976" w:rsidP="0041074E">
      <w:pPr>
        <w:pStyle w:val="a6"/>
        <w:numPr>
          <w:ilvl w:val="0"/>
          <w:numId w:val="5"/>
        </w:numPr>
        <w:jc w:val="center"/>
        <w:rPr>
          <w:rFonts w:ascii="Times New Roman" w:hAnsi="Times New Roman"/>
          <w:b/>
          <w:sz w:val="28"/>
          <w:szCs w:val="28"/>
        </w:rPr>
      </w:pPr>
      <w:r w:rsidRPr="001831CA">
        <w:rPr>
          <w:rFonts w:ascii="Times New Roman" w:hAnsi="Times New Roman"/>
          <w:b/>
          <w:sz w:val="28"/>
          <w:szCs w:val="28"/>
        </w:rPr>
        <w:t>4 класс</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«Книга в мировой культуре»</w:t>
      </w:r>
      <w:r w:rsidRPr="001831CA">
        <w:rPr>
          <w:rFonts w:ascii="Times New Roman" w:hAnsi="Times New Roman"/>
          <w:sz w:val="28"/>
          <w:szCs w:val="28"/>
        </w:rPr>
        <w:t>Выставка книг. Книги, прочитанные летом. Рассказ о книге.Информация о книгах и в книгах. Высказывания о книге. Создание текста на основе высказывания.История книги. Поиск информации о книге. Подготовка сообщения о книге.Экскурсия в библиотеку. Подготовка сообщения о старинных и современных книгах</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«Истоки литературного творчества»</w:t>
      </w:r>
      <w:r w:rsidRPr="001831CA">
        <w:rPr>
          <w:rFonts w:ascii="Times New Roman" w:hAnsi="Times New Roman"/>
          <w:sz w:val="28"/>
          <w:szCs w:val="28"/>
        </w:rPr>
        <w:t>Выставка книг по теме. Притчи, былины, мифы. Дополнение выставки другими книгами. Классификация книг. Рассказ о книге</w:t>
      </w:r>
      <w:r w:rsidRPr="001831CA">
        <w:rPr>
          <w:rFonts w:ascii="Times New Roman" w:hAnsi="Times New Roman"/>
          <w:b/>
          <w:sz w:val="28"/>
          <w:szCs w:val="28"/>
        </w:rPr>
        <w:t>.</w:t>
      </w:r>
      <w:r w:rsidRPr="001831CA">
        <w:rPr>
          <w:rFonts w:ascii="Times New Roman" w:hAnsi="Times New Roman"/>
          <w:sz w:val="28"/>
          <w:szCs w:val="28"/>
        </w:rPr>
        <w:t>В. Даль. «Пословицы русского народа». Классификация пословиц и поговорок по теме. Создание собственного сборника с пословицами</w:t>
      </w:r>
      <w:r w:rsidRPr="001831CA">
        <w:rPr>
          <w:rFonts w:ascii="Times New Roman" w:hAnsi="Times New Roman"/>
          <w:b/>
          <w:sz w:val="28"/>
          <w:szCs w:val="28"/>
        </w:rPr>
        <w:t>.</w:t>
      </w:r>
      <w:r w:rsidRPr="001831CA">
        <w:rPr>
          <w:rFonts w:ascii="Times New Roman" w:hAnsi="Times New Roman"/>
          <w:sz w:val="28"/>
          <w:szCs w:val="28"/>
        </w:rPr>
        <w:t>Библия — главная священная книга христиан. Чтение Библии</w:t>
      </w:r>
      <w:r w:rsidRPr="001831CA">
        <w:rPr>
          <w:rFonts w:ascii="Times New Roman" w:hAnsi="Times New Roman"/>
          <w:b/>
          <w:sz w:val="28"/>
          <w:szCs w:val="28"/>
        </w:rPr>
        <w:t>.</w:t>
      </w:r>
      <w:r w:rsidRPr="001831CA">
        <w:rPr>
          <w:rFonts w:ascii="Times New Roman" w:hAnsi="Times New Roman"/>
          <w:sz w:val="28"/>
          <w:szCs w:val="28"/>
        </w:rPr>
        <w:t>Былины. Выставка книг. Рассказ об Илье Муромце, Алеше Поповиче, Добрыне Никитиче</w:t>
      </w:r>
      <w:r w:rsidRPr="001831CA">
        <w:rPr>
          <w:rFonts w:ascii="Times New Roman" w:hAnsi="Times New Roman"/>
          <w:b/>
          <w:sz w:val="28"/>
          <w:szCs w:val="28"/>
        </w:rPr>
        <w:t>.</w:t>
      </w:r>
      <w:r w:rsidRPr="001831CA">
        <w:rPr>
          <w:rFonts w:ascii="Times New Roman" w:hAnsi="Times New Roman"/>
          <w:sz w:val="28"/>
          <w:szCs w:val="28"/>
        </w:rPr>
        <w:t>Мифы Древней Греции и Древнего Рима. Подготовка сообщения о книгах. Подготовка сообщения по одной из статей</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lastRenderedPageBreak/>
        <w:t>Раздел «О Родине, о подвигах, о славе»</w:t>
      </w:r>
      <w:r w:rsidRPr="001831CA">
        <w:rPr>
          <w:rFonts w:ascii="Times New Roman" w:hAnsi="Times New Roman"/>
          <w:sz w:val="28"/>
          <w:szCs w:val="28"/>
        </w:rPr>
        <w:t>Пословицы и поговорки о Родине. Классификация пословиц. Создание сборника пословиц</w:t>
      </w:r>
      <w:r w:rsidRPr="001831CA">
        <w:rPr>
          <w:rFonts w:ascii="Times New Roman" w:hAnsi="Times New Roman"/>
          <w:b/>
          <w:sz w:val="28"/>
          <w:szCs w:val="28"/>
        </w:rPr>
        <w:t>.</w:t>
      </w:r>
      <w:r w:rsidRPr="001831CA">
        <w:rPr>
          <w:rFonts w:ascii="Times New Roman" w:hAnsi="Times New Roman"/>
          <w:sz w:val="28"/>
          <w:szCs w:val="28"/>
        </w:rPr>
        <w:t>Александр Невский — великий исторический деятель. Отбор информации для подготовки сообщения. Подготовка сообщения</w:t>
      </w:r>
      <w:r w:rsidRPr="001831CA">
        <w:rPr>
          <w:rFonts w:ascii="Times New Roman" w:hAnsi="Times New Roman"/>
          <w:b/>
          <w:sz w:val="28"/>
          <w:szCs w:val="28"/>
        </w:rPr>
        <w:t>.</w:t>
      </w:r>
      <w:r w:rsidRPr="001831CA">
        <w:rPr>
          <w:rFonts w:ascii="Times New Roman" w:hAnsi="Times New Roman"/>
          <w:sz w:val="28"/>
          <w:szCs w:val="28"/>
        </w:rPr>
        <w:t>Дмитрий Донской — великий исторический деятель. Отбор информации для подготовки сообщения. Подготовка сообщения</w:t>
      </w:r>
      <w:r w:rsidRPr="001831CA">
        <w:rPr>
          <w:rFonts w:ascii="Times New Roman" w:hAnsi="Times New Roman"/>
          <w:b/>
          <w:sz w:val="28"/>
          <w:szCs w:val="28"/>
        </w:rPr>
        <w:t>.</w:t>
      </w:r>
      <w:r w:rsidRPr="001831CA">
        <w:rPr>
          <w:rFonts w:ascii="Times New Roman" w:hAnsi="Times New Roman"/>
          <w:sz w:val="28"/>
          <w:szCs w:val="28"/>
        </w:rPr>
        <w:t>Музыкальный вечер. Историческая песня</w:t>
      </w:r>
      <w:r w:rsidRPr="001831CA">
        <w:rPr>
          <w:rFonts w:ascii="Times New Roman" w:hAnsi="Times New Roman"/>
          <w:b/>
          <w:sz w:val="28"/>
          <w:szCs w:val="28"/>
        </w:rPr>
        <w:t>.</w:t>
      </w:r>
      <w:r w:rsidRPr="001831CA">
        <w:rPr>
          <w:rFonts w:ascii="Times New Roman" w:hAnsi="Times New Roman"/>
          <w:sz w:val="28"/>
          <w:szCs w:val="28"/>
        </w:rPr>
        <w:t>Выставка книг. Историческая литература для детей</w:t>
      </w:r>
      <w:r w:rsidRPr="001831CA">
        <w:rPr>
          <w:rFonts w:ascii="Times New Roman" w:hAnsi="Times New Roman"/>
          <w:b/>
          <w:sz w:val="28"/>
          <w:szCs w:val="28"/>
        </w:rPr>
        <w:t>.</w:t>
      </w:r>
      <w:r w:rsidRPr="001831CA">
        <w:rPr>
          <w:rFonts w:ascii="Times New Roman" w:hAnsi="Times New Roman"/>
          <w:sz w:val="28"/>
          <w:szCs w:val="28"/>
        </w:rPr>
        <w:t>Творческий проект на тему «Нам не нужна война»</w:t>
      </w:r>
      <w:r w:rsidRPr="001831CA">
        <w:rPr>
          <w:rFonts w:ascii="Times New Roman" w:hAnsi="Times New Roman"/>
          <w:b/>
          <w:sz w:val="28"/>
          <w:szCs w:val="28"/>
        </w:rPr>
        <w:t>«Жить по совести, любя друг друга»</w:t>
      </w:r>
      <w:r w:rsidRPr="001831CA">
        <w:rPr>
          <w:rFonts w:ascii="Times New Roman" w:hAnsi="Times New Roman"/>
          <w:sz w:val="28"/>
          <w:szCs w:val="28"/>
        </w:rPr>
        <w:t>Выставка книг по теме «Писатели — детям». Дополнение выставки книг. Классификация книг</w:t>
      </w:r>
      <w:r w:rsidRPr="001831CA">
        <w:rPr>
          <w:rFonts w:ascii="Times New Roman" w:hAnsi="Times New Roman"/>
          <w:b/>
          <w:sz w:val="28"/>
          <w:szCs w:val="28"/>
        </w:rPr>
        <w:t>.</w:t>
      </w:r>
      <w:r w:rsidRPr="001831CA">
        <w:rPr>
          <w:rFonts w:ascii="Times New Roman" w:hAnsi="Times New Roman"/>
          <w:sz w:val="28"/>
          <w:szCs w:val="28"/>
        </w:rPr>
        <w:t>Книги А.П. Гайдара. «Тимур и его команда». «Снежная крепость».Юмористические произведения для детей. Н. Носов. В. Драгунский, В. Голявкин</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«Литературная сказка»</w:t>
      </w:r>
      <w:r w:rsidRPr="001831CA">
        <w:rPr>
          <w:rFonts w:ascii="Times New Roman" w:hAnsi="Times New Roman"/>
          <w:sz w:val="28"/>
          <w:szCs w:val="28"/>
        </w:rPr>
        <w:t>Собиратели русских народных сказок. А.Н. Афанасьев, В.И. Даль, К. Ушинский, Л. Толстой и др.Вильгельм и Якоб Гримм — собиратели русских народных сказок. Подготовка сообщения о книгах братьев Гримм.Книги Г.-Х. Андерсена. Подготовка сообщения о книгах Г.- Х. Андерсена</w:t>
      </w:r>
      <w:r w:rsidRPr="001831CA">
        <w:rPr>
          <w:rFonts w:ascii="Times New Roman" w:hAnsi="Times New Roman"/>
          <w:b/>
          <w:sz w:val="28"/>
          <w:szCs w:val="28"/>
        </w:rPr>
        <w:t>.</w:t>
      </w:r>
      <w:r w:rsidRPr="001831CA">
        <w:rPr>
          <w:rFonts w:ascii="Times New Roman" w:hAnsi="Times New Roman"/>
          <w:sz w:val="28"/>
          <w:szCs w:val="28"/>
        </w:rPr>
        <w:t>Книги Шарля Перро. Подготовка сообщения о книгах Шарля Перро</w:t>
      </w:r>
      <w:r w:rsidRPr="001831CA">
        <w:rPr>
          <w:rFonts w:ascii="Times New Roman" w:hAnsi="Times New Roman"/>
          <w:b/>
          <w:sz w:val="28"/>
          <w:szCs w:val="28"/>
        </w:rPr>
        <w:t>.</w:t>
      </w:r>
    </w:p>
    <w:p w:rsidR="00376976" w:rsidRPr="001831CA" w:rsidRDefault="00376976" w:rsidP="0041074E">
      <w:pPr>
        <w:pStyle w:val="a6"/>
        <w:numPr>
          <w:ilvl w:val="0"/>
          <w:numId w:val="5"/>
        </w:numPr>
        <w:rPr>
          <w:rFonts w:ascii="Times New Roman" w:hAnsi="Times New Roman"/>
          <w:b/>
          <w:sz w:val="28"/>
          <w:szCs w:val="28"/>
        </w:rPr>
      </w:pPr>
      <w:r w:rsidRPr="001831CA">
        <w:rPr>
          <w:rFonts w:ascii="Times New Roman" w:hAnsi="Times New Roman"/>
          <w:b/>
          <w:sz w:val="28"/>
          <w:szCs w:val="28"/>
        </w:rPr>
        <w:t>«Великие русские писатели»</w:t>
      </w:r>
      <w:r w:rsidRPr="001831CA">
        <w:rPr>
          <w:rFonts w:ascii="Times New Roman" w:hAnsi="Times New Roman"/>
          <w:sz w:val="28"/>
          <w:szCs w:val="28"/>
        </w:rPr>
        <w:t>Создание «ленты времени». Современники великих русских писателей: А.С. Пушкина, Л.Н. Толстого и др.Аннотирование книг великих русских писателейА.С. Пушкина, Л.Н. Толстого и др.Создание выставки книг великих русских писателей. Дополнение содержание выставки. Классификация книг на выставке.Праздник читательских удовольствий</w:t>
      </w:r>
    </w:p>
    <w:p w:rsidR="009A4639" w:rsidRPr="001831CA" w:rsidRDefault="00751BD6" w:rsidP="00751BD6">
      <w:pPr>
        <w:ind w:left="655"/>
        <w:rPr>
          <w:rFonts w:ascii="Times New Roman" w:hAnsi="Times New Roman"/>
          <w:b/>
          <w:sz w:val="28"/>
          <w:szCs w:val="28"/>
        </w:rPr>
      </w:pPr>
      <w:r w:rsidRPr="001831CA">
        <w:rPr>
          <w:rFonts w:ascii="Times New Roman" w:hAnsi="Times New Roman"/>
          <w:b/>
          <w:sz w:val="28"/>
          <w:szCs w:val="28"/>
        </w:rPr>
        <w:t xml:space="preserve">                Родная (русская)литература</w:t>
      </w:r>
    </w:p>
    <w:p w:rsidR="009A4639" w:rsidRPr="001831CA" w:rsidRDefault="009A4639" w:rsidP="009A4639">
      <w:pPr>
        <w:rPr>
          <w:rFonts w:ascii="Times New Roman" w:hAnsi="Times New Roman"/>
          <w:sz w:val="28"/>
          <w:szCs w:val="28"/>
        </w:rPr>
      </w:pPr>
    </w:p>
    <w:p w:rsidR="009A4639" w:rsidRPr="001831CA" w:rsidRDefault="009A4639" w:rsidP="009A4639">
      <w:pPr>
        <w:rPr>
          <w:rFonts w:ascii="Times New Roman" w:hAnsi="Times New Roman"/>
          <w:sz w:val="28"/>
          <w:szCs w:val="28"/>
        </w:rPr>
      </w:pPr>
    </w:p>
    <w:p w:rsidR="009A4639" w:rsidRPr="001831CA" w:rsidRDefault="009A4639" w:rsidP="009A4639">
      <w:pPr>
        <w:pStyle w:val="Default"/>
        <w:rPr>
          <w:color w:val="000000" w:themeColor="text1"/>
          <w:sz w:val="28"/>
          <w:szCs w:val="28"/>
        </w:rPr>
      </w:pPr>
      <w:r w:rsidRPr="001831CA">
        <w:rPr>
          <w:sz w:val="28"/>
          <w:szCs w:val="28"/>
        </w:rPr>
        <w:tab/>
      </w:r>
      <w:r w:rsidRPr="001831CA">
        <w:rPr>
          <w:b/>
          <w:bCs/>
          <w:color w:val="000000" w:themeColor="text1"/>
          <w:sz w:val="28"/>
          <w:szCs w:val="28"/>
        </w:rPr>
        <w:t xml:space="preserve">Целями изучения курса «Родная (русская) литература» являются: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воспитание ценностного отношения к родной литературе как хранителю культуры, включение в культурно-языковое поле своего народа;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приобщение к литературному наследию своего народа;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w:t>
      </w:r>
    </w:p>
    <w:p w:rsidR="009A4639" w:rsidRPr="001831CA" w:rsidRDefault="009A4639" w:rsidP="009A4639">
      <w:pPr>
        <w:pStyle w:val="Default"/>
        <w:rPr>
          <w:color w:val="000000" w:themeColor="text1"/>
          <w:sz w:val="28"/>
          <w:szCs w:val="28"/>
        </w:rPr>
      </w:pPr>
      <w:r w:rsidRPr="001831CA">
        <w:rPr>
          <w:b/>
          <w:bCs/>
          <w:color w:val="000000" w:themeColor="text1"/>
          <w:sz w:val="28"/>
          <w:szCs w:val="28"/>
        </w:rPr>
        <w:lastRenderedPageBreak/>
        <w:t xml:space="preserve">– </w:t>
      </w:r>
      <w:r w:rsidRPr="001831CA">
        <w:rPr>
          <w:color w:val="000000" w:themeColor="text1"/>
          <w:sz w:val="28"/>
          <w:szCs w:val="28"/>
        </w:rPr>
        <w:t xml:space="preserve">получение знаний о родном языке как системе и как развивающемся явлении, о его уровнях и единицах,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9A4639" w:rsidRPr="001831CA" w:rsidRDefault="009A4639" w:rsidP="009A4639">
      <w:pPr>
        <w:pStyle w:val="Default"/>
        <w:rPr>
          <w:color w:val="000000" w:themeColor="text1"/>
          <w:sz w:val="28"/>
          <w:szCs w:val="28"/>
        </w:rPr>
      </w:pPr>
      <w:r w:rsidRPr="001831CA">
        <w:rPr>
          <w:color w:val="000000" w:themeColor="text1"/>
          <w:sz w:val="28"/>
          <w:szCs w:val="28"/>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A4639" w:rsidRPr="001831CA" w:rsidRDefault="009A4639" w:rsidP="009A4639">
      <w:pPr>
        <w:pStyle w:val="Default"/>
        <w:rPr>
          <w:color w:val="000000" w:themeColor="text1"/>
          <w:sz w:val="28"/>
          <w:szCs w:val="28"/>
        </w:rPr>
      </w:pPr>
      <w:r w:rsidRPr="001831CA">
        <w:rPr>
          <w:color w:val="000000" w:themeColor="text1"/>
          <w:sz w:val="28"/>
          <w:szCs w:val="28"/>
        </w:rPr>
        <w:t xml:space="preserve">Изучение литературы в основной школе (5–9 классы) закладывает необходимый фундамент для достижения перечисленных целей. 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 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Изучение литературы в школе решает следующие образовательные задачи: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т.п.;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отношения к литературе как к особому способу познания жизни; </w:t>
      </w:r>
    </w:p>
    <w:p w:rsidR="009A4639" w:rsidRPr="001831CA" w:rsidRDefault="009A4639" w:rsidP="009A4639">
      <w:pPr>
        <w:pStyle w:val="Default"/>
        <w:rPr>
          <w:color w:val="000000" w:themeColor="text1"/>
          <w:sz w:val="28"/>
          <w:szCs w:val="28"/>
        </w:rPr>
      </w:pPr>
      <w:r w:rsidRPr="001831CA">
        <w:rPr>
          <w:b/>
          <w:bCs/>
          <w:color w:val="000000" w:themeColor="text1"/>
          <w:sz w:val="28"/>
          <w:szCs w:val="28"/>
        </w:rPr>
        <w:lastRenderedPageBreak/>
        <w:t xml:space="preserve">– </w:t>
      </w:r>
      <w:r w:rsidRPr="001831CA">
        <w:rPr>
          <w:color w:val="000000" w:themeColor="text1"/>
          <w:sz w:val="28"/>
          <w:szCs w:val="28"/>
        </w:rPr>
        <w:t xml:space="preserve">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воспитание квалифицированного читателя со сформированным эстетическим вкусом;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отношения к литературе как к одной из основных культурных ценностей народа;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осознание значимости чтения и изучения литературы для своего дальнейшего развития; </w:t>
      </w:r>
    </w:p>
    <w:p w:rsidR="009A4639" w:rsidRPr="001831CA" w:rsidRDefault="009A4639" w:rsidP="009A4639">
      <w:pPr>
        <w:pStyle w:val="Default"/>
        <w:rPr>
          <w:color w:val="000000" w:themeColor="text1"/>
          <w:sz w:val="28"/>
          <w:szCs w:val="28"/>
        </w:rPr>
      </w:pPr>
      <w:r w:rsidRPr="001831CA">
        <w:rPr>
          <w:b/>
          <w:bCs/>
          <w:color w:val="000000" w:themeColor="text1"/>
          <w:sz w:val="28"/>
          <w:szCs w:val="28"/>
        </w:rPr>
        <w:t xml:space="preserve">– </w:t>
      </w:r>
      <w:r w:rsidRPr="001831CA">
        <w:rPr>
          <w:color w:val="000000" w:themeColor="text1"/>
          <w:sz w:val="28"/>
          <w:szCs w:val="28"/>
        </w:rPr>
        <w:t xml:space="preserve">формирование у школьника стремления сознательно планировать своё досуговое чтение. </w:t>
      </w:r>
    </w:p>
    <w:p w:rsidR="009A4639" w:rsidRPr="001831CA" w:rsidRDefault="009A4639" w:rsidP="009A4639">
      <w:pPr>
        <w:pStyle w:val="Default"/>
        <w:rPr>
          <w:color w:val="000000" w:themeColor="text1"/>
          <w:sz w:val="28"/>
          <w:szCs w:val="28"/>
        </w:rPr>
      </w:pPr>
      <w:r w:rsidRPr="001831CA">
        <w:rPr>
          <w:color w:val="000000" w:themeColor="text1"/>
          <w:sz w:val="28"/>
          <w:szCs w:val="28"/>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9A4639" w:rsidRPr="001831CA" w:rsidRDefault="009A4639" w:rsidP="009A4639">
      <w:pPr>
        <w:ind w:left="706" w:right="6" w:hanging="10"/>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Примерная программа по литературе строится с учетом: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их творчества и отдельных произведений);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соответствия рекомендуемых к изучению литературных произведений возрастным и психологическим особенностям обучающихся;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требований современного культурно-исторического контекста к изучению классической литературы;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минимального количества учебного времени, отведенного на изучение литературы согласно действующему ФГОС и Базисному учебному плану. </w:t>
      </w:r>
    </w:p>
    <w:p w:rsidR="009A4639" w:rsidRPr="001831CA" w:rsidRDefault="009A4639" w:rsidP="009A4639">
      <w:pPr>
        <w:ind w:left="1133" w:right="15"/>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Курс будет способствовать формированию следующих умений: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чувствовать основную эмоциональную тональность художественного текста и динамику авторских чувств;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видеть читаемое в воображении, представлять себе образы текста;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lastRenderedPageBreak/>
        <w:t xml:space="preserve">соединять образы, мысли, чувства, наполняющие текст с собственным личным опытом, с пережитым в реальности;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анализировать художественный текст, чувствовать красоту произведения, его идейное своеобразие и художественную форму; </w:t>
      </w:r>
    </w:p>
    <w:p w:rsidR="009A4639" w:rsidRPr="001831CA" w:rsidRDefault="009A4639" w:rsidP="0041074E">
      <w:pPr>
        <w:numPr>
          <w:ilvl w:val="0"/>
          <w:numId w:val="6"/>
        </w:numPr>
        <w:ind w:left="-15"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соотносить музыкальную, театральную, изобразительную интерпретацию текста с авторской мыслью произведения. </w:t>
      </w:r>
    </w:p>
    <w:p w:rsidR="009A4639" w:rsidRPr="001831CA" w:rsidRDefault="009A4639" w:rsidP="009A4639">
      <w:pPr>
        <w:ind w:left="706" w:right="6" w:hanging="10"/>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Планируемые результаты освоения учебного предмета, курса Личностными результатами являются следующие умения: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оценивать поступки людей, жизненные ситуации с точки зрения общепринятых норм и ценностей; оценивать конкретные поступки как хорошие или плохие; эмоционально «проживать» текст, выражать свои эмоции; понимать эмоции других людей, сочувствовать, сопереживать; выказывать своѐ отношение к героям прочитанных произведений, к их поступкам. </w:t>
      </w:r>
    </w:p>
    <w:p w:rsidR="009A4639" w:rsidRPr="001831CA" w:rsidRDefault="009A4639" w:rsidP="009A4639">
      <w:pPr>
        <w:ind w:left="-15"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эмоционально-оценочное отношение к прочитанному. </w:t>
      </w:r>
    </w:p>
    <w:p w:rsidR="009A4639" w:rsidRPr="001831CA" w:rsidRDefault="009A4639" w:rsidP="009A4639">
      <w:pPr>
        <w:ind w:right="6" w:firstLine="711"/>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Метапредметными  результатами изучения курса является формирование универсальных учебных действий (УУД).  </w:t>
      </w:r>
    </w:p>
    <w:p w:rsidR="009A4639" w:rsidRPr="001831CA" w:rsidRDefault="009A4639" w:rsidP="009A4639">
      <w:pPr>
        <w:ind w:left="706" w:right="6" w:hanging="10"/>
        <w:rPr>
          <w:rFonts w:ascii="Times New Roman" w:hAnsi="Times New Roman"/>
          <w:color w:val="000000" w:themeColor="text1"/>
          <w:sz w:val="28"/>
          <w:szCs w:val="28"/>
        </w:rPr>
      </w:pPr>
      <w:r w:rsidRPr="001831CA">
        <w:rPr>
          <w:rFonts w:ascii="Times New Roman" w:hAnsi="Times New Roman"/>
          <w:b/>
          <w:color w:val="000000" w:themeColor="text1"/>
          <w:sz w:val="28"/>
          <w:szCs w:val="28"/>
        </w:rPr>
        <w:t>Регулятивные УУД:</w:t>
      </w:r>
      <w:r w:rsidRPr="001831CA">
        <w:rPr>
          <w:rFonts w:ascii="Times New Roman" w:hAnsi="Times New Roman"/>
          <w:color w:val="000000" w:themeColor="text1"/>
          <w:sz w:val="28"/>
          <w:szCs w:val="28"/>
        </w:rPr>
        <w:t xml:space="preserve">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определять и формулировать цель деятельности на уроке с помощью учителя;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проговаривать последовательность действий на уроке;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учиться высказывать своё предположение (версию) на основе работы с иллюстрацией книги;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учиться работать по предложенному учителем плану </w:t>
      </w:r>
    </w:p>
    <w:p w:rsidR="009A4639" w:rsidRPr="001831CA" w:rsidRDefault="009A4639" w:rsidP="009A4639">
      <w:pPr>
        <w:ind w:right="6" w:firstLine="711"/>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Средством формирования регулятивных УУД служит технология продуктивного чтения. </w:t>
      </w:r>
    </w:p>
    <w:p w:rsidR="009A4639" w:rsidRPr="001831CA" w:rsidRDefault="009A4639" w:rsidP="009A4639">
      <w:pPr>
        <w:ind w:left="706" w:right="6" w:hanging="10"/>
        <w:rPr>
          <w:rFonts w:ascii="Times New Roman" w:hAnsi="Times New Roman"/>
          <w:color w:val="000000" w:themeColor="text1"/>
          <w:sz w:val="28"/>
          <w:szCs w:val="28"/>
        </w:rPr>
      </w:pPr>
      <w:r w:rsidRPr="001831CA">
        <w:rPr>
          <w:rFonts w:ascii="Times New Roman" w:hAnsi="Times New Roman"/>
          <w:b/>
          <w:color w:val="000000" w:themeColor="text1"/>
          <w:sz w:val="28"/>
          <w:szCs w:val="28"/>
        </w:rPr>
        <w:t>Познавательные УУД:</w:t>
      </w:r>
      <w:r w:rsidRPr="001831CA">
        <w:rPr>
          <w:rFonts w:ascii="Times New Roman" w:hAnsi="Times New Roman"/>
          <w:color w:val="000000" w:themeColor="text1"/>
          <w:sz w:val="28"/>
          <w:szCs w:val="28"/>
        </w:rPr>
        <w:t xml:space="preserve">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ориентироваться в книге (на развороте, в оглавлении, в условных обозначениях);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находить ответы на вопросы в тексте, иллюстрациях;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делать выводы в результате совместной работы класса и учителя;  </w:t>
      </w:r>
      <w:r w:rsidRPr="001831CA">
        <w:rPr>
          <w:rFonts w:ascii="Times New Roman" w:hAnsi="Times New Roman"/>
          <w:b/>
          <w:color w:val="000000" w:themeColor="text1"/>
          <w:sz w:val="28"/>
          <w:szCs w:val="28"/>
        </w:rPr>
        <w:t>–</w:t>
      </w:r>
      <w:r w:rsidRPr="001831CA">
        <w:rPr>
          <w:rFonts w:ascii="Times New Roman" w:eastAsia="Arial" w:hAnsi="Times New Roman"/>
          <w:b/>
          <w:color w:val="000000" w:themeColor="text1"/>
          <w:sz w:val="28"/>
          <w:szCs w:val="28"/>
        </w:rPr>
        <w:t xml:space="preserve"> </w:t>
      </w:r>
      <w:r w:rsidRPr="001831CA">
        <w:rPr>
          <w:rFonts w:ascii="Times New Roman" w:hAnsi="Times New Roman"/>
          <w:color w:val="000000" w:themeColor="text1"/>
          <w:sz w:val="28"/>
          <w:szCs w:val="28"/>
        </w:rPr>
        <w:t xml:space="preserve">преобразовывать информацию из одной формы в другую; </w:t>
      </w:r>
      <w:r w:rsidRPr="001831CA">
        <w:rPr>
          <w:rFonts w:ascii="Times New Roman" w:hAnsi="Times New Roman"/>
          <w:b/>
          <w:color w:val="000000" w:themeColor="text1"/>
          <w:sz w:val="28"/>
          <w:szCs w:val="28"/>
        </w:rPr>
        <w:t>–</w:t>
      </w:r>
      <w:r w:rsidRPr="001831CA">
        <w:rPr>
          <w:rFonts w:ascii="Times New Roman" w:eastAsia="Arial" w:hAnsi="Times New Roman"/>
          <w:b/>
          <w:color w:val="000000" w:themeColor="text1"/>
          <w:sz w:val="28"/>
          <w:szCs w:val="28"/>
        </w:rPr>
        <w:t xml:space="preserve"> </w:t>
      </w:r>
      <w:r w:rsidRPr="001831CA">
        <w:rPr>
          <w:rFonts w:ascii="Times New Roman" w:hAnsi="Times New Roman"/>
          <w:color w:val="000000" w:themeColor="text1"/>
          <w:sz w:val="28"/>
          <w:szCs w:val="28"/>
        </w:rPr>
        <w:t xml:space="preserve">подробно пересказывать небольшие тексты.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Коммуникативные УУД: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оформлять свои мысли в устной и письменной форме (на уровне предложения или небольшого текста);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слушать и понимать речь других; выразительно читать и пересказывать текст;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договариваться с одноклассниками совместно с учителем о правилах поведения и общения и следовать им;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lastRenderedPageBreak/>
        <w:t xml:space="preserve">учиться работать в паре, группе; выполнять различные роли (лидера исполнителя). </w:t>
      </w:r>
    </w:p>
    <w:p w:rsidR="009A4639" w:rsidRPr="001831CA" w:rsidRDefault="009A4639" w:rsidP="009A4639">
      <w:pPr>
        <w:ind w:right="6" w:firstLine="711"/>
        <w:rPr>
          <w:rFonts w:ascii="Times New Roman" w:hAnsi="Times New Roman"/>
          <w:color w:val="000000" w:themeColor="text1"/>
          <w:sz w:val="28"/>
          <w:szCs w:val="28"/>
        </w:rPr>
      </w:pPr>
      <w:r w:rsidRPr="001831CA">
        <w:rPr>
          <w:rFonts w:ascii="Times New Roman" w:hAnsi="Times New Roman"/>
          <w:b/>
          <w:color w:val="000000" w:themeColor="text1"/>
          <w:sz w:val="28"/>
          <w:szCs w:val="28"/>
        </w:rPr>
        <w:t>Предметными результатами изучения курса является сформированность следующих умений</w:t>
      </w:r>
      <w:r w:rsidRPr="001831CA">
        <w:rPr>
          <w:rFonts w:ascii="Times New Roman" w:hAnsi="Times New Roman"/>
          <w:color w:val="000000" w:themeColor="text1"/>
          <w:sz w:val="28"/>
          <w:szCs w:val="28"/>
        </w:rPr>
        <w:t xml:space="preserve">: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воспринимать на слух художественный текст (рассказ, стихотворение) в исполнении учителя, учащихся;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отвечать на вопросы учителя по содержанию прочитанного;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подробно пересказывать текст;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составлять устный рассказ по картинке;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соотносить автора, название и героев прочитанных произведений;  </w:t>
      </w:r>
    </w:p>
    <w:p w:rsidR="009A4639" w:rsidRPr="001831CA" w:rsidRDefault="009A4639" w:rsidP="0041074E">
      <w:pPr>
        <w:numPr>
          <w:ilvl w:val="0"/>
          <w:numId w:val="6"/>
        </w:numPr>
        <w:ind w:right="15" w:hanging="36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анализировать художественное произведение;  </w:t>
      </w:r>
      <w:r w:rsidRPr="001831CA">
        <w:rPr>
          <w:rFonts w:ascii="Times New Roman" w:hAnsi="Times New Roman"/>
          <w:b/>
          <w:color w:val="000000" w:themeColor="text1"/>
          <w:sz w:val="28"/>
          <w:szCs w:val="28"/>
        </w:rPr>
        <w:t>–</w:t>
      </w:r>
      <w:r w:rsidRPr="001831CA">
        <w:rPr>
          <w:rFonts w:ascii="Times New Roman" w:eastAsia="Arial" w:hAnsi="Times New Roman"/>
          <w:b/>
          <w:color w:val="000000" w:themeColor="text1"/>
          <w:sz w:val="28"/>
          <w:szCs w:val="28"/>
        </w:rPr>
        <w:t xml:space="preserve"> </w:t>
      </w:r>
      <w:r w:rsidRPr="001831CA">
        <w:rPr>
          <w:rFonts w:ascii="Times New Roman" w:hAnsi="Times New Roman"/>
          <w:color w:val="000000" w:themeColor="text1"/>
          <w:sz w:val="28"/>
          <w:szCs w:val="28"/>
        </w:rPr>
        <w:t xml:space="preserve">сравнивать произведения разных жанров и авторов;  </w:t>
      </w:r>
      <w:r w:rsidRPr="001831CA">
        <w:rPr>
          <w:rFonts w:ascii="Times New Roman" w:hAnsi="Times New Roman"/>
          <w:b/>
          <w:color w:val="000000" w:themeColor="text1"/>
          <w:sz w:val="28"/>
          <w:szCs w:val="28"/>
        </w:rPr>
        <w:t>–</w:t>
      </w:r>
      <w:r w:rsidRPr="001831CA">
        <w:rPr>
          <w:rFonts w:ascii="Times New Roman" w:eastAsia="Arial" w:hAnsi="Times New Roman"/>
          <w:b/>
          <w:color w:val="000000" w:themeColor="text1"/>
          <w:sz w:val="28"/>
          <w:szCs w:val="28"/>
        </w:rPr>
        <w:t xml:space="preserve"> </w:t>
      </w:r>
      <w:r w:rsidRPr="001831CA">
        <w:rPr>
          <w:rFonts w:ascii="Times New Roman" w:hAnsi="Times New Roman"/>
          <w:color w:val="000000" w:themeColor="text1"/>
          <w:sz w:val="28"/>
          <w:szCs w:val="28"/>
        </w:rPr>
        <w:t xml:space="preserve">давать характеристику героев. </w:t>
      </w:r>
    </w:p>
    <w:p w:rsidR="009A4639" w:rsidRPr="001831CA" w:rsidRDefault="009A4639" w:rsidP="009A4639">
      <w:pPr>
        <w:ind w:left="1133" w:right="15"/>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Результаты освоения учебного предмета за курс : </w:t>
      </w:r>
    </w:p>
    <w:p w:rsidR="009A4639" w:rsidRPr="001831CA" w:rsidRDefault="009A4639" w:rsidP="0041074E">
      <w:pPr>
        <w:numPr>
          <w:ilvl w:val="0"/>
          <w:numId w:val="7"/>
        </w:numPr>
        <w:ind w:right="15" w:firstLine="701"/>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9A4639" w:rsidRPr="001831CA" w:rsidRDefault="009A4639" w:rsidP="0041074E">
      <w:pPr>
        <w:numPr>
          <w:ilvl w:val="0"/>
          <w:numId w:val="7"/>
        </w:numPr>
        <w:ind w:right="15" w:firstLine="701"/>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понимание родной литературы как одной из основных национальнокультурных ценностей народа, как особого способа познания жизни; </w:t>
      </w:r>
    </w:p>
    <w:p w:rsidR="009A4639" w:rsidRPr="001831CA" w:rsidRDefault="009A4639" w:rsidP="0041074E">
      <w:pPr>
        <w:numPr>
          <w:ilvl w:val="0"/>
          <w:numId w:val="7"/>
        </w:numPr>
        <w:ind w:right="15" w:firstLine="701"/>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A4639" w:rsidRPr="001831CA" w:rsidRDefault="009A4639" w:rsidP="0041074E">
      <w:pPr>
        <w:numPr>
          <w:ilvl w:val="0"/>
          <w:numId w:val="7"/>
        </w:numPr>
        <w:ind w:right="15" w:firstLine="701"/>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9A4639" w:rsidRPr="001831CA" w:rsidRDefault="009A4639" w:rsidP="0041074E">
      <w:pPr>
        <w:numPr>
          <w:ilvl w:val="0"/>
          <w:numId w:val="7"/>
        </w:numPr>
        <w:ind w:right="15" w:firstLine="701"/>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развитие способности понимать литературные художественные произведения, отражающие разные этнокультурные традиции; </w:t>
      </w:r>
    </w:p>
    <w:p w:rsidR="009A4639" w:rsidRPr="001831CA" w:rsidRDefault="009A4639" w:rsidP="0041074E">
      <w:pPr>
        <w:numPr>
          <w:ilvl w:val="0"/>
          <w:numId w:val="7"/>
        </w:numPr>
        <w:shd w:val="clear" w:color="auto" w:fill="FFFFFF"/>
        <w:tabs>
          <w:tab w:val="left" w:pos="979"/>
        </w:tabs>
        <w:ind w:left="709" w:right="15"/>
        <w:rPr>
          <w:rFonts w:ascii="Times New Roman" w:hAnsi="Times New Roman"/>
          <w:b/>
          <w:color w:val="000000" w:themeColor="text1"/>
          <w:sz w:val="28"/>
          <w:szCs w:val="28"/>
        </w:rPr>
      </w:pPr>
      <w:r w:rsidRPr="001831CA">
        <w:rPr>
          <w:rFonts w:ascii="Times New Roman" w:hAnsi="Times New Roman"/>
          <w:color w:val="000000" w:themeColor="text1"/>
          <w:sz w:val="28"/>
          <w:szCs w:val="28"/>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7F354C" w:rsidRPr="001831CA" w:rsidRDefault="007F354C" w:rsidP="007F354C">
      <w:pPr>
        <w:tabs>
          <w:tab w:val="left" w:pos="2544"/>
          <w:tab w:val="center" w:pos="4666"/>
        </w:tabs>
        <w:spacing w:after="4"/>
        <w:ind w:left="639" w:right="652" w:hanging="10"/>
        <w:jc w:val="left"/>
        <w:rPr>
          <w:rFonts w:ascii="Times New Roman" w:hAnsi="Times New Roman"/>
          <w:b/>
          <w:color w:val="000000" w:themeColor="text1"/>
          <w:sz w:val="28"/>
          <w:szCs w:val="28"/>
        </w:rPr>
      </w:pPr>
      <w:r w:rsidRPr="001831CA">
        <w:rPr>
          <w:rFonts w:ascii="Times New Roman" w:hAnsi="Times New Roman"/>
          <w:b/>
          <w:color w:val="000000" w:themeColor="text1"/>
          <w:sz w:val="28"/>
          <w:szCs w:val="28"/>
        </w:rPr>
        <w:tab/>
      </w:r>
      <w:r w:rsidRPr="001831CA">
        <w:rPr>
          <w:rFonts w:ascii="Times New Roman" w:hAnsi="Times New Roman"/>
          <w:b/>
          <w:color w:val="000000" w:themeColor="text1"/>
          <w:sz w:val="28"/>
          <w:szCs w:val="28"/>
        </w:rPr>
        <w:tab/>
        <w:t xml:space="preserve">5 класс </w:t>
      </w:r>
    </w:p>
    <w:p w:rsidR="007F354C" w:rsidRPr="001831CA" w:rsidRDefault="007F354C" w:rsidP="007F354C">
      <w:pPr>
        <w:spacing w:after="4"/>
        <w:ind w:right="652"/>
        <w:rPr>
          <w:rFonts w:ascii="Times New Roman" w:hAnsi="Times New Roman"/>
          <w:color w:val="000000" w:themeColor="text1"/>
          <w:sz w:val="28"/>
          <w:szCs w:val="28"/>
        </w:rPr>
      </w:pPr>
      <w:r w:rsidRPr="001831CA">
        <w:rPr>
          <w:rFonts w:ascii="Times New Roman" w:hAnsi="Times New Roman"/>
          <w:color w:val="000000" w:themeColor="text1"/>
          <w:sz w:val="28"/>
          <w:szCs w:val="28"/>
        </w:rPr>
        <w:t>Андри Дюнан -основатель Красного креста</w:t>
      </w:r>
    </w:p>
    <w:p w:rsidR="007F354C" w:rsidRPr="001831CA" w:rsidRDefault="007F354C" w:rsidP="007F354C">
      <w:pPr>
        <w:spacing w:after="4"/>
        <w:ind w:right="652"/>
        <w:rPr>
          <w:rFonts w:ascii="Times New Roman" w:hAnsi="Times New Roman"/>
          <w:b/>
          <w:color w:val="000000" w:themeColor="text1"/>
          <w:sz w:val="28"/>
          <w:szCs w:val="28"/>
        </w:rPr>
      </w:pPr>
      <w:r w:rsidRPr="001831CA">
        <w:rPr>
          <w:rFonts w:ascii="Times New Roman" w:hAnsi="Times New Roman"/>
          <w:color w:val="000000" w:themeColor="text1"/>
          <w:sz w:val="28"/>
          <w:szCs w:val="28"/>
        </w:rPr>
        <w:t>Лев Толстой Отрывки из романа «Война и мир»</w:t>
      </w:r>
    </w:p>
    <w:p w:rsidR="007F354C" w:rsidRPr="001831CA" w:rsidRDefault="007F354C" w:rsidP="007F354C">
      <w:pPr>
        <w:ind w:right="399"/>
        <w:rPr>
          <w:rFonts w:ascii="Times New Roman" w:hAnsi="Times New Roman"/>
          <w:color w:val="000000" w:themeColor="text1"/>
          <w:sz w:val="28"/>
          <w:szCs w:val="28"/>
        </w:rPr>
      </w:pPr>
      <w:r w:rsidRPr="001831CA">
        <w:rPr>
          <w:rFonts w:ascii="Times New Roman" w:hAnsi="Times New Roman"/>
          <w:color w:val="000000" w:themeColor="text1"/>
          <w:sz w:val="28"/>
          <w:szCs w:val="28"/>
        </w:rPr>
        <w:lastRenderedPageBreak/>
        <w:t xml:space="preserve">Денис Давыдов 1812 год Отрывок из дневника </w:t>
      </w:r>
    </w:p>
    <w:p w:rsidR="007F354C" w:rsidRPr="001831CA" w:rsidRDefault="007F354C" w:rsidP="007F354C">
      <w:pPr>
        <w:ind w:right="399"/>
        <w:rPr>
          <w:rFonts w:ascii="Times New Roman" w:hAnsi="Times New Roman"/>
          <w:color w:val="000000" w:themeColor="text1"/>
          <w:sz w:val="28"/>
          <w:szCs w:val="28"/>
        </w:rPr>
      </w:pPr>
      <w:r w:rsidRPr="001831CA">
        <w:rPr>
          <w:rFonts w:ascii="Times New Roman" w:hAnsi="Times New Roman"/>
          <w:color w:val="000000" w:themeColor="text1"/>
          <w:sz w:val="28"/>
          <w:szCs w:val="28"/>
        </w:rPr>
        <w:t>Федор Глинка «Последнее уничтожение на Бородинском поле»</w:t>
      </w:r>
    </w:p>
    <w:p w:rsidR="007F354C" w:rsidRPr="001831CA" w:rsidRDefault="007F354C" w:rsidP="007F354C">
      <w:pPr>
        <w:ind w:right="399"/>
        <w:rPr>
          <w:rFonts w:ascii="Times New Roman" w:hAnsi="Times New Roman"/>
          <w:color w:val="000000" w:themeColor="text1"/>
          <w:sz w:val="28"/>
          <w:szCs w:val="28"/>
        </w:rPr>
      </w:pPr>
      <w:r w:rsidRPr="001831CA">
        <w:rPr>
          <w:rFonts w:ascii="Times New Roman" w:hAnsi="Times New Roman"/>
          <w:color w:val="000000" w:themeColor="text1"/>
          <w:sz w:val="28"/>
          <w:szCs w:val="28"/>
        </w:rPr>
        <w:t>Александр Куприн   «Чудесный доктор»</w:t>
      </w:r>
    </w:p>
    <w:p w:rsidR="007F354C" w:rsidRPr="001831CA" w:rsidRDefault="007F354C" w:rsidP="007F354C">
      <w:pPr>
        <w:ind w:right="399"/>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Евгений Носов «Трудный хлеб»  </w:t>
      </w:r>
    </w:p>
    <w:p w:rsidR="007F354C" w:rsidRPr="001831CA" w:rsidRDefault="007F354C" w:rsidP="007F354C">
      <w:pPr>
        <w:ind w:right="399"/>
        <w:rPr>
          <w:rFonts w:ascii="Times New Roman" w:hAnsi="Times New Roman"/>
          <w:color w:val="000000" w:themeColor="text1"/>
          <w:sz w:val="28"/>
          <w:szCs w:val="28"/>
        </w:rPr>
      </w:pPr>
      <w:r w:rsidRPr="001831CA">
        <w:rPr>
          <w:rFonts w:ascii="Times New Roman" w:hAnsi="Times New Roman"/>
          <w:color w:val="000000" w:themeColor="text1"/>
          <w:sz w:val="28"/>
          <w:szCs w:val="28"/>
        </w:rPr>
        <w:t>Ангелы-хранители. Страницы истории отечества(из книги Ю.Хечинова)</w:t>
      </w:r>
    </w:p>
    <w:p w:rsidR="007F354C" w:rsidRPr="001831CA" w:rsidRDefault="007F354C" w:rsidP="007F354C">
      <w:pPr>
        <w:ind w:left="2257" w:right="399" w:hanging="355"/>
        <w:rPr>
          <w:rFonts w:ascii="Times New Roman" w:hAnsi="Times New Roman"/>
          <w:b/>
          <w:color w:val="000000" w:themeColor="text1"/>
          <w:sz w:val="28"/>
          <w:szCs w:val="28"/>
        </w:rPr>
      </w:pPr>
      <w:r w:rsidRPr="001831CA">
        <w:rPr>
          <w:rFonts w:ascii="Times New Roman" w:hAnsi="Times New Roman"/>
          <w:b/>
          <w:color w:val="000000" w:themeColor="text1"/>
          <w:sz w:val="28"/>
          <w:szCs w:val="28"/>
        </w:rPr>
        <w:t xml:space="preserve">6 класс </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bCs/>
          <w:iCs/>
          <w:color w:val="000000" w:themeColor="text1"/>
          <w:sz w:val="28"/>
          <w:szCs w:val="28"/>
        </w:rPr>
        <w:t>Миф «Пять веков»(по поэме Гесиода «Труды и дни»)</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bCs/>
          <w:iCs/>
          <w:color w:val="000000" w:themeColor="text1"/>
          <w:sz w:val="28"/>
          <w:szCs w:val="28"/>
        </w:rPr>
        <w:t>Р. Киплинг. Сказка «Кошка, гулявшая сама по себе»</w:t>
      </w:r>
    </w:p>
    <w:p w:rsidR="007F354C" w:rsidRPr="001831CA" w:rsidRDefault="007F354C" w:rsidP="007F354C">
      <w:pPr>
        <w:rPr>
          <w:rFonts w:ascii="Times New Roman" w:hAnsi="Times New Roman"/>
          <w:bCs/>
          <w:iCs/>
          <w:color w:val="000000" w:themeColor="text1"/>
          <w:sz w:val="28"/>
          <w:szCs w:val="28"/>
        </w:rPr>
      </w:pPr>
      <w:r w:rsidRPr="001831CA">
        <w:rPr>
          <w:rFonts w:ascii="Times New Roman" w:eastAsia="Times New Roman" w:hAnsi="Times New Roman"/>
          <w:color w:val="000000" w:themeColor="text1"/>
          <w:sz w:val="28"/>
          <w:szCs w:val="28"/>
        </w:rPr>
        <w:t xml:space="preserve">А.Дюма.Роман«Три мушкетера».Гл.5. Королевские мушкетеры и гвардейцы г-на кардинала. </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 xml:space="preserve">Дж.Ф.Купер «Последний из могикан» </w:t>
      </w:r>
    </w:p>
    <w:p w:rsidR="007F354C" w:rsidRPr="001831CA" w:rsidRDefault="007F354C" w:rsidP="007F354C">
      <w:pPr>
        <w:rPr>
          <w:rFonts w:ascii="Times New Roman" w:hAnsi="Times New Roman"/>
          <w:bCs/>
          <w:iCs/>
          <w:color w:val="000000" w:themeColor="text1"/>
          <w:sz w:val="28"/>
          <w:szCs w:val="28"/>
        </w:rPr>
      </w:pPr>
      <w:r w:rsidRPr="001831CA">
        <w:rPr>
          <w:rFonts w:ascii="Times New Roman" w:eastAsia="Times New Roman" w:hAnsi="Times New Roman"/>
          <w:color w:val="000000" w:themeColor="text1"/>
          <w:sz w:val="28"/>
          <w:szCs w:val="28"/>
        </w:rPr>
        <w:t>К.Воробьев. Рассказ «Немец в валенках»</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Г.-А.Бюргер «Песнь о благородном человеке»(баллада)</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Г.Бочаров «Что человек может»</w:t>
      </w:r>
    </w:p>
    <w:p w:rsidR="007F354C" w:rsidRPr="001831CA" w:rsidRDefault="007F354C" w:rsidP="007F354C">
      <w:pPr>
        <w:rPr>
          <w:rFonts w:ascii="Times New Roman" w:hAnsi="Times New Roman"/>
          <w:bCs/>
          <w:iCs/>
          <w:color w:val="000000" w:themeColor="text1"/>
          <w:sz w:val="28"/>
          <w:szCs w:val="28"/>
        </w:rPr>
      </w:pPr>
      <w:r w:rsidRPr="001831CA">
        <w:rPr>
          <w:rFonts w:ascii="Times New Roman" w:eastAsia="Times New Roman" w:hAnsi="Times New Roman"/>
          <w:color w:val="000000" w:themeColor="text1"/>
          <w:sz w:val="28"/>
          <w:szCs w:val="28"/>
        </w:rPr>
        <w:t>А.С. Новиков-Прибой. «Цусима». (фрагмент из романа).</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«Месть Ольги» (фрагмент из летописи «Повесть временных лет»)</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В.А.Закруткин. «Матерь человеческая» (фрагмент из повести).</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В. Солоухин. Рассказ «Мститель».</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Л.Н.Толстой «Детство»</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В.Железников «Чучело»</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В.Распутин «Уроки французского»</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А.Грин «Победитель»</w:t>
      </w:r>
    </w:p>
    <w:p w:rsidR="007F354C" w:rsidRPr="001831CA" w:rsidRDefault="007F354C" w:rsidP="007F354C">
      <w:pPr>
        <w:rPr>
          <w:rFonts w:ascii="Times New Roman" w:hAnsi="Times New Roman"/>
          <w:bCs/>
          <w:iCs/>
          <w:color w:val="000000" w:themeColor="text1"/>
          <w:sz w:val="28"/>
          <w:szCs w:val="28"/>
        </w:rPr>
      </w:pPr>
      <w:r w:rsidRPr="001831CA">
        <w:rPr>
          <w:rFonts w:ascii="Times New Roman" w:hAnsi="Times New Roman"/>
          <w:color w:val="000000" w:themeColor="text1"/>
          <w:sz w:val="28"/>
          <w:szCs w:val="28"/>
        </w:rPr>
        <w:t>Е.Носов «Тридцать зерен»</w:t>
      </w:r>
    </w:p>
    <w:p w:rsidR="007F354C" w:rsidRPr="001831CA" w:rsidRDefault="007F354C" w:rsidP="007F354C">
      <w:pPr>
        <w:ind w:right="399"/>
        <w:rPr>
          <w:rFonts w:ascii="Times New Roman" w:hAnsi="Times New Roman"/>
          <w:b/>
          <w:color w:val="000000" w:themeColor="text1"/>
          <w:sz w:val="28"/>
          <w:szCs w:val="28"/>
        </w:rPr>
      </w:pPr>
      <w:r w:rsidRPr="001831CA">
        <w:rPr>
          <w:rFonts w:ascii="Times New Roman" w:hAnsi="Times New Roman"/>
          <w:color w:val="000000" w:themeColor="text1"/>
          <w:sz w:val="28"/>
          <w:szCs w:val="28"/>
        </w:rPr>
        <w:t>М.Жюно «Воин без оружия»</w:t>
      </w:r>
    </w:p>
    <w:tbl>
      <w:tblPr>
        <w:tblW w:w="16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1"/>
      </w:tblGrid>
      <w:tr w:rsidR="007F354C" w:rsidRPr="001831CA" w:rsidTr="00262901">
        <w:trPr>
          <w:trHeight w:val="4979"/>
        </w:trPr>
        <w:tc>
          <w:tcPr>
            <w:tcW w:w="16331" w:type="dxa"/>
            <w:tcBorders>
              <w:top w:val="nil"/>
              <w:left w:val="nil"/>
              <w:bottom w:val="nil"/>
              <w:right w:val="nil"/>
            </w:tcBorders>
          </w:tcPr>
          <w:p w:rsidR="007F354C" w:rsidRPr="001831CA" w:rsidRDefault="007F354C" w:rsidP="00262901">
            <w:pPr>
              <w:ind w:left="743" w:right="399" w:hanging="743"/>
              <w:rPr>
                <w:rFonts w:ascii="Times New Roman" w:hAnsi="Times New Roman"/>
                <w:color w:val="000000" w:themeColor="text1"/>
                <w:sz w:val="28"/>
                <w:szCs w:val="28"/>
              </w:rPr>
            </w:pPr>
            <w:r w:rsidRPr="001831CA">
              <w:rPr>
                <w:rFonts w:ascii="Times New Roman" w:hAnsi="Times New Roman"/>
                <w:b/>
                <w:color w:val="000000" w:themeColor="text1"/>
                <w:sz w:val="28"/>
                <w:szCs w:val="28"/>
              </w:rPr>
              <w:t>7 класс</w:t>
            </w:r>
            <w:r w:rsidRPr="001831CA">
              <w:rPr>
                <w:rFonts w:ascii="Times New Roman" w:hAnsi="Times New Roman"/>
                <w:color w:val="000000" w:themeColor="text1"/>
                <w:sz w:val="28"/>
                <w:szCs w:val="28"/>
              </w:rPr>
              <w:t xml:space="preserve">  </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Введение. В. Гаршин «Сигнал».</w:t>
            </w:r>
          </w:p>
          <w:p w:rsidR="007F354C" w:rsidRPr="001831CA" w:rsidRDefault="007F354C" w:rsidP="00262901">
            <w:pPr>
              <w:snapToGrid w:val="0"/>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В.Катаев «На даче». Контраст как прием построения художественного текста.</w:t>
            </w:r>
          </w:p>
          <w:p w:rsidR="007F354C" w:rsidRPr="001831CA" w:rsidRDefault="007F354C" w:rsidP="00262901">
            <w:pPr>
              <w:snapToGrid w:val="0"/>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Б</w:t>
            </w:r>
            <w:r w:rsidRPr="001831CA">
              <w:rPr>
                <w:rFonts w:ascii="Times New Roman" w:hAnsi="Times New Roman"/>
                <w:color w:val="000000" w:themeColor="text1"/>
                <w:sz w:val="28"/>
                <w:szCs w:val="28"/>
                <w:lang w:val="tt-RU"/>
              </w:rPr>
              <w:t>.</w:t>
            </w:r>
            <w:r w:rsidRPr="001831CA">
              <w:rPr>
                <w:rFonts w:ascii="Times New Roman" w:hAnsi="Times New Roman"/>
                <w:color w:val="000000" w:themeColor="text1"/>
                <w:sz w:val="28"/>
                <w:szCs w:val="28"/>
              </w:rPr>
              <w:t xml:space="preserve"> Екимов «Ночь исцеления». Внутренний монолог героев.</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В.Конецкий «Тамара»(фрагмент повести «Кто смотрит на облака»)</w:t>
            </w:r>
          </w:p>
          <w:p w:rsidR="007F354C" w:rsidRPr="001831CA" w:rsidRDefault="007F354C" w:rsidP="00262901">
            <w:pPr>
              <w:snapToGrid w:val="0"/>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М.Шолохов «Судьба человека».</w:t>
            </w:r>
          </w:p>
          <w:p w:rsidR="007F354C" w:rsidRPr="001831CA" w:rsidRDefault="007F354C" w:rsidP="00262901">
            <w:pPr>
              <w:snapToGrid w:val="0"/>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Из истории Российского общества Красного Креста.</w:t>
            </w:r>
          </w:p>
          <w:p w:rsidR="007F354C" w:rsidRPr="001831CA" w:rsidRDefault="007F354C" w:rsidP="00262901">
            <w:pPr>
              <w:snapToGrid w:val="0"/>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М. Булгаков «Стальное горло». </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Михаил Булгаков. Рассказ «Стальное горло».</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И.Тургенев «Памяти Ю.П.Вревской».</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Сергей Сергеев-Ценский. Рассказ «Первая русская сестра».</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Михаил Пришвин. Рассказ «Голубая стрекоза».</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А.Ахматова «Памяти Вали».</w:t>
            </w:r>
          </w:p>
          <w:p w:rsidR="007F354C" w:rsidRPr="001831CA" w:rsidRDefault="007F354C" w:rsidP="00262901">
            <w:pPr>
              <w:ind w:left="743"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Василий Быков. Рассказ «Крутой берег реки».</w:t>
            </w:r>
          </w:p>
          <w:p w:rsidR="007F354C" w:rsidRPr="001831CA" w:rsidRDefault="007F354C" w:rsidP="00262901">
            <w:pPr>
              <w:ind w:left="743" w:right="399" w:hanging="743"/>
              <w:rPr>
                <w:rFonts w:ascii="Times New Roman" w:hAnsi="Times New Roman"/>
                <w:color w:val="000000" w:themeColor="text1"/>
                <w:sz w:val="28"/>
                <w:szCs w:val="28"/>
              </w:rPr>
            </w:pPr>
            <w:r w:rsidRPr="001831CA">
              <w:rPr>
                <w:rFonts w:ascii="Times New Roman" w:hAnsi="Times New Roman"/>
                <w:color w:val="000000" w:themeColor="text1"/>
                <w:sz w:val="28"/>
                <w:szCs w:val="28"/>
              </w:rPr>
              <w:t>Евгений Носов. Рассказ «Белый Гусь».</w:t>
            </w:r>
          </w:p>
          <w:p w:rsidR="007F354C" w:rsidRPr="001831CA" w:rsidRDefault="007F354C" w:rsidP="00262901">
            <w:pPr>
              <w:ind w:left="2257" w:right="399" w:hanging="355"/>
              <w:rPr>
                <w:rFonts w:ascii="Times New Roman" w:hAnsi="Times New Roman"/>
                <w:b/>
                <w:color w:val="000000" w:themeColor="text1"/>
                <w:sz w:val="28"/>
                <w:szCs w:val="28"/>
              </w:rPr>
            </w:pPr>
            <w:r w:rsidRPr="001831CA">
              <w:rPr>
                <w:rFonts w:ascii="Times New Roman" w:hAnsi="Times New Roman"/>
                <w:b/>
                <w:color w:val="000000" w:themeColor="text1"/>
                <w:sz w:val="28"/>
                <w:szCs w:val="28"/>
              </w:rPr>
              <w:t xml:space="preserve">8 класс  </w:t>
            </w:r>
          </w:p>
          <w:p w:rsidR="007F354C" w:rsidRPr="001831CA" w:rsidRDefault="007F354C" w:rsidP="00262901">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t>О.Генри. «Обращение Джимми Валентайна».</w:t>
            </w:r>
          </w:p>
          <w:p w:rsidR="007F354C" w:rsidRPr="001831CA" w:rsidRDefault="007F354C" w:rsidP="00262901">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t>Р.Шекли. "Абсолютное оружие</w:t>
            </w:r>
          </w:p>
        </w:tc>
      </w:tr>
    </w:tbl>
    <w:p w:rsidR="007F354C" w:rsidRPr="001831CA" w:rsidRDefault="007F354C" w:rsidP="007F354C">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t>Д.Покровский. "Очерки Москвы".</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color w:val="000000" w:themeColor="text1"/>
          <w:sz w:val="28"/>
          <w:szCs w:val="28"/>
        </w:rPr>
        <w:t>Л. Буссенар. "Капитан Сорви-голова".</w:t>
      </w:r>
    </w:p>
    <w:p w:rsidR="007F354C" w:rsidRPr="001831CA" w:rsidRDefault="007F354C" w:rsidP="007F354C">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lastRenderedPageBreak/>
        <w:t>Р.Брэдбери. "Улыбка". .</w:t>
      </w:r>
    </w:p>
    <w:p w:rsidR="007F354C" w:rsidRPr="001831CA" w:rsidRDefault="007F354C" w:rsidP="007F354C">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t>И Бунин. Стихи.</w:t>
      </w:r>
    </w:p>
    <w:p w:rsidR="007F354C" w:rsidRPr="001831CA" w:rsidRDefault="007F354C" w:rsidP="007F354C">
      <w:pPr>
        <w:widowControl w:val="0"/>
        <w:autoSpaceDE w:val="0"/>
        <w:autoSpaceDN w:val="0"/>
        <w:adjustRightInd w:val="0"/>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Ф.Искандер. "Возмездие". </w:t>
      </w:r>
    </w:p>
    <w:p w:rsidR="007F354C" w:rsidRPr="001831CA" w:rsidRDefault="007F354C" w:rsidP="007F354C">
      <w:pPr>
        <w:ind w:left="2257" w:right="399" w:hanging="355"/>
        <w:rPr>
          <w:rFonts w:ascii="Times New Roman" w:hAnsi="Times New Roman"/>
          <w:b/>
          <w:color w:val="000000" w:themeColor="text1"/>
          <w:sz w:val="28"/>
          <w:szCs w:val="28"/>
        </w:rPr>
      </w:pPr>
      <w:r w:rsidRPr="001831CA">
        <w:rPr>
          <w:rFonts w:ascii="Times New Roman" w:hAnsi="Times New Roman"/>
          <w:b/>
          <w:color w:val="000000" w:themeColor="text1"/>
          <w:sz w:val="28"/>
          <w:szCs w:val="28"/>
        </w:rPr>
        <w:t xml:space="preserve">9 класс </w:t>
      </w:r>
    </w:p>
    <w:p w:rsidR="007F354C" w:rsidRPr="001831CA" w:rsidRDefault="007F354C" w:rsidP="007F354C">
      <w:pPr>
        <w:ind w:left="2257" w:right="399" w:hanging="355"/>
        <w:rPr>
          <w:rFonts w:ascii="Times New Roman" w:hAnsi="Times New Roman"/>
          <w:b/>
          <w:color w:val="000000" w:themeColor="text1"/>
          <w:sz w:val="28"/>
          <w:szCs w:val="28"/>
        </w:rPr>
      </w:pPr>
      <w:r w:rsidRPr="001831CA">
        <w:rPr>
          <w:rFonts w:ascii="Times New Roman" w:hAnsi="Times New Roman"/>
          <w:b/>
          <w:color w:val="000000" w:themeColor="text1"/>
          <w:sz w:val="28"/>
          <w:szCs w:val="28"/>
          <w:lang w:val="en-US"/>
        </w:rPr>
        <w:t>I</w:t>
      </w:r>
      <w:r w:rsidRPr="001831CA">
        <w:rPr>
          <w:rFonts w:ascii="Times New Roman" w:hAnsi="Times New Roman"/>
          <w:b/>
          <w:color w:val="000000" w:themeColor="text1"/>
          <w:sz w:val="28"/>
          <w:szCs w:val="28"/>
        </w:rPr>
        <w:t>.</w:t>
      </w:r>
      <w:r w:rsidRPr="001831CA">
        <w:rPr>
          <w:rFonts w:ascii="Times New Roman" w:hAnsi="Times New Roman"/>
          <w:b/>
          <w:snapToGrid w:val="0"/>
          <w:color w:val="000000" w:themeColor="text1"/>
          <w:sz w:val="28"/>
          <w:szCs w:val="28"/>
        </w:rPr>
        <w:t xml:space="preserve">Фольклор </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Героический эпос народов мира.</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Слово о полку Игореве.</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Повесть временных лет.</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b/>
          <w:color w:val="000000" w:themeColor="text1"/>
          <w:sz w:val="28"/>
          <w:szCs w:val="28"/>
          <w:lang w:val="en-US"/>
        </w:rPr>
        <w:t>II</w:t>
      </w:r>
      <w:r w:rsidRPr="001831CA">
        <w:rPr>
          <w:rFonts w:ascii="Times New Roman" w:hAnsi="Times New Roman"/>
          <w:b/>
          <w:color w:val="000000" w:themeColor="text1"/>
          <w:sz w:val="28"/>
          <w:szCs w:val="28"/>
        </w:rPr>
        <w:t>.</w:t>
      </w:r>
      <w:r w:rsidRPr="001831CA">
        <w:rPr>
          <w:rFonts w:ascii="Times New Roman" w:hAnsi="Times New Roman"/>
          <w:b/>
          <w:snapToGrid w:val="0"/>
          <w:color w:val="000000" w:themeColor="text1"/>
          <w:sz w:val="28"/>
          <w:szCs w:val="28"/>
        </w:rPr>
        <w:t xml:space="preserve">Из русской литературы  </w:t>
      </w:r>
      <w:r w:rsidRPr="001831CA">
        <w:rPr>
          <w:rFonts w:ascii="Times New Roman" w:hAnsi="Times New Roman"/>
          <w:b/>
          <w:snapToGrid w:val="0"/>
          <w:color w:val="000000" w:themeColor="text1"/>
          <w:sz w:val="28"/>
          <w:szCs w:val="28"/>
          <w:lang w:val="en-US"/>
        </w:rPr>
        <w:t>XIX</w:t>
      </w:r>
      <w:r w:rsidRPr="001831CA">
        <w:rPr>
          <w:rFonts w:ascii="Times New Roman" w:hAnsi="Times New Roman"/>
          <w:b/>
          <w:snapToGrid w:val="0"/>
          <w:color w:val="000000" w:themeColor="text1"/>
          <w:sz w:val="28"/>
          <w:szCs w:val="28"/>
        </w:rPr>
        <w:t xml:space="preserve"> века </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Д.И. Фонвизин. Недоросль. Бригадир.</w:t>
      </w:r>
    </w:p>
    <w:p w:rsidR="007F354C" w:rsidRPr="001831CA" w:rsidRDefault="007F354C" w:rsidP="007F354C">
      <w:pPr>
        <w:ind w:right="-250"/>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Сихотворения М. Ломоносова, Г. Державина, В.Жуковского, К. Рылее-ва, К.Батюшкова.</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А.Н. Радищев. Путешествие из Петербурга Москву.</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Н.М. Карамзин. История государства Российского.</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С. Грибоедов. Горе от ума.</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А.С. Пушкин. Евгений Онегин. Борис Годунов. Арап Петра Великого. Медный всадник. Граф  Нулин.</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Поэты пушкинской поры.</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М.Ю. Лермонтов. Герой нашего времени.</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Н.В. Гоголь. Мертвые души. Петербургские повести.</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snapToGrid w:val="0"/>
          <w:color w:val="000000" w:themeColor="text1"/>
          <w:sz w:val="28"/>
          <w:szCs w:val="28"/>
        </w:rPr>
        <w:t>А.Н. Островский. Пьесы.</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И.С. Тургенев. Первая любовь. Вешние воды.</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snapToGrid w:val="0"/>
          <w:color w:val="000000" w:themeColor="text1"/>
          <w:sz w:val="28"/>
          <w:szCs w:val="28"/>
        </w:rPr>
        <w:t>Л.Н. Толстой. Юность.</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Ф.М. Достоевский. Белые ночи.</w:t>
      </w:r>
    </w:p>
    <w:p w:rsidR="007F354C" w:rsidRPr="001831CA" w:rsidRDefault="007F354C" w:rsidP="007F354C">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lang w:val="en-US"/>
        </w:rPr>
        <w:t>III</w:t>
      </w:r>
      <w:r w:rsidRPr="001831CA">
        <w:rPr>
          <w:rFonts w:ascii="Times New Roman" w:hAnsi="Times New Roman"/>
          <w:b/>
          <w:color w:val="000000" w:themeColor="text1"/>
          <w:sz w:val="28"/>
          <w:szCs w:val="28"/>
        </w:rPr>
        <w:t>.</w:t>
      </w:r>
      <w:r w:rsidRPr="001831CA">
        <w:rPr>
          <w:rFonts w:ascii="Times New Roman" w:hAnsi="Times New Roman"/>
          <w:b/>
          <w:snapToGrid w:val="0"/>
          <w:color w:val="000000" w:themeColor="text1"/>
          <w:sz w:val="28"/>
          <w:szCs w:val="28"/>
        </w:rPr>
        <w:t xml:space="preserve">Из русской литературы </w:t>
      </w:r>
      <w:r w:rsidRPr="001831CA">
        <w:rPr>
          <w:rFonts w:ascii="Times New Roman" w:hAnsi="Times New Roman"/>
          <w:b/>
          <w:snapToGrid w:val="0"/>
          <w:color w:val="000000" w:themeColor="text1"/>
          <w:sz w:val="28"/>
          <w:szCs w:val="28"/>
          <w:lang w:val="en-US"/>
        </w:rPr>
        <w:t>XX</w:t>
      </w:r>
      <w:r w:rsidRPr="001831CA">
        <w:rPr>
          <w:rFonts w:ascii="Times New Roman" w:hAnsi="Times New Roman"/>
          <w:b/>
          <w:snapToGrid w:val="0"/>
          <w:color w:val="000000" w:themeColor="text1"/>
          <w:sz w:val="28"/>
          <w:szCs w:val="28"/>
        </w:rPr>
        <w:t xml:space="preserve"> века</w:t>
      </w:r>
      <w:r w:rsidRPr="001831CA">
        <w:rPr>
          <w:rFonts w:ascii="Times New Roman" w:hAnsi="Times New Roman"/>
          <w:b/>
          <w:color w:val="000000" w:themeColor="text1"/>
          <w:sz w:val="28"/>
          <w:szCs w:val="28"/>
        </w:rPr>
        <w:t xml:space="preserve"> </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И.А. Бунин. Рассказы. Жизнь Арсеньева.</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М.Горький. Мои университеты.</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М.А. Булгаков. Собачье сердце.</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snapToGrid w:val="0"/>
          <w:color w:val="000000" w:themeColor="text1"/>
          <w:sz w:val="28"/>
          <w:szCs w:val="28"/>
        </w:rPr>
        <w:t>Исторические произведения А.Н. Толстого, Ю. Тынянова, В. Яна и др</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В. Быков. Повести.</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Б. Васильев. А зори здесь тихие. Завтра была война.</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Ю. Нагибин. Встань и иди.</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Н.Фаттахов. Итиль-река течёт</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А.Вознесенский. Юнона и Авось</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snapToGrid w:val="0"/>
          <w:color w:val="000000" w:themeColor="text1"/>
          <w:sz w:val="28"/>
          <w:szCs w:val="28"/>
        </w:rPr>
        <w:t>М.Шолохов. Они сражались за Родину</w:t>
      </w:r>
    </w:p>
    <w:p w:rsidR="007F354C" w:rsidRPr="001831CA" w:rsidRDefault="007F354C" w:rsidP="007F354C">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lang w:val="en-US"/>
        </w:rPr>
        <w:t>IV</w:t>
      </w:r>
      <w:r w:rsidRPr="001831CA">
        <w:rPr>
          <w:rFonts w:ascii="Times New Roman" w:hAnsi="Times New Roman"/>
          <w:b/>
          <w:color w:val="000000" w:themeColor="text1"/>
          <w:sz w:val="28"/>
          <w:szCs w:val="28"/>
        </w:rPr>
        <w:t>.</w:t>
      </w:r>
      <w:r w:rsidRPr="001831CA">
        <w:rPr>
          <w:rFonts w:ascii="Times New Roman" w:hAnsi="Times New Roman"/>
          <w:b/>
          <w:snapToGrid w:val="0"/>
          <w:color w:val="000000" w:themeColor="text1"/>
          <w:sz w:val="28"/>
          <w:szCs w:val="28"/>
        </w:rPr>
        <w:t>Из зарубежной литературы</w:t>
      </w:r>
      <w:r w:rsidRPr="001831CA">
        <w:rPr>
          <w:rFonts w:ascii="Times New Roman" w:hAnsi="Times New Roman"/>
          <w:b/>
          <w:color w:val="000000" w:themeColor="text1"/>
          <w:sz w:val="28"/>
          <w:szCs w:val="28"/>
        </w:rPr>
        <w:t xml:space="preserve"> </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У. Шекспир, Комедии и трагедии.</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Л.Стерн. Сентиментальное путешествие.</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В. Гюго. Собор Парижской богоматери.</w:t>
      </w:r>
    </w:p>
    <w:p w:rsidR="007F354C" w:rsidRPr="001831CA" w:rsidRDefault="007F354C" w:rsidP="007F354C">
      <w:pPr>
        <w:rPr>
          <w:rFonts w:ascii="Times New Roman" w:hAnsi="Times New Roman"/>
          <w:color w:val="000000" w:themeColor="text1"/>
          <w:sz w:val="28"/>
          <w:szCs w:val="28"/>
        </w:rPr>
      </w:pPr>
      <w:r w:rsidRPr="001831CA">
        <w:rPr>
          <w:rFonts w:ascii="Times New Roman" w:hAnsi="Times New Roman"/>
          <w:snapToGrid w:val="0"/>
          <w:color w:val="000000" w:themeColor="text1"/>
          <w:sz w:val="28"/>
          <w:szCs w:val="28"/>
        </w:rPr>
        <w:t>Де Бальзак. Отец Горио. Евгения Гранде.</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b/>
          <w:color w:val="000000" w:themeColor="text1"/>
          <w:sz w:val="28"/>
          <w:szCs w:val="28"/>
        </w:rPr>
        <w:t xml:space="preserve">                                               </w:t>
      </w:r>
      <w:r w:rsidRPr="001831CA">
        <w:rPr>
          <w:rFonts w:ascii="Times New Roman" w:hAnsi="Times New Roman"/>
          <w:b/>
          <w:color w:val="000000" w:themeColor="text1"/>
          <w:sz w:val="28"/>
          <w:szCs w:val="28"/>
          <w:lang w:val="en-US"/>
        </w:rPr>
        <w:t>V</w:t>
      </w:r>
      <w:r w:rsidRPr="001831CA">
        <w:rPr>
          <w:rFonts w:ascii="Times New Roman" w:hAnsi="Times New Roman"/>
          <w:b/>
          <w:color w:val="000000" w:themeColor="text1"/>
          <w:sz w:val="28"/>
          <w:szCs w:val="28"/>
        </w:rPr>
        <w:t>.</w:t>
      </w:r>
      <w:r w:rsidRPr="001831CA">
        <w:rPr>
          <w:rFonts w:ascii="Times New Roman" w:hAnsi="Times New Roman"/>
          <w:b/>
          <w:snapToGrid w:val="0"/>
          <w:color w:val="000000" w:themeColor="text1"/>
          <w:sz w:val="28"/>
          <w:szCs w:val="28"/>
        </w:rPr>
        <w:t>Национально-региональный компонент</w:t>
      </w:r>
      <w:r w:rsidRPr="001831CA">
        <w:rPr>
          <w:rFonts w:ascii="Times New Roman" w:hAnsi="Times New Roman"/>
          <w:b/>
          <w:color w:val="000000" w:themeColor="text1"/>
          <w:sz w:val="28"/>
          <w:szCs w:val="28"/>
        </w:rPr>
        <w:t xml:space="preserve"> </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Кол Гали. Сказание о Юсуфе.</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А.Еники. Несказанное завещание.</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t>Стихи татарских поэтов. (Кандалый,     К. Наджми, Х.Такташ, Г.Тукай)</w:t>
      </w:r>
    </w:p>
    <w:p w:rsidR="007F354C" w:rsidRPr="001831CA" w:rsidRDefault="007F354C" w:rsidP="007F354C">
      <w:pPr>
        <w:rPr>
          <w:rFonts w:ascii="Times New Roman" w:hAnsi="Times New Roman"/>
          <w:snapToGrid w:val="0"/>
          <w:color w:val="000000" w:themeColor="text1"/>
          <w:sz w:val="28"/>
          <w:szCs w:val="28"/>
        </w:rPr>
      </w:pPr>
      <w:r w:rsidRPr="001831CA">
        <w:rPr>
          <w:rFonts w:ascii="Times New Roman" w:hAnsi="Times New Roman"/>
          <w:snapToGrid w:val="0"/>
          <w:color w:val="000000" w:themeColor="text1"/>
          <w:sz w:val="28"/>
          <w:szCs w:val="28"/>
        </w:rPr>
        <w:lastRenderedPageBreak/>
        <w:t>Г. Камал. Первый театр.</w:t>
      </w:r>
    </w:p>
    <w:p w:rsidR="007F354C" w:rsidRPr="001831CA" w:rsidRDefault="007F354C" w:rsidP="007F354C">
      <w:pPr>
        <w:ind w:left="2257" w:right="399" w:hanging="2257"/>
        <w:rPr>
          <w:rFonts w:ascii="Times New Roman" w:hAnsi="Times New Roman"/>
          <w:color w:val="000000" w:themeColor="text1"/>
          <w:sz w:val="28"/>
          <w:szCs w:val="28"/>
        </w:rPr>
      </w:pPr>
      <w:r w:rsidRPr="001831CA">
        <w:rPr>
          <w:rFonts w:ascii="Times New Roman" w:hAnsi="Times New Roman"/>
          <w:b/>
          <w:color w:val="000000" w:themeColor="text1"/>
          <w:sz w:val="28"/>
          <w:szCs w:val="28"/>
        </w:rPr>
        <w:t xml:space="preserve">Основные теоретико-литературные понятия,  требующие освоения в основной школе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Художественная литература как искусство слова. Художественный образ.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Устное народное творчество. Жанры фольклора. Миф и фольклор.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w:t>
      </w:r>
    </w:p>
    <w:p w:rsidR="007F354C" w:rsidRPr="001831CA" w:rsidRDefault="007F354C" w:rsidP="0041074E">
      <w:pPr>
        <w:numPr>
          <w:ilvl w:val="0"/>
          <w:numId w:val="8"/>
        </w:numPr>
        <w:tabs>
          <w:tab w:val="left" w:pos="0"/>
        </w:tabs>
        <w:ind w:left="0" w:right="15"/>
        <w:rPr>
          <w:rFonts w:ascii="Times New Roman" w:hAnsi="Times New Roman"/>
          <w:color w:val="000000" w:themeColor="text1"/>
          <w:sz w:val="28"/>
          <w:szCs w:val="28"/>
        </w:rPr>
      </w:pPr>
      <w:r w:rsidRPr="001831CA">
        <w:rPr>
          <w:rFonts w:ascii="Times New Roman" w:hAnsi="Times New Roman"/>
          <w:color w:val="000000" w:themeColor="text1"/>
          <w:sz w:val="28"/>
          <w:szCs w:val="28"/>
        </w:rPr>
        <w:t xml:space="preserve">Стих и проза. Основы стихосложения: стихотворный метр и размер, ритм, рифма, строфа. </w:t>
      </w:r>
    </w:p>
    <w:p w:rsidR="00BF3FE8" w:rsidRPr="001831CA" w:rsidRDefault="00BF3FE8" w:rsidP="0041074E">
      <w:pPr>
        <w:pStyle w:val="af4"/>
        <w:numPr>
          <w:ilvl w:val="0"/>
          <w:numId w:val="8"/>
        </w:numPr>
        <w:ind w:right="-41"/>
        <w:rPr>
          <w:bCs/>
          <w:color w:val="000000"/>
        </w:rPr>
      </w:pPr>
      <w:r w:rsidRPr="001831CA">
        <w:rPr>
          <w:b/>
        </w:rPr>
        <w:t>«Родная  (русская)литература »(базовый уровень)</w:t>
      </w:r>
    </w:p>
    <w:p w:rsidR="00BF3FE8" w:rsidRPr="001831CA" w:rsidRDefault="00BF3FE8" w:rsidP="0041074E">
      <w:pPr>
        <w:pStyle w:val="af4"/>
        <w:numPr>
          <w:ilvl w:val="0"/>
          <w:numId w:val="8"/>
        </w:numPr>
        <w:ind w:right="-41"/>
        <w:rPr>
          <w:b/>
          <w:bCs/>
          <w:color w:val="000000"/>
        </w:rPr>
      </w:pPr>
      <w:r w:rsidRPr="001831CA">
        <w:rPr>
          <w:b/>
          <w:bCs/>
          <w:color w:val="000000"/>
        </w:rPr>
        <w:t>Планируемые результаты</w:t>
      </w:r>
      <w:r w:rsidRPr="001831CA">
        <w:rPr>
          <w:rStyle w:val="apple-converted-space"/>
          <w:b/>
          <w:bCs/>
        </w:rPr>
        <w:t> </w:t>
      </w:r>
      <w:r w:rsidRPr="001831CA">
        <w:rPr>
          <w:b/>
          <w:bCs/>
          <w:color w:val="000000"/>
        </w:rPr>
        <w:t>освоения учебного предмета.</w:t>
      </w:r>
    </w:p>
    <w:p w:rsidR="00BF3FE8" w:rsidRPr="001831CA" w:rsidRDefault="00BF3FE8" w:rsidP="0041074E">
      <w:pPr>
        <w:pStyle w:val="af4"/>
        <w:numPr>
          <w:ilvl w:val="0"/>
          <w:numId w:val="8"/>
        </w:numPr>
        <w:ind w:right="-41"/>
        <w:rPr>
          <w:color w:val="000000"/>
        </w:rPr>
      </w:pPr>
      <w:r w:rsidRPr="001831CA">
        <w:rPr>
          <w:color w:val="000000"/>
        </w:rPr>
        <w:t>Целью данной программы является направленность на достижение образовательных результатов в соответствии с ФГОС, в частности:</w:t>
      </w:r>
    </w:p>
    <w:p w:rsidR="00BF3FE8" w:rsidRPr="001831CA" w:rsidRDefault="00BF3FE8" w:rsidP="0041074E">
      <w:pPr>
        <w:pStyle w:val="af4"/>
        <w:numPr>
          <w:ilvl w:val="0"/>
          <w:numId w:val="8"/>
        </w:numPr>
        <w:ind w:right="-41"/>
        <w:rPr>
          <w:b/>
          <w:color w:val="000000"/>
        </w:rPr>
      </w:pPr>
      <w:r w:rsidRPr="001831CA">
        <w:rPr>
          <w:b/>
          <w:bCs/>
          <w:color w:val="000000"/>
        </w:rPr>
        <w:t>Личностные</w:t>
      </w:r>
      <w:r w:rsidRPr="001831CA">
        <w:rPr>
          <w:b/>
          <w:color w:val="000000"/>
        </w:rPr>
        <w:t>:</w:t>
      </w:r>
    </w:p>
    <w:p w:rsidR="00BF3FE8" w:rsidRPr="001831CA" w:rsidRDefault="00BF3FE8" w:rsidP="0041074E">
      <w:pPr>
        <w:pStyle w:val="af4"/>
        <w:numPr>
          <w:ilvl w:val="0"/>
          <w:numId w:val="8"/>
        </w:numPr>
        <w:ind w:right="-41"/>
        <w:rPr>
          <w:color w:val="000000"/>
        </w:rPr>
      </w:pPr>
      <w:r w:rsidRPr="001831CA">
        <w:rPr>
          <w:color w:val="000000"/>
        </w:rPr>
        <w:t>-воспитание патриотизма, любви и уважения к Отечеству совершенствование духовно-нравственных качеств личности, уважительного отношения к русской литературе, к культурам других народов;</w:t>
      </w:r>
    </w:p>
    <w:p w:rsidR="00BF3FE8" w:rsidRPr="001831CA" w:rsidRDefault="00BF3FE8" w:rsidP="0041074E">
      <w:pPr>
        <w:pStyle w:val="af4"/>
        <w:numPr>
          <w:ilvl w:val="0"/>
          <w:numId w:val="8"/>
        </w:numPr>
        <w:ind w:right="-41"/>
        <w:rPr>
          <w:color w:val="000000"/>
        </w:rPr>
      </w:pPr>
      <w:r w:rsidRPr="001831CA">
        <w:rPr>
          <w:color w:val="000000"/>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BF3FE8" w:rsidRPr="001831CA" w:rsidRDefault="00BF3FE8" w:rsidP="0041074E">
      <w:pPr>
        <w:pStyle w:val="af4"/>
        <w:numPr>
          <w:ilvl w:val="0"/>
          <w:numId w:val="8"/>
        </w:numPr>
        <w:ind w:right="-41"/>
      </w:pPr>
      <w:r w:rsidRPr="001831CA">
        <w:t xml:space="preserve">-формирование целостного мировоззрения, соответствующего современному уровню развития науки и общественной практики, </w:t>
      </w:r>
      <w:r w:rsidRPr="001831CA">
        <w:lastRenderedPageBreak/>
        <w:t>учитывающего социальное, культурное, языковое, духовное многообразие современного мира;</w:t>
      </w:r>
    </w:p>
    <w:p w:rsidR="00BF3FE8" w:rsidRPr="001831CA" w:rsidRDefault="00BF3FE8" w:rsidP="0041074E">
      <w:pPr>
        <w:pStyle w:val="af4"/>
        <w:numPr>
          <w:ilvl w:val="0"/>
          <w:numId w:val="8"/>
        </w:numPr>
        <w:ind w:right="-41"/>
      </w:pPr>
      <w:r w:rsidRPr="001831CA">
        <w:t>-формирование осознанного, уважительного и доброжелательного отношения к другому человеку, его мнению, мировоззрению;</w:t>
      </w:r>
    </w:p>
    <w:p w:rsidR="00BF3FE8" w:rsidRPr="001831CA" w:rsidRDefault="00BF3FE8" w:rsidP="0041074E">
      <w:pPr>
        <w:pStyle w:val="af4"/>
        <w:numPr>
          <w:ilvl w:val="0"/>
          <w:numId w:val="8"/>
        </w:numPr>
        <w:ind w:right="-41"/>
      </w:pPr>
      <w:r w:rsidRPr="001831CA">
        <w:t>-освоение социальных норм, правил поведения, ролей и форм социальной жизни в группах и сообществах;</w:t>
      </w:r>
    </w:p>
    <w:p w:rsidR="00BF3FE8" w:rsidRPr="001831CA" w:rsidRDefault="00BF3FE8" w:rsidP="0041074E">
      <w:pPr>
        <w:pStyle w:val="af4"/>
        <w:numPr>
          <w:ilvl w:val="0"/>
          <w:numId w:val="8"/>
        </w:numPr>
        <w:ind w:right="-41"/>
      </w:pPr>
      <w:r w:rsidRPr="001831CA">
        <w:t>-развитие морального осознания и компетентности в решении моральных проблем на основе личностного выбора;</w:t>
      </w:r>
    </w:p>
    <w:p w:rsidR="00BF3FE8" w:rsidRPr="001831CA" w:rsidRDefault="00BF3FE8" w:rsidP="0041074E">
      <w:pPr>
        <w:pStyle w:val="af4"/>
        <w:numPr>
          <w:ilvl w:val="0"/>
          <w:numId w:val="8"/>
        </w:numPr>
        <w:ind w:right="-41"/>
      </w:pPr>
      <w:r w:rsidRPr="001831CA">
        <w:t>-формирование коммуникативной компетентности в общении и сотрудничестве со сверстниками;</w:t>
      </w:r>
    </w:p>
    <w:p w:rsidR="00BF3FE8" w:rsidRPr="001831CA" w:rsidRDefault="00BF3FE8" w:rsidP="0041074E">
      <w:pPr>
        <w:pStyle w:val="af4"/>
        <w:numPr>
          <w:ilvl w:val="0"/>
          <w:numId w:val="8"/>
        </w:numPr>
        <w:ind w:right="-41"/>
      </w:pPr>
      <w:r w:rsidRPr="001831CA">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BF3FE8" w:rsidRPr="001831CA" w:rsidRDefault="00BF3FE8" w:rsidP="0041074E">
      <w:pPr>
        <w:pStyle w:val="af4"/>
        <w:numPr>
          <w:ilvl w:val="0"/>
          <w:numId w:val="8"/>
        </w:numPr>
        <w:ind w:right="-41"/>
      </w:pPr>
      <w:r w:rsidRPr="001831CA">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F3FE8" w:rsidRPr="001831CA" w:rsidRDefault="00BF3FE8" w:rsidP="0041074E">
      <w:pPr>
        <w:pStyle w:val="af4"/>
        <w:numPr>
          <w:ilvl w:val="0"/>
          <w:numId w:val="8"/>
        </w:numPr>
        <w:ind w:right="-41"/>
      </w:pPr>
      <w:r w:rsidRPr="001831CA">
        <w:t>-развитие эстетического осознания через освоение художественного наследия народов России и мира, творческой деятельности эстетического характера.</w:t>
      </w:r>
    </w:p>
    <w:p w:rsidR="00BF3FE8" w:rsidRPr="001831CA" w:rsidRDefault="00BF3FE8" w:rsidP="0041074E">
      <w:pPr>
        <w:pStyle w:val="af4"/>
        <w:numPr>
          <w:ilvl w:val="0"/>
          <w:numId w:val="8"/>
        </w:numPr>
        <w:ind w:right="-41"/>
      </w:pPr>
      <w:r w:rsidRPr="001831CA">
        <w:rPr>
          <w:b/>
          <w:bCs/>
        </w:rPr>
        <w:t>Метапредметные</w:t>
      </w:r>
      <w:r w:rsidRPr="001831CA">
        <w:t>:</w:t>
      </w:r>
    </w:p>
    <w:p w:rsidR="00BF3FE8" w:rsidRPr="001831CA" w:rsidRDefault="00BF3FE8" w:rsidP="0041074E">
      <w:pPr>
        <w:pStyle w:val="af4"/>
        <w:numPr>
          <w:ilvl w:val="0"/>
          <w:numId w:val="8"/>
        </w:numPr>
        <w:ind w:right="-41"/>
      </w:pPr>
      <w:r w:rsidRPr="001831CA">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F3FE8" w:rsidRPr="001831CA" w:rsidRDefault="00BF3FE8" w:rsidP="0041074E">
      <w:pPr>
        <w:pStyle w:val="af4"/>
        <w:numPr>
          <w:ilvl w:val="0"/>
          <w:numId w:val="8"/>
        </w:numPr>
        <w:ind w:right="-41"/>
      </w:pPr>
      <w:r w:rsidRPr="001831C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F3FE8" w:rsidRPr="001831CA" w:rsidRDefault="00BF3FE8" w:rsidP="0041074E">
      <w:pPr>
        <w:pStyle w:val="af4"/>
        <w:numPr>
          <w:ilvl w:val="0"/>
          <w:numId w:val="8"/>
        </w:numPr>
        <w:ind w:right="-41"/>
      </w:pPr>
      <w:r w:rsidRPr="001831CA">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w:t>
      </w:r>
      <w:r w:rsidRPr="001831CA">
        <w:lastRenderedPageBreak/>
        <w:t>условий и требований, корректировать свои действия в соответствии с изменяющейся ситуацией;</w:t>
      </w:r>
    </w:p>
    <w:p w:rsidR="00BF3FE8" w:rsidRPr="001831CA" w:rsidRDefault="00BF3FE8" w:rsidP="0041074E">
      <w:pPr>
        <w:pStyle w:val="af4"/>
        <w:numPr>
          <w:ilvl w:val="0"/>
          <w:numId w:val="8"/>
        </w:numPr>
        <w:ind w:right="-41"/>
      </w:pPr>
      <w:r w:rsidRPr="001831CA">
        <w:t>-умение оценивать правильность выполнения учебной задачи, собственные возможности её решения;</w:t>
      </w:r>
    </w:p>
    <w:p w:rsidR="00BF3FE8" w:rsidRPr="001831CA" w:rsidRDefault="00BF3FE8" w:rsidP="0041074E">
      <w:pPr>
        <w:pStyle w:val="af4"/>
        <w:numPr>
          <w:ilvl w:val="0"/>
          <w:numId w:val="8"/>
        </w:numPr>
        <w:ind w:right="-41"/>
      </w:pPr>
      <w:r w:rsidRPr="001831CA">
        <w:t>-владение основами самоконтроля, самооценки;</w:t>
      </w:r>
    </w:p>
    <w:p w:rsidR="00BF3FE8" w:rsidRPr="001831CA" w:rsidRDefault="00BF3FE8" w:rsidP="0041074E">
      <w:pPr>
        <w:pStyle w:val="af4"/>
        <w:numPr>
          <w:ilvl w:val="0"/>
          <w:numId w:val="8"/>
        </w:numPr>
        <w:ind w:right="-41"/>
      </w:pPr>
      <w:r w:rsidRPr="001831CA">
        <w:t>-умение определять понятия, создавать обобщения, устанавливать аналогии;</w:t>
      </w:r>
    </w:p>
    <w:p w:rsidR="00BF3FE8" w:rsidRPr="001831CA" w:rsidRDefault="00BF3FE8" w:rsidP="0041074E">
      <w:pPr>
        <w:pStyle w:val="af4"/>
        <w:numPr>
          <w:ilvl w:val="0"/>
          <w:numId w:val="8"/>
        </w:numPr>
        <w:ind w:right="-41"/>
      </w:pPr>
      <w:r w:rsidRPr="001831CA">
        <w:t>-смысловое чтение;</w:t>
      </w:r>
    </w:p>
    <w:p w:rsidR="00BF3FE8" w:rsidRPr="001831CA" w:rsidRDefault="00BF3FE8" w:rsidP="0041074E">
      <w:pPr>
        <w:pStyle w:val="af4"/>
        <w:numPr>
          <w:ilvl w:val="0"/>
          <w:numId w:val="8"/>
        </w:numPr>
        <w:ind w:right="-41"/>
      </w:pPr>
      <w:r w:rsidRPr="001831CA">
        <w:t>-умение организовывать учебное сотрудничество и совместную деятельность с учителем и сверстниками;</w:t>
      </w:r>
    </w:p>
    <w:p w:rsidR="00BF3FE8" w:rsidRPr="001831CA" w:rsidRDefault="00BF3FE8" w:rsidP="0041074E">
      <w:pPr>
        <w:pStyle w:val="af4"/>
        <w:numPr>
          <w:ilvl w:val="0"/>
          <w:numId w:val="8"/>
        </w:numPr>
        <w:ind w:right="-41"/>
      </w:pPr>
      <w:r w:rsidRPr="001831CA">
        <w:t>-умение осознанно использовать речевые средства в соответствии с задачей коммуникации, для выражения своих чувств, мыслей и потребностей;</w:t>
      </w:r>
    </w:p>
    <w:p w:rsidR="00BF3FE8" w:rsidRPr="001831CA" w:rsidRDefault="00BF3FE8" w:rsidP="0041074E">
      <w:pPr>
        <w:pStyle w:val="af4"/>
        <w:numPr>
          <w:ilvl w:val="0"/>
          <w:numId w:val="8"/>
        </w:numPr>
        <w:ind w:right="-41"/>
      </w:pPr>
      <w:r w:rsidRPr="001831CA">
        <w:t>-формирование и развитие компетентностей в области использования информационно-коммуникативных технологий.</w:t>
      </w:r>
    </w:p>
    <w:p w:rsidR="00BF3FE8" w:rsidRPr="001831CA" w:rsidRDefault="00BF3FE8" w:rsidP="0041074E">
      <w:pPr>
        <w:pStyle w:val="af4"/>
        <w:numPr>
          <w:ilvl w:val="0"/>
          <w:numId w:val="8"/>
        </w:numPr>
        <w:ind w:right="-41"/>
        <w:rPr>
          <w:b/>
        </w:rPr>
      </w:pPr>
      <w:r w:rsidRPr="001831CA">
        <w:rPr>
          <w:b/>
        </w:rPr>
        <w:t>Предметные:</w:t>
      </w:r>
    </w:p>
    <w:p w:rsidR="00BF3FE8" w:rsidRPr="001831CA" w:rsidRDefault="00BF3FE8" w:rsidP="0041074E">
      <w:pPr>
        <w:pStyle w:val="af4"/>
        <w:numPr>
          <w:ilvl w:val="0"/>
          <w:numId w:val="8"/>
        </w:numPr>
        <w:ind w:right="-41"/>
      </w:pPr>
      <w:r w:rsidRPr="001831CA">
        <w:t>•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BF3FE8" w:rsidRPr="001831CA" w:rsidRDefault="00BF3FE8" w:rsidP="0041074E">
      <w:pPr>
        <w:pStyle w:val="af4"/>
        <w:numPr>
          <w:ilvl w:val="0"/>
          <w:numId w:val="8"/>
        </w:numPr>
        <w:ind w:right="-41"/>
      </w:pPr>
      <w:r w:rsidRPr="001831CA">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BF3FE8" w:rsidRPr="001831CA" w:rsidRDefault="00BF3FE8" w:rsidP="0041074E">
      <w:pPr>
        <w:pStyle w:val="af4"/>
        <w:numPr>
          <w:ilvl w:val="0"/>
          <w:numId w:val="8"/>
        </w:numPr>
        <w:ind w:right="-41"/>
      </w:pPr>
      <w:r w:rsidRPr="001831CA">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BF3FE8" w:rsidRPr="001831CA" w:rsidRDefault="00BF3FE8" w:rsidP="0041074E">
      <w:pPr>
        <w:pStyle w:val="af4"/>
        <w:numPr>
          <w:ilvl w:val="0"/>
          <w:numId w:val="8"/>
        </w:numPr>
        <w:ind w:right="-41"/>
      </w:pPr>
      <w:r w:rsidRPr="001831CA">
        <w:lastRenderedPageBreak/>
        <w:t>• определение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BF3FE8" w:rsidRPr="001831CA" w:rsidRDefault="00BF3FE8" w:rsidP="0041074E">
      <w:pPr>
        <w:pStyle w:val="af4"/>
        <w:numPr>
          <w:ilvl w:val="0"/>
          <w:numId w:val="8"/>
        </w:numPr>
        <w:ind w:right="-41"/>
      </w:pPr>
      <w:r w:rsidRPr="001831CA">
        <w:t>• владение элементарной литературоведческой терминологией при анализе литературного произведения;</w:t>
      </w:r>
    </w:p>
    <w:p w:rsidR="00BF3FE8" w:rsidRPr="001831CA" w:rsidRDefault="00BF3FE8" w:rsidP="0041074E">
      <w:pPr>
        <w:pStyle w:val="af4"/>
        <w:numPr>
          <w:ilvl w:val="0"/>
          <w:numId w:val="8"/>
        </w:numPr>
        <w:ind w:right="-41"/>
      </w:pPr>
      <w:r w:rsidRPr="001831CA">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BF3FE8" w:rsidRPr="001831CA" w:rsidRDefault="00BF3FE8" w:rsidP="0041074E">
      <w:pPr>
        <w:pStyle w:val="af4"/>
        <w:numPr>
          <w:ilvl w:val="0"/>
          <w:numId w:val="8"/>
        </w:numPr>
        <w:ind w:right="-41"/>
      </w:pPr>
      <w:r w:rsidRPr="001831CA">
        <w:t>• формулирование собственного отношения к произведениям русской литературы, их оценка;</w:t>
      </w:r>
    </w:p>
    <w:p w:rsidR="00BF3FE8" w:rsidRPr="001831CA" w:rsidRDefault="00BF3FE8" w:rsidP="0041074E">
      <w:pPr>
        <w:pStyle w:val="af4"/>
        <w:numPr>
          <w:ilvl w:val="0"/>
          <w:numId w:val="8"/>
        </w:numPr>
        <w:ind w:right="-41"/>
      </w:pPr>
      <w:r w:rsidRPr="001831CA">
        <w:t>• собственная интерпретация (в отдельных случаях) изученных литературных произведений;</w:t>
      </w:r>
    </w:p>
    <w:p w:rsidR="00BF3FE8" w:rsidRPr="001831CA" w:rsidRDefault="00BF3FE8" w:rsidP="0041074E">
      <w:pPr>
        <w:pStyle w:val="af4"/>
        <w:numPr>
          <w:ilvl w:val="0"/>
          <w:numId w:val="8"/>
        </w:numPr>
        <w:ind w:right="-41"/>
      </w:pPr>
      <w:r w:rsidRPr="001831CA">
        <w:t>• понимание авторской позиции и свое отношение к ней;</w:t>
      </w:r>
    </w:p>
    <w:p w:rsidR="00BF3FE8" w:rsidRPr="001831CA" w:rsidRDefault="00BF3FE8" w:rsidP="0041074E">
      <w:pPr>
        <w:pStyle w:val="af4"/>
        <w:numPr>
          <w:ilvl w:val="0"/>
          <w:numId w:val="8"/>
        </w:numPr>
        <w:ind w:right="-41"/>
      </w:pPr>
      <w:r w:rsidRPr="001831CA">
        <w:t>• восприятие на слух литературных произведений разных жанров, осмысленное чтение и адекватное восприятие;</w:t>
      </w:r>
    </w:p>
    <w:p w:rsidR="00BF3FE8" w:rsidRPr="001831CA" w:rsidRDefault="00BF3FE8" w:rsidP="0041074E">
      <w:pPr>
        <w:pStyle w:val="af4"/>
        <w:numPr>
          <w:ilvl w:val="0"/>
          <w:numId w:val="8"/>
        </w:numPr>
        <w:ind w:right="-41"/>
      </w:pPr>
      <w:r w:rsidRPr="001831CA">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BF3FE8" w:rsidRPr="001831CA" w:rsidRDefault="00BF3FE8" w:rsidP="0041074E">
      <w:pPr>
        <w:pStyle w:val="af4"/>
        <w:numPr>
          <w:ilvl w:val="0"/>
          <w:numId w:val="8"/>
        </w:numPr>
        <w:ind w:right="-41"/>
      </w:pPr>
      <w:r w:rsidRPr="001831CA">
        <w:t>• написание сочинений на темы, связанные с тематикой, проблематикой изученных произведений, классные и домашние творческие работы;</w:t>
      </w:r>
    </w:p>
    <w:p w:rsidR="00BF3FE8" w:rsidRPr="001831CA" w:rsidRDefault="00BF3FE8" w:rsidP="0041074E">
      <w:pPr>
        <w:pStyle w:val="af4"/>
        <w:numPr>
          <w:ilvl w:val="0"/>
          <w:numId w:val="8"/>
        </w:numPr>
        <w:ind w:right="-41"/>
      </w:pPr>
      <w:r w:rsidRPr="001831CA">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BF3FE8" w:rsidRPr="001831CA" w:rsidRDefault="00BF3FE8" w:rsidP="0041074E">
      <w:pPr>
        <w:pStyle w:val="af4"/>
        <w:numPr>
          <w:ilvl w:val="0"/>
          <w:numId w:val="8"/>
        </w:numPr>
        <w:ind w:right="-41"/>
        <w:rPr>
          <w:b/>
        </w:rPr>
      </w:pPr>
      <w:r w:rsidRPr="001831CA">
        <w:rPr>
          <w:b/>
        </w:rPr>
        <w:t>В результате изучения учебного предмета «Родная (русская )литература » на уровне среднего общего образования:</w:t>
      </w:r>
    </w:p>
    <w:p w:rsidR="00BF3FE8" w:rsidRPr="001831CA" w:rsidRDefault="00BF3FE8" w:rsidP="0041074E">
      <w:pPr>
        <w:pStyle w:val="af4"/>
        <w:numPr>
          <w:ilvl w:val="0"/>
          <w:numId w:val="8"/>
        </w:numPr>
        <w:ind w:right="-41"/>
        <w:rPr>
          <w:b/>
        </w:rPr>
      </w:pPr>
      <w:r w:rsidRPr="001831CA">
        <w:rPr>
          <w:b/>
          <w:bCs/>
          <w:color w:val="000000"/>
        </w:rPr>
        <w:t>Выпускник  научится:</w:t>
      </w:r>
    </w:p>
    <w:p w:rsidR="00BF3FE8" w:rsidRPr="001831CA" w:rsidRDefault="00BF3FE8" w:rsidP="0041074E">
      <w:pPr>
        <w:pStyle w:val="af4"/>
        <w:numPr>
          <w:ilvl w:val="0"/>
          <w:numId w:val="8"/>
        </w:numPr>
        <w:ind w:right="-41"/>
        <w:rPr>
          <w:color w:val="000000"/>
        </w:rPr>
      </w:pPr>
      <w:r w:rsidRPr="001831CA">
        <w:rPr>
          <w:color w:val="000000"/>
        </w:rPr>
        <w:lastRenderedPageBreak/>
        <w:t xml:space="preserve"> понимать ключевые проблемы изученных произведений русского фольклора и фольк</w:t>
      </w:r>
      <w:r w:rsidRPr="001831CA">
        <w:rPr>
          <w:color w:val="000000"/>
        </w:rPr>
        <w:softHyphen/>
        <w:t>лора других народов, древнерусской литера</w:t>
      </w:r>
      <w:r w:rsidRPr="001831CA">
        <w:rPr>
          <w:color w:val="000000"/>
        </w:rPr>
        <w:softHyphen/>
        <w:t>туры, литературы XVIII в., русских писателей XIX—XX вв., литературы народов России и за</w:t>
      </w:r>
      <w:r w:rsidRPr="001831CA">
        <w:rPr>
          <w:color w:val="000000"/>
        </w:rPr>
        <w:softHyphen/>
        <w:t>рубежной литературы;</w:t>
      </w:r>
    </w:p>
    <w:p w:rsidR="00BF3FE8" w:rsidRPr="001831CA" w:rsidRDefault="00BF3FE8" w:rsidP="0041074E">
      <w:pPr>
        <w:pStyle w:val="af4"/>
        <w:numPr>
          <w:ilvl w:val="0"/>
          <w:numId w:val="8"/>
        </w:numPr>
        <w:ind w:right="-41"/>
        <w:rPr>
          <w:color w:val="000000"/>
        </w:rPr>
      </w:pPr>
      <w:r w:rsidRPr="001831CA">
        <w:rPr>
          <w:color w:val="000000"/>
        </w:rPr>
        <w:t>- понимать связь литературных произведе</w:t>
      </w:r>
      <w:r w:rsidRPr="001831CA">
        <w:rPr>
          <w:color w:val="000000"/>
        </w:rPr>
        <w:softHyphen/>
        <w:t>ний с эпохой их написания, выявлять зало</w:t>
      </w:r>
      <w:r w:rsidRPr="001831CA">
        <w:rPr>
          <w:color w:val="000000"/>
        </w:rPr>
        <w:softHyphen/>
        <w:t>женные в них вневременные, непреходящие нравственные ценности и их современное звучания;</w:t>
      </w:r>
    </w:p>
    <w:p w:rsidR="00BF3FE8" w:rsidRPr="001831CA" w:rsidRDefault="00BF3FE8" w:rsidP="0041074E">
      <w:pPr>
        <w:pStyle w:val="af4"/>
        <w:numPr>
          <w:ilvl w:val="0"/>
          <w:numId w:val="8"/>
        </w:numPr>
        <w:ind w:right="-41"/>
        <w:rPr>
          <w:color w:val="000000"/>
        </w:rPr>
      </w:pPr>
      <w:r w:rsidRPr="001831CA">
        <w:rPr>
          <w:color w:val="000000"/>
        </w:rPr>
        <w:t>- анализировать литературное про</w:t>
      </w:r>
      <w:r w:rsidRPr="001831CA">
        <w:rPr>
          <w:color w:val="000000"/>
        </w:rPr>
        <w:softHyphen/>
        <w:t>изведение: определять его принадлежность к одному из литературных родов и жанров; понимать и формулировать тему, идею, нрав</w:t>
      </w:r>
      <w:r w:rsidRPr="001831CA">
        <w:rPr>
          <w:color w:val="000000"/>
        </w:rPr>
        <w:softHyphen/>
        <w:t>ственный пафос литературного произведения; характеризовать его героев, сопоставлять ге</w:t>
      </w:r>
      <w:r w:rsidRPr="001831CA">
        <w:rPr>
          <w:color w:val="000000"/>
        </w:rPr>
        <w:softHyphen/>
        <w:t>роев одного или нескольких произведений;</w:t>
      </w:r>
    </w:p>
    <w:p w:rsidR="00BF3FE8" w:rsidRPr="001831CA" w:rsidRDefault="00BF3FE8" w:rsidP="0041074E">
      <w:pPr>
        <w:pStyle w:val="af4"/>
        <w:numPr>
          <w:ilvl w:val="0"/>
          <w:numId w:val="8"/>
        </w:numPr>
        <w:ind w:right="-41"/>
        <w:rPr>
          <w:color w:val="000000"/>
        </w:rPr>
      </w:pPr>
      <w:r w:rsidRPr="001831CA">
        <w:rPr>
          <w:color w:val="000000"/>
        </w:rPr>
        <w:t>- определять в произведении элементы сю</w:t>
      </w:r>
      <w:r w:rsidRPr="001831CA">
        <w:rPr>
          <w:color w:val="000000"/>
        </w:rPr>
        <w:softHyphen/>
        <w:t>жета, композиции, изобразительно-вырази</w:t>
      </w:r>
      <w:r w:rsidRPr="001831CA">
        <w:rPr>
          <w:color w:val="000000"/>
        </w:rPr>
        <w:softHyphen/>
        <w:t>тельных средств языка, понимать их роли в раскрытии идейно-художественного содер</w:t>
      </w:r>
      <w:r w:rsidRPr="001831CA">
        <w:rPr>
          <w:color w:val="000000"/>
        </w:rPr>
        <w:softHyphen/>
        <w:t>жания произведения (элементы филологиче</w:t>
      </w:r>
      <w:r w:rsidRPr="001831CA">
        <w:rPr>
          <w:color w:val="000000"/>
        </w:rPr>
        <w:softHyphen/>
        <w:t>ского анализа); владеть элементарной лите</w:t>
      </w:r>
      <w:r w:rsidRPr="001831CA">
        <w:rPr>
          <w:color w:val="000000"/>
        </w:rPr>
        <w:softHyphen/>
        <w:t>ратуроведческой терминологией при анализе литературного произведения;</w:t>
      </w:r>
    </w:p>
    <w:p w:rsidR="00BF3FE8" w:rsidRPr="001831CA" w:rsidRDefault="00BF3FE8" w:rsidP="0041074E">
      <w:pPr>
        <w:pStyle w:val="af4"/>
        <w:numPr>
          <w:ilvl w:val="0"/>
          <w:numId w:val="8"/>
        </w:numPr>
        <w:ind w:right="-41"/>
        <w:rPr>
          <w:color w:val="000000"/>
        </w:rPr>
      </w:pPr>
      <w:r w:rsidRPr="001831CA">
        <w:rPr>
          <w:color w:val="000000"/>
        </w:rPr>
        <w:t>- приобщаться к духовно-нравственным цен</w:t>
      </w:r>
      <w:r w:rsidRPr="001831CA">
        <w:rPr>
          <w:color w:val="000000"/>
        </w:rPr>
        <w:softHyphen/>
        <w:t>ностям русской литературы и культуры, со</w:t>
      </w:r>
      <w:r w:rsidRPr="001831CA">
        <w:rPr>
          <w:color w:val="000000"/>
        </w:rPr>
        <w:softHyphen/>
        <w:t>поставлять их с духовно-нравственными ценностями других народов;</w:t>
      </w:r>
    </w:p>
    <w:p w:rsidR="00BF3FE8" w:rsidRPr="001831CA" w:rsidRDefault="00BF3FE8" w:rsidP="0041074E">
      <w:pPr>
        <w:pStyle w:val="af4"/>
        <w:numPr>
          <w:ilvl w:val="0"/>
          <w:numId w:val="8"/>
        </w:numPr>
        <w:ind w:right="-41"/>
        <w:rPr>
          <w:color w:val="000000"/>
        </w:rPr>
      </w:pPr>
      <w:r w:rsidRPr="001831CA">
        <w:rPr>
          <w:color w:val="000000"/>
        </w:rPr>
        <w:t>- формулировать собственного отношения к произведениям литературы оценивать их;</w:t>
      </w:r>
    </w:p>
    <w:p w:rsidR="00BF3FE8" w:rsidRPr="001831CA" w:rsidRDefault="00BF3FE8" w:rsidP="0041074E">
      <w:pPr>
        <w:pStyle w:val="af4"/>
        <w:numPr>
          <w:ilvl w:val="0"/>
          <w:numId w:val="8"/>
        </w:numPr>
        <w:ind w:right="-41"/>
        <w:rPr>
          <w:color w:val="000000"/>
        </w:rPr>
      </w:pPr>
      <w:r w:rsidRPr="001831CA">
        <w:rPr>
          <w:color w:val="000000"/>
        </w:rPr>
        <w:t>-интерпретировать (в отдельных слу</w:t>
      </w:r>
      <w:r w:rsidRPr="001831CA">
        <w:rPr>
          <w:color w:val="000000"/>
        </w:rPr>
        <w:softHyphen/>
        <w:t>чаях) изученные литературные произведения;</w:t>
      </w:r>
    </w:p>
    <w:p w:rsidR="00BF3FE8" w:rsidRPr="001831CA" w:rsidRDefault="00BF3FE8" w:rsidP="0041074E">
      <w:pPr>
        <w:pStyle w:val="af4"/>
        <w:numPr>
          <w:ilvl w:val="0"/>
          <w:numId w:val="8"/>
        </w:numPr>
        <w:ind w:right="-41"/>
        <w:rPr>
          <w:color w:val="000000"/>
        </w:rPr>
      </w:pPr>
      <w:r w:rsidRPr="001831CA">
        <w:rPr>
          <w:color w:val="000000"/>
        </w:rPr>
        <w:t>- понимать авторскую позиции и свое отно</w:t>
      </w:r>
      <w:r w:rsidRPr="001831CA">
        <w:rPr>
          <w:color w:val="000000"/>
        </w:rPr>
        <w:softHyphen/>
        <w:t>шение к ней;</w:t>
      </w:r>
    </w:p>
    <w:p w:rsidR="00BF3FE8" w:rsidRPr="001831CA" w:rsidRDefault="00BF3FE8" w:rsidP="0041074E">
      <w:pPr>
        <w:pStyle w:val="af4"/>
        <w:numPr>
          <w:ilvl w:val="0"/>
          <w:numId w:val="8"/>
        </w:numPr>
        <w:ind w:right="-41"/>
        <w:rPr>
          <w:color w:val="000000"/>
        </w:rPr>
      </w:pPr>
      <w:r w:rsidRPr="001831CA">
        <w:rPr>
          <w:color w:val="000000"/>
        </w:rPr>
        <w:t>- воспринимать на слух литературные произве</w:t>
      </w:r>
      <w:r w:rsidRPr="001831CA">
        <w:rPr>
          <w:color w:val="000000"/>
        </w:rPr>
        <w:softHyphen/>
        <w:t>дения разных жанров,</w:t>
      </w:r>
    </w:p>
    <w:p w:rsidR="00BF3FE8" w:rsidRPr="001831CA" w:rsidRDefault="00BF3FE8" w:rsidP="0041074E">
      <w:pPr>
        <w:pStyle w:val="af4"/>
        <w:numPr>
          <w:ilvl w:val="0"/>
          <w:numId w:val="8"/>
        </w:numPr>
        <w:ind w:right="-41"/>
        <w:rPr>
          <w:color w:val="000000"/>
        </w:rPr>
      </w:pPr>
      <w:r w:rsidRPr="001831CA">
        <w:rPr>
          <w:color w:val="000000"/>
        </w:rPr>
        <w:t>- пересказывать прозаические произве</w:t>
      </w:r>
      <w:r w:rsidRPr="001831CA">
        <w:rPr>
          <w:color w:val="000000"/>
        </w:rPr>
        <w:softHyphen/>
        <w:t>дения или их отрывки с использованием об</w:t>
      </w:r>
      <w:r w:rsidRPr="001831CA">
        <w:rPr>
          <w:color w:val="000000"/>
        </w:rPr>
        <w:softHyphen/>
        <w:t>разных средств русского языка и цитат из тек</w:t>
      </w:r>
      <w:r w:rsidRPr="001831CA">
        <w:rPr>
          <w:color w:val="000000"/>
        </w:rPr>
        <w:softHyphen/>
        <w:t xml:space="preserve">ста, </w:t>
      </w:r>
      <w:r w:rsidRPr="001831CA">
        <w:rPr>
          <w:color w:val="000000"/>
        </w:rPr>
        <w:lastRenderedPageBreak/>
        <w:t>отвечать на вопросы по прослушанному или прочитанному тексту, создавать устные монологические высказывания разного типа, вести диалог;</w:t>
      </w:r>
    </w:p>
    <w:p w:rsidR="00BF3FE8" w:rsidRPr="001831CA" w:rsidRDefault="00BF3FE8" w:rsidP="0041074E">
      <w:pPr>
        <w:pStyle w:val="af4"/>
        <w:numPr>
          <w:ilvl w:val="0"/>
          <w:numId w:val="8"/>
        </w:numPr>
        <w:ind w:right="-41"/>
        <w:rPr>
          <w:color w:val="000000"/>
        </w:rPr>
      </w:pPr>
      <w:r w:rsidRPr="001831CA">
        <w:rPr>
          <w:color w:val="000000"/>
        </w:rPr>
        <w:t>- писать изложения и сочинения на темы, связанные с тематикой, проблематикой изученных произведений; классные и домаш</w:t>
      </w:r>
      <w:r w:rsidRPr="001831CA">
        <w:rPr>
          <w:color w:val="000000"/>
        </w:rPr>
        <w:softHyphen/>
        <w:t>ние творческие работы; рефераты на литера</w:t>
      </w:r>
      <w:r w:rsidRPr="001831CA">
        <w:rPr>
          <w:color w:val="000000"/>
        </w:rPr>
        <w:softHyphen/>
        <w:t>турные и общекультурные темы;</w:t>
      </w:r>
    </w:p>
    <w:p w:rsidR="00BF3FE8" w:rsidRPr="001831CA" w:rsidRDefault="00BF3FE8" w:rsidP="0041074E">
      <w:pPr>
        <w:pStyle w:val="af4"/>
        <w:numPr>
          <w:ilvl w:val="0"/>
          <w:numId w:val="8"/>
        </w:numPr>
        <w:ind w:right="-41"/>
        <w:rPr>
          <w:color w:val="000000"/>
        </w:rPr>
      </w:pPr>
      <w:r w:rsidRPr="001831CA">
        <w:rPr>
          <w:color w:val="000000"/>
        </w:rPr>
        <w:t>- понимать образной природы литературы как явления словесного искусства; эстетическое восприятие произведений литературы; фор</w:t>
      </w:r>
      <w:r w:rsidRPr="001831CA">
        <w:rPr>
          <w:color w:val="000000"/>
        </w:rPr>
        <w:softHyphen/>
        <w:t>мирование эстетического вкуса;</w:t>
      </w:r>
    </w:p>
    <w:p w:rsidR="00BF3FE8" w:rsidRPr="001831CA" w:rsidRDefault="00BF3FE8" w:rsidP="0041074E">
      <w:pPr>
        <w:pStyle w:val="af4"/>
        <w:numPr>
          <w:ilvl w:val="0"/>
          <w:numId w:val="8"/>
        </w:numPr>
        <w:ind w:right="-41"/>
        <w:rPr>
          <w:color w:val="000000"/>
        </w:rPr>
      </w:pPr>
      <w:r w:rsidRPr="001831CA">
        <w:rPr>
          <w:color w:val="000000"/>
        </w:rPr>
        <w:t>- понимать русское слово и его эстетические функции, роль изобразительно-выразитель</w:t>
      </w:r>
      <w:r w:rsidRPr="001831CA">
        <w:rPr>
          <w:color w:val="000000"/>
        </w:rPr>
        <w:softHyphen/>
        <w:t>ных языковых средств в создании художест</w:t>
      </w:r>
      <w:r w:rsidRPr="001831CA">
        <w:rPr>
          <w:color w:val="000000"/>
        </w:rPr>
        <w:softHyphen/>
        <w:t>венных образов литературных произведений.</w:t>
      </w:r>
    </w:p>
    <w:p w:rsidR="00BF3FE8" w:rsidRPr="001831CA" w:rsidRDefault="00BF3FE8" w:rsidP="0041074E">
      <w:pPr>
        <w:pStyle w:val="af4"/>
        <w:numPr>
          <w:ilvl w:val="0"/>
          <w:numId w:val="8"/>
        </w:numPr>
        <w:ind w:right="-41"/>
        <w:rPr>
          <w:b/>
          <w:color w:val="000000"/>
        </w:rPr>
      </w:pPr>
      <w:r w:rsidRPr="001831CA">
        <w:rPr>
          <w:b/>
          <w:bCs/>
          <w:color w:val="000000"/>
        </w:rPr>
        <w:t xml:space="preserve">В результате </w:t>
      </w:r>
      <w:r w:rsidRPr="001831CA">
        <w:rPr>
          <w:rStyle w:val="apple-converted-space"/>
          <w:b/>
          <w:bCs/>
        </w:rPr>
        <w:t> </w:t>
      </w:r>
      <w:r w:rsidRPr="001831CA">
        <w:rPr>
          <w:b/>
          <w:bCs/>
          <w:color w:val="000000"/>
        </w:rPr>
        <w:t>обучающийся получит возможность научиться</w:t>
      </w:r>
      <w:r w:rsidRPr="001831CA">
        <w:rPr>
          <w:b/>
          <w:bCs/>
          <w:i/>
          <w:iCs/>
          <w:color w:val="000000"/>
        </w:rPr>
        <w:t>:</w:t>
      </w:r>
    </w:p>
    <w:p w:rsidR="00BF3FE8" w:rsidRPr="001831CA" w:rsidRDefault="00BF3FE8" w:rsidP="0041074E">
      <w:pPr>
        <w:pStyle w:val="af4"/>
        <w:numPr>
          <w:ilvl w:val="0"/>
          <w:numId w:val="8"/>
        </w:numPr>
        <w:ind w:right="-41"/>
        <w:rPr>
          <w:color w:val="000000"/>
        </w:rPr>
      </w:pPr>
      <w:r w:rsidRPr="001831CA">
        <w:rPr>
          <w:color w:val="000000"/>
        </w:rPr>
        <w:t>-видеть развитие мотива, темы в творчестве писателя, опираясь на опыт предшествующих классов;</w:t>
      </w:r>
    </w:p>
    <w:p w:rsidR="00BF3FE8" w:rsidRPr="001831CA" w:rsidRDefault="00BF3FE8" w:rsidP="0041074E">
      <w:pPr>
        <w:pStyle w:val="af4"/>
        <w:numPr>
          <w:ilvl w:val="0"/>
          <w:numId w:val="8"/>
        </w:numPr>
        <w:ind w:right="-41"/>
        <w:rPr>
          <w:color w:val="000000"/>
        </w:rPr>
      </w:pPr>
      <w:r w:rsidRPr="001831CA">
        <w:rPr>
          <w:color w:val="000000"/>
        </w:rPr>
        <w:t>-обнаруживать связь между героем литературного произведения и эпохой;</w:t>
      </w:r>
    </w:p>
    <w:p w:rsidR="00BF3FE8" w:rsidRPr="001831CA" w:rsidRDefault="00BF3FE8" w:rsidP="0041074E">
      <w:pPr>
        <w:pStyle w:val="af4"/>
        <w:numPr>
          <w:ilvl w:val="0"/>
          <w:numId w:val="8"/>
        </w:numPr>
        <w:ind w:right="-41"/>
        <w:rPr>
          <w:color w:val="000000"/>
        </w:rPr>
      </w:pPr>
      <w:r w:rsidRPr="001831CA">
        <w:rPr>
          <w:color w:val="000000"/>
        </w:rPr>
        <w:t>-видеть своеобразие решений общей проблемы писателями разных эпох;</w:t>
      </w:r>
    </w:p>
    <w:p w:rsidR="00BF3FE8" w:rsidRPr="001831CA" w:rsidRDefault="00BF3FE8" w:rsidP="0041074E">
      <w:pPr>
        <w:pStyle w:val="af4"/>
        <w:numPr>
          <w:ilvl w:val="0"/>
          <w:numId w:val="8"/>
        </w:numPr>
        <w:ind w:right="-41"/>
        <w:rPr>
          <w:color w:val="000000"/>
        </w:rPr>
      </w:pPr>
      <w:r w:rsidRPr="001831CA">
        <w:rPr>
          <w:color w:val="000000"/>
        </w:rPr>
        <w:t>-сопоставлять героев и сюжет разных произведений, находя сходство и отличие в автор</w:t>
      </w:r>
      <w:r w:rsidRPr="001831CA">
        <w:rPr>
          <w:color w:val="000000"/>
        </w:rPr>
        <w:softHyphen/>
        <w:t>ской позиции;</w:t>
      </w:r>
    </w:p>
    <w:p w:rsidR="00BF3FE8" w:rsidRPr="001831CA" w:rsidRDefault="00BF3FE8" w:rsidP="0041074E">
      <w:pPr>
        <w:pStyle w:val="af4"/>
        <w:numPr>
          <w:ilvl w:val="0"/>
          <w:numId w:val="8"/>
        </w:numPr>
        <w:ind w:right="-41"/>
        <w:rPr>
          <w:color w:val="000000"/>
        </w:rPr>
      </w:pPr>
      <w:r w:rsidRPr="001831CA">
        <w:rPr>
          <w:color w:val="000000"/>
        </w:rPr>
        <w:t>- выделять общие свойства произведений, объединенных жанром, и различать индивиду</w:t>
      </w:r>
      <w:r w:rsidRPr="001831CA">
        <w:rPr>
          <w:color w:val="000000"/>
        </w:rPr>
        <w:softHyphen/>
        <w:t>альные особенности писателя в пределах общего жанра;</w:t>
      </w:r>
    </w:p>
    <w:p w:rsidR="00BF3FE8" w:rsidRPr="001831CA" w:rsidRDefault="00BF3FE8" w:rsidP="0041074E">
      <w:pPr>
        <w:pStyle w:val="af4"/>
        <w:numPr>
          <w:ilvl w:val="0"/>
          <w:numId w:val="8"/>
        </w:numPr>
        <w:ind w:right="-41"/>
        <w:rPr>
          <w:color w:val="000000"/>
        </w:rPr>
      </w:pPr>
      <w:r w:rsidRPr="001831CA">
        <w:rPr>
          <w:color w:val="000000"/>
        </w:rPr>
        <w:t>-осмысливать роль художественной детали, её связь с другими деталями и текстом в целом;</w:t>
      </w:r>
    </w:p>
    <w:p w:rsidR="00BF3FE8" w:rsidRPr="001831CA" w:rsidRDefault="00BF3FE8" w:rsidP="0041074E">
      <w:pPr>
        <w:pStyle w:val="af4"/>
        <w:numPr>
          <w:ilvl w:val="0"/>
          <w:numId w:val="8"/>
        </w:numPr>
        <w:ind w:right="-41"/>
        <w:rPr>
          <w:color w:val="000000"/>
        </w:rPr>
      </w:pPr>
      <w:r w:rsidRPr="001831CA">
        <w:rPr>
          <w:color w:val="000000"/>
        </w:rPr>
        <w:t>-видеть конкретно-историческое и символическое значение литературных образов;</w:t>
      </w:r>
    </w:p>
    <w:p w:rsidR="00BF3FE8" w:rsidRPr="001831CA" w:rsidRDefault="00BF3FE8" w:rsidP="0041074E">
      <w:pPr>
        <w:pStyle w:val="af4"/>
        <w:numPr>
          <w:ilvl w:val="0"/>
          <w:numId w:val="8"/>
        </w:numPr>
        <w:ind w:right="-41"/>
        <w:rPr>
          <w:color w:val="000000"/>
        </w:rPr>
      </w:pPr>
      <w:r w:rsidRPr="001831CA">
        <w:rPr>
          <w:color w:val="000000"/>
        </w:rPr>
        <w:lastRenderedPageBreak/>
        <w:t>-находить эмоциональный лейтмотив и основную проблему произведения, мотивировать выбор жанра;</w:t>
      </w:r>
    </w:p>
    <w:p w:rsidR="00BF3FE8" w:rsidRPr="001831CA" w:rsidRDefault="00BF3FE8" w:rsidP="0041074E">
      <w:pPr>
        <w:pStyle w:val="af4"/>
        <w:numPr>
          <w:ilvl w:val="0"/>
          <w:numId w:val="8"/>
        </w:numPr>
        <w:ind w:right="-41"/>
        <w:rPr>
          <w:color w:val="000000"/>
        </w:rPr>
      </w:pPr>
      <w:r w:rsidRPr="001831CA">
        <w:rPr>
          <w:color w:val="000000"/>
        </w:rPr>
        <w:t>-сопоставлять жизненный материал и художественный сюжет произведения;</w:t>
      </w:r>
    </w:p>
    <w:p w:rsidR="00BF3FE8" w:rsidRPr="001831CA" w:rsidRDefault="00BF3FE8" w:rsidP="0041074E">
      <w:pPr>
        <w:pStyle w:val="af4"/>
        <w:numPr>
          <w:ilvl w:val="0"/>
          <w:numId w:val="8"/>
        </w:numPr>
        <w:ind w:right="-41"/>
        <w:rPr>
          <w:color w:val="000000"/>
        </w:rPr>
      </w:pPr>
      <w:r w:rsidRPr="001831CA">
        <w:rPr>
          <w:color w:val="000000"/>
        </w:rPr>
        <w:t>-выявлять конфликт и этапы его развития в драматическом произведении; сравнивать ав</w:t>
      </w:r>
      <w:r w:rsidRPr="001831CA">
        <w:rPr>
          <w:color w:val="000000"/>
        </w:rPr>
        <w:softHyphen/>
        <w:t>торские позиции в пьесе с трактовкой роли актерами, режиссерской интерпретацией;</w:t>
      </w:r>
    </w:p>
    <w:p w:rsidR="00BF3FE8" w:rsidRPr="001831CA" w:rsidRDefault="00BF3FE8" w:rsidP="0041074E">
      <w:pPr>
        <w:pStyle w:val="af4"/>
        <w:numPr>
          <w:ilvl w:val="0"/>
          <w:numId w:val="8"/>
        </w:numPr>
        <w:ind w:right="-41"/>
        <w:rPr>
          <w:color w:val="000000"/>
        </w:rPr>
      </w:pPr>
      <w:r w:rsidRPr="001831CA">
        <w:rPr>
          <w:color w:val="000000"/>
        </w:rPr>
        <w:t>-редактировать свои сочинения и сочинения сверстников.</w:t>
      </w:r>
    </w:p>
    <w:p w:rsidR="00E615E2" w:rsidRPr="001831CA" w:rsidRDefault="00E615E2" w:rsidP="0041074E">
      <w:pPr>
        <w:pStyle w:val="af4"/>
        <w:numPr>
          <w:ilvl w:val="0"/>
          <w:numId w:val="8"/>
        </w:numPr>
        <w:ind w:right="-41"/>
        <w:rPr>
          <w:b/>
        </w:rPr>
      </w:pPr>
      <w:r w:rsidRPr="001831CA">
        <w:rPr>
          <w:b/>
        </w:rPr>
        <w:t>. Родная (русская ) литература</w:t>
      </w:r>
    </w:p>
    <w:p w:rsidR="00E615E2" w:rsidRPr="001831CA" w:rsidRDefault="00E615E2" w:rsidP="0041074E">
      <w:pPr>
        <w:pStyle w:val="af4"/>
        <w:numPr>
          <w:ilvl w:val="0"/>
          <w:numId w:val="8"/>
        </w:numPr>
        <w:ind w:right="-41"/>
      </w:pPr>
      <w:r w:rsidRPr="001831CA">
        <w:rPr>
          <w:rStyle w:val="af6"/>
        </w:rPr>
        <w:t>Разделы  программы. Темы, 10 класс.</w:t>
      </w:r>
    </w:p>
    <w:p w:rsidR="00E615E2" w:rsidRPr="001831CA" w:rsidRDefault="00E615E2" w:rsidP="0041074E">
      <w:pPr>
        <w:pStyle w:val="af4"/>
        <w:numPr>
          <w:ilvl w:val="0"/>
          <w:numId w:val="8"/>
        </w:numPr>
        <w:ind w:right="-41"/>
        <w:rPr>
          <w:b/>
        </w:rPr>
      </w:pPr>
      <w:r w:rsidRPr="001831CA">
        <w:rPr>
          <w:b/>
        </w:rPr>
        <w:t xml:space="preserve">Из истории развития малых эпических и лиро-эпических форм </w:t>
      </w:r>
    </w:p>
    <w:p w:rsidR="00E615E2" w:rsidRPr="001831CA" w:rsidRDefault="00E615E2" w:rsidP="0041074E">
      <w:pPr>
        <w:pStyle w:val="af4"/>
        <w:numPr>
          <w:ilvl w:val="0"/>
          <w:numId w:val="8"/>
        </w:numPr>
        <w:ind w:right="-41"/>
      </w:pPr>
      <w:r w:rsidRPr="001831CA">
        <w:t xml:space="preserve">Л.Толстой. Рассказы и басни для детей «Старый дед и внучек», «Бедные люди». И.А.Крылов. Басни. Историческая основа басен. </w:t>
      </w:r>
    </w:p>
    <w:p w:rsidR="00E615E2" w:rsidRPr="001831CA" w:rsidRDefault="00E615E2" w:rsidP="0041074E">
      <w:pPr>
        <w:pStyle w:val="af4"/>
        <w:numPr>
          <w:ilvl w:val="0"/>
          <w:numId w:val="8"/>
        </w:numPr>
        <w:ind w:right="-41"/>
      </w:pPr>
      <w:r w:rsidRPr="001831CA">
        <w:t xml:space="preserve">Лирическое в эпическом. И.С.Тургенев. Стихотворения в прозе («Дурак», «Два четверостишья»). </w:t>
      </w:r>
    </w:p>
    <w:p w:rsidR="00E615E2" w:rsidRPr="001831CA" w:rsidRDefault="00E615E2" w:rsidP="0041074E">
      <w:pPr>
        <w:pStyle w:val="af4"/>
        <w:numPr>
          <w:ilvl w:val="0"/>
          <w:numId w:val="8"/>
        </w:numPr>
        <w:ind w:right="-41"/>
      </w:pPr>
      <w:r w:rsidRPr="001831CA">
        <w:t>Элементы психологического анализа. И.С.Тургенев «С женой поссорился».</w:t>
      </w:r>
    </w:p>
    <w:p w:rsidR="00E615E2" w:rsidRPr="001831CA" w:rsidRDefault="00E615E2" w:rsidP="0041074E">
      <w:pPr>
        <w:pStyle w:val="af4"/>
        <w:numPr>
          <w:ilvl w:val="0"/>
          <w:numId w:val="8"/>
        </w:numPr>
        <w:ind w:right="-41"/>
      </w:pPr>
      <w:r w:rsidRPr="001831CA">
        <w:t>Особенности характеристики героя. А.П.Чехов «Студент».</w:t>
      </w:r>
    </w:p>
    <w:p w:rsidR="00E615E2" w:rsidRPr="001831CA" w:rsidRDefault="00E615E2" w:rsidP="0041074E">
      <w:pPr>
        <w:pStyle w:val="af4"/>
        <w:numPr>
          <w:ilvl w:val="0"/>
          <w:numId w:val="8"/>
        </w:numPr>
        <w:ind w:right="-41"/>
      </w:pPr>
      <w:r w:rsidRPr="001831CA">
        <w:t xml:space="preserve"> Унижение или «обучение». Выявление авторской позиции. А.П.Чехов  «Размазня».</w:t>
      </w:r>
    </w:p>
    <w:p w:rsidR="00E615E2" w:rsidRPr="001831CA" w:rsidRDefault="00E615E2" w:rsidP="0041074E">
      <w:pPr>
        <w:pStyle w:val="af4"/>
        <w:numPr>
          <w:ilvl w:val="0"/>
          <w:numId w:val="8"/>
        </w:numPr>
        <w:ind w:right="-41"/>
      </w:pPr>
      <w:r w:rsidRPr="001831CA">
        <w:t xml:space="preserve"> Речевая характеристика. А.П.Чехов  «Пассажир первого класса».</w:t>
      </w:r>
    </w:p>
    <w:p w:rsidR="00E615E2" w:rsidRPr="001831CA" w:rsidRDefault="00E615E2" w:rsidP="0041074E">
      <w:pPr>
        <w:pStyle w:val="af4"/>
        <w:numPr>
          <w:ilvl w:val="0"/>
          <w:numId w:val="8"/>
        </w:numPr>
        <w:ind w:right="-41"/>
      </w:pPr>
      <w:r w:rsidRPr="001831CA">
        <w:t xml:space="preserve"> Образ рассказчика. А.П.Чехов  «Княгиня».</w:t>
      </w:r>
    </w:p>
    <w:p w:rsidR="00E615E2" w:rsidRPr="001831CA" w:rsidRDefault="00E615E2" w:rsidP="0041074E">
      <w:pPr>
        <w:pStyle w:val="af4"/>
        <w:numPr>
          <w:ilvl w:val="0"/>
          <w:numId w:val="8"/>
        </w:numPr>
        <w:ind w:right="-41"/>
      </w:pPr>
      <w:r w:rsidRPr="001831CA">
        <w:t xml:space="preserve"> Особенности идейного содержания романтических произведений. А.Грин  «Сердце пустыни».</w:t>
      </w:r>
    </w:p>
    <w:p w:rsidR="00E615E2" w:rsidRPr="001831CA" w:rsidRDefault="00E615E2" w:rsidP="0041074E">
      <w:pPr>
        <w:pStyle w:val="af4"/>
        <w:numPr>
          <w:ilvl w:val="0"/>
          <w:numId w:val="8"/>
        </w:numPr>
        <w:ind w:right="-41"/>
      </w:pPr>
      <w:r w:rsidRPr="001831CA">
        <w:t xml:space="preserve"> Проблематика рассказа А.Грина «Пропавшее солнце» </w:t>
      </w:r>
    </w:p>
    <w:p w:rsidR="00E615E2" w:rsidRPr="001831CA" w:rsidRDefault="00E615E2" w:rsidP="0041074E">
      <w:pPr>
        <w:pStyle w:val="af4"/>
        <w:numPr>
          <w:ilvl w:val="0"/>
          <w:numId w:val="8"/>
        </w:numPr>
        <w:ind w:right="-41"/>
      </w:pPr>
      <w:r w:rsidRPr="001831CA">
        <w:t xml:space="preserve">.Своеобразие языка лиро-эпических произведений. М.Горький «Песня о Буревестнике». Единство формы и содержания. М.Горький «Песня о Соколе». </w:t>
      </w:r>
    </w:p>
    <w:p w:rsidR="00E615E2" w:rsidRPr="001831CA" w:rsidRDefault="00E615E2" w:rsidP="0041074E">
      <w:pPr>
        <w:pStyle w:val="af4"/>
        <w:numPr>
          <w:ilvl w:val="0"/>
          <w:numId w:val="8"/>
        </w:numPr>
        <w:ind w:right="-41"/>
      </w:pPr>
      <w:r w:rsidRPr="001831CA">
        <w:lastRenderedPageBreak/>
        <w:t xml:space="preserve">Тема войны в свете гуманистических идей В.М.Гаршина. («Очень коротенький роман»). Сатирическое изображение действительности. М.Зощенко «Закорючка». </w:t>
      </w:r>
    </w:p>
    <w:p w:rsidR="00E615E2" w:rsidRPr="001831CA" w:rsidRDefault="00E615E2" w:rsidP="0041074E">
      <w:pPr>
        <w:pStyle w:val="af4"/>
        <w:numPr>
          <w:ilvl w:val="0"/>
          <w:numId w:val="8"/>
        </w:numPr>
        <w:ind w:right="-41"/>
      </w:pPr>
      <w:r w:rsidRPr="001831CA">
        <w:t>Художественное своеобразие рассказов-миниатюр Теффи )«Дураки», «Модный адвокат»). «Взрослые и дети» в рассказе  А.Аверченко «Вечером».</w:t>
      </w:r>
    </w:p>
    <w:p w:rsidR="00E615E2" w:rsidRPr="001831CA" w:rsidRDefault="00E615E2" w:rsidP="0041074E">
      <w:pPr>
        <w:pStyle w:val="af4"/>
        <w:numPr>
          <w:ilvl w:val="0"/>
          <w:numId w:val="8"/>
        </w:numPr>
        <w:ind w:right="-41"/>
      </w:pPr>
      <w:r w:rsidRPr="001831CA">
        <w:t xml:space="preserve"> Особое  видение мира. М.Осоргин «Слепорождённый».</w:t>
      </w:r>
    </w:p>
    <w:p w:rsidR="00E615E2" w:rsidRPr="001831CA" w:rsidRDefault="00E615E2" w:rsidP="0041074E">
      <w:pPr>
        <w:pStyle w:val="af4"/>
        <w:numPr>
          <w:ilvl w:val="0"/>
          <w:numId w:val="8"/>
        </w:numPr>
        <w:ind w:right="-41"/>
      </w:pPr>
      <w:r w:rsidRPr="001831CA">
        <w:t xml:space="preserve"> «Что такое любовь?» М.Осоргин.</w:t>
      </w:r>
    </w:p>
    <w:p w:rsidR="00E615E2" w:rsidRPr="001831CA" w:rsidRDefault="00E615E2" w:rsidP="0041074E">
      <w:pPr>
        <w:pStyle w:val="af4"/>
        <w:numPr>
          <w:ilvl w:val="0"/>
          <w:numId w:val="8"/>
        </w:numPr>
        <w:ind w:right="-41"/>
      </w:pPr>
      <w:r w:rsidRPr="001831CA">
        <w:t xml:space="preserve"> «Огоньки»  в рассказе В.Короленко.</w:t>
      </w:r>
    </w:p>
    <w:p w:rsidR="00E615E2" w:rsidRPr="001831CA" w:rsidRDefault="00E615E2" w:rsidP="0041074E">
      <w:pPr>
        <w:pStyle w:val="af4"/>
        <w:numPr>
          <w:ilvl w:val="0"/>
          <w:numId w:val="8"/>
        </w:numPr>
        <w:ind w:right="-41"/>
      </w:pPr>
      <w:r w:rsidRPr="001831CA">
        <w:t xml:space="preserve"> Язык как неотъемлемая часть культуры народа, связующее звено с родиной, народом.  В.Короленко «Без языка». </w:t>
      </w:r>
    </w:p>
    <w:p w:rsidR="00E615E2" w:rsidRPr="001831CA" w:rsidRDefault="00E615E2" w:rsidP="0041074E">
      <w:pPr>
        <w:pStyle w:val="af4"/>
        <w:numPr>
          <w:ilvl w:val="0"/>
          <w:numId w:val="8"/>
        </w:numPr>
        <w:ind w:right="-41"/>
      </w:pPr>
      <w:r w:rsidRPr="001831CA">
        <w:t xml:space="preserve">Мир животных и людей в рассказе Л.Андреева «Кусака». </w:t>
      </w:r>
    </w:p>
    <w:p w:rsidR="00E615E2" w:rsidRPr="001831CA" w:rsidRDefault="00E615E2" w:rsidP="0041074E">
      <w:pPr>
        <w:pStyle w:val="af4"/>
        <w:numPr>
          <w:ilvl w:val="0"/>
          <w:numId w:val="8"/>
        </w:numPr>
        <w:ind w:right="-41"/>
      </w:pPr>
      <w:r w:rsidRPr="001831CA">
        <w:t>«Что есть судьба?.. Что есть любовь?..» И.Бунин «Холодная осень».</w:t>
      </w:r>
    </w:p>
    <w:p w:rsidR="00E615E2" w:rsidRPr="001831CA" w:rsidRDefault="00E615E2" w:rsidP="0041074E">
      <w:pPr>
        <w:pStyle w:val="af4"/>
        <w:numPr>
          <w:ilvl w:val="0"/>
          <w:numId w:val="8"/>
        </w:numPr>
        <w:ind w:right="-41"/>
      </w:pPr>
      <w:r w:rsidRPr="001831CA">
        <w:t xml:space="preserve"> Истинная и мнимая святость. И.Бунин «Аглая».</w:t>
      </w:r>
    </w:p>
    <w:p w:rsidR="00E615E2" w:rsidRPr="001831CA" w:rsidRDefault="00E615E2" w:rsidP="0041074E">
      <w:pPr>
        <w:pStyle w:val="af4"/>
        <w:numPr>
          <w:ilvl w:val="0"/>
          <w:numId w:val="8"/>
        </w:numPr>
        <w:ind w:right="-41"/>
      </w:pPr>
      <w:r w:rsidRPr="001831CA">
        <w:t xml:space="preserve"> Внешняя и внутренняя красота. И.Бунин  «Красавица».</w:t>
      </w:r>
    </w:p>
    <w:p w:rsidR="00E615E2" w:rsidRPr="001831CA" w:rsidRDefault="00E615E2" w:rsidP="0041074E">
      <w:pPr>
        <w:pStyle w:val="af4"/>
        <w:numPr>
          <w:ilvl w:val="0"/>
          <w:numId w:val="8"/>
        </w:numPr>
        <w:ind w:right="-41"/>
      </w:pPr>
      <w:r w:rsidRPr="001831CA">
        <w:t xml:space="preserve"> Новелла. Мастерство психологической характеристики. С.Цвейг. </w:t>
      </w:r>
    </w:p>
    <w:p w:rsidR="00E615E2" w:rsidRPr="001831CA" w:rsidRDefault="00E615E2" w:rsidP="0041074E">
      <w:pPr>
        <w:pStyle w:val="af4"/>
        <w:numPr>
          <w:ilvl w:val="0"/>
          <w:numId w:val="8"/>
        </w:numPr>
        <w:ind w:right="-41"/>
        <w:rPr>
          <w:rStyle w:val="af6"/>
          <w:b w:val="0"/>
          <w:bCs w:val="0"/>
        </w:rPr>
      </w:pPr>
      <w:r w:rsidRPr="001831CA">
        <w:t>«Бродячие сюжеты в литературе» П.Мериме «Маттео Фальконе».</w:t>
      </w:r>
    </w:p>
    <w:p w:rsidR="00E615E2" w:rsidRPr="001831CA" w:rsidRDefault="00E615E2" w:rsidP="0041074E">
      <w:pPr>
        <w:pStyle w:val="af4"/>
        <w:numPr>
          <w:ilvl w:val="0"/>
          <w:numId w:val="8"/>
        </w:numPr>
        <w:ind w:right="-41"/>
        <w:rPr>
          <w:rStyle w:val="af6"/>
        </w:rPr>
      </w:pPr>
    </w:p>
    <w:p w:rsidR="00E615E2" w:rsidRPr="001831CA" w:rsidRDefault="00E615E2" w:rsidP="0041074E">
      <w:pPr>
        <w:pStyle w:val="af4"/>
        <w:numPr>
          <w:ilvl w:val="0"/>
          <w:numId w:val="8"/>
        </w:numPr>
        <w:ind w:right="-41"/>
        <w:rPr>
          <w:rStyle w:val="af6"/>
        </w:rPr>
      </w:pPr>
      <w:r w:rsidRPr="001831CA">
        <w:rPr>
          <w:rStyle w:val="af6"/>
        </w:rPr>
        <w:t>Разделы  программы. Темы, 11  класс.</w:t>
      </w:r>
    </w:p>
    <w:p w:rsidR="00E615E2" w:rsidRPr="001831CA" w:rsidRDefault="00E615E2" w:rsidP="0041074E">
      <w:pPr>
        <w:pStyle w:val="af4"/>
        <w:numPr>
          <w:ilvl w:val="0"/>
          <w:numId w:val="8"/>
        </w:numPr>
        <w:ind w:right="-41"/>
        <w:rPr>
          <w:b/>
        </w:rPr>
      </w:pPr>
      <w:r w:rsidRPr="001831CA">
        <w:rPr>
          <w:b/>
        </w:rPr>
        <w:t xml:space="preserve">Из истории развития малых эпических и лиро-эпических форм. </w:t>
      </w:r>
    </w:p>
    <w:p w:rsidR="00E615E2" w:rsidRPr="001831CA" w:rsidRDefault="00E615E2" w:rsidP="0041074E">
      <w:pPr>
        <w:pStyle w:val="af4"/>
        <w:numPr>
          <w:ilvl w:val="0"/>
          <w:numId w:val="8"/>
        </w:numPr>
        <w:ind w:right="-41"/>
      </w:pPr>
      <w:r w:rsidRPr="001831CA">
        <w:t xml:space="preserve">Проблема формирования ответственности  за своё поведение, осознание последствий своих поступков. (Рассказе В.П.Астафьева «Белогрудка»). </w:t>
      </w:r>
    </w:p>
    <w:p w:rsidR="00E615E2" w:rsidRPr="001831CA" w:rsidRDefault="00E615E2" w:rsidP="0041074E">
      <w:pPr>
        <w:pStyle w:val="af4"/>
        <w:numPr>
          <w:ilvl w:val="0"/>
          <w:numId w:val="8"/>
        </w:numPr>
        <w:ind w:right="-41"/>
      </w:pPr>
      <w:r w:rsidRPr="001831CA">
        <w:t>Выявление авторской позиции. А.Солженицын «Крохотки». Обоснование собственной позиции. А.Солженицын «Крохотки».</w:t>
      </w:r>
    </w:p>
    <w:p w:rsidR="00E615E2" w:rsidRPr="001831CA" w:rsidRDefault="00E615E2" w:rsidP="0041074E">
      <w:pPr>
        <w:pStyle w:val="af4"/>
        <w:numPr>
          <w:ilvl w:val="0"/>
          <w:numId w:val="8"/>
        </w:numPr>
        <w:ind w:right="-41"/>
      </w:pPr>
      <w:r w:rsidRPr="001831CA">
        <w:t>Значение пейзажа в эпическом произведении. К.Паустовский «Пачка папирос».</w:t>
      </w:r>
    </w:p>
    <w:p w:rsidR="00E615E2" w:rsidRPr="001831CA" w:rsidRDefault="00E615E2" w:rsidP="0041074E">
      <w:pPr>
        <w:pStyle w:val="af4"/>
        <w:numPr>
          <w:ilvl w:val="0"/>
          <w:numId w:val="8"/>
        </w:numPr>
        <w:ind w:right="-41"/>
      </w:pPr>
      <w:r w:rsidRPr="001831CA">
        <w:t>Литература для детей и взрослых А.Алексин.</w:t>
      </w:r>
    </w:p>
    <w:p w:rsidR="00E615E2" w:rsidRPr="001831CA" w:rsidRDefault="00E615E2" w:rsidP="0041074E">
      <w:pPr>
        <w:pStyle w:val="af4"/>
        <w:numPr>
          <w:ilvl w:val="0"/>
          <w:numId w:val="8"/>
        </w:numPr>
        <w:ind w:right="-41"/>
      </w:pPr>
      <w:r w:rsidRPr="001831CA">
        <w:lastRenderedPageBreak/>
        <w:t>«… и о братьях наших меньших…»  В.Дёгтев «Разумные существа».</w:t>
      </w:r>
    </w:p>
    <w:p w:rsidR="00E615E2" w:rsidRPr="001831CA" w:rsidRDefault="00E615E2" w:rsidP="0041074E">
      <w:pPr>
        <w:pStyle w:val="af4"/>
        <w:numPr>
          <w:ilvl w:val="0"/>
          <w:numId w:val="8"/>
        </w:numPr>
        <w:ind w:right="-41"/>
      </w:pPr>
      <w:r w:rsidRPr="001831CA">
        <w:t>Д.Лихачёв. Публицистика.</w:t>
      </w:r>
    </w:p>
    <w:p w:rsidR="00E615E2" w:rsidRPr="001831CA" w:rsidRDefault="00E615E2" w:rsidP="0041074E">
      <w:pPr>
        <w:pStyle w:val="af4"/>
        <w:numPr>
          <w:ilvl w:val="0"/>
          <w:numId w:val="8"/>
        </w:numPr>
        <w:ind w:right="-41"/>
      </w:pPr>
      <w:r w:rsidRPr="001831CA">
        <w:t>Нравственная проблематика. В.Астафьев «Затеси».</w:t>
      </w:r>
    </w:p>
    <w:p w:rsidR="00E615E2" w:rsidRPr="001831CA" w:rsidRDefault="00E615E2" w:rsidP="0041074E">
      <w:pPr>
        <w:pStyle w:val="af4"/>
        <w:numPr>
          <w:ilvl w:val="0"/>
          <w:numId w:val="8"/>
        </w:numPr>
        <w:ind w:right="-41"/>
      </w:pPr>
      <w:r w:rsidRPr="001831CA">
        <w:t>Проблема преемственности поколений. В.Астафьев «Затеси».</w:t>
      </w:r>
    </w:p>
    <w:p w:rsidR="00E615E2" w:rsidRPr="001831CA" w:rsidRDefault="00E615E2" w:rsidP="0041074E">
      <w:pPr>
        <w:pStyle w:val="af4"/>
        <w:numPr>
          <w:ilvl w:val="0"/>
          <w:numId w:val="8"/>
        </w:numPr>
        <w:ind w:right="-41"/>
      </w:pPr>
      <w:r w:rsidRPr="001831CA">
        <w:t>Материальное и духовное в рассказе  В.Шукшина «Критики».</w:t>
      </w:r>
    </w:p>
    <w:p w:rsidR="00E615E2" w:rsidRPr="001831CA" w:rsidRDefault="00E615E2" w:rsidP="0041074E">
      <w:pPr>
        <w:pStyle w:val="af4"/>
        <w:numPr>
          <w:ilvl w:val="0"/>
          <w:numId w:val="8"/>
        </w:numPr>
        <w:ind w:right="-41"/>
      </w:pPr>
      <w:r w:rsidRPr="001831CA">
        <w:t>Эхо войны.  Е.Носов «Кукла».</w:t>
      </w:r>
    </w:p>
    <w:p w:rsidR="00E615E2" w:rsidRPr="001831CA" w:rsidRDefault="00E615E2" w:rsidP="0041074E">
      <w:pPr>
        <w:pStyle w:val="af4"/>
        <w:numPr>
          <w:ilvl w:val="0"/>
          <w:numId w:val="8"/>
        </w:numPr>
        <w:ind w:right="-41"/>
      </w:pPr>
      <w:r w:rsidRPr="001831CA">
        <w:t>Эхо войны. Н.Евдокимов «Стёпка, мой сын».</w:t>
      </w:r>
    </w:p>
    <w:p w:rsidR="00E615E2" w:rsidRPr="001831CA" w:rsidRDefault="00E615E2" w:rsidP="0041074E">
      <w:pPr>
        <w:pStyle w:val="af4"/>
        <w:numPr>
          <w:ilvl w:val="0"/>
          <w:numId w:val="8"/>
        </w:numPr>
        <w:ind w:right="-41"/>
      </w:pPr>
      <w:r w:rsidRPr="001831CA">
        <w:t>Эхо войны. Б.Екимов «Ночь исцеления».</w:t>
      </w:r>
    </w:p>
    <w:p w:rsidR="00E615E2" w:rsidRPr="001831CA" w:rsidRDefault="00E615E2" w:rsidP="0041074E">
      <w:pPr>
        <w:pStyle w:val="af4"/>
        <w:numPr>
          <w:ilvl w:val="0"/>
          <w:numId w:val="8"/>
        </w:numPr>
        <w:ind w:right="-41"/>
      </w:pPr>
      <w:r w:rsidRPr="001831CA">
        <w:t>Эхо войны. В.Быков «Крутой берег реки».</w:t>
      </w:r>
    </w:p>
    <w:p w:rsidR="00E615E2" w:rsidRPr="001831CA" w:rsidRDefault="00E615E2" w:rsidP="0041074E">
      <w:pPr>
        <w:pStyle w:val="af4"/>
        <w:numPr>
          <w:ilvl w:val="0"/>
          <w:numId w:val="8"/>
        </w:numPr>
        <w:ind w:right="-41"/>
      </w:pPr>
      <w:r w:rsidRPr="001831CA">
        <w:t>Мотив дороги» в произведении. Ю.Казаков «На полустанке».</w:t>
      </w:r>
    </w:p>
    <w:p w:rsidR="00E615E2" w:rsidRPr="001831CA" w:rsidRDefault="00E615E2" w:rsidP="0041074E">
      <w:pPr>
        <w:pStyle w:val="af4"/>
        <w:numPr>
          <w:ilvl w:val="0"/>
          <w:numId w:val="8"/>
        </w:numPr>
        <w:ind w:right="-41"/>
      </w:pPr>
      <w:r w:rsidRPr="001831CA">
        <w:t>«Мотив дороги» в произведении. Образ праведника. Б.Екимов «Белая дорога».</w:t>
      </w:r>
    </w:p>
    <w:p w:rsidR="00E615E2" w:rsidRPr="001831CA" w:rsidRDefault="00E615E2" w:rsidP="0041074E">
      <w:pPr>
        <w:pStyle w:val="af4"/>
        <w:numPr>
          <w:ilvl w:val="0"/>
          <w:numId w:val="8"/>
        </w:numPr>
        <w:ind w:right="-41"/>
      </w:pPr>
      <w:r w:rsidRPr="001831CA">
        <w:t>«Вечная ценность человеческого существования…»Т.Толстая «Соня».</w:t>
      </w:r>
    </w:p>
    <w:p w:rsidR="00E615E2" w:rsidRPr="001831CA" w:rsidRDefault="00E615E2" w:rsidP="0041074E">
      <w:pPr>
        <w:pStyle w:val="af4"/>
        <w:numPr>
          <w:ilvl w:val="0"/>
          <w:numId w:val="8"/>
        </w:numPr>
        <w:ind w:right="-41"/>
      </w:pPr>
      <w:r w:rsidRPr="001831CA">
        <w:t>«Нужны ли людям чудеса?» С.Малицкий «Танька-дурочка».</w:t>
      </w:r>
    </w:p>
    <w:p w:rsidR="00E615E2" w:rsidRPr="001831CA" w:rsidRDefault="00E615E2" w:rsidP="0041074E">
      <w:pPr>
        <w:pStyle w:val="af4"/>
        <w:numPr>
          <w:ilvl w:val="0"/>
          <w:numId w:val="8"/>
        </w:numPr>
        <w:ind w:right="-41"/>
      </w:pPr>
      <w:r w:rsidRPr="001831CA">
        <w:t>«Другая проза» Л.Петрушевской.  «Глюк».</w:t>
      </w:r>
    </w:p>
    <w:p w:rsidR="00E615E2" w:rsidRPr="001831CA" w:rsidRDefault="00E615E2" w:rsidP="0041074E">
      <w:pPr>
        <w:pStyle w:val="af4"/>
        <w:numPr>
          <w:ilvl w:val="0"/>
          <w:numId w:val="8"/>
        </w:numPr>
        <w:ind w:right="-41"/>
      </w:pPr>
      <w:r w:rsidRPr="001831CA">
        <w:t>«Звуки музыки» в произведении. Л.Петрушевская «Марш Мендельсона».</w:t>
      </w:r>
    </w:p>
    <w:p w:rsidR="00E615E2" w:rsidRPr="001831CA" w:rsidRDefault="00E615E2" w:rsidP="0041074E">
      <w:pPr>
        <w:pStyle w:val="af4"/>
        <w:numPr>
          <w:ilvl w:val="0"/>
          <w:numId w:val="8"/>
        </w:numPr>
        <w:ind w:right="-41"/>
      </w:pPr>
      <w:r w:rsidRPr="001831CA">
        <w:t>«Не будь тебя…» А.Кнышев «В эфире ньюзости».</w:t>
      </w:r>
    </w:p>
    <w:p w:rsidR="00E615E2" w:rsidRPr="001831CA" w:rsidRDefault="00E615E2" w:rsidP="0041074E">
      <w:pPr>
        <w:pStyle w:val="af4"/>
        <w:numPr>
          <w:ilvl w:val="0"/>
          <w:numId w:val="8"/>
        </w:numPr>
        <w:ind w:right="-41"/>
      </w:pPr>
      <w:r w:rsidRPr="001831CA">
        <w:t>Развитие жанра антиутопии. М.Гелприн «Свеча горела».</w:t>
      </w:r>
    </w:p>
    <w:p w:rsidR="00E615E2" w:rsidRPr="001831CA" w:rsidRDefault="00E615E2" w:rsidP="0041074E">
      <w:pPr>
        <w:pStyle w:val="af4"/>
        <w:numPr>
          <w:ilvl w:val="0"/>
          <w:numId w:val="8"/>
        </w:numPr>
        <w:ind w:right="-41"/>
      </w:pPr>
      <w:r w:rsidRPr="001831CA">
        <w:t>Развитие жанра антиутопии Мастерство психологической характеристики. Р.Брэдбери «Вельд».</w:t>
      </w:r>
    </w:p>
    <w:p w:rsidR="00E615E2" w:rsidRPr="001831CA" w:rsidRDefault="00E615E2" w:rsidP="0041074E">
      <w:pPr>
        <w:pStyle w:val="af4"/>
        <w:numPr>
          <w:ilvl w:val="0"/>
          <w:numId w:val="8"/>
        </w:numPr>
        <w:ind w:right="-41"/>
      </w:pPr>
    </w:p>
    <w:p w:rsidR="00BF3FE8" w:rsidRPr="001831CA" w:rsidRDefault="00BF3FE8" w:rsidP="00E615E2">
      <w:pPr>
        <w:pStyle w:val="af4"/>
        <w:ind w:left="1133" w:right="-41" w:firstLine="0"/>
        <w:rPr>
          <w:b/>
        </w:rPr>
      </w:pPr>
    </w:p>
    <w:p w:rsidR="00BF3FE8" w:rsidRPr="001831CA" w:rsidRDefault="00BF3FE8" w:rsidP="00E615E2">
      <w:pPr>
        <w:pStyle w:val="af4"/>
        <w:ind w:left="1133" w:right="-41" w:firstLine="0"/>
        <w:rPr>
          <w:b/>
        </w:rPr>
      </w:pPr>
    </w:p>
    <w:p w:rsidR="00BF3FE8" w:rsidRPr="001831CA" w:rsidRDefault="00BF3FE8" w:rsidP="00E615E2">
      <w:pPr>
        <w:pStyle w:val="af4"/>
        <w:ind w:left="1133" w:right="-41" w:firstLine="0"/>
        <w:rPr>
          <w:b/>
        </w:rPr>
      </w:pPr>
    </w:p>
    <w:p w:rsidR="00BF3FE8" w:rsidRPr="001831CA" w:rsidRDefault="001B24A8" w:rsidP="00E615E2">
      <w:pPr>
        <w:pStyle w:val="af4"/>
        <w:ind w:left="1133" w:right="-41" w:firstLine="0"/>
        <w:rPr>
          <w:b/>
        </w:rPr>
      </w:pPr>
      <w:r w:rsidRPr="001831CA">
        <w:rPr>
          <w:b/>
        </w:rPr>
        <w:t xml:space="preserve">                                                         Приложение 3</w:t>
      </w:r>
    </w:p>
    <w:p w:rsidR="00276B37" w:rsidRPr="001831CA" w:rsidRDefault="00276B37" w:rsidP="00276B37">
      <w:pPr>
        <w:pStyle w:val="Default"/>
        <w:jc w:val="center"/>
        <w:rPr>
          <w:b/>
          <w:sz w:val="28"/>
          <w:szCs w:val="28"/>
        </w:rPr>
      </w:pPr>
      <w:r w:rsidRPr="001831CA">
        <w:rPr>
          <w:b/>
          <w:sz w:val="28"/>
          <w:szCs w:val="28"/>
        </w:rPr>
        <w:t>ПРИМЕРНАЯ РАБОЧАЯ</w:t>
      </w:r>
      <w:r w:rsidRPr="001831CA">
        <w:rPr>
          <w:sz w:val="28"/>
          <w:szCs w:val="28"/>
        </w:rPr>
        <w:t xml:space="preserve"> </w:t>
      </w:r>
      <w:r w:rsidRPr="001831CA">
        <w:rPr>
          <w:b/>
          <w:caps/>
          <w:sz w:val="28"/>
          <w:szCs w:val="28"/>
        </w:rPr>
        <w:t>ПРОГРАММА</w:t>
      </w:r>
    </w:p>
    <w:p w:rsidR="00276B37" w:rsidRPr="001831CA" w:rsidRDefault="00276B37" w:rsidP="00276B37">
      <w:pPr>
        <w:pStyle w:val="Default"/>
        <w:jc w:val="center"/>
        <w:rPr>
          <w:b/>
          <w:sz w:val="28"/>
          <w:szCs w:val="28"/>
        </w:rPr>
      </w:pPr>
      <w:r w:rsidRPr="001831CA">
        <w:rPr>
          <w:b/>
          <w:sz w:val="28"/>
          <w:szCs w:val="28"/>
        </w:rPr>
        <w:t xml:space="preserve">УЧЕБНОГО ПРЕДМЕТА «РОДНОЙ (ТАТАРСКИЙ) ЯЗЫК» </w:t>
      </w:r>
    </w:p>
    <w:p w:rsidR="00276B37" w:rsidRPr="001831CA" w:rsidRDefault="00276B37" w:rsidP="00276B37">
      <w:pPr>
        <w:pStyle w:val="Default"/>
        <w:jc w:val="center"/>
        <w:rPr>
          <w:b/>
          <w:sz w:val="28"/>
          <w:szCs w:val="28"/>
        </w:rPr>
      </w:pPr>
      <w:r w:rsidRPr="001831CA">
        <w:rPr>
          <w:b/>
          <w:sz w:val="28"/>
          <w:szCs w:val="28"/>
        </w:rPr>
        <w:lastRenderedPageBreak/>
        <w:t xml:space="preserve">ДЛЯ ОБЩЕОБРАЗОВАТЕЛЬНЫХ ОРГАНИЗАЦИЙ С ОБУЧЕНИЕМ </w:t>
      </w:r>
    </w:p>
    <w:p w:rsidR="00276B37" w:rsidRPr="001831CA" w:rsidRDefault="00276B37" w:rsidP="00276B37">
      <w:pPr>
        <w:pStyle w:val="Default"/>
        <w:jc w:val="center"/>
        <w:rPr>
          <w:color w:val="auto"/>
          <w:sz w:val="28"/>
          <w:szCs w:val="28"/>
        </w:rPr>
      </w:pPr>
      <w:r w:rsidRPr="001831CA">
        <w:rPr>
          <w:b/>
          <w:sz w:val="28"/>
          <w:szCs w:val="28"/>
        </w:rPr>
        <w:t>НА РУССКОМ ЯЗЫКЕ (1-4 КЛАССЫ)</w:t>
      </w:r>
    </w:p>
    <w:p w:rsidR="00276B37" w:rsidRPr="001831CA" w:rsidRDefault="00276B37" w:rsidP="00276B37">
      <w:pPr>
        <w:pStyle w:val="Default"/>
        <w:spacing w:line="360" w:lineRule="auto"/>
        <w:jc w:val="both"/>
        <w:rPr>
          <w:b/>
          <w:bCs/>
          <w:color w:val="auto"/>
          <w:sz w:val="28"/>
          <w:szCs w:val="28"/>
        </w:rPr>
      </w:pPr>
    </w:p>
    <w:p w:rsidR="00276B37" w:rsidRPr="001831CA" w:rsidRDefault="00276B37" w:rsidP="00276B37">
      <w:pPr>
        <w:pStyle w:val="Default"/>
        <w:spacing w:line="360" w:lineRule="auto"/>
        <w:ind w:firstLine="709"/>
        <w:jc w:val="both"/>
        <w:rPr>
          <w:color w:val="auto"/>
          <w:sz w:val="28"/>
          <w:szCs w:val="28"/>
        </w:rPr>
      </w:pPr>
      <w:r w:rsidRPr="001831CA">
        <w:rPr>
          <w:bCs/>
          <w:color w:val="auto"/>
          <w:sz w:val="28"/>
          <w:szCs w:val="28"/>
        </w:rPr>
        <w:t>Целью программы</w:t>
      </w:r>
      <w:r w:rsidRPr="001831CA">
        <w:rPr>
          <w:bCs/>
          <w:sz w:val="28"/>
          <w:szCs w:val="28"/>
        </w:rPr>
        <w:t xml:space="preserve"> является </w:t>
      </w:r>
      <w:r w:rsidRPr="001831CA">
        <w:rPr>
          <w:color w:val="auto"/>
          <w:sz w:val="28"/>
          <w:szCs w:val="28"/>
        </w:rPr>
        <w:t xml:space="preserve">развитие устной и письменной речи учащихся, совершенствование речевой деятельности по всем ее видам, формирование и развитие лингвистической компетенции. </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Задачи изучения учебного предмета следующие:</w:t>
      </w:r>
    </w:p>
    <w:p w:rsidR="00276B37" w:rsidRPr="001831CA" w:rsidRDefault="00276B37" w:rsidP="0041074E">
      <w:pPr>
        <w:pStyle w:val="21"/>
        <w:numPr>
          <w:ilvl w:val="0"/>
          <w:numId w:val="11"/>
        </w:numPr>
        <w:spacing w:after="0" w:line="360" w:lineRule="auto"/>
        <w:ind w:left="0" w:firstLine="709"/>
        <w:rPr>
          <w:rFonts w:ascii="Times New Roman" w:hAnsi="Times New Roman"/>
          <w:sz w:val="28"/>
          <w:szCs w:val="28"/>
        </w:rPr>
      </w:pPr>
      <w:r w:rsidRPr="001831CA">
        <w:rPr>
          <w:rFonts w:ascii="Times New Roman" w:hAnsi="Times New Roman"/>
          <w:sz w:val="28"/>
          <w:szCs w:val="28"/>
        </w:rPr>
        <w:t>обеспечение мотивации обучения родному языку;</w:t>
      </w:r>
    </w:p>
    <w:p w:rsidR="00276B37" w:rsidRPr="001831CA" w:rsidRDefault="00276B37" w:rsidP="0041074E">
      <w:pPr>
        <w:pStyle w:val="Default"/>
        <w:numPr>
          <w:ilvl w:val="0"/>
          <w:numId w:val="11"/>
        </w:numPr>
        <w:spacing w:line="360" w:lineRule="auto"/>
        <w:ind w:left="0" w:firstLine="709"/>
        <w:jc w:val="both"/>
        <w:rPr>
          <w:color w:val="auto"/>
          <w:sz w:val="28"/>
          <w:szCs w:val="28"/>
        </w:rPr>
      </w:pPr>
      <w:r w:rsidRPr="001831CA">
        <w:rPr>
          <w:color w:val="auto"/>
          <w:sz w:val="28"/>
          <w:szCs w:val="28"/>
        </w:rPr>
        <w:t xml:space="preserve">формирование первоначальной лингвистической компетенции по всем уровням татарского языка; </w:t>
      </w:r>
    </w:p>
    <w:p w:rsidR="00276B37" w:rsidRPr="001831CA" w:rsidRDefault="00276B37" w:rsidP="0041074E">
      <w:pPr>
        <w:pStyle w:val="Default"/>
        <w:numPr>
          <w:ilvl w:val="0"/>
          <w:numId w:val="11"/>
        </w:numPr>
        <w:spacing w:line="360" w:lineRule="auto"/>
        <w:ind w:left="0" w:firstLine="709"/>
        <w:jc w:val="both"/>
        <w:rPr>
          <w:color w:val="auto"/>
          <w:sz w:val="28"/>
          <w:szCs w:val="28"/>
        </w:rPr>
      </w:pPr>
      <w:r w:rsidRPr="001831CA">
        <w:rPr>
          <w:color w:val="auto"/>
          <w:sz w:val="28"/>
          <w:szCs w:val="28"/>
        </w:rPr>
        <w:t xml:space="preserve">воспитание положительного ценностного отношения и уважения к родному языку; </w:t>
      </w:r>
    </w:p>
    <w:p w:rsidR="00276B37" w:rsidRPr="001831CA" w:rsidRDefault="00276B37" w:rsidP="0041074E">
      <w:pPr>
        <w:pStyle w:val="Default"/>
        <w:numPr>
          <w:ilvl w:val="0"/>
          <w:numId w:val="11"/>
        </w:numPr>
        <w:spacing w:line="360" w:lineRule="auto"/>
        <w:ind w:left="0" w:firstLine="709"/>
        <w:jc w:val="both"/>
        <w:rPr>
          <w:color w:val="auto"/>
          <w:sz w:val="28"/>
          <w:szCs w:val="28"/>
        </w:rPr>
      </w:pPr>
      <w:r w:rsidRPr="001831CA">
        <w:rPr>
          <w:color w:val="auto"/>
          <w:sz w:val="28"/>
          <w:szCs w:val="28"/>
        </w:rPr>
        <w:t xml:space="preserve">формирование гражданских и патриотических чувств; </w:t>
      </w:r>
    </w:p>
    <w:p w:rsidR="00276B37" w:rsidRPr="001831CA" w:rsidRDefault="00276B37" w:rsidP="0041074E">
      <w:pPr>
        <w:pStyle w:val="Default"/>
        <w:numPr>
          <w:ilvl w:val="0"/>
          <w:numId w:val="11"/>
        </w:numPr>
        <w:spacing w:line="360" w:lineRule="auto"/>
        <w:ind w:left="0" w:firstLine="709"/>
        <w:jc w:val="both"/>
        <w:rPr>
          <w:color w:val="auto"/>
          <w:sz w:val="28"/>
          <w:szCs w:val="28"/>
        </w:rPr>
      </w:pPr>
      <w:r w:rsidRPr="001831CA">
        <w:rPr>
          <w:color w:val="auto"/>
          <w:sz w:val="28"/>
          <w:szCs w:val="28"/>
        </w:rPr>
        <w:t>овладение умениями связной устной и письменной речи;</w:t>
      </w:r>
    </w:p>
    <w:p w:rsidR="00276B37" w:rsidRPr="001831CA" w:rsidRDefault="00276B37" w:rsidP="0041074E">
      <w:pPr>
        <w:pStyle w:val="Default"/>
        <w:numPr>
          <w:ilvl w:val="0"/>
          <w:numId w:val="11"/>
        </w:numPr>
        <w:spacing w:line="360" w:lineRule="auto"/>
        <w:ind w:left="0" w:firstLine="709"/>
        <w:jc w:val="both"/>
        <w:rPr>
          <w:sz w:val="28"/>
          <w:szCs w:val="28"/>
        </w:rPr>
      </w:pPr>
      <w:r w:rsidRPr="001831CA">
        <w:rPr>
          <w:color w:val="auto"/>
          <w:sz w:val="28"/>
          <w:szCs w:val="28"/>
        </w:rPr>
        <w:t>развитие культуроведческой компетенции учащихся.</w:t>
      </w:r>
    </w:p>
    <w:p w:rsidR="00276B37" w:rsidRPr="001831CA" w:rsidRDefault="00276B37" w:rsidP="00276B37">
      <w:pPr>
        <w:pStyle w:val="msonormalbullet2gif"/>
        <w:spacing w:before="0" w:beforeAutospacing="0" w:after="0" w:afterAutospacing="0" w:line="360" w:lineRule="auto"/>
        <w:ind w:left="851"/>
        <w:contextualSpacing/>
        <w:jc w:val="both"/>
        <w:rPr>
          <w:sz w:val="28"/>
          <w:szCs w:val="28"/>
        </w:rPr>
      </w:pPr>
    </w:p>
    <w:p w:rsidR="00276B37" w:rsidRPr="001831CA" w:rsidRDefault="00276B37" w:rsidP="0041074E">
      <w:pPr>
        <w:pStyle w:val="Default"/>
        <w:numPr>
          <w:ilvl w:val="0"/>
          <w:numId w:val="41"/>
        </w:numPr>
        <w:spacing w:line="360" w:lineRule="auto"/>
        <w:ind w:left="0" w:firstLine="0"/>
        <w:jc w:val="center"/>
        <w:rPr>
          <w:b/>
          <w:bCs/>
          <w:color w:val="auto"/>
          <w:sz w:val="28"/>
          <w:szCs w:val="28"/>
        </w:rPr>
      </w:pPr>
      <w:r w:rsidRPr="001831CA">
        <w:rPr>
          <w:b/>
          <w:bCs/>
          <w:color w:val="auto"/>
          <w:sz w:val="28"/>
          <w:szCs w:val="28"/>
        </w:rPr>
        <w:t xml:space="preserve">ПЛАНИРУЕМЫЕ ПРЕДМЕТНЫЕ РЕЗУЛЬТАТЫ ОСВОЕНИЯ  УЧЕБНОГО ПРЕДМЕТА </w:t>
      </w:r>
      <w:r w:rsidRPr="001831CA">
        <w:rPr>
          <w:b/>
          <w:color w:val="auto"/>
          <w:sz w:val="28"/>
          <w:szCs w:val="28"/>
        </w:rPr>
        <w:t>«РОДНОЙ (ТАТАРСКИЙ) ЯЗЫК»</w:t>
      </w:r>
    </w:p>
    <w:p w:rsidR="00276B37" w:rsidRPr="001831CA" w:rsidRDefault="00276B37" w:rsidP="00276B37">
      <w:pPr>
        <w:pStyle w:val="Default"/>
        <w:spacing w:line="360" w:lineRule="auto"/>
        <w:jc w:val="both"/>
        <w:rPr>
          <w:sz w:val="28"/>
          <w:szCs w:val="28"/>
        </w:rPr>
      </w:pPr>
      <w:r w:rsidRPr="001831CA">
        <w:rPr>
          <w:b/>
          <w:bCs/>
          <w:color w:val="auto"/>
          <w:sz w:val="28"/>
          <w:szCs w:val="28"/>
        </w:rPr>
        <w:tab/>
      </w:r>
      <w:r w:rsidRPr="001831CA">
        <w:rPr>
          <w:sz w:val="28"/>
          <w:szCs w:val="28"/>
        </w:rPr>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276B37" w:rsidRPr="001831CA" w:rsidRDefault="00276B37" w:rsidP="0041074E">
      <w:pPr>
        <w:pStyle w:val="Default"/>
        <w:numPr>
          <w:ilvl w:val="0"/>
          <w:numId w:val="9"/>
        </w:numPr>
        <w:spacing w:line="360" w:lineRule="auto"/>
        <w:ind w:left="0" w:firstLine="705"/>
        <w:jc w:val="both"/>
        <w:rPr>
          <w:sz w:val="28"/>
          <w:szCs w:val="28"/>
        </w:rPr>
      </w:pPr>
      <w:r w:rsidRPr="001831CA">
        <w:rPr>
          <w:sz w:val="28"/>
          <w:szCs w:val="28"/>
        </w:rPr>
        <w:t>овладение первоначальными знаниями о единстве и многообразии языкового и культурного пространства народов Российской Федерации;</w:t>
      </w:r>
    </w:p>
    <w:p w:rsidR="00276B37" w:rsidRPr="001831CA" w:rsidRDefault="00276B37" w:rsidP="0041074E">
      <w:pPr>
        <w:pStyle w:val="a6"/>
        <w:numPr>
          <w:ilvl w:val="0"/>
          <w:numId w:val="9"/>
        </w:numPr>
        <w:spacing w:after="0" w:line="360" w:lineRule="auto"/>
        <w:ind w:left="0" w:firstLine="703"/>
        <w:jc w:val="both"/>
        <w:rPr>
          <w:rFonts w:ascii="Times New Roman" w:hAnsi="Times New Roman"/>
          <w:sz w:val="28"/>
          <w:szCs w:val="28"/>
        </w:rPr>
      </w:pPr>
      <w:r w:rsidRPr="001831CA">
        <w:rPr>
          <w:rFonts w:ascii="Times New Roman" w:hAnsi="Times New Roman"/>
          <w:sz w:val="28"/>
          <w:szCs w:val="28"/>
        </w:rPr>
        <w:t xml:space="preserve">осознание языка как значимой части национальной культуры, как средства общения между разными народами; </w:t>
      </w:r>
    </w:p>
    <w:p w:rsidR="00276B37" w:rsidRPr="001831CA" w:rsidRDefault="00276B37" w:rsidP="0041074E">
      <w:pPr>
        <w:pStyle w:val="a6"/>
        <w:numPr>
          <w:ilvl w:val="0"/>
          <w:numId w:val="9"/>
        </w:numPr>
        <w:spacing w:after="0" w:line="360" w:lineRule="auto"/>
        <w:ind w:left="0" w:firstLine="703"/>
        <w:jc w:val="both"/>
        <w:rPr>
          <w:rFonts w:ascii="Times New Roman" w:hAnsi="Times New Roman"/>
          <w:sz w:val="28"/>
          <w:szCs w:val="28"/>
        </w:rPr>
      </w:pPr>
      <w:r w:rsidRPr="001831CA">
        <w:rPr>
          <w:rFonts w:ascii="Times New Roman" w:hAnsi="Times New Roman"/>
          <w:sz w:val="28"/>
          <w:szCs w:val="28"/>
        </w:rPr>
        <w:t xml:space="preserve">воспитание позитивного отношения к овладению литературными нормами устной и письменной речи; </w:t>
      </w:r>
    </w:p>
    <w:p w:rsidR="00276B37" w:rsidRPr="001831CA" w:rsidRDefault="00276B37" w:rsidP="0041074E">
      <w:pPr>
        <w:pStyle w:val="a6"/>
        <w:numPr>
          <w:ilvl w:val="0"/>
          <w:numId w:val="9"/>
        </w:numPr>
        <w:spacing w:after="0" w:line="360" w:lineRule="auto"/>
        <w:ind w:left="0" w:firstLine="703"/>
        <w:jc w:val="both"/>
        <w:rPr>
          <w:rFonts w:ascii="Times New Roman" w:hAnsi="Times New Roman"/>
          <w:sz w:val="28"/>
          <w:szCs w:val="28"/>
        </w:rPr>
      </w:pPr>
      <w:r w:rsidRPr="001831CA">
        <w:rPr>
          <w:rFonts w:ascii="Times New Roman" w:hAnsi="Times New Roman"/>
          <w:sz w:val="28"/>
          <w:szCs w:val="28"/>
        </w:rPr>
        <w:lastRenderedPageBreak/>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276B37" w:rsidRPr="001831CA" w:rsidRDefault="00276B37" w:rsidP="0041074E">
      <w:pPr>
        <w:pStyle w:val="a6"/>
        <w:numPr>
          <w:ilvl w:val="0"/>
          <w:numId w:val="9"/>
        </w:numPr>
        <w:spacing w:after="0" w:line="360" w:lineRule="auto"/>
        <w:ind w:left="0" w:firstLine="703"/>
        <w:jc w:val="both"/>
        <w:rPr>
          <w:rFonts w:ascii="Times New Roman" w:hAnsi="Times New Roman"/>
          <w:sz w:val="28"/>
          <w:szCs w:val="28"/>
        </w:rPr>
      </w:pPr>
      <w:r w:rsidRPr="001831CA">
        <w:rPr>
          <w:rFonts w:ascii="Times New Roman" w:hAnsi="Times New Roman"/>
          <w:sz w:val="28"/>
          <w:szCs w:val="28"/>
        </w:rPr>
        <w:t xml:space="preserve">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276B37" w:rsidRPr="001831CA" w:rsidRDefault="00276B37" w:rsidP="00276B37">
      <w:pPr>
        <w:spacing w:line="360" w:lineRule="auto"/>
        <w:rPr>
          <w:rFonts w:ascii="Times New Roman" w:hAnsi="Times New Roman"/>
          <w:sz w:val="28"/>
          <w:szCs w:val="28"/>
        </w:rPr>
      </w:pPr>
      <w:r w:rsidRPr="001831CA">
        <w:rPr>
          <w:rFonts w:ascii="Times New Roman" w:hAnsi="Times New Roman"/>
          <w:sz w:val="28"/>
          <w:szCs w:val="28"/>
        </w:rPr>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1831CA">
        <w:rPr>
          <w:rFonts w:ascii="Times New Roman" w:hAnsi="Times New Roman"/>
          <w:sz w:val="28"/>
          <w:szCs w:val="28"/>
        </w:rPr>
        <w:tab/>
      </w:r>
    </w:p>
    <w:p w:rsidR="00276B37" w:rsidRPr="001831CA" w:rsidRDefault="00276B37" w:rsidP="00276B37">
      <w:pPr>
        <w:spacing w:line="360" w:lineRule="auto"/>
        <w:rPr>
          <w:rFonts w:ascii="Times New Roman" w:hAnsi="Times New Roman"/>
          <w:sz w:val="28"/>
          <w:szCs w:val="28"/>
        </w:rPr>
      </w:pPr>
      <w:r w:rsidRPr="001831CA">
        <w:rPr>
          <w:rFonts w:ascii="Times New Roman" w:hAnsi="Times New Roman"/>
          <w:sz w:val="28"/>
          <w:szCs w:val="28"/>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276B37" w:rsidRPr="001831CA" w:rsidRDefault="00276B37" w:rsidP="00276B37">
      <w:pPr>
        <w:spacing w:line="360" w:lineRule="auto"/>
        <w:rPr>
          <w:rFonts w:ascii="Times New Roman" w:hAnsi="Times New Roman"/>
          <w:sz w:val="28"/>
          <w:szCs w:val="28"/>
        </w:rPr>
      </w:pPr>
    </w:p>
    <w:p w:rsidR="00276B37" w:rsidRPr="001831CA" w:rsidRDefault="00276B37" w:rsidP="0041074E">
      <w:pPr>
        <w:pStyle w:val="Default"/>
        <w:numPr>
          <w:ilvl w:val="0"/>
          <w:numId w:val="41"/>
        </w:numPr>
        <w:spacing w:line="360" w:lineRule="auto"/>
        <w:ind w:left="284" w:hanging="284"/>
        <w:jc w:val="center"/>
        <w:rPr>
          <w:b/>
          <w:bCs/>
          <w:color w:val="auto"/>
          <w:sz w:val="28"/>
          <w:szCs w:val="28"/>
        </w:rPr>
      </w:pPr>
      <w:r w:rsidRPr="001831CA">
        <w:rPr>
          <w:b/>
          <w:bCs/>
          <w:sz w:val="28"/>
          <w:szCs w:val="28"/>
        </w:rPr>
        <w:t xml:space="preserve">СОДЕРЖАНИЕ УЧЕБНОГО ПРЕДМЕТА </w:t>
      </w:r>
      <w:r w:rsidRPr="001831CA">
        <w:rPr>
          <w:b/>
          <w:color w:val="auto"/>
          <w:sz w:val="28"/>
          <w:szCs w:val="28"/>
        </w:rPr>
        <w:t>«РОДНОЙ (ТАТАРСКИЙ) ЯЗЫК»</w:t>
      </w:r>
    </w:p>
    <w:p w:rsidR="00276B37" w:rsidRPr="001831CA" w:rsidRDefault="00276B37" w:rsidP="00276B37">
      <w:pPr>
        <w:pStyle w:val="Default"/>
        <w:spacing w:line="360" w:lineRule="auto"/>
        <w:ind w:firstLine="709"/>
        <w:jc w:val="both"/>
        <w:rPr>
          <w:color w:val="auto"/>
          <w:sz w:val="28"/>
          <w:szCs w:val="28"/>
        </w:rPr>
      </w:pPr>
      <w:r w:rsidRPr="001831CA">
        <w:rPr>
          <w:color w:val="auto"/>
          <w:sz w:val="28"/>
          <w:szCs w:val="28"/>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276B37" w:rsidRPr="001831CA" w:rsidRDefault="00276B37" w:rsidP="00276B37">
      <w:pPr>
        <w:spacing w:line="360" w:lineRule="auto"/>
        <w:ind w:firstLine="567"/>
        <w:rPr>
          <w:rFonts w:ascii="Times New Roman" w:hAnsi="Times New Roman"/>
          <w:b/>
          <w:sz w:val="28"/>
          <w:szCs w:val="28"/>
        </w:rPr>
      </w:pPr>
      <w:r w:rsidRPr="001831CA">
        <w:rPr>
          <w:rFonts w:ascii="Times New Roman" w:hAnsi="Times New Roman"/>
          <w:b/>
          <w:sz w:val="28"/>
          <w:szCs w:val="28"/>
        </w:rPr>
        <w:t xml:space="preserve">Аудирование.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Говорение</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lastRenderedPageBreak/>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Чтение</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Письмо</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Фонетика</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Определение гласных и согласных, твердых и мягких, ударных и безударных, звонких и глухих согласных.</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Слог. Деление слова на слоги. Определение ударного слога.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Графика</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1831CA">
        <w:rPr>
          <w:rFonts w:ascii="Times New Roman" w:hAnsi="Times New Roman"/>
          <w:b/>
          <w:sz w:val="28"/>
          <w:szCs w:val="28"/>
        </w:rPr>
        <w:t>е, ë</w:t>
      </w:r>
      <w:r w:rsidRPr="001831CA">
        <w:rPr>
          <w:rFonts w:ascii="Times New Roman" w:hAnsi="Times New Roman"/>
          <w:sz w:val="28"/>
          <w:szCs w:val="28"/>
        </w:rPr>
        <w:t xml:space="preserve">, </w:t>
      </w:r>
      <w:r w:rsidRPr="001831CA">
        <w:rPr>
          <w:rFonts w:ascii="Times New Roman" w:hAnsi="Times New Roman"/>
          <w:b/>
          <w:sz w:val="28"/>
          <w:szCs w:val="28"/>
        </w:rPr>
        <w:t xml:space="preserve">ю, я. </w:t>
      </w:r>
      <w:r w:rsidRPr="001831CA">
        <w:rPr>
          <w:rFonts w:ascii="Times New Roman" w:hAnsi="Times New Roman"/>
          <w:sz w:val="28"/>
          <w:szCs w:val="28"/>
        </w:rPr>
        <w:t xml:space="preserve">Твердый </w:t>
      </w:r>
      <w:r w:rsidRPr="001831CA">
        <w:rPr>
          <w:rFonts w:ascii="Times New Roman" w:hAnsi="Times New Roman"/>
          <w:b/>
          <w:sz w:val="28"/>
          <w:szCs w:val="28"/>
        </w:rPr>
        <w:t xml:space="preserve">(ъ) </w:t>
      </w:r>
      <w:r w:rsidRPr="001831CA">
        <w:rPr>
          <w:rFonts w:ascii="Times New Roman" w:hAnsi="Times New Roman"/>
          <w:sz w:val="28"/>
          <w:szCs w:val="28"/>
        </w:rPr>
        <w:t xml:space="preserve">и мягкий </w:t>
      </w:r>
      <w:r w:rsidRPr="001831CA">
        <w:rPr>
          <w:rFonts w:ascii="Times New Roman" w:hAnsi="Times New Roman"/>
          <w:b/>
          <w:sz w:val="28"/>
          <w:szCs w:val="28"/>
        </w:rPr>
        <w:t xml:space="preserve">(ь) </w:t>
      </w:r>
      <w:r w:rsidRPr="001831CA">
        <w:rPr>
          <w:rFonts w:ascii="Times New Roman" w:hAnsi="Times New Roman"/>
          <w:sz w:val="28"/>
          <w:szCs w:val="28"/>
        </w:rPr>
        <w:t>знаки.</w:t>
      </w:r>
    </w:p>
    <w:p w:rsidR="00276B37" w:rsidRPr="001831CA" w:rsidRDefault="00276B37" w:rsidP="00276B37">
      <w:pPr>
        <w:spacing w:line="360" w:lineRule="auto"/>
        <w:ind w:firstLine="567"/>
        <w:rPr>
          <w:rFonts w:ascii="Times New Roman" w:hAnsi="Times New Roman"/>
          <w:b/>
          <w:sz w:val="28"/>
          <w:szCs w:val="28"/>
        </w:rPr>
      </w:pPr>
      <w:r w:rsidRPr="001831CA">
        <w:rPr>
          <w:rFonts w:ascii="Times New Roman" w:hAnsi="Times New Roman"/>
          <w:b/>
          <w:sz w:val="28"/>
          <w:szCs w:val="28"/>
        </w:rPr>
        <w:t>Чтение.</w:t>
      </w:r>
    </w:p>
    <w:p w:rsidR="00276B37" w:rsidRPr="001831CA" w:rsidRDefault="00276B37" w:rsidP="00276B37">
      <w:pPr>
        <w:pStyle w:val="Default"/>
        <w:spacing w:line="360" w:lineRule="auto"/>
        <w:ind w:firstLine="567"/>
        <w:jc w:val="both"/>
        <w:rPr>
          <w:color w:val="auto"/>
          <w:sz w:val="28"/>
          <w:szCs w:val="28"/>
        </w:rPr>
      </w:pPr>
      <w:r w:rsidRPr="001831CA">
        <w:rPr>
          <w:sz w:val="28"/>
          <w:szCs w:val="28"/>
        </w:rPr>
        <w:lastRenderedPageBreak/>
        <w:t xml:space="preserve">Формирование послоговое, беглое чтение с соблюдением произносительных норм. </w:t>
      </w:r>
      <w:r w:rsidRPr="001831CA">
        <w:rPr>
          <w:color w:val="auto"/>
          <w:sz w:val="28"/>
          <w:szCs w:val="28"/>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Знакомство с орфоэпическим чтением (при переходе к чтению целыми словами).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Письмо</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Слово и предложение</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Орфография</w:t>
      </w:r>
      <w:r w:rsidRPr="001831CA">
        <w:rPr>
          <w:rFonts w:ascii="Times New Roman" w:hAnsi="Times New Roman"/>
          <w:sz w:val="28"/>
          <w:szCs w:val="28"/>
        </w:rPr>
        <w:t>. Ознакомление с правилами орфографии:</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раздельное написание слов;</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 написание букв </w:t>
      </w:r>
      <w:r w:rsidRPr="001831CA">
        <w:rPr>
          <w:rFonts w:ascii="Times New Roman" w:hAnsi="Times New Roman"/>
          <w:b/>
          <w:sz w:val="28"/>
          <w:szCs w:val="28"/>
        </w:rPr>
        <w:t>о</w:t>
      </w:r>
      <w:r w:rsidRPr="001831CA">
        <w:rPr>
          <w:rFonts w:ascii="Times New Roman" w:hAnsi="Times New Roman"/>
          <w:sz w:val="28"/>
          <w:szCs w:val="28"/>
        </w:rPr>
        <w:t xml:space="preserve"> и </w:t>
      </w:r>
      <w:r w:rsidRPr="001831CA">
        <w:rPr>
          <w:rFonts w:ascii="Times New Roman" w:hAnsi="Times New Roman"/>
          <w:b/>
          <w:sz w:val="28"/>
          <w:szCs w:val="28"/>
        </w:rPr>
        <w:t>ө</w:t>
      </w:r>
      <w:r w:rsidRPr="001831CA">
        <w:rPr>
          <w:rFonts w:ascii="Times New Roman" w:hAnsi="Times New Roman"/>
          <w:sz w:val="28"/>
          <w:szCs w:val="28"/>
        </w:rPr>
        <w:t xml:space="preserve"> в первом слоге татарских слов;</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заглавная буква в начале предложения, знаки препинания – точка, вопросительный и восклицательный знаки в конце предложения;</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деление слов на слоги, перенос слов по слогам.</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Развитие речи</w:t>
      </w:r>
      <w:r w:rsidRPr="001831CA">
        <w:rPr>
          <w:rFonts w:ascii="Times New Roman" w:hAnsi="Times New Roman"/>
          <w:sz w:val="28"/>
          <w:szCs w:val="28"/>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276B37" w:rsidRPr="001831CA" w:rsidRDefault="00276B37" w:rsidP="00276B37">
      <w:pPr>
        <w:spacing w:line="360" w:lineRule="auto"/>
        <w:ind w:firstLine="567"/>
        <w:jc w:val="center"/>
        <w:rPr>
          <w:rFonts w:ascii="Times New Roman" w:hAnsi="Times New Roman"/>
          <w:b/>
          <w:sz w:val="28"/>
          <w:szCs w:val="28"/>
        </w:rPr>
      </w:pPr>
      <w:r w:rsidRPr="001831CA">
        <w:rPr>
          <w:rFonts w:ascii="Times New Roman" w:hAnsi="Times New Roman"/>
          <w:b/>
          <w:sz w:val="28"/>
          <w:szCs w:val="28"/>
        </w:rPr>
        <w:t>Систематический курс</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lastRenderedPageBreak/>
        <w:t>Фонетика и орфоэпия</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276B37" w:rsidRPr="001831CA" w:rsidRDefault="00276B37" w:rsidP="00276B37">
      <w:pPr>
        <w:spacing w:line="360" w:lineRule="auto"/>
        <w:ind w:firstLine="567"/>
        <w:rPr>
          <w:rFonts w:ascii="Times New Roman" w:hAnsi="Times New Roman"/>
          <w:b/>
          <w:sz w:val="28"/>
          <w:szCs w:val="28"/>
        </w:rPr>
      </w:pPr>
      <w:r w:rsidRPr="001831CA">
        <w:rPr>
          <w:rFonts w:ascii="Times New Roman" w:hAnsi="Times New Roman"/>
          <w:b/>
          <w:sz w:val="28"/>
          <w:szCs w:val="28"/>
        </w:rPr>
        <w:t>Графика.</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Звуки и буквы. Твердые и мягкие согласные. Употребление разделительных знаков (</w:t>
      </w:r>
      <w:r w:rsidRPr="001831CA">
        <w:rPr>
          <w:rFonts w:ascii="Times New Roman" w:hAnsi="Times New Roman"/>
          <w:b/>
          <w:sz w:val="28"/>
          <w:szCs w:val="28"/>
        </w:rPr>
        <w:t xml:space="preserve">ъ </w:t>
      </w:r>
      <w:r w:rsidRPr="001831CA">
        <w:rPr>
          <w:rFonts w:ascii="Times New Roman" w:hAnsi="Times New Roman"/>
          <w:sz w:val="28"/>
          <w:szCs w:val="28"/>
        </w:rPr>
        <w:t xml:space="preserve">и </w:t>
      </w:r>
      <w:r w:rsidRPr="001831CA">
        <w:rPr>
          <w:rFonts w:ascii="Times New Roman" w:hAnsi="Times New Roman"/>
          <w:b/>
          <w:sz w:val="28"/>
          <w:szCs w:val="28"/>
        </w:rPr>
        <w:t>ь</w:t>
      </w:r>
      <w:r w:rsidRPr="001831CA">
        <w:rPr>
          <w:rFonts w:ascii="Times New Roman" w:hAnsi="Times New Roman"/>
          <w:sz w:val="28"/>
          <w:szCs w:val="28"/>
        </w:rPr>
        <w:t xml:space="preserve">). Соотношение звуков и букв в словах с </w:t>
      </w:r>
      <w:r w:rsidRPr="001831CA">
        <w:rPr>
          <w:rFonts w:ascii="Times New Roman" w:hAnsi="Times New Roman"/>
          <w:b/>
          <w:sz w:val="28"/>
          <w:szCs w:val="28"/>
        </w:rPr>
        <w:t>е, ë</w:t>
      </w:r>
      <w:r w:rsidRPr="001831CA">
        <w:rPr>
          <w:rFonts w:ascii="Times New Roman" w:hAnsi="Times New Roman"/>
          <w:sz w:val="28"/>
          <w:szCs w:val="28"/>
        </w:rPr>
        <w:t xml:space="preserve">, </w:t>
      </w:r>
      <w:r w:rsidRPr="001831CA">
        <w:rPr>
          <w:rFonts w:ascii="Times New Roman" w:hAnsi="Times New Roman"/>
          <w:b/>
          <w:sz w:val="28"/>
          <w:szCs w:val="28"/>
        </w:rPr>
        <w:t>ю, я</w:t>
      </w:r>
      <w:r w:rsidRPr="001831CA">
        <w:rPr>
          <w:rFonts w:ascii="Times New Roman" w:hAnsi="Times New Roman"/>
          <w:sz w:val="28"/>
          <w:szCs w:val="28"/>
        </w:rPr>
        <w:t xml:space="preserve">. Интервал между словами, знак переноса. Знание татарского алфавита. Использование алфавита при работе со справочной литературой.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Лексика</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276B37" w:rsidRPr="001831CA" w:rsidRDefault="00276B37" w:rsidP="00276B37">
      <w:pPr>
        <w:spacing w:line="360" w:lineRule="auto"/>
        <w:ind w:firstLine="567"/>
        <w:rPr>
          <w:rFonts w:ascii="Times New Roman" w:hAnsi="Times New Roman"/>
          <w:b/>
          <w:sz w:val="28"/>
          <w:szCs w:val="28"/>
        </w:rPr>
      </w:pPr>
      <w:r w:rsidRPr="001831CA">
        <w:rPr>
          <w:rFonts w:ascii="Times New Roman" w:hAnsi="Times New Roman"/>
          <w:b/>
          <w:sz w:val="28"/>
          <w:szCs w:val="28"/>
        </w:rPr>
        <w:t>Состав слова.</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Морфология</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Имя прилагательное:  его значение и употребление в речи. Вопросы прилагательных, выражение различных признаков предметов. Степени </w:t>
      </w:r>
      <w:r w:rsidRPr="001831CA">
        <w:rPr>
          <w:rFonts w:ascii="Times New Roman" w:hAnsi="Times New Roman"/>
          <w:sz w:val="28"/>
          <w:szCs w:val="28"/>
        </w:rPr>
        <w:lastRenderedPageBreak/>
        <w:t>сравнений имен прилагательных. Выполнение упражнений на морфологический анализ имен прилагательных.</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Глагол. Значение глагола и употребление в речи. Определение глаголов, отвечающих на вопросы </w:t>
      </w:r>
      <w:r w:rsidRPr="001831CA">
        <w:rPr>
          <w:rFonts w:ascii="Times New Roman" w:hAnsi="Times New Roman"/>
          <w:i/>
          <w:sz w:val="28"/>
          <w:szCs w:val="28"/>
        </w:rPr>
        <w:t>нишли?</w:t>
      </w:r>
      <w:r w:rsidRPr="001831CA">
        <w:rPr>
          <w:rFonts w:ascii="Times New Roman" w:hAnsi="Times New Roman"/>
          <w:sz w:val="28"/>
          <w:szCs w:val="28"/>
        </w:rPr>
        <w:t xml:space="preserve"> (что делает?), </w:t>
      </w:r>
      <w:r w:rsidRPr="001831CA">
        <w:rPr>
          <w:rFonts w:ascii="Times New Roman" w:hAnsi="Times New Roman"/>
          <w:i/>
          <w:sz w:val="28"/>
          <w:szCs w:val="28"/>
        </w:rPr>
        <w:t>нишләде?</w:t>
      </w:r>
      <w:r w:rsidRPr="001831CA">
        <w:rPr>
          <w:rFonts w:ascii="Times New Roman" w:hAnsi="Times New Roman"/>
          <w:sz w:val="28"/>
          <w:szCs w:val="28"/>
        </w:rPr>
        <w:t xml:space="preserve"> (что делал?), </w:t>
      </w:r>
      <w:r w:rsidRPr="001831CA">
        <w:rPr>
          <w:rFonts w:ascii="Times New Roman" w:hAnsi="Times New Roman"/>
          <w:i/>
          <w:sz w:val="28"/>
          <w:szCs w:val="28"/>
        </w:rPr>
        <w:t xml:space="preserve">нишләр? </w:t>
      </w:r>
      <w:r w:rsidRPr="001831CA">
        <w:rPr>
          <w:rFonts w:ascii="Times New Roman" w:hAnsi="Times New Roman"/>
          <w:sz w:val="28"/>
          <w:szCs w:val="28"/>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Наречие. Его значение, вопросы, употребление в речи.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Послелоги, их значение в речи.</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Частицы </w:t>
      </w:r>
      <w:r w:rsidRPr="001831CA">
        <w:rPr>
          <w:rFonts w:ascii="Times New Roman" w:hAnsi="Times New Roman"/>
          <w:i/>
          <w:sz w:val="28"/>
          <w:szCs w:val="28"/>
        </w:rPr>
        <w:t>да, дә, та, тә, гына, генә, кына, кенә, ук, үк, ич, бит</w:t>
      </w:r>
      <w:r w:rsidRPr="001831CA">
        <w:rPr>
          <w:rFonts w:ascii="Times New Roman" w:hAnsi="Times New Roman"/>
          <w:sz w:val="28"/>
          <w:szCs w:val="28"/>
        </w:rPr>
        <w:t xml:space="preserve">. Правописание частиц.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Синтаксис</w:t>
      </w:r>
      <w:r w:rsidRPr="001831CA">
        <w:rPr>
          <w:rFonts w:ascii="Times New Roman" w:hAnsi="Times New Roman"/>
          <w:sz w:val="28"/>
          <w:szCs w:val="28"/>
        </w:rPr>
        <w:t>.</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Понятие о главных членах предложения. Определение связи слов в  словосочетаниях и предложениях с помощью наводящих вопросов.</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Определение предложений с однородными членами с союзами </w:t>
      </w:r>
      <w:r w:rsidRPr="001831CA">
        <w:rPr>
          <w:rFonts w:ascii="Times New Roman" w:hAnsi="Times New Roman"/>
          <w:i/>
          <w:sz w:val="28"/>
          <w:szCs w:val="28"/>
        </w:rPr>
        <w:t>һәм, ә, ләкин</w:t>
      </w:r>
      <w:r w:rsidRPr="001831CA">
        <w:rPr>
          <w:rFonts w:ascii="Times New Roman" w:hAnsi="Times New Roman"/>
          <w:sz w:val="28"/>
          <w:szCs w:val="28"/>
        </w:rPr>
        <w:t>. Составление собственных предложений с союзами и без них с интонацией перечисления.</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Определение простых и сложных предложений.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Орфография и пунктуация</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Формирование орфографической зоркости, уместное использование правил правописания:</w:t>
      </w:r>
    </w:p>
    <w:p w:rsidR="00276B37" w:rsidRPr="001831CA" w:rsidRDefault="00276B37" w:rsidP="0041074E">
      <w:pPr>
        <w:pStyle w:val="a6"/>
        <w:widowControl w:val="0"/>
        <w:numPr>
          <w:ilvl w:val="0"/>
          <w:numId w:val="12"/>
        </w:numPr>
        <w:autoSpaceDE w:val="0"/>
        <w:autoSpaceDN w:val="0"/>
        <w:adjustRightInd w:val="0"/>
        <w:spacing w:after="0" w:line="360" w:lineRule="auto"/>
        <w:ind w:left="0" w:firstLine="567"/>
        <w:jc w:val="both"/>
        <w:rPr>
          <w:rFonts w:ascii="Times New Roman" w:hAnsi="Times New Roman"/>
          <w:sz w:val="28"/>
          <w:szCs w:val="28"/>
        </w:rPr>
      </w:pPr>
      <w:r w:rsidRPr="001831CA">
        <w:rPr>
          <w:rFonts w:ascii="Times New Roman" w:hAnsi="Times New Roman"/>
          <w:sz w:val="28"/>
          <w:szCs w:val="28"/>
        </w:rPr>
        <w:t xml:space="preserve"> правописание букв </w:t>
      </w:r>
      <w:r w:rsidRPr="001831CA">
        <w:rPr>
          <w:rFonts w:ascii="Times New Roman" w:hAnsi="Times New Roman"/>
          <w:b/>
          <w:sz w:val="28"/>
          <w:szCs w:val="28"/>
        </w:rPr>
        <w:t>о, ө, э;</w:t>
      </w:r>
    </w:p>
    <w:p w:rsidR="00276B37" w:rsidRPr="001831CA" w:rsidRDefault="00276B37" w:rsidP="0041074E">
      <w:pPr>
        <w:pStyle w:val="a6"/>
        <w:widowControl w:val="0"/>
        <w:numPr>
          <w:ilvl w:val="0"/>
          <w:numId w:val="12"/>
        </w:numPr>
        <w:autoSpaceDE w:val="0"/>
        <w:autoSpaceDN w:val="0"/>
        <w:adjustRightInd w:val="0"/>
        <w:spacing w:after="0" w:line="360" w:lineRule="auto"/>
        <w:ind w:left="0" w:firstLine="567"/>
        <w:jc w:val="both"/>
        <w:rPr>
          <w:rFonts w:ascii="Times New Roman" w:hAnsi="Times New Roman"/>
          <w:sz w:val="28"/>
          <w:szCs w:val="28"/>
        </w:rPr>
      </w:pPr>
      <w:r w:rsidRPr="001831CA">
        <w:rPr>
          <w:rFonts w:ascii="Times New Roman" w:hAnsi="Times New Roman"/>
          <w:sz w:val="28"/>
          <w:szCs w:val="28"/>
        </w:rPr>
        <w:t xml:space="preserve"> правописание букв, обозначающих согласные звуки;</w:t>
      </w:r>
    </w:p>
    <w:p w:rsidR="00276B37" w:rsidRPr="001831CA" w:rsidRDefault="00276B37" w:rsidP="0041074E">
      <w:pPr>
        <w:pStyle w:val="a6"/>
        <w:widowControl w:val="0"/>
        <w:numPr>
          <w:ilvl w:val="0"/>
          <w:numId w:val="12"/>
        </w:numPr>
        <w:autoSpaceDE w:val="0"/>
        <w:autoSpaceDN w:val="0"/>
        <w:adjustRightInd w:val="0"/>
        <w:spacing w:after="0" w:line="360" w:lineRule="auto"/>
        <w:ind w:left="0" w:firstLine="567"/>
        <w:jc w:val="both"/>
        <w:rPr>
          <w:rFonts w:ascii="Times New Roman" w:hAnsi="Times New Roman"/>
          <w:sz w:val="28"/>
          <w:szCs w:val="28"/>
        </w:rPr>
      </w:pPr>
      <w:r w:rsidRPr="001831CA">
        <w:rPr>
          <w:rFonts w:ascii="Times New Roman" w:hAnsi="Times New Roman"/>
          <w:sz w:val="28"/>
          <w:szCs w:val="28"/>
        </w:rPr>
        <w:t xml:space="preserve"> перенос слов;</w:t>
      </w:r>
    </w:p>
    <w:p w:rsidR="00276B37" w:rsidRPr="001831CA" w:rsidRDefault="00276B37" w:rsidP="0041074E">
      <w:pPr>
        <w:pStyle w:val="a6"/>
        <w:widowControl w:val="0"/>
        <w:numPr>
          <w:ilvl w:val="0"/>
          <w:numId w:val="12"/>
        </w:numPr>
        <w:autoSpaceDE w:val="0"/>
        <w:autoSpaceDN w:val="0"/>
        <w:adjustRightInd w:val="0"/>
        <w:spacing w:after="0" w:line="360" w:lineRule="auto"/>
        <w:ind w:left="0" w:firstLine="567"/>
        <w:jc w:val="both"/>
        <w:rPr>
          <w:rFonts w:ascii="Times New Roman" w:hAnsi="Times New Roman"/>
          <w:sz w:val="28"/>
          <w:szCs w:val="28"/>
        </w:rPr>
      </w:pPr>
      <w:r w:rsidRPr="001831CA">
        <w:rPr>
          <w:rFonts w:ascii="Times New Roman" w:hAnsi="Times New Roman"/>
          <w:sz w:val="28"/>
          <w:szCs w:val="28"/>
        </w:rPr>
        <w:lastRenderedPageBreak/>
        <w:t xml:space="preserve"> заглавные буквы в начале предложения и в именах собственных;</w:t>
      </w:r>
    </w:p>
    <w:p w:rsidR="00276B37" w:rsidRPr="001831CA" w:rsidRDefault="00276B37" w:rsidP="0041074E">
      <w:pPr>
        <w:widowControl w:val="0"/>
        <w:numPr>
          <w:ilvl w:val="0"/>
          <w:numId w:val="10"/>
        </w:numPr>
        <w:tabs>
          <w:tab w:val="clear" w:pos="720"/>
        </w:tabs>
        <w:autoSpaceDE w:val="0"/>
        <w:autoSpaceDN w:val="0"/>
        <w:adjustRightInd w:val="0"/>
        <w:spacing w:line="360" w:lineRule="auto"/>
        <w:ind w:left="0" w:firstLine="567"/>
        <w:rPr>
          <w:rFonts w:ascii="Times New Roman" w:hAnsi="Times New Roman"/>
          <w:sz w:val="28"/>
          <w:szCs w:val="28"/>
        </w:rPr>
      </w:pPr>
      <w:r w:rsidRPr="001831CA">
        <w:rPr>
          <w:rFonts w:ascii="Times New Roman" w:hAnsi="Times New Roman"/>
          <w:sz w:val="28"/>
          <w:szCs w:val="28"/>
        </w:rPr>
        <w:t xml:space="preserve"> разделительные знаки (ъ, ь);</w:t>
      </w:r>
    </w:p>
    <w:p w:rsidR="00276B37" w:rsidRPr="001831CA" w:rsidRDefault="00276B37" w:rsidP="0041074E">
      <w:pPr>
        <w:widowControl w:val="0"/>
        <w:numPr>
          <w:ilvl w:val="0"/>
          <w:numId w:val="10"/>
        </w:numPr>
        <w:autoSpaceDE w:val="0"/>
        <w:autoSpaceDN w:val="0"/>
        <w:adjustRightInd w:val="0"/>
        <w:spacing w:line="360" w:lineRule="auto"/>
        <w:ind w:left="0" w:firstLine="567"/>
        <w:rPr>
          <w:rFonts w:ascii="Times New Roman" w:hAnsi="Times New Roman"/>
          <w:sz w:val="28"/>
          <w:szCs w:val="28"/>
        </w:rPr>
      </w:pPr>
      <w:r w:rsidRPr="001831CA">
        <w:rPr>
          <w:rFonts w:ascii="Times New Roman" w:hAnsi="Times New Roman"/>
          <w:sz w:val="28"/>
          <w:szCs w:val="28"/>
        </w:rPr>
        <w:t xml:space="preserve"> твердые согласные [гъ], [къ];</w:t>
      </w:r>
    </w:p>
    <w:p w:rsidR="00276B37" w:rsidRPr="001831CA" w:rsidRDefault="00276B37" w:rsidP="0041074E">
      <w:pPr>
        <w:widowControl w:val="0"/>
        <w:numPr>
          <w:ilvl w:val="0"/>
          <w:numId w:val="10"/>
        </w:numPr>
        <w:autoSpaceDE w:val="0"/>
        <w:autoSpaceDN w:val="0"/>
        <w:adjustRightInd w:val="0"/>
        <w:spacing w:line="360" w:lineRule="auto"/>
        <w:ind w:left="0" w:firstLine="567"/>
        <w:rPr>
          <w:rFonts w:ascii="Times New Roman" w:hAnsi="Times New Roman"/>
          <w:sz w:val="28"/>
          <w:szCs w:val="28"/>
        </w:rPr>
      </w:pPr>
      <w:r w:rsidRPr="001831CA">
        <w:rPr>
          <w:rFonts w:ascii="Times New Roman" w:hAnsi="Times New Roman"/>
          <w:sz w:val="28"/>
          <w:szCs w:val="28"/>
        </w:rPr>
        <w:t xml:space="preserve"> обозначение в письме звука гамза - һәмзә [ ’ ];</w:t>
      </w:r>
    </w:p>
    <w:p w:rsidR="00276B37" w:rsidRPr="001831CA" w:rsidRDefault="00276B37" w:rsidP="0041074E">
      <w:pPr>
        <w:widowControl w:val="0"/>
        <w:numPr>
          <w:ilvl w:val="0"/>
          <w:numId w:val="10"/>
        </w:numPr>
        <w:autoSpaceDE w:val="0"/>
        <w:autoSpaceDN w:val="0"/>
        <w:adjustRightInd w:val="0"/>
        <w:spacing w:line="360" w:lineRule="auto"/>
        <w:ind w:left="0" w:firstLine="567"/>
        <w:rPr>
          <w:rFonts w:ascii="Times New Roman" w:hAnsi="Times New Roman"/>
          <w:sz w:val="28"/>
          <w:szCs w:val="28"/>
        </w:rPr>
      </w:pPr>
      <w:r w:rsidRPr="001831CA">
        <w:rPr>
          <w:rFonts w:ascii="Times New Roman" w:hAnsi="Times New Roman"/>
          <w:sz w:val="28"/>
          <w:szCs w:val="28"/>
        </w:rPr>
        <w:t xml:space="preserve"> знаки препинания в конце предложения;</w:t>
      </w:r>
    </w:p>
    <w:p w:rsidR="00276B37" w:rsidRPr="001831CA" w:rsidRDefault="00276B37" w:rsidP="0041074E">
      <w:pPr>
        <w:widowControl w:val="0"/>
        <w:numPr>
          <w:ilvl w:val="0"/>
          <w:numId w:val="10"/>
        </w:numPr>
        <w:autoSpaceDE w:val="0"/>
        <w:autoSpaceDN w:val="0"/>
        <w:adjustRightInd w:val="0"/>
        <w:spacing w:line="360" w:lineRule="auto"/>
        <w:ind w:left="0" w:firstLine="567"/>
        <w:rPr>
          <w:rFonts w:ascii="Times New Roman" w:hAnsi="Times New Roman"/>
          <w:sz w:val="28"/>
          <w:szCs w:val="28"/>
        </w:rPr>
      </w:pPr>
      <w:r w:rsidRPr="001831CA">
        <w:rPr>
          <w:rFonts w:ascii="Times New Roman" w:hAnsi="Times New Roman"/>
          <w:sz w:val="28"/>
          <w:szCs w:val="28"/>
        </w:rPr>
        <w:t xml:space="preserve"> знаки препинания (запятая) в предложениях с однородными членами.</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Развитие речи</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b/>
          <w:sz w:val="28"/>
          <w:szCs w:val="28"/>
        </w:rPr>
        <w:t>Текст</w:t>
      </w:r>
      <w:r w:rsidRPr="001831CA">
        <w:rPr>
          <w:rFonts w:ascii="Times New Roman" w:hAnsi="Times New Roman"/>
          <w:sz w:val="28"/>
          <w:szCs w:val="28"/>
        </w:rPr>
        <w:t xml:space="preserve">.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Особенности составления письменных текстов с учетом пунктуальности, правдивости, выразительности описываемых событий (фактов). </w:t>
      </w:r>
    </w:p>
    <w:p w:rsidR="00276B37" w:rsidRPr="001831CA" w:rsidRDefault="00276B37" w:rsidP="00276B37">
      <w:pPr>
        <w:spacing w:line="360" w:lineRule="auto"/>
        <w:ind w:firstLine="567"/>
        <w:rPr>
          <w:rFonts w:ascii="Times New Roman" w:hAnsi="Times New Roman"/>
          <w:b/>
          <w:sz w:val="28"/>
          <w:szCs w:val="28"/>
        </w:rPr>
      </w:pPr>
      <w:r w:rsidRPr="001831CA">
        <w:rPr>
          <w:rFonts w:ascii="Times New Roman" w:hAnsi="Times New Roman"/>
          <w:sz w:val="28"/>
          <w:szCs w:val="28"/>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t>1 класс</w:t>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lastRenderedPageBreak/>
        <w:t>Предварительный устный курс</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Восприятие слова как объекта изучения, материала для анализа. Наблюдение над значением слова. </w:t>
      </w:r>
    </w:p>
    <w:p w:rsidR="00276B37" w:rsidRPr="001831CA" w:rsidRDefault="00276B37" w:rsidP="00276B37">
      <w:pPr>
        <w:spacing w:line="360" w:lineRule="auto"/>
        <w:ind w:firstLine="567"/>
        <w:rPr>
          <w:rFonts w:ascii="Times New Roman" w:hAnsi="Times New Roman"/>
          <w:sz w:val="28"/>
          <w:szCs w:val="28"/>
        </w:rPr>
      </w:pPr>
      <w:r w:rsidRPr="001831CA">
        <w:rPr>
          <w:rFonts w:ascii="Times New Roman" w:hAnsi="Times New Roman"/>
          <w:sz w:val="28"/>
          <w:szCs w:val="28"/>
        </w:rPr>
        <w:t xml:space="preserve">Различение слова и предложения. Работа с предложением: выделение слов, изменение их порядка. </w:t>
      </w:r>
    </w:p>
    <w:p w:rsidR="00276B37" w:rsidRPr="001831CA" w:rsidRDefault="00276B37" w:rsidP="00276B37">
      <w:pPr>
        <w:spacing w:line="360" w:lineRule="auto"/>
        <w:ind w:firstLine="567"/>
        <w:rPr>
          <w:rFonts w:ascii="Times New Roman" w:hAnsi="Times New Roman"/>
          <w:color w:val="FF0000"/>
          <w:sz w:val="28"/>
          <w:szCs w:val="28"/>
        </w:rPr>
      </w:pPr>
      <w:r w:rsidRPr="001831CA">
        <w:rPr>
          <w:rFonts w:ascii="Times New Roman" w:hAnsi="Times New Roman"/>
          <w:sz w:val="28"/>
          <w:szCs w:val="28"/>
        </w:rPr>
        <w:t>Овладение начертанием письменных заглавных и строчных букв</w:t>
      </w:r>
      <w:r w:rsidRPr="001831CA">
        <w:rPr>
          <w:rFonts w:ascii="Times New Roman" w:hAnsi="Times New Roman"/>
          <w:color w:val="FF0000"/>
          <w:sz w:val="28"/>
          <w:szCs w:val="28"/>
        </w:rPr>
        <w:t xml:space="preserve">. </w:t>
      </w:r>
    </w:p>
    <w:p w:rsidR="00276B37" w:rsidRPr="001831CA" w:rsidRDefault="00276B37" w:rsidP="00276B37">
      <w:pPr>
        <w:spacing w:line="360" w:lineRule="auto"/>
        <w:jc w:val="center"/>
        <w:rPr>
          <w:rFonts w:ascii="Times New Roman" w:hAnsi="Times New Roman"/>
          <w:b/>
          <w:iCs/>
          <w:sz w:val="28"/>
          <w:szCs w:val="28"/>
        </w:rPr>
      </w:pPr>
      <w:r w:rsidRPr="001831CA">
        <w:rPr>
          <w:rFonts w:ascii="Times New Roman" w:hAnsi="Times New Roman"/>
          <w:b/>
          <w:sz w:val="28"/>
          <w:szCs w:val="28"/>
        </w:rPr>
        <w:t>Букварный период</w:t>
      </w:r>
    </w:p>
    <w:p w:rsidR="00276B37" w:rsidRPr="001831CA" w:rsidRDefault="00276B37" w:rsidP="00276B37">
      <w:pPr>
        <w:pStyle w:val="23"/>
        <w:tabs>
          <w:tab w:val="num" w:pos="0"/>
        </w:tabs>
        <w:spacing w:after="0" w:line="360" w:lineRule="auto"/>
        <w:ind w:left="0" w:firstLine="720"/>
        <w:jc w:val="both"/>
        <w:rPr>
          <w:rFonts w:ascii="Times New Roman" w:hAnsi="Times New Roman" w:cs="Times New Roman"/>
          <w:sz w:val="28"/>
          <w:szCs w:val="28"/>
        </w:rPr>
      </w:pPr>
      <w:r w:rsidRPr="001831CA">
        <w:rPr>
          <w:rFonts w:ascii="Times New Roman" w:hAnsi="Times New Roman" w:cs="Times New Roman"/>
          <w:sz w:val="28"/>
          <w:szCs w:val="28"/>
        </w:rPr>
        <w:t xml:space="preserve">Составление слогов, слов, словосочетаний.  Формирование навыков составления предложений. Деление на слоги. </w:t>
      </w:r>
    </w:p>
    <w:p w:rsidR="00276B37" w:rsidRPr="001831CA" w:rsidRDefault="00276B37" w:rsidP="00276B37">
      <w:pPr>
        <w:pStyle w:val="23"/>
        <w:tabs>
          <w:tab w:val="num" w:pos="0"/>
        </w:tabs>
        <w:spacing w:after="0" w:line="360" w:lineRule="auto"/>
        <w:ind w:left="0" w:firstLine="720"/>
        <w:jc w:val="both"/>
        <w:rPr>
          <w:rFonts w:ascii="Times New Roman" w:hAnsi="Times New Roman" w:cs="Times New Roman"/>
          <w:sz w:val="28"/>
          <w:szCs w:val="28"/>
        </w:rPr>
      </w:pPr>
      <w:r w:rsidRPr="001831CA">
        <w:rPr>
          <w:rFonts w:ascii="Times New Roman" w:hAnsi="Times New Roman" w:cs="Times New Roman"/>
          <w:sz w:val="28"/>
          <w:szCs w:val="28"/>
        </w:rPr>
        <w:t>Ознакомление  с согласными звуками [б], [п], [д], [т], [ж],[ш], [з], [с], [и], [й], [л], [м], [н], [р], [у], [ф], [ц], [щ].</w:t>
      </w:r>
    </w:p>
    <w:p w:rsidR="00276B37" w:rsidRPr="001831CA" w:rsidRDefault="00276B37" w:rsidP="00276B37">
      <w:pPr>
        <w:pStyle w:val="23"/>
        <w:tabs>
          <w:tab w:val="num" w:pos="0"/>
        </w:tabs>
        <w:spacing w:after="0" w:line="360" w:lineRule="auto"/>
        <w:ind w:left="0" w:firstLine="720"/>
        <w:jc w:val="both"/>
        <w:rPr>
          <w:rFonts w:ascii="Times New Roman" w:hAnsi="Times New Roman" w:cs="Times New Roman"/>
          <w:sz w:val="28"/>
          <w:szCs w:val="28"/>
        </w:rPr>
      </w:pPr>
      <w:r w:rsidRPr="001831CA">
        <w:rPr>
          <w:rFonts w:ascii="Times New Roman" w:hAnsi="Times New Roman" w:cs="Times New Roman"/>
          <w:sz w:val="28"/>
          <w:szCs w:val="28"/>
        </w:rPr>
        <w:t xml:space="preserve">Специфика произношения звуков [а], [о], [э], [w], [гъ], [къ], [х], [ч], [ы] и обозначение их на письме. </w:t>
      </w:r>
    </w:p>
    <w:p w:rsidR="00276B37" w:rsidRPr="001831CA" w:rsidRDefault="00276B37" w:rsidP="00276B37">
      <w:pPr>
        <w:pStyle w:val="23"/>
        <w:tabs>
          <w:tab w:val="num" w:pos="0"/>
        </w:tabs>
        <w:spacing w:after="0" w:line="360" w:lineRule="auto"/>
        <w:ind w:left="0" w:firstLine="720"/>
        <w:jc w:val="both"/>
        <w:rPr>
          <w:rFonts w:ascii="Times New Roman" w:hAnsi="Times New Roman" w:cs="Times New Roman"/>
          <w:sz w:val="28"/>
          <w:szCs w:val="28"/>
        </w:rPr>
      </w:pPr>
      <w:r w:rsidRPr="001831CA">
        <w:rPr>
          <w:rFonts w:ascii="Times New Roman" w:hAnsi="Times New Roman" w:cs="Times New Roman"/>
          <w:sz w:val="28"/>
          <w:szCs w:val="28"/>
        </w:rPr>
        <w:t>Чтение слов, словосочетаний и предложений со звуками [ә], [ө], [ү], [җ], [ң], [һ].</w:t>
      </w:r>
    </w:p>
    <w:p w:rsidR="00276B37" w:rsidRPr="001831CA" w:rsidRDefault="00276B37" w:rsidP="00276B37">
      <w:pPr>
        <w:pStyle w:val="2"/>
        <w:spacing w:line="360" w:lineRule="auto"/>
        <w:ind w:firstLine="709"/>
        <w:rPr>
          <w:rFonts w:ascii="Times New Roman" w:hAnsi="Times New Roman" w:cs="Times New Roman"/>
          <w:i/>
          <w:iCs/>
          <w:sz w:val="28"/>
          <w:szCs w:val="28"/>
        </w:rPr>
      </w:pPr>
      <w:r w:rsidRPr="001831CA">
        <w:rPr>
          <w:rFonts w:ascii="Times New Roman" w:hAnsi="Times New Roman" w:cs="Times New Roman"/>
          <w:sz w:val="28"/>
          <w:szCs w:val="28"/>
        </w:rPr>
        <w:t>Татарский язык</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b/>
          <w:sz w:val="28"/>
          <w:szCs w:val="28"/>
        </w:rPr>
        <w:t>Речь</w:t>
      </w:r>
      <w:r w:rsidRPr="001831CA">
        <w:rPr>
          <w:rFonts w:ascii="Times New Roman" w:hAnsi="Times New Roman" w:cs="Times New Roman"/>
          <w:sz w:val="28"/>
          <w:szCs w:val="28"/>
        </w:rPr>
        <w:t xml:space="preserve">.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Устная и письменная речь. Этика общения. </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b/>
          <w:sz w:val="28"/>
          <w:szCs w:val="28"/>
        </w:rPr>
        <w:t>Слово ислог</w:t>
      </w:r>
      <w:r w:rsidRPr="001831CA">
        <w:rPr>
          <w:rFonts w:ascii="Times New Roman" w:hAnsi="Times New Roman" w:cs="Times New Roman"/>
          <w:sz w:val="28"/>
          <w:szCs w:val="28"/>
        </w:rPr>
        <w:t xml:space="preserve">. </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Деление слова на слоги. Произношение и правописание слогов и слов. </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b/>
          <w:sz w:val="28"/>
          <w:szCs w:val="28"/>
        </w:rPr>
        <w:t>Звуки и буквы</w:t>
      </w:r>
      <w:r w:rsidRPr="001831CA">
        <w:rPr>
          <w:rFonts w:ascii="Times New Roman" w:hAnsi="Times New Roman" w:cs="Times New Roman"/>
          <w:sz w:val="28"/>
          <w:szCs w:val="28"/>
        </w:rPr>
        <w:t>.</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Алфавит. Слова с заглавной буквой. </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Гласные звуки, их классификация. Перенос слов. Ударение. </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Согласные звуки, их класификация.</w:t>
      </w:r>
    </w:p>
    <w:p w:rsidR="00276B37" w:rsidRPr="001831CA" w:rsidRDefault="00276B37" w:rsidP="00276B37">
      <w:pPr>
        <w:pStyle w:val="23"/>
        <w:tabs>
          <w:tab w:val="num" w:pos="0"/>
        </w:tabs>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Слова, выражающие предмет, его действие и признак.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b/>
          <w:sz w:val="28"/>
          <w:szCs w:val="28"/>
        </w:rPr>
        <w:lastRenderedPageBreak/>
        <w:t>От слова к предложению</w:t>
      </w:r>
      <w:r w:rsidRPr="001831CA">
        <w:rPr>
          <w:rFonts w:ascii="Times New Roman" w:hAnsi="Times New Roman" w:cs="Times New Roman"/>
          <w:sz w:val="28"/>
          <w:szCs w:val="28"/>
        </w:rPr>
        <w:t xml:space="preserve">.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Развитие связной речи.</w:t>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t>2 класс</w:t>
      </w:r>
    </w:p>
    <w:p w:rsidR="00276B37" w:rsidRPr="001831CA" w:rsidRDefault="00276B37" w:rsidP="00276B37">
      <w:pPr>
        <w:spacing w:line="360" w:lineRule="auto"/>
        <w:jc w:val="center"/>
        <w:rPr>
          <w:rFonts w:ascii="Times New Roman" w:hAnsi="Times New Roman"/>
          <w:b/>
          <w:iCs/>
          <w:sz w:val="28"/>
          <w:szCs w:val="28"/>
        </w:rPr>
      </w:pPr>
      <w:r w:rsidRPr="001831CA">
        <w:rPr>
          <w:rFonts w:ascii="Times New Roman" w:hAnsi="Times New Roman"/>
          <w:b/>
          <w:sz w:val="28"/>
          <w:szCs w:val="28"/>
        </w:rPr>
        <w:t>Звуки и буквы</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Гласные звуки. Сингармонизм. Правописание букв, обозначающих гласные звуки.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Гласные  [а], [э], [о], [ө], [ы] в татарском и русском языках. Буквы </w:t>
      </w:r>
      <w:r w:rsidRPr="001831CA">
        <w:rPr>
          <w:rFonts w:ascii="Times New Roman" w:hAnsi="Times New Roman" w:cs="Times New Roman"/>
          <w:b/>
          <w:sz w:val="28"/>
          <w:szCs w:val="28"/>
        </w:rPr>
        <w:t>я, ю, е</w:t>
      </w:r>
      <w:r w:rsidRPr="001831CA">
        <w:rPr>
          <w:rFonts w:ascii="Times New Roman" w:hAnsi="Times New Roman" w:cs="Times New Roman"/>
          <w:sz w:val="28"/>
          <w:szCs w:val="28"/>
        </w:rPr>
        <w:t xml:space="preserve"> и првописание слов с ними.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Согласные звонкие и глухие. Произношение согласных [w], [гъ], [къ], [х], [ч]; [җ], [ң], [һ]. </w:t>
      </w:r>
    </w:p>
    <w:p w:rsidR="00276B37" w:rsidRPr="001831CA" w:rsidRDefault="00276B37" w:rsidP="00276B37">
      <w:pPr>
        <w:pStyle w:val="23"/>
        <w:spacing w:after="0" w:line="360" w:lineRule="auto"/>
        <w:ind w:left="0" w:firstLine="709"/>
        <w:rPr>
          <w:rFonts w:ascii="Times New Roman" w:hAnsi="Times New Roman" w:cs="Times New Roman"/>
          <w:b/>
          <w:i/>
          <w:sz w:val="28"/>
          <w:szCs w:val="28"/>
        </w:rPr>
      </w:pPr>
      <w:r w:rsidRPr="001831CA">
        <w:rPr>
          <w:rFonts w:ascii="Times New Roman" w:hAnsi="Times New Roman" w:cs="Times New Roman"/>
          <w:sz w:val="28"/>
          <w:szCs w:val="28"/>
        </w:rPr>
        <w:t xml:space="preserve">Правописание и произношение слов с буквами </w:t>
      </w:r>
      <w:r w:rsidRPr="001831CA">
        <w:rPr>
          <w:rFonts w:ascii="Times New Roman" w:hAnsi="Times New Roman" w:cs="Times New Roman"/>
          <w:b/>
          <w:sz w:val="28"/>
          <w:szCs w:val="28"/>
        </w:rPr>
        <w:t>ц, щ, ъ, ь.</w:t>
      </w:r>
    </w:p>
    <w:p w:rsidR="00276B37" w:rsidRPr="001831CA" w:rsidRDefault="00276B37" w:rsidP="00276B37">
      <w:pPr>
        <w:pStyle w:val="23"/>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Словарные и объяснительные диктанты. </w:t>
      </w:r>
    </w:p>
    <w:p w:rsidR="00276B37" w:rsidRPr="001831CA" w:rsidRDefault="00276B37" w:rsidP="00276B37">
      <w:pPr>
        <w:pStyle w:val="2"/>
        <w:spacing w:line="360" w:lineRule="auto"/>
        <w:ind w:firstLine="709"/>
        <w:jc w:val="left"/>
        <w:rPr>
          <w:rFonts w:ascii="Times New Roman" w:hAnsi="Times New Roman" w:cs="Times New Roman"/>
          <w:i/>
          <w:iCs/>
          <w:sz w:val="28"/>
          <w:szCs w:val="28"/>
        </w:rPr>
      </w:pPr>
      <w:r w:rsidRPr="001831CA">
        <w:rPr>
          <w:rFonts w:ascii="Times New Roman" w:hAnsi="Times New Roman" w:cs="Times New Roman"/>
          <w:sz w:val="28"/>
          <w:szCs w:val="28"/>
        </w:rPr>
        <w:t>Слово.</w:t>
      </w:r>
    </w:p>
    <w:p w:rsidR="00276B37" w:rsidRPr="001831CA" w:rsidRDefault="00276B37" w:rsidP="00276B37">
      <w:pPr>
        <w:pStyle w:val="23"/>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Слог. Понятие о словесном ударении.</w:t>
      </w:r>
    </w:p>
    <w:p w:rsidR="00276B37" w:rsidRPr="001831CA" w:rsidRDefault="00276B37" w:rsidP="00276B37">
      <w:pPr>
        <w:pStyle w:val="23"/>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Корень слова. </w:t>
      </w:r>
    </w:p>
    <w:p w:rsidR="00276B37" w:rsidRPr="001831CA" w:rsidRDefault="00276B37" w:rsidP="00276B37">
      <w:pPr>
        <w:pStyle w:val="23"/>
        <w:spacing w:after="0" w:line="360" w:lineRule="auto"/>
        <w:ind w:left="0" w:firstLine="709"/>
        <w:rPr>
          <w:rFonts w:ascii="Times New Roman" w:hAnsi="Times New Roman" w:cs="Times New Roman"/>
          <w:b/>
          <w:sz w:val="28"/>
          <w:szCs w:val="28"/>
        </w:rPr>
      </w:pPr>
      <w:r w:rsidRPr="001831CA">
        <w:rPr>
          <w:rFonts w:ascii="Times New Roman" w:hAnsi="Times New Roman" w:cs="Times New Roman"/>
          <w:b/>
          <w:sz w:val="28"/>
          <w:szCs w:val="28"/>
        </w:rPr>
        <w:t>Морфология.</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Имя существительное.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Глагол.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Понятие о временах глагола. Сопоставление с русским языком. </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Имя прилагательное.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Употребление прилагательных в речи. Особенности прилагательных в татарском и русском языках. </w:t>
      </w:r>
    </w:p>
    <w:p w:rsidR="00276B37" w:rsidRPr="001831CA" w:rsidRDefault="00276B37" w:rsidP="00276B37">
      <w:pPr>
        <w:pStyle w:val="2"/>
        <w:spacing w:line="360" w:lineRule="auto"/>
        <w:ind w:firstLine="709"/>
        <w:jc w:val="left"/>
        <w:rPr>
          <w:rFonts w:ascii="Times New Roman" w:hAnsi="Times New Roman" w:cs="Times New Roman"/>
          <w:i/>
          <w:iCs/>
          <w:sz w:val="28"/>
          <w:szCs w:val="28"/>
        </w:rPr>
      </w:pPr>
      <w:r w:rsidRPr="001831CA">
        <w:rPr>
          <w:rFonts w:ascii="Times New Roman" w:hAnsi="Times New Roman" w:cs="Times New Roman"/>
          <w:sz w:val="28"/>
          <w:szCs w:val="28"/>
        </w:rPr>
        <w:lastRenderedPageBreak/>
        <w:t>Синтаксис.</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Составление словосочетаний и предложений. Порядок слов (главных членов)  в предложении, соспоставление с русским языком. </w:t>
      </w:r>
    </w:p>
    <w:p w:rsidR="00276B37" w:rsidRPr="001831CA" w:rsidRDefault="00276B37" w:rsidP="00276B37">
      <w:pPr>
        <w:pStyle w:val="2"/>
        <w:spacing w:line="360" w:lineRule="auto"/>
        <w:ind w:firstLine="709"/>
        <w:rPr>
          <w:rFonts w:ascii="Times New Roman" w:hAnsi="Times New Roman" w:cs="Times New Roman"/>
          <w:i/>
          <w:sz w:val="28"/>
          <w:szCs w:val="28"/>
        </w:rPr>
      </w:pPr>
      <w:r w:rsidRPr="001831CA">
        <w:rPr>
          <w:rFonts w:ascii="Times New Roman" w:hAnsi="Times New Roman" w:cs="Times New Roman"/>
          <w:sz w:val="28"/>
          <w:szCs w:val="28"/>
        </w:rPr>
        <w:t>Обобщенное повторение за год.</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Развитие связной речи.</w:t>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t>3 класс</w:t>
      </w:r>
    </w:p>
    <w:p w:rsidR="00276B37" w:rsidRPr="001831CA" w:rsidRDefault="00276B37" w:rsidP="00276B37">
      <w:pPr>
        <w:spacing w:line="360" w:lineRule="auto"/>
        <w:jc w:val="center"/>
        <w:rPr>
          <w:rFonts w:ascii="Times New Roman" w:hAnsi="Times New Roman"/>
          <w:b/>
          <w:iCs/>
          <w:sz w:val="28"/>
          <w:szCs w:val="28"/>
        </w:rPr>
      </w:pPr>
      <w:r w:rsidRPr="001831CA">
        <w:rPr>
          <w:rFonts w:ascii="Times New Roman" w:hAnsi="Times New Roman"/>
          <w:b/>
          <w:sz w:val="28"/>
          <w:szCs w:val="28"/>
        </w:rPr>
        <w:t>Слово</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Слово единство произносимого и семантического. Прямое и переносное значение слова. Синонимы, омонимы и антонимы.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Ознакомление со словарями, формирование умение работать с ними. Словрные диктанты. </w:t>
      </w:r>
    </w:p>
    <w:p w:rsidR="00276B37" w:rsidRPr="001831CA" w:rsidRDefault="00276B37" w:rsidP="00276B37">
      <w:pPr>
        <w:pStyle w:val="3"/>
        <w:spacing w:line="360" w:lineRule="auto"/>
        <w:ind w:firstLine="709"/>
        <w:rPr>
          <w:color w:val="auto"/>
          <w:sz w:val="28"/>
          <w:szCs w:val="28"/>
        </w:rPr>
      </w:pPr>
      <w:r w:rsidRPr="001831CA">
        <w:rPr>
          <w:color w:val="auto"/>
          <w:sz w:val="28"/>
          <w:szCs w:val="28"/>
        </w:rPr>
        <w:t>Состав слова и словообразование.</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276B37" w:rsidRPr="001831CA" w:rsidRDefault="00276B37" w:rsidP="00276B37">
      <w:pPr>
        <w:pStyle w:val="3"/>
        <w:spacing w:line="360" w:lineRule="auto"/>
        <w:ind w:firstLine="709"/>
        <w:rPr>
          <w:color w:val="auto"/>
          <w:sz w:val="28"/>
          <w:szCs w:val="28"/>
        </w:rPr>
      </w:pPr>
      <w:r w:rsidRPr="001831CA">
        <w:rPr>
          <w:color w:val="auto"/>
          <w:sz w:val="28"/>
          <w:szCs w:val="28"/>
        </w:rPr>
        <w:t>Морфология.</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Нарицательные и собственные</w:t>
      </w:r>
      <w:r w:rsidRPr="001831CA">
        <w:rPr>
          <w:rFonts w:ascii="Times New Roman" w:hAnsi="Times New Roman" w:cs="Times New Roman"/>
          <w:b/>
          <w:sz w:val="28"/>
          <w:szCs w:val="28"/>
        </w:rPr>
        <w:t xml:space="preserve"> имена сущствительные. </w:t>
      </w:r>
      <w:r w:rsidRPr="001831CA">
        <w:rPr>
          <w:rFonts w:ascii="Times New Roman" w:hAnsi="Times New Roman" w:cs="Times New Roman"/>
          <w:sz w:val="28"/>
          <w:szCs w:val="28"/>
        </w:rPr>
        <w:t xml:space="preserve">Склонение имен. Особенности склонения имен существительных на носовые согласные. </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Прилагательные.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b/>
          <w:sz w:val="28"/>
          <w:szCs w:val="28"/>
        </w:rPr>
        <w:t xml:space="preserve">Имя числительное, </w:t>
      </w:r>
      <w:r w:rsidRPr="001831CA">
        <w:rPr>
          <w:rFonts w:ascii="Times New Roman" w:hAnsi="Times New Roman" w:cs="Times New Roman"/>
          <w:sz w:val="28"/>
          <w:szCs w:val="28"/>
        </w:rPr>
        <w:t>его значение, вопросы. Особенности синтаксической связи между числительным и существительным в татарском языке</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Местоимение.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Склонение личных местоимений. Понятие о вопросительных местоимениях. </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 xml:space="preserve">Глагол.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lastRenderedPageBreak/>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276B37" w:rsidRPr="001831CA" w:rsidRDefault="00276B37" w:rsidP="00276B37">
      <w:pPr>
        <w:pStyle w:val="3"/>
        <w:spacing w:line="360" w:lineRule="auto"/>
        <w:ind w:firstLine="709"/>
        <w:rPr>
          <w:color w:val="auto"/>
          <w:sz w:val="28"/>
          <w:szCs w:val="28"/>
        </w:rPr>
      </w:pPr>
      <w:r w:rsidRPr="001831CA">
        <w:rPr>
          <w:color w:val="auto"/>
          <w:sz w:val="28"/>
          <w:szCs w:val="28"/>
        </w:rPr>
        <w:t>Синтаксис.</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Составление словосочетаний и  предложений с использованием изученных частей речи.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Понятие об определении. Особенности синтаксической связи между определением и определяемым словом в татарском языке.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Порядок слов (подлежащего и сказуемого, определения и определяемого слова) в татарском языке.</w:t>
      </w:r>
    </w:p>
    <w:p w:rsidR="00276B37" w:rsidRPr="001831CA" w:rsidRDefault="00276B37" w:rsidP="00276B37">
      <w:pPr>
        <w:pStyle w:val="2"/>
        <w:spacing w:line="360" w:lineRule="auto"/>
        <w:ind w:firstLine="709"/>
        <w:rPr>
          <w:rFonts w:ascii="Times New Roman" w:hAnsi="Times New Roman" w:cs="Times New Roman"/>
          <w:i/>
          <w:sz w:val="28"/>
          <w:szCs w:val="28"/>
        </w:rPr>
      </w:pPr>
      <w:r w:rsidRPr="001831CA">
        <w:rPr>
          <w:rFonts w:ascii="Times New Roman" w:hAnsi="Times New Roman" w:cs="Times New Roman"/>
          <w:sz w:val="28"/>
          <w:szCs w:val="28"/>
        </w:rPr>
        <w:t xml:space="preserve">Обобщенное повторение за год.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Развитие связной речи.</w:t>
      </w:r>
    </w:p>
    <w:p w:rsidR="00276B37" w:rsidRPr="001831CA" w:rsidRDefault="00276B37" w:rsidP="00276B37">
      <w:pPr>
        <w:spacing w:line="360" w:lineRule="auto"/>
        <w:jc w:val="center"/>
        <w:rPr>
          <w:rFonts w:ascii="Times New Roman" w:hAnsi="Times New Roman"/>
          <w:b/>
          <w:sz w:val="28"/>
          <w:szCs w:val="28"/>
        </w:rPr>
      </w:pP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t>4 класс</w:t>
      </w:r>
    </w:p>
    <w:p w:rsidR="00276B37" w:rsidRPr="001831CA" w:rsidRDefault="00276B37" w:rsidP="00276B37">
      <w:pPr>
        <w:pStyle w:val="23"/>
        <w:spacing w:after="0" w:line="360" w:lineRule="auto"/>
        <w:ind w:left="0" w:firstLine="709"/>
        <w:rPr>
          <w:rFonts w:ascii="Times New Roman" w:hAnsi="Times New Roman" w:cs="Times New Roman"/>
          <w:b/>
          <w:sz w:val="28"/>
          <w:szCs w:val="28"/>
        </w:rPr>
      </w:pPr>
      <w:r w:rsidRPr="001831CA">
        <w:rPr>
          <w:rFonts w:ascii="Times New Roman" w:hAnsi="Times New Roman" w:cs="Times New Roman"/>
          <w:b/>
          <w:sz w:val="28"/>
          <w:szCs w:val="28"/>
        </w:rPr>
        <w:t>Морфология.</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Имя существительное.Склонение существительных на звонкие, глухие и носовые согласные. </w:t>
      </w:r>
    </w:p>
    <w:p w:rsidR="00276B37" w:rsidRPr="001831CA" w:rsidRDefault="00276B37" w:rsidP="00276B37">
      <w:pPr>
        <w:pStyle w:val="23"/>
        <w:spacing w:after="0" w:line="360" w:lineRule="auto"/>
        <w:ind w:left="0" w:firstLine="709"/>
        <w:rPr>
          <w:rFonts w:ascii="Times New Roman" w:hAnsi="Times New Roman" w:cs="Times New Roman"/>
          <w:b/>
          <w:sz w:val="28"/>
          <w:szCs w:val="28"/>
        </w:rPr>
      </w:pPr>
      <w:r w:rsidRPr="001831CA">
        <w:rPr>
          <w:rFonts w:ascii="Times New Roman" w:hAnsi="Times New Roman" w:cs="Times New Roman"/>
          <w:sz w:val="28"/>
          <w:szCs w:val="28"/>
        </w:rPr>
        <w:t>Имя прилагательное.  Степени сравнения прилагательных.</w:t>
      </w:r>
    </w:p>
    <w:p w:rsidR="00276B37" w:rsidRPr="001831CA" w:rsidRDefault="00276B37" w:rsidP="00276B37">
      <w:pPr>
        <w:pStyle w:val="23"/>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sz w:val="28"/>
          <w:szCs w:val="28"/>
        </w:rPr>
        <w:t xml:space="preserve">Имя числительное.Количественные и порядковые числительные. Особенности употртебления существительных при числительных в татарском языке.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Местоимение.Указательные местоимения.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Глагол. Прошедшее и будущее время, спряжение глаголов изъявительного наконения.</w:t>
      </w:r>
    </w:p>
    <w:p w:rsidR="00276B37" w:rsidRPr="001831CA" w:rsidRDefault="00276B37" w:rsidP="00276B37">
      <w:pPr>
        <w:pStyle w:val="2"/>
        <w:spacing w:line="360" w:lineRule="auto"/>
        <w:ind w:firstLine="709"/>
        <w:jc w:val="left"/>
        <w:rPr>
          <w:rFonts w:ascii="Times New Roman" w:hAnsi="Times New Roman" w:cs="Times New Roman"/>
          <w:i/>
          <w:iCs/>
          <w:sz w:val="28"/>
          <w:szCs w:val="28"/>
        </w:rPr>
      </w:pPr>
      <w:r w:rsidRPr="001831CA">
        <w:rPr>
          <w:rFonts w:ascii="Times New Roman" w:hAnsi="Times New Roman" w:cs="Times New Roman"/>
          <w:sz w:val="28"/>
          <w:szCs w:val="28"/>
        </w:rPr>
        <w:t>Синтаксис.</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Словосочетание и предложение в татарском и русском языках, порядок слов в них.</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lastRenderedPageBreak/>
        <w:t xml:space="preserve">Главные члены предложения. Выражения подлежащего существительными и личными местоимениями. </w:t>
      </w:r>
    </w:p>
    <w:p w:rsidR="00276B37" w:rsidRPr="001831CA" w:rsidRDefault="00276B37" w:rsidP="00276B37">
      <w:pPr>
        <w:pStyle w:val="23"/>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 xml:space="preserve">Выражение сказуемого глаголами изъявительного наклонения и прилагательными.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Второстепенные члены предложения. Выражение определения прилагательными и порядковыми числительными. </w:t>
      </w:r>
    </w:p>
    <w:p w:rsidR="00276B37" w:rsidRPr="001831CA" w:rsidRDefault="00276B37" w:rsidP="00276B37">
      <w:pPr>
        <w:pStyle w:val="23"/>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Понятие о дополнениях.</w:t>
      </w:r>
    </w:p>
    <w:p w:rsidR="00276B37" w:rsidRPr="001831CA" w:rsidRDefault="00276B37" w:rsidP="00276B37">
      <w:pPr>
        <w:pStyle w:val="23"/>
        <w:spacing w:after="0" w:line="360" w:lineRule="auto"/>
        <w:ind w:left="0" w:firstLine="709"/>
        <w:rPr>
          <w:rFonts w:ascii="Times New Roman" w:hAnsi="Times New Roman" w:cs="Times New Roman"/>
          <w:sz w:val="28"/>
          <w:szCs w:val="28"/>
        </w:rPr>
      </w:pPr>
      <w:r w:rsidRPr="001831CA">
        <w:rPr>
          <w:rFonts w:ascii="Times New Roman" w:hAnsi="Times New Roman" w:cs="Times New Roman"/>
          <w:sz w:val="28"/>
          <w:szCs w:val="28"/>
        </w:rPr>
        <w:t>Нераспространенные и распространенные предложения.</w:t>
      </w:r>
    </w:p>
    <w:p w:rsidR="00276B37" w:rsidRPr="001831CA" w:rsidRDefault="00276B37" w:rsidP="00276B37">
      <w:pPr>
        <w:pStyle w:val="2"/>
        <w:spacing w:line="360" w:lineRule="auto"/>
        <w:ind w:firstLine="709"/>
        <w:rPr>
          <w:rFonts w:ascii="Times New Roman" w:hAnsi="Times New Roman" w:cs="Times New Roman"/>
          <w:i/>
          <w:sz w:val="28"/>
          <w:szCs w:val="28"/>
        </w:rPr>
      </w:pPr>
      <w:r w:rsidRPr="001831CA">
        <w:rPr>
          <w:rFonts w:ascii="Times New Roman" w:hAnsi="Times New Roman" w:cs="Times New Roman"/>
          <w:sz w:val="28"/>
          <w:szCs w:val="28"/>
        </w:rPr>
        <w:t xml:space="preserve">Обобщенное повторение за год. </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b/>
          <w:sz w:val="28"/>
          <w:szCs w:val="28"/>
        </w:rPr>
      </w:pPr>
      <w:r w:rsidRPr="001831CA">
        <w:rPr>
          <w:rFonts w:ascii="Times New Roman" w:hAnsi="Times New Roman" w:cs="Times New Roman"/>
          <w:b/>
          <w:sz w:val="28"/>
          <w:szCs w:val="28"/>
        </w:rPr>
        <w:t>Развитие связной речи.</w:t>
      </w:r>
    </w:p>
    <w:p w:rsidR="00276B37" w:rsidRPr="001831CA" w:rsidRDefault="00276B37" w:rsidP="00276B37">
      <w:pPr>
        <w:pStyle w:val="23"/>
        <w:tabs>
          <w:tab w:val="num" w:pos="0"/>
        </w:tabs>
        <w:spacing w:after="0" w:line="360" w:lineRule="auto"/>
        <w:ind w:left="0" w:firstLine="709"/>
        <w:jc w:val="both"/>
        <w:rPr>
          <w:rFonts w:ascii="Times New Roman" w:hAnsi="Times New Roman" w:cs="Times New Roman"/>
          <w:b/>
          <w:sz w:val="28"/>
          <w:szCs w:val="28"/>
        </w:rPr>
      </w:pPr>
    </w:p>
    <w:p w:rsidR="00276B37" w:rsidRPr="001831CA" w:rsidRDefault="00276B37" w:rsidP="00276B37">
      <w:pPr>
        <w:rPr>
          <w:rFonts w:ascii="Times New Roman" w:eastAsia="Times New Roman" w:hAnsi="Times New Roman"/>
          <w:b/>
          <w:sz w:val="28"/>
          <w:szCs w:val="28"/>
        </w:rPr>
      </w:pPr>
      <w:r w:rsidRPr="001831CA">
        <w:rPr>
          <w:rFonts w:ascii="Times New Roman" w:hAnsi="Times New Roman"/>
          <w:b/>
          <w:sz w:val="28"/>
          <w:szCs w:val="28"/>
        </w:rPr>
        <w:br w:type="page"/>
      </w:r>
    </w:p>
    <w:p w:rsidR="00276B37" w:rsidRPr="001831CA" w:rsidRDefault="00276B37" w:rsidP="0041074E">
      <w:pPr>
        <w:pStyle w:val="msonormalbullet2gif"/>
        <w:numPr>
          <w:ilvl w:val="0"/>
          <w:numId w:val="41"/>
        </w:numPr>
        <w:spacing w:before="0" w:beforeAutospacing="0" w:after="0" w:afterAutospacing="0" w:line="360" w:lineRule="auto"/>
        <w:contextualSpacing/>
        <w:jc w:val="center"/>
        <w:rPr>
          <w:b/>
          <w:sz w:val="28"/>
          <w:szCs w:val="28"/>
        </w:rPr>
      </w:pPr>
      <w:r w:rsidRPr="001831CA">
        <w:rPr>
          <w:b/>
          <w:sz w:val="28"/>
          <w:szCs w:val="28"/>
        </w:rPr>
        <w:lastRenderedPageBreak/>
        <w:t xml:space="preserve">КАЛЕНДАРНО-ТЕМАТИЧЕСКОЕ ПЛАНИРОВАНИЕ </w:t>
      </w:r>
    </w:p>
    <w:p w:rsidR="00276B37" w:rsidRPr="001831CA" w:rsidRDefault="00276B37" w:rsidP="00276B37">
      <w:pPr>
        <w:pStyle w:val="msonormalbullet2gif"/>
        <w:spacing w:before="0" w:beforeAutospacing="0" w:after="0" w:afterAutospacing="0" w:line="360" w:lineRule="auto"/>
        <w:contextualSpacing/>
        <w:jc w:val="center"/>
        <w:rPr>
          <w:b/>
          <w:sz w:val="28"/>
          <w:szCs w:val="28"/>
        </w:rPr>
      </w:pPr>
      <w:r w:rsidRPr="001831CA">
        <w:rPr>
          <w:b/>
          <w:sz w:val="28"/>
          <w:szCs w:val="28"/>
        </w:rPr>
        <w:t>С ОПРЕДЕЛЕНИЕМ ОСНОВНЫХ ВИДОВ УЧЕБНОЙ ДЕЯТЕЛЬНОСТИ</w:t>
      </w:r>
    </w:p>
    <w:p w:rsidR="00276B37" w:rsidRPr="001831CA" w:rsidRDefault="00276B37" w:rsidP="00276B37">
      <w:pPr>
        <w:pStyle w:val="msonormalbullet2gif"/>
        <w:spacing w:before="0" w:beforeAutospacing="0" w:after="0" w:afterAutospacing="0" w:line="360" w:lineRule="auto"/>
        <w:contextualSpacing/>
        <w:jc w:val="center"/>
        <w:rPr>
          <w:b/>
          <w:sz w:val="28"/>
          <w:szCs w:val="28"/>
        </w:rPr>
      </w:pPr>
    </w:p>
    <w:tbl>
      <w:tblPr>
        <w:tblStyle w:val="af8"/>
        <w:tblW w:w="0" w:type="auto"/>
        <w:tblLook w:val="04A0" w:firstRow="1" w:lastRow="0" w:firstColumn="1" w:lastColumn="0" w:noHBand="0" w:noVBand="1"/>
      </w:tblPr>
      <w:tblGrid>
        <w:gridCol w:w="2441"/>
        <w:gridCol w:w="1211"/>
        <w:gridCol w:w="5919"/>
      </w:tblGrid>
      <w:tr w:rsidR="00276B37" w:rsidRPr="001831CA" w:rsidTr="00262901">
        <w:tc>
          <w:tcPr>
            <w:tcW w:w="2441" w:type="dxa"/>
          </w:tcPr>
          <w:p w:rsidR="00276B37" w:rsidRPr="001831CA" w:rsidRDefault="00276B37" w:rsidP="00262901">
            <w:pPr>
              <w:tabs>
                <w:tab w:val="center" w:pos="3844"/>
                <w:tab w:val="right" w:pos="7689"/>
              </w:tabs>
              <w:jc w:val="center"/>
              <w:rPr>
                <w:rFonts w:ascii="Times New Roman" w:hAnsi="Times New Roman"/>
                <w:b/>
                <w:sz w:val="28"/>
                <w:szCs w:val="28"/>
              </w:rPr>
            </w:pPr>
            <w:r w:rsidRPr="001831CA">
              <w:rPr>
                <w:rFonts w:ascii="Times New Roman" w:hAnsi="Times New Roman"/>
                <w:b/>
                <w:sz w:val="28"/>
                <w:szCs w:val="28"/>
              </w:rPr>
              <w:t>Основные темы программы</w:t>
            </w:r>
          </w:p>
        </w:tc>
        <w:tc>
          <w:tcPr>
            <w:tcW w:w="1211" w:type="dxa"/>
          </w:tcPr>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Всего часов</w:t>
            </w:r>
          </w:p>
        </w:tc>
        <w:tc>
          <w:tcPr>
            <w:tcW w:w="5919" w:type="dxa"/>
          </w:tcPr>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 xml:space="preserve">Основные виды учебной деятельности </w:t>
            </w:r>
          </w:p>
          <w:p w:rsidR="00276B37" w:rsidRPr="001831CA" w:rsidRDefault="00276B37" w:rsidP="00262901">
            <w:pPr>
              <w:jc w:val="center"/>
              <w:rPr>
                <w:rFonts w:ascii="Times New Roman" w:hAnsi="Times New Roman"/>
                <w:b/>
                <w:sz w:val="28"/>
                <w:szCs w:val="28"/>
              </w:rPr>
            </w:pPr>
          </w:p>
        </w:tc>
      </w:tr>
      <w:tr w:rsidR="00276B37" w:rsidRPr="001831CA" w:rsidTr="00262901">
        <w:tc>
          <w:tcPr>
            <w:tcW w:w="9571" w:type="dxa"/>
            <w:gridSpan w:val="3"/>
          </w:tcPr>
          <w:p w:rsidR="00276B37" w:rsidRPr="001831CA" w:rsidRDefault="00276B37" w:rsidP="00262901">
            <w:pPr>
              <w:spacing w:line="276" w:lineRule="auto"/>
              <w:jc w:val="center"/>
              <w:rPr>
                <w:rFonts w:ascii="Times New Roman" w:hAnsi="Times New Roman"/>
                <w:b/>
                <w:sz w:val="28"/>
                <w:szCs w:val="28"/>
              </w:rPr>
            </w:pPr>
            <w:r w:rsidRPr="001831CA">
              <w:rPr>
                <w:rFonts w:ascii="Times New Roman" w:hAnsi="Times New Roman"/>
                <w:b/>
                <w:sz w:val="28"/>
                <w:szCs w:val="28"/>
              </w:rPr>
              <w:t>1 класс</w:t>
            </w:r>
          </w:p>
        </w:tc>
      </w:tr>
      <w:tr w:rsidR="00276B37" w:rsidRPr="001831CA" w:rsidTr="00262901">
        <w:tc>
          <w:tcPr>
            <w:tcW w:w="2441" w:type="dxa"/>
          </w:tcPr>
          <w:p w:rsidR="00276B37" w:rsidRPr="001831CA" w:rsidRDefault="00276B37" w:rsidP="00262901">
            <w:pPr>
              <w:tabs>
                <w:tab w:val="center" w:pos="3844"/>
                <w:tab w:val="right" w:pos="7689"/>
              </w:tabs>
              <w:spacing w:line="360" w:lineRule="auto"/>
              <w:jc w:val="center"/>
              <w:rPr>
                <w:rFonts w:ascii="Times New Roman" w:hAnsi="Times New Roman"/>
                <w:sz w:val="28"/>
                <w:szCs w:val="28"/>
              </w:rPr>
            </w:pPr>
            <w:r w:rsidRPr="001831CA">
              <w:rPr>
                <w:rFonts w:ascii="Times New Roman" w:hAnsi="Times New Roman"/>
                <w:sz w:val="28"/>
                <w:szCs w:val="28"/>
              </w:rPr>
              <w:t xml:space="preserve">Предварительный устный  курс </w:t>
            </w:r>
          </w:p>
        </w:tc>
        <w:tc>
          <w:tcPr>
            <w:tcW w:w="1211" w:type="dxa"/>
          </w:tcPr>
          <w:p w:rsidR="00276B37" w:rsidRPr="001831CA" w:rsidRDefault="00276B37" w:rsidP="00262901">
            <w:pPr>
              <w:spacing w:line="276" w:lineRule="auto"/>
              <w:jc w:val="center"/>
              <w:rPr>
                <w:rFonts w:ascii="Times New Roman" w:hAnsi="Times New Roman"/>
                <w:sz w:val="28"/>
                <w:szCs w:val="28"/>
              </w:rPr>
            </w:pPr>
            <w:r w:rsidRPr="001831CA">
              <w:rPr>
                <w:rFonts w:ascii="Times New Roman" w:hAnsi="Times New Roman"/>
                <w:sz w:val="28"/>
                <w:szCs w:val="28"/>
              </w:rPr>
              <w:t>32</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Восприятие слова как объекта изучения, материала для анализа. Наблюдение над значением слова. </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Различение слова и предложения. Работа с предложением: выделение слов, изменение их порядка. </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Овладение начертанием письменных заглавных и строчных букв. </w:t>
            </w:r>
          </w:p>
        </w:tc>
      </w:tr>
      <w:tr w:rsidR="00276B37" w:rsidRPr="001831CA" w:rsidTr="00262901">
        <w:tc>
          <w:tcPr>
            <w:tcW w:w="2441" w:type="dxa"/>
          </w:tcPr>
          <w:p w:rsidR="00276B37" w:rsidRPr="001831CA" w:rsidRDefault="00276B37" w:rsidP="00262901">
            <w:pPr>
              <w:keepNext/>
              <w:spacing w:line="360" w:lineRule="auto"/>
              <w:outlineLvl w:val="1"/>
              <w:rPr>
                <w:rFonts w:ascii="Times New Roman" w:eastAsia="Times New Roman" w:hAnsi="Times New Roman"/>
                <w:bCs/>
                <w:i/>
                <w:iCs/>
                <w:sz w:val="28"/>
                <w:szCs w:val="28"/>
              </w:rPr>
            </w:pPr>
            <w:r w:rsidRPr="001831CA">
              <w:rPr>
                <w:rFonts w:ascii="Times New Roman" w:eastAsia="Times New Roman" w:hAnsi="Times New Roman"/>
                <w:bCs/>
                <w:iCs/>
                <w:sz w:val="28"/>
                <w:szCs w:val="28"/>
              </w:rPr>
              <w:t>Букварный период.</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47</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Анализ буквенного состава слов.</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Сравнение заглавных и строчных букв.</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Сравнение написанных букв с предложенным учителем образцом.</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Закрашивание тех частей рисунка, в которых имеется изучаемая буква. Списывание с печатного и письменного текста слова и небольших предложений.</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Списывание слов, предложений в соответствии с изучаемой темой. </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iCs/>
                <w:sz w:val="28"/>
                <w:szCs w:val="28"/>
              </w:rPr>
              <w:t>Татарский язык</w:t>
            </w:r>
            <w:r w:rsidRPr="001831CA">
              <w:rPr>
                <w:rFonts w:ascii="Times New Roman" w:hAnsi="Times New Roman"/>
                <w:sz w:val="28"/>
                <w:szCs w:val="28"/>
              </w:rPr>
              <w:t>.</w:t>
            </w:r>
          </w:p>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t>Речь.</w:t>
            </w:r>
          </w:p>
        </w:tc>
        <w:tc>
          <w:tcPr>
            <w:tcW w:w="1211" w:type="dxa"/>
          </w:tcPr>
          <w:p w:rsidR="00276B37" w:rsidRPr="001831CA" w:rsidRDefault="00276B37" w:rsidP="00262901">
            <w:pPr>
              <w:spacing w:line="276" w:lineRule="auto"/>
              <w:rPr>
                <w:rFonts w:ascii="Times New Roman" w:hAnsi="Times New Roman"/>
                <w:sz w:val="28"/>
                <w:szCs w:val="28"/>
              </w:rPr>
            </w:pPr>
          </w:p>
          <w:p w:rsidR="00276B37" w:rsidRPr="001831CA" w:rsidRDefault="00276B37" w:rsidP="00262901">
            <w:pPr>
              <w:spacing w:line="276" w:lineRule="auto"/>
              <w:rPr>
                <w:rFonts w:ascii="Times New Roman" w:hAnsi="Times New Roman"/>
                <w:sz w:val="28"/>
                <w:szCs w:val="28"/>
              </w:rPr>
            </w:pPr>
          </w:p>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3</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Понимание случаев использования устной и письменной речи; обсуждение возможностей аудио-, видеотехники записывание и воспроизведение речи; наблюдение за словарными словами; запоминание правильного произношения слов.</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t>Слово и слог.</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3</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Перенос слов по слогам.</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Классификация слов по количеству слогов.</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Деление слов на слоги и определение их количества.</w:t>
            </w:r>
          </w:p>
          <w:p w:rsidR="00276B37" w:rsidRPr="001831CA" w:rsidRDefault="00276B37" w:rsidP="00262901">
            <w:pPr>
              <w:rPr>
                <w:rFonts w:ascii="Times New Roman" w:hAnsi="Times New Roman"/>
                <w:b/>
                <w:sz w:val="28"/>
                <w:szCs w:val="28"/>
              </w:rPr>
            </w:pPr>
            <w:r w:rsidRPr="001831CA">
              <w:rPr>
                <w:rFonts w:ascii="Times New Roman" w:hAnsi="Times New Roman"/>
                <w:sz w:val="28"/>
                <w:szCs w:val="28"/>
              </w:rPr>
              <w:t>Нахождение и исправление ошибок, допущенные при делении слов на слоги.</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lastRenderedPageBreak/>
              <w:t>Звуки и буквы.</w:t>
            </w:r>
          </w:p>
        </w:tc>
        <w:tc>
          <w:tcPr>
            <w:tcW w:w="1211" w:type="dxa"/>
          </w:tcPr>
          <w:p w:rsidR="00276B37" w:rsidRPr="001831CA" w:rsidRDefault="00276B37" w:rsidP="00262901">
            <w:pPr>
              <w:spacing w:line="276" w:lineRule="auto"/>
              <w:rPr>
                <w:rFonts w:ascii="Times New Roman" w:hAnsi="Times New Roman"/>
                <w:bCs/>
                <w:sz w:val="28"/>
                <w:szCs w:val="28"/>
              </w:rPr>
            </w:pPr>
            <w:r w:rsidRPr="001831CA">
              <w:rPr>
                <w:rFonts w:ascii="Times New Roman" w:hAnsi="Times New Roman"/>
                <w:bCs/>
                <w:sz w:val="28"/>
                <w:szCs w:val="28"/>
              </w:rPr>
              <w:t>5</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bCs/>
                <w:sz w:val="28"/>
                <w:szCs w:val="28"/>
              </w:rPr>
              <w:t xml:space="preserve">Классификация </w:t>
            </w:r>
            <w:r w:rsidRPr="001831CA">
              <w:rPr>
                <w:rFonts w:ascii="Times New Roman" w:hAnsi="Times New Roman"/>
                <w:sz w:val="28"/>
                <w:szCs w:val="28"/>
              </w:rPr>
              <w:t>звуков татар</w:t>
            </w:r>
            <w:r w:rsidRPr="001831CA">
              <w:rPr>
                <w:rFonts w:ascii="Times New Roman" w:hAnsi="Times New Roman"/>
                <w:sz w:val="28"/>
                <w:szCs w:val="28"/>
              </w:rPr>
              <w:softHyphen/>
              <w:t xml:space="preserve">ского языка. </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t>От слова к предложению.</w:t>
            </w:r>
          </w:p>
        </w:tc>
        <w:tc>
          <w:tcPr>
            <w:tcW w:w="1211" w:type="dxa"/>
          </w:tcPr>
          <w:p w:rsidR="00276B37" w:rsidRPr="001831CA" w:rsidRDefault="00276B37" w:rsidP="00262901">
            <w:pPr>
              <w:spacing w:line="276" w:lineRule="auto"/>
              <w:rPr>
                <w:rFonts w:ascii="Times New Roman" w:hAnsi="Times New Roman"/>
                <w:bCs/>
                <w:sz w:val="28"/>
                <w:szCs w:val="28"/>
                <w:lang w:bidi="he-IL"/>
              </w:rPr>
            </w:pPr>
            <w:r w:rsidRPr="001831CA">
              <w:rPr>
                <w:rFonts w:ascii="Times New Roman" w:hAnsi="Times New Roman"/>
                <w:bCs/>
                <w:sz w:val="28"/>
                <w:szCs w:val="28"/>
                <w:lang w:bidi="he-IL"/>
              </w:rPr>
              <w:t>3</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bCs/>
                <w:sz w:val="28"/>
                <w:szCs w:val="28"/>
                <w:lang w:bidi="he-IL"/>
              </w:rPr>
              <w:t xml:space="preserve">Сравнение </w:t>
            </w:r>
            <w:r w:rsidRPr="001831CA">
              <w:rPr>
                <w:rFonts w:ascii="Times New Roman" w:hAnsi="Times New Roman"/>
                <w:sz w:val="28"/>
                <w:szCs w:val="28"/>
                <w:lang w:bidi="he-IL"/>
              </w:rPr>
              <w:t>предложения, сло</w:t>
            </w:r>
            <w:r w:rsidRPr="001831CA">
              <w:rPr>
                <w:rFonts w:ascii="Times New Roman" w:hAnsi="Times New Roman"/>
                <w:sz w:val="28"/>
                <w:szCs w:val="28"/>
                <w:lang w:bidi="he-IL"/>
              </w:rPr>
              <w:softHyphen/>
              <w:t>восочетания, слова; описывание их сходства и различия.</w:t>
            </w:r>
          </w:p>
          <w:p w:rsidR="00276B37" w:rsidRPr="001831CA" w:rsidRDefault="00276B37" w:rsidP="00262901">
            <w:pPr>
              <w:rPr>
                <w:rFonts w:ascii="Times New Roman" w:hAnsi="Times New Roman"/>
                <w:b/>
                <w:sz w:val="28"/>
                <w:szCs w:val="28"/>
              </w:rPr>
            </w:pPr>
            <w:r w:rsidRPr="001831CA">
              <w:rPr>
                <w:rFonts w:ascii="Times New Roman" w:hAnsi="Times New Roman"/>
                <w:sz w:val="28"/>
                <w:szCs w:val="28"/>
              </w:rPr>
              <w:t>Анализ предложения с нарушенным порядком слов; нахождение в предложениях смысловые пропуски и ошибки в графическом оформлении предложений; наблюдение за распространением предложений.</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t>Развитие связной речи.</w:t>
            </w:r>
          </w:p>
        </w:tc>
        <w:tc>
          <w:tcPr>
            <w:tcW w:w="1211" w:type="dxa"/>
          </w:tcPr>
          <w:p w:rsidR="00276B37" w:rsidRPr="001831CA" w:rsidRDefault="00276B37" w:rsidP="00262901">
            <w:pPr>
              <w:spacing w:line="276" w:lineRule="auto"/>
              <w:rPr>
                <w:rFonts w:ascii="Times New Roman" w:hAnsi="Times New Roman"/>
                <w:bCs/>
                <w:sz w:val="28"/>
                <w:szCs w:val="28"/>
                <w:lang w:bidi="he-IL"/>
              </w:rPr>
            </w:pPr>
            <w:r w:rsidRPr="001831CA">
              <w:rPr>
                <w:rFonts w:ascii="Times New Roman" w:hAnsi="Times New Roman"/>
                <w:bCs/>
                <w:sz w:val="28"/>
                <w:szCs w:val="28"/>
                <w:lang w:bidi="he-IL"/>
              </w:rPr>
              <w:t>6</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bCs/>
                <w:sz w:val="28"/>
                <w:szCs w:val="28"/>
                <w:lang w:bidi="he-IL"/>
              </w:rPr>
              <w:t xml:space="preserve">Соотношение </w:t>
            </w:r>
            <w:r w:rsidRPr="001831CA">
              <w:rPr>
                <w:rFonts w:ascii="Times New Roman" w:hAnsi="Times New Roman"/>
                <w:sz w:val="28"/>
                <w:szCs w:val="28"/>
                <w:lang w:bidi="he-IL"/>
              </w:rPr>
              <w:t>текста и заголовки, выбор наиболее подходящего заголовка из предложенных.</w:t>
            </w:r>
          </w:p>
          <w:p w:rsidR="00276B37" w:rsidRPr="001831CA" w:rsidRDefault="00276B37" w:rsidP="00262901">
            <w:pPr>
              <w:widowControl w:val="0"/>
              <w:autoSpaceDE w:val="0"/>
              <w:autoSpaceDN w:val="0"/>
              <w:adjustRightInd w:val="0"/>
              <w:rPr>
                <w:rFonts w:ascii="Times New Roman" w:eastAsia="Times New Roman" w:hAnsi="Times New Roman"/>
                <w:sz w:val="28"/>
                <w:szCs w:val="28"/>
                <w:lang w:bidi="he-IL"/>
              </w:rPr>
            </w:pPr>
            <w:r w:rsidRPr="001831CA">
              <w:rPr>
                <w:rFonts w:ascii="Times New Roman" w:eastAsia="Times New Roman" w:hAnsi="Times New Roman"/>
                <w:sz w:val="28"/>
                <w:szCs w:val="28"/>
                <w:lang w:bidi="he-IL"/>
              </w:rPr>
              <w:t xml:space="preserve">Определение границ предложений, выбор знака препинания в конце предложений. </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Составление устного рассказа с опорными словами, с опорой на рисунок.</w:t>
            </w:r>
          </w:p>
          <w:p w:rsidR="00276B37" w:rsidRPr="001831CA" w:rsidRDefault="00276B37" w:rsidP="00262901">
            <w:pPr>
              <w:widowControl w:val="0"/>
              <w:autoSpaceDE w:val="0"/>
              <w:autoSpaceDN w:val="0"/>
              <w:adjustRightInd w:val="0"/>
              <w:rPr>
                <w:rFonts w:ascii="Times New Roman" w:eastAsia="Times New Roman" w:hAnsi="Times New Roman"/>
                <w:b/>
                <w:sz w:val="28"/>
                <w:szCs w:val="28"/>
              </w:rPr>
            </w:pPr>
            <w:r w:rsidRPr="001831CA">
              <w:rPr>
                <w:rFonts w:ascii="Times New Roman" w:eastAsia="Times New Roman" w:hAnsi="Times New Roman"/>
                <w:bCs/>
                <w:sz w:val="28"/>
                <w:szCs w:val="28"/>
                <w:lang w:bidi="he-IL"/>
              </w:rPr>
              <w:t xml:space="preserve">Определение </w:t>
            </w:r>
            <w:r w:rsidRPr="001831CA">
              <w:rPr>
                <w:rFonts w:ascii="Times New Roman" w:eastAsia="Times New Roman" w:hAnsi="Times New Roman"/>
                <w:sz w:val="28"/>
                <w:szCs w:val="28"/>
                <w:lang w:bidi="he-IL"/>
              </w:rPr>
              <w:t>значения слова, пользуясь толковым словариком в учебнике или толковым словарем (сначала с помощью учителя.</w:t>
            </w:r>
          </w:p>
        </w:tc>
      </w:tr>
      <w:tr w:rsidR="00276B37" w:rsidRPr="001831CA" w:rsidTr="00262901">
        <w:tc>
          <w:tcPr>
            <w:tcW w:w="9571" w:type="dxa"/>
            <w:gridSpan w:val="3"/>
          </w:tcPr>
          <w:p w:rsidR="00276B37" w:rsidRPr="001831CA" w:rsidRDefault="00276B37" w:rsidP="00262901">
            <w:pPr>
              <w:jc w:val="center"/>
              <w:rPr>
                <w:rFonts w:ascii="Times New Roman" w:hAnsi="Times New Roman"/>
                <w:b/>
                <w:bCs/>
                <w:sz w:val="28"/>
                <w:szCs w:val="28"/>
                <w:lang w:bidi="he-IL"/>
              </w:rPr>
            </w:pPr>
            <w:r w:rsidRPr="001831CA">
              <w:rPr>
                <w:rFonts w:ascii="Times New Roman" w:hAnsi="Times New Roman"/>
                <w:b/>
                <w:bCs/>
                <w:sz w:val="28"/>
                <w:szCs w:val="28"/>
                <w:lang w:bidi="he-IL"/>
              </w:rPr>
              <w:t>2 класс</w:t>
            </w:r>
          </w:p>
        </w:tc>
      </w:tr>
      <w:tr w:rsidR="00276B37" w:rsidRPr="001831CA" w:rsidTr="00262901">
        <w:tc>
          <w:tcPr>
            <w:tcW w:w="2441" w:type="dxa"/>
          </w:tcPr>
          <w:p w:rsidR="00276B37" w:rsidRPr="001831CA" w:rsidRDefault="00276B37" w:rsidP="00262901">
            <w:pPr>
              <w:keepNext/>
              <w:spacing w:line="360" w:lineRule="auto"/>
              <w:outlineLvl w:val="1"/>
              <w:rPr>
                <w:rFonts w:ascii="Times New Roman" w:eastAsia="Times New Roman" w:hAnsi="Times New Roman"/>
                <w:bCs/>
                <w:sz w:val="28"/>
                <w:szCs w:val="28"/>
              </w:rPr>
            </w:pPr>
            <w:r w:rsidRPr="001831CA">
              <w:rPr>
                <w:rFonts w:ascii="Times New Roman" w:eastAsia="Times New Roman" w:hAnsi="Times New Roman"/>
                <w:bCs/>
                <w:iCs/>
                <w:sz w:val="28"/>
                <w:szCs w:val="28"/>
              </w:rPr>
              <w:lastRenderedPageBreak/>
              <w:t>Звуки и буквы.</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35</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Деление слов на слоги, определение количества слогов в слове. Обоснование написания слов.</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Нахождение в слове согласных. Правильное произношение согласных. Оценка соответствия написания слов орфоэпическим нормам. Нахождение допущенных в тексте ошибок.</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Комментарии правописания и произношения предложенных учителем слов.</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Различие звуков и букв, определение места, где могут пригодиться знания об алфавите, называя правильно буквы и располагая их в алфавитном порядке.</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Оценка своих достижений при выполнении заданий.</w:t>
            </w:r>
          </w:p>
        </w:tc>
      </w:tr>
      <w:tr w:rsidR="00276B37" w:rsidRPr="001831CA" w:rsidTr="00262901">
        <w:tc>
          <w:tcPr>
            <w:tcW w:w="2441" w:type="dxa"/>
          </w:tcPr>
          <w:p w:rsidR="00276B37" w:rsidRPr="001831CA" w:rsidRDefault="00276B37" w:rsidP="00262901">
            <w:pPr>
              <w:keepNext/>
              <w:spacing w:line="360" w:lineRule="auto"/>
              <w:outlineLvl w:val="1"/>
              <w:rPr>
                <w:rFonts w:ascii="Times New Roman" w:eastAsia="Times New Roman" w:hAnsi="Times New Roman"/>
                <w:bCs/>
                <w:sz w:val="28"/>
                <w:szCs w:val="28"/>
              </w:rPr>
            </w:pPr>
            <w:r w:rsidRPr="001831CA">
              <w:rPr>
                <w:rFonts w:ascii="Times New Roman" w:eastAsia="Times New Roman" w:hAnsi="Times New Roman"/>
                <w:bCs/>
                <w:iCs/>
                <w:sz w:val="28"/>
                <w:szCs w:val="28"/>
              </w:rPr>
              <w:t>Слово.</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8</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Характеристика особенностей ситуации общения: цели, задачи, состав участников, место, время, средства коммуникации.</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Анализ уместности использования средств устного общения в разных ситуациях, во время монолога и диалога. Оценка правильности выбора языковых и неязыковых средств устного общения на уроке, в школе.  Анализ норм речевого этикета, оценка собственной речевой культуры. Выражение собственного мнения, аргументируя его с учетом ситуации общения.  </w:t>
            </w:r>
          </w:p>
          <w:p w:rsidR="00276B37" w:rsidRPr="001831CA" w:rsidRDefault="00276B37" w:rsidP="00262901">
            <w:pPr>
              <w:rPr>
                <w:rFonts w:ascii="Times New Roman" w:hAnsi="Times New Roman"/>
                <w:b/>
                <w:sz w:val="28"/>
                <w:szCs w:val="28"/>
              </w:rPr>
            </w:pPr>
            <w:r w:rsidRPr="001831CA">
              <w:rPr>
                <w:rFonts w:ascii="Times New Roman" w:hAnsi="Times New Roman"/>
                <w:sz w:val="28"/>
                <w:szCs w:val="28"/>
              </w:rPr>
              <w:t>Отличие текста от других записей по его признакам, определение темы и главной мысли текста.</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Морфология. Имя существительное.</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8</w:t>
            </w:r>
          </w:p>
        </w:tc>
        <w:tc>
          <w:tcPr>
            <w:tcW w:w="5919" w:type="dxa"/>
          </w:tcPr>
          <w:p w:rsidR="00276B37" w:rsidRPr="001831CA" w:rsidRDefault="00276B37" w:rsidP="00262901">
            <w:pPr>
              <w:rPr>
                <w:rFonts w:ascii="Times New Roman" w:hAnsi="Times New Roman"/>
                <w:b/>
                <w:sz w:val="28"/>
                <w:szCs w:val="28"/>
              </w:rPr>
            </w:pPr>
            <w:r w:rsidRPr="001831CA">
              <w:rPr>
                <w:rFonts w:ascii="Times New Roman" w:hAnsi="Times New Roman"/>
                <w:sz w:val="28"/>
                <w:szCs w:val="28"/>
              </w:rPr>
              <w:t>Группировка слов по частям речи.  Нахождение основания для классификации имен существительных, имен прилагательных, глаголов</w:t>
            </w:r>
            <w:r w:rsidRPr="001831CA">
              <w:rPr>
                <w:rFonts w:ascii="Times New Roman" w:eastAsia="@Arial Unicode MS" w:hAnsi="Times New Roman"/>
                <w:sz w:val="28"/>
                <w:szCs w:val="28"/>
              </w:rPr>
              <w:t xml:space="preserve"> Знание употребления  существительных в речи. Умение опознавать имена собственные и нарицательные. Различение имён существительных, отвечающих на вопросы «кто?» и «что? Изменение существительных по числам.</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Глагол.</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9</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sz w:val="28"/>
                <w:szCs w:val="28"/>
              </w:rPr>
              <w:t>Употребление  глаголов в речи. Умение опознавать глаголы, отвечающие на вопросы «что делает? что делают?» и «что делал? что делали?»</w:t>
            </w:r>
          </w:p>
        </w:tc>
      </w:tr>
      <w:tr w:rsidR="00276B37" w:rsidRPr="001831CA" w:rsidTr="00262901">
        <w:trPr>
          <w:trHeight w:val="451"/>
        </w:trPr>
        <w:tc>
          <w:tcPr>
            <w:tcW w:w="2441" w:type="dxa"/>
            <w:tcBorders>
              <w:bottom w:val="single" w:sz="4" w:space="0" w:color="auto"/>
            </w:tcBorders>
          </w:tcPr>
          <w:p w:rsidR="00276B37" w:rsidRPr="001831CA" w:rsidRDefault="00276B37" w:rsidP="00262901">
            <w:pPr>
              <w:spacing w:line="360" w:lineRule="auto"/>
              <w:rPr>
                <w:rFonts w:ascii="Times New Roman" w:hAnsi="Times New Roman"/>
                <w:i/>
                <w:iCs/>
                <w:sz w:val="28"/>
                <w:szCs w:val="28"/>
              </w:rPr>
            </w:pPr>
            <w:r w:rsidRPr="001831CA">
              <w:rPr>
                <w:rFonts w:ascii="Times New Roman" w:hAnsi="Times New Roman"/>
                <w:sz w:val="28"/>
                <w:szCs w:val="28"/>
              </w:rPr>
              <w:lastRenderedPageBreak/>
              <w:t>Имя прилагательное.</w:t>
            </w:r>
          </w:p>
        </w:tc>
        <w:tc>
          <w:tcPr>
            <w:tcW w:w="1211" w:type="dxa"/>
            <w:tcBorders>
              <w:bottom w:val="single" w:sz="4" w:space="0" w:color="auto"/>
            </w:tcBorders>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5</w:t>
            </w:r>
          </w:p>
        </w:tc>
        <w:tc>
          <w:tcPr>
            <w:tcW w:w="5919" w:type="dxa"/>
            <w:tcBorders>
              <w:bottom w:val="single" w:sz="4" w:space="0" w:color="auto"/>
            </w:tcBorders>
          </w:tcPr>
          <w:p w:rsidR="00276B37" w:rsidRPr="001831CA" w:rsidRDefault="00276B37" w:rsidP="00262901">
            <w:pPr>
              <w:spacing w:line="276" w:lineRule="auto"/>
              <w:rPr>
                <w:rFonts w:ascii="Times New Roman" w:hAnsi="Times New Roman"/>
                <w:b/>
                <w:sz w:val="28"/>
                <w:szCs w:val="28"/>
              </w:rPr>
            </w:pPr>
            <w:r w:rsidRPr="001831CA">
              <w:rPr>
                <w:rFonts w:ascii="Times New Roman" w:eastAsia="@Arial Unicode MS" w:hAnsi="Times New Roman"/>
                <w:sz w:val="28"/>
                <w:szCs w:val="28"/>
              </w:rPr>
              <w:t>Определение значения и умение употреблять  имена прилагательные в речи. Различать имена прилагательные, отвечающие на вопросы «какой?» и «который»?</w:t>
            </w:r>
          </w:p>
        </w:tc>
      </w:tr>
      <w:tr w:rsidR="00276B37" w:rsidRPr="001831CA" w:rsidTr="00262901">
        <w:trPr>
          <w:trHeight w:val="513"/>
        </w:trPr>
        <w:tc>
          <w:tcPr>
            <w:tcW w:w="2441" w:type="dxa"/>
            <w:tcBorders>
              <w:top w:val="single" w:sz="4" w:space="0" w:color="auto"/>
            </w:tcBorders>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Синтаксис.</w:t>
            </w:r>
          </w:p>
        </w:tc>
        <w:tc>
          <w:tcPr>
            <w:tcW w:w="1211" w:type="dxa"/>
            <w:tcBorders>
              <w:top w:val="single" w:sz="4" w:space="0" w:color="auto"/>
            </w:tcBorders>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13</w:t>
            </w:r>
          </w:p>
        </w:tc>
        <w:tc>
          <w:tcPr>
            <w:tcW w:w="5919" w:type="dxa"/>
            <w:tcBorders>
              <w:top w:val="single" w:sz="4" w:space="0" w:color="auto"/>
            </w:tcBorders>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Отличие группы слов, не составляющих предложение. Определение границ предложения в деформированном тексте, выбор знака препинания для обозначения конца предложения.</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Обоснование выбора знака препинания в конце предложения.</w:t>
            </w:r>
          </w:p>
          <w:p w:rsidR="00276B37" w:rsidRPr="001831CA" w:rsidRDefault="00276B37" w:rsidP="00262901">
            <w:pPr>
              <w:rPr>
                <w:rFonts w:ascii="Times New Roman" w:hAnsi="Times New Roman"/>
                <w:b/>
                <w:sz w:val="28"/>
                <w:szCs w:val="28"/>
              </w:rPr>
            </w:pPr>
            <w:r w:rsidRPr="001831CA">
              <w:rPr>
                <w:rFonts w:ascii="Times New Roman" w:hAnsi="Times New Roman"/>
                <w:sz w:val="28"/>
                <w:szCs w:val="28"/>
              </w:rPr>
              <w:t>Нахождение главных членов предложения.</w:t>
            </w:r>
          </w:p>
        </w:tc>
      </w:tr>
      <w:tr w:rsidR="00276B37" w:rsidRPr="001831CA" w:rsidTr="00262901">
        <w:tc>
          <w:tcPr>
            <w:tcW w:w="2441" w:type="dxa"/>
          </w:tcPr>
          <w:p w:rsidR="00276B37" w:rsidRPr="001831CA" w:rsidRDefault="00276B37" w:rsidP="00262901">
            <w:pPr>
              <w:tabs>
                <w:tab w:val="num" w:pos="0"/>
              </w:tabs>
              <w:spacing w:line="360" w:lineRule="auto"/>
              <w:rPr>
                <w:rFonts w:ascii="Times New Roman" w:hAnsi="Times New Roman"/>
                <w:sz w:val="28"/>
                <w:szCs w:val="28"/>
              </w:rPr>
            </w:pPr>
            <w:r w:rsidRPr="001831CA">
              <w:rPr>
                <w:rFonts w:ascii="Times New Roman" w:hAnsi="Times New Roman"/>
                <w:sz w:val="28"/>
                <w:szCs w:val="28"/>
              </w:rPr>
              <w:t>Развитие связной речи.</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24</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sz w:val="28"/>
                <w:szCs w:val="28"/>
              </w:rPr>
              <w:t>Последовательность предложений в тексте. Составление рассказа по серии картинок, вопросам и опорным словам.</w:t>
            </w:r>
            <w:r w:rsidRPr="001831CA">
              <w:rPr>
                <w:rFonts w:ascii="Times New Roman" w:hAnsi="Times New Roman"/>
                <w:sz w:val="28"/>
                <w:szCs w:val="28"/>
              </w:rPr>
              <w:t xml:space="preserve"> Воспроизведение (пересказ) текста в соответствии с предложенным заданием: подробно или  выборочно</w:t>
            </w:r>
          </w:p>
        </w:tc>
      </w:tr>
      <w:tr w:rsidR="00276B37" w:rsidRPr="001831CA" w:rsidTr="00262901">
        <w:tc>
          <w:tcPr>
            <w:tcW w:w="9571" w:type="dxa"/>
            <w:gridSpan w:val="3"/>
          </w:tcPr>
          <w:p w:rsidR="00276B37" w:rsidRPr="001831CA" w:rsidRDefault="00276B37" w:rsidP="00262901">
            <w:pPr>
              <w:jc w:val="center"/>
              <w:rPr>
                <w:rFonts w:ascii="Times New Roman" w:eastAsia="@Arial Unicode MS" w:hAnsi="Times New Roman"/>
                <w:b/>
                <w:sz w:val="28"/>
                <w:szCs w:val="28"/>
              </w:rPr>
            </w:pPr>
            <w:r w:rsidRPr="001831CA">
              <w:rPr>
                <w:rFonts w:ascii="Times New Roman" w:eastAsia="@Arial Unicode MS" w:hAnsi="Times New Roman"/>
                <w:b/>
                <w:sz w:val="28"/>
                <w:szCs w:val="28"/>
              </w:rPr>
              <w:t>3 класс</w:t>
            </w:r>
          </w:p>
        </w:tc>
      </w:tr>
      <w:tr w:rsidR="00276B37" w:rsidRPr="001831CA" w:rsidTr="00262901">
        <w:tc>
          <w:tcPr>
            <w:tcW w:w="2441" w:type="dxa"/>
          </w:tcPr>
          <w:p w:rsidR="00276B37" w:rsidRPr="001831CA" w:rsidRDefault="00276B37" w:rsidP="00262901">
            <w:pPr>
              <w:keepNext/>
              <w:spacing w:line="360" w:lineRule="auto"/>
              <w:contextualSpacing/>
              <w:outlineLvl w:val="1"/>
              <w:rPr>
                <w:rFonts w:ascii="Times New Roman" w:eastAsia="Times New Roman" w:hAnsi="Times New Roman"/>
                <w:bCs/>
                <w:sz w:val="28"/>
                <w:szCs w:val="28"/>
              </w:rPr>
            </w:pPr>
            <w:r w:rsidRPr="001831CA">
              <w:rPr>
                <w:rFonts w:ascii="Times New Roman" w:eastAsia="Times New Roman" w:hAnsi="Times New Roman"/>
                <w:bCs/>
                <w:iCs/>
                <w:sz w:val="28"/>
                <w:szCs w:val="28"/>
              </w:rPr>
              <w:t>Слово.</w:t>
            </w:r>
          </w:p>
        </w:tc>
        <w:tc>
          <w:tcPr>
            <w:tcW w:w="121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10</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Различение слова и предложения. Овладение с понятиями «прямое и переносное значение слова»; «синонимы, антонимы, омонимы». Ознакомление со словарями.</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Работа с предложением: выделение слов, изменение их порядка. </w:t>
            </w:r>
          </w:p>
        </w:tc>
      </w:tr>
      <w:tr w:rsidR="00276B37" w:rsidRPr="001831CA" w:rsidTr="00262901">
        <w:tc>
          <w:tcPr>
            <w:tcW w:w="2441" w:type="dxa"/>
          </w:tcPr>
          <w:p w:rsidR="00276B37" w:rsidRPr="001831CA" w:rsidRDefault="00276B37" w:rsidP="00262901">
            <w:pPr>
              <w:keepNext/>
              <w:keepLines/>
              <w:spacing w:line="276" w:lineRule="auto"/>
              <w:contextualSpacing/>
              <w:outlineLvl w:val="2"/>
              <w:rPr>
                <w:rFonts w:ascii="Times New Roman" w:eastAsiaTheme="majorEastAsia" w:hAnsi="Times New Roman"/>
                <w:bCs/>
                <w:sz w:val="28"/>
                <w:szCs w:val="28"/>
              </w:rPr>
            </w:pPr>
            <w:r w:rsidRPr="001831CA">
              <w:rPr>
                <w:rFonts w:ascii="Times New Roman" w:eastAsiaTheme="majorEastAsia" w:hAnsi="Times New Roman"/>
                <w:bCs/>
                <w:sz w:val="28"/>
                <w:szCs w:val="28"/>
              </w:rPr>
              <w:t>Состав слова и словообразование.</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10</w:t>
            </w:r>
          </w:p>
        </w:tc>
        <w:tc>
          <w:tcPr>
            <w:tcW w:w="5919" w:type="dxa"/>
          </w:tcPr>
          <w:p w:rsidR="00276B37" w:rsidRPr="001831CA" w:rsidRDefault="00276B37" w:rsidP="00262901">
            <w:pPr>
              <w:rPr>
                <w:rFonts w:ascii="Times New Roman" w:eastAsia="@Arial Unicode MS" w:hAnsi="Times New Roman"/>
                <w:b/>
                <w:bCs/>
                <w:sz w:val="28"/>
                <w:szCs w:val="28"/>
              </w:rPr>
            </w:pPr>
            <w:r w:rsidRPr="001831CA">
              <w:rPr>
                <w:rFonts w:ascii="Times New Roman" w:eastAsia="@Arial Unicode MS" w:hAnsi="Times New Roman"/>
                <w:sz w:val="28"/>
                <w:szCs w:val="28"/>
              </w:rPr>
              <w:t xml:space="preserve">Овладение понятием «однокоренные слова». Различие однокоренных слов и различных форм одного и того же слова. Выделение в словах с четким  морфемным швом корня, суффикса. </w:t>
            </w:r>
            <w:r w:rsidRPr="001831CA">
              <w:rPr>
                <w:rFonts w:ascii="Times New Roman" w:eastAsia="@Arial Unicode MS" w:hAnsi="Times New Roman"/>
                <w:iCs/>
                <w:sz w:val="28"/>
                <w:szCs w:val="28"/>
              </w:rPr>
              <w:t>Образование однокоренных слов с помощью суффиксов. Разбор слова по составу.</w:t>
            </w:r>
          </w:p>
        </w:tc>
      </w:tr>
      <w:tr w:rsidR="00276B37" w:rsidRPr="001831CA" w:rsidTr="00262901">
        <w:tc>
          <w:tcPr>
            <w:tcW w:w="2441"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Морфология.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Имя существительное.</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10</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sz w:val="28"/>
                <w:szCs w:val="28"/>
              </w:rPr>
              <w:t>Формы единственного и множественного числа имен существительных. Изменение существительных по падежам. Определение падежа, в котором употреблено имя существительное.</w:t>
            </w:r>
          </w:p>
        </w:tc>
      </w:tr>
      <w:tr w:rsidR="00276B37" w:rsidRPr="001831CA" w:rsidTr="00262901">
        <w:tc>
          <w:tcPr>
            <w:tcW w:w="2441" w:type="dxa"/>
          </w:tcPr>
          <w:p w:rsidR="00276B37" w:rsidRPr="001831CA" w:rsidRDefault="00276B37" w:rsidP="00262901">
            <w:pPr>
              <w:spacing w:line="360" w:lineRule="auto"/>
              <w:contextualSpacing/>
              <w:rPr>
                <w:rFonts w:ascii="Times New Roman" w:hAnsi="Times New Roman"/>
                <w:sz w:val="28"/>
                <w:szCs w:val="28"/>
              </w:rPr>
            </w:pPr>
            <w:r w:rsidRPr="001831CA">
              <w:rPr>
                <w:rFonts w:ascii="Times New Roman" w:hAnsi="Times New Roman"/>
                <w:sz w:val="28"/>
                <w:szCs w:val="28"/>
              </w:rPr>
              <w:t>Имя прилагательное.</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5</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Употребление прилагательных в речи. Формы степеней сравнения имен прилагательных.</w:t>
            </w:r>
          </w:p>
        </w:tc>
      </w:tr>
      <w:tr w:rsidR="00276B37" w:rsidRPr="001831CA" w:rsidTr="00262901">
        <w:tc>
          <w:tcPr>
            <w:tcW w:w="2441" w:type="dxa"/>
          </w:tcPr>
          <w:p w:rsidR="00276B37" w:rsidRPr="001831CA" w:rsidRDefault="00276B37" w:rsidP="00262901">
            <w:pPr>
              <w:spacing w:line="360" w:lineRule="auto"/>
              <w:contextualSpacing/>
              <w:rPr>
                <w:rFonts w:ascii="Times New Roman" w:hAnsi="Times New Roman"/>
                <w:sz w:val="28"/>
                <w:szCs w:val="28"/>
              </w:rPr>
            </w:pPr>
            <w:r w:rsidRPr="001831CA">
              <w:rPr>
                <w:rFonts w:ascii="Times New Roman" w:hAnsi="Times New Roman"/>
                <w:sz w:val="28"/>
                <w:szCs w:val="28"/>
              </w:rPr>
              <w:t>Имя числительное.</w:t>
            </w:r>
          </w:p>
        </w:tc>
        <w:tc>
          <w:tcPr>
            <w:tcW w:w="121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4</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Употребление количественных имен числительных в речи. </w:t>
            </w:r>
          </w:p>
        </w:tc>
      </w:tr>
      <w:tr w:rsidR="00276B37" w:rsidRPr="001831CA" w:rsidTr="00262901">
        <w:tc>
          <w:tcPr>
            <w:tcW w:w="2441" w:type="dxa"/>
          </w:tcPr>
          <w:p w:rsidR="00276B37" w:rsidRPr="001831CA" w:rsidRDefault="00276B37" w:rsidP="00262901">
            <w:pPr>
              <w:spacing w:line="360" w:lineRule="auto"/>
              <w:contextualSpacing/>
              <w:rPr>
                <w:rFonts w:ascii="Times New Roman" w:hAnsi="Times New Roman"/>
                <w:sz w:val="28"/>
                <w:szCs w:val="28"/>
              </w:rPr>
            </w:pPr>
            <w:r w:rsidRPr="001831CA">
              <w:rPr>
                <w:rFonts w:ascii="Times New Roman" w:hAnsi="Times New Roman"/>
                <w:sz w:val="28"/>
                <w:szCs w:val="28"/>
              </w:rPr>
              <w:t>Местоимение.</w:t>
            </w:r>
          </w:p>
          <w:p w:rsidR="00276B37" w:rsidRPr="001831CA" w:rsidRDefault="00276B37" w:rsidP="00262901">
            <w:pPr>
              <w:spacing w:line="360" w:lineRule="auto"/>
              <w:contextualSpacing/>
              <w:rPr>
                <w:rFonts w:ascii="Times New Roman" w:hAnsi="Times New Roman"/>
                <w:sz w:val="28"/>
                <w:szCs w:val="28"/>
              </w:rPr>
            </w:pP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lastRenderedPageBreak/>
              <w:t>5</w:t>
            </w:r>
          </w:p>
        </w:tc>
        <w:tc>
          <w:tcPr>
            <w:tcW w:w="5919" w:type="dxa"/>
          </w:tcPr>
          <w:p w:rsidR="00276B37" w:rsidRPr="001831CA" w:rsidRDefault="00276B37" w:rsidP="00262901">
            <w:pPr>
              <w:rPr>
                <w:rFonts w:ascii="Times New Roman" w:hAnsi="Times New Roman"/>
                <w:sz w:val="28"/>
                <w:szCs w:val="28"/>
              </w:rPr>
            </w:pPr>
            <w:r w:rsidRPr="001831CA">
              <w:rPr>
                <w:rFonts w:ascii="Times New Roman" w:eastAsia="@Arial Unicode MS" w:hAnsi="Times New Roman"/>
                <w:sz w:val="28"/>
                <w:szCs w:val="28"/>
              </w:rPr>
              <w:t xml:space="preserve">Общее представление о местоимении. </w:t>
            </w:r>
            <w:r w:rsidRPr="001831CA">
              <w:rPr>
                <w:rFonts w:ascii="Times New Roman" w:eastAsia="@Arial Unicode MS" w:hAnsi="Times New Roman"/>
                <w:sz w:val="28"/>
                <w:szCs w:val="28"/>
              </w:rPr>
              <w:lastRenderedPageBreak/>
              <w:t xml:space="preserve">Изменение местоимений по падежам. Употребление личных местоимений в речи. </w:t>
            </w:r>
          </w:p>
        </w:tc>
      </w:tr>
      <w:tr w:rsidR="00276B37" w:rsidRPr="001831CA" w:rsidTr="00262901">
        <w:tc>
          <w:tcPr>
            <w:tcW w:w="2441" w:type="dxa"/>
          </w:tcPr>
          <w:p w:rsidR="00276B37" w:rsidRPr="001831CA" w:rsidRDefault="00276B37" w:rsidP="00262901">
            <w:pPr>
              <w:spacing w:line="360" w:lineRule="auto"/>
              <w:contextualSpacing/>
              <w:rPr>
                <w:rFonts w:ascii="Times New Roman" w:hAnsi="Times New Roman"/>
                <w:sz w:val="28"/>
                <w:szCs w:val="28"/>
              </w:rPr>
            </w:pPr>
            <w:r w:rsidRPr="001831CA">
              <w:rPr>
                <w:rFonts w:ascii="Times New Roman" w:hAnsi="Times New Roman"/>
                <w:sz w:val="28"/>
                <w:szCs w:val="28"/>
              </w:rPr>
              <w:lastRenderedPageBreak/>
              <w:t>Глагол.</w:t>
            </w:r>
          </w:p>
        </w:tc>
        <w:tc>
          <w:tcPr>
            <w:tcW w:w="1211" w:type="dxa"/>
          </w:tcPr>
          <w:p w:rsidR="00276B37" w:rsidRPr="001831CA" w:rsidRDefault="00276B37" w:rsidP="00262901">
            <w:pPr>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10</w:t>
            </w:r>
          </w:p>
        </w:tc>
        <w:tc>
          <w:tcPr>
            <w:tcW w:w="5919" w:type="dxa"/>
          </w:tcPr>
          <w:p w:rsidR="00276B37" w:rsidRPr="001831CA" w:rsidRDefault="00276B37" w:rsidP="00262901">
            <w:pPr>
              <w:rPr>
                <w:rFonts w:ascii="Times New Roman" w:hAnsi="Times New Roman"/>
                <w:sz w:val="28"/>
                <w:szCs w:val="28"/>
              </w:rPr>
            </w:pPr>
            <w:r w:rsidRPr="001831CA">
              <w:rPr>
                <w:rFonts w:ascii="Times New Roman" w:eastAsia="@Arial Unicode MS" w:hAnsi="Times New Roman"/>
                <w:sz w:val="28"/>
                <w:szCs w:val="28"/>
              </w:rPr>
              <w:t>Значение и употребление глаголов в речи.  Изменение глаголов по временам.</w:t>
            </w:r>
          </w:p>
        </w:tc>
      </w:tr>
      <w:tr w:rsidR="00276B37" w:rsidRPr="001831CA" w:rsidTr="00262901">
        <w:tc>
          <w:tcPr>
            <w:tcW w:w="2441" w:type="dxa"/>
          </w:tcPr>
          <w:p w:rsidR="00276B37" w:rsidRPr="001831CA" w:rsidRDefault="00276B37" w:rsidP="00262901">
            <w:pPr>
              <w:keepNext/>
              <w:keepLines/>
              <w:spacing w:line="360" w:lineRule="auto"/>
              <w:contextualSpacing/>
              <w:outlineLvl w:val="2"/>
              <w:rPr>
                <w:rFonts w:ascii="Times New Roman" w:eastAsiaTheme="majorEastAsia" w:hAnsi="Times New Roman"/>
                <w:bCs/>
                <w:sz w:val="28"/>
                <w:szCs w:val="28"/>
              </w:rPr>
            </w:pPr>
            <w:r w:rsidRPr="001831CA">
              <w:rPr>
                <w:rFonts w:ascii="Times New Roman" w:eastAsiaTheme="majorEastAsia" w:hAnsi="Times New Roman"/>
                <w:bCs/>
                <w:sz w:val="28"/>
                <w:szCs w:val="28"/>
              </w:rPr>
              <w:t>Синтаксис.</w:t>
            </w:r>
          </w:p>
        </w:tc>
        <w:tc>
          <w:tcPr>
            <w:tcW w:w="1211" w:type="dxa"/>
          </w:tcPr>
          <w:p w:rsidR="00276B37" w:rsidRPr="001831CA" w:rsidRDefault="00276B37" w:rsidP="00262901">
            <w:pPr>
              <w:tabs>
                <w:tab w:val="left" w:leader="dot" w:pos="624"/>
              </w:tabs>
              <w:spacing w:line="276" w:lineRule="auto"/>
              <w:rPr>
                <w:rFonts w:ascii="Times New Roman" w:eastAsia="@Arial Unicode MS" w:hAnsi="Times New Roman"/>
                <w:sz w:val="28"/>
                <w:szCs w:val="28"/>
              </w:rPr>
            </w:pPr>
            <w:r w:rsidRPr="001831CA">
              <w:rPr>
                <w:rFonts w:ascii="Times New Roman" w:eastAsia="@Arial Unicode MS" w:hAnsi="Times New Roman"/>
                <w:sz w:val="28"/>
                <w:szCs w:val="28"/>
              </w:rPr>
              <w:t>22</w:t>
            </w:r>
          </w:p>
        </w:tc>
        <w:tc>
          <w:tcPr>
            <w:tcW w:w="5919" w:type="dxa"/>
          </w:tcPr>
          <w:p w:rsidR="00276B37" w:rsidRPr="001831CA" w:rsidRDefault="00276B37" w:rsidP="00262901">
            <w:pPr>
              <w:tabs>
                <w:tab w:val="left" w:leader="dot" w:pos="624"/>
              </w:tabs>
              <w:rPr>
                <w:rFonts w:ascii="Times New Roman" w:eastAsia="@Arial Unicode MS" w:hAnsi="Times New Roman"/>
                <w:sz w:val="28"/>
                <w:szCs w:val="28"/>
              </w:rPr>
            </w:pPr>
            <w:r w:rsidRPr="001831CA">
              <w:rPr>
                <w:rFonts w:ascii="Times New Roman" w:eastAsia="@Arial Unicode MS" w:hAnsi="Times New Roman"/>
                <w:sz w:val="28"/>
                <w:szCs w:val="28"/>
              </w:rPr>
              <w:t xml:space="preserve">Различение предложения, словосочетания, слова. Различение предложений по цели высказывания: повествовательные, вопросительные и побудительные. </w:t>
            </w:r>
          </w:p>
          <w:p w:rsidR="00276B37" w:rsidRPr="001831CA" w:rsidRDefault="00276B37" w:rsidP="00262901">
            <w:pPr>
              <w:rPr>
                <w:rFonts w:ascii="Times New Roman" w:hAnsi="Times New Roman"/>
                <w:sz w:val="28"/>
                <w:szCs w:val="28"/>
              </w:rPr>
            </w:pPr>
            <w:r w:rsidRPr="001831CA">
              <w:rPr>
                <w:rFonts w:ascii="Times New Roman" w:eastAsia="@Arial Unicode MS" w:hAnsi="Times New Roman"/>
                <w:sz w:val="28"/>
                <w:szCs w:val="28"/>
              </w:rPr>
              <w:t>Нахождение главных членов предложения: подлежащего и сказуемого. Различение главных и второстепенных членов предложения (определения). При помощи смысловых вопросов установление связи между словами в словосочетании и предложении.</w:t>
            </w:r>
          </w:p>
        </w:tc>
      </w:tr>
      <w:tr w:rsidR="00276B37" w:rsidRPr="001831CA" w:rsidTr="00262901">
        <w:tc>
          <w:tcPr>
            <w:tcW w:w="2441" w:type="dxa"/>
          </w:tcPr>
          <w:p w:rsidR="00276B37" w:rsidRPr="001831CA" w:rsidRDefault="00276B37" w:rsidP="00262901">
            <w:pPr>
              <w:tabs>
                <w:tab w:val="num" w:pos="0"/>
              </w:tabs>
              <w:spacing w:line="360" w:lineRule="auto"/>
              <w:contextualSpacing/>
              <w:rPr>
                <w:rFonts w:ascii="Times New Roman" w:hAnsi="Times New Roman"/>
                <w:sz w:val="28"/>
                <w:szCs w:val="28"/>
              </w:rPr>
            </w:pPr>
            <w:r w:rsidRPr="001831CA">
              <w:rPr>
                <w:rFonts w:ascii="Times New Roman" w:hAnsi="Times New Roman"/>
                <w:sz w:val="28"/>
                <w:szCs w:val="28"/>
              </w:rPr>
              <w:t>Развитие связной речи.</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26</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Овладение основными видами речевой деятельности (слушания, говорения, чтения и письма).</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Обогащение активного и пассивного словаря учащихся. Осознание ситуации общения: с какой целью, с кем и где происходит общение.</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Работа над текстом: озаглавливание, составление планов к предложенным текстам. Создание собственных текстов по предложенным планам.</w:t>
            </w:r>
          </w:p>
        </w:tc>
      </w:tr>
      <w:tr w:rsidR="00276B37" w:rsidRPr="001831CA" w:rsidTr="00262901">
        <w:tc>
          <w:tcPr>
            <w:tcW w:w="9571" w:type="dxa"/>
            <w:gridSpan w:val="3"/>
          </w:tcPr>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4 класс</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Морфология.</w:t>
            </w:r>
          </w:p>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Имя существительное.</w:t>
            </w:r>
          </w:p>
        </w:tc>
        <w:tc>
          <w:tcPr>
            <w:tcW w:w="1211" w:type="dxa"/>
          </w:tcPr>
          <w:p w:rsidR="00276B37" w:rsidRPr="001831CA" w:rsidRDefault="00276B37" w:rsidP="00262901">
            <w:pPr>
              <w:spacing w:line="276" w:lineRule="auto"/>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10</w:t>
            </w:r>
          </w:p>
        </w:tc>
        <w:tc>
          <w:tcPr>
            <w:tcW w:w="5919" w:type="dxa"/>
          </w:tcPr>
          <w:p w:rsidR="00276B37" w:rsidRPr="001831CA" w:rsidRDefault="00276B37" w:rsidP="00262901">
            <w:pPr>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 xml:space="preserve">Изменение существительных по падежам. Определение падежа, в котором употреблено имя существительное. Имена существительные с аффиксами принадлежности. </w:t>
            </w:r>
            <w:r w:rsidRPr="001831CA">
              <w:rPr>
                <w:rFonts w:ascii="Times New Roman" w:eastAsia="@Arial Unicode MS" w:hAnsi="Times New Roman"/>
                <w:iCs/>
                <w:color w:val="000000"/>
                <w:sz w:val="28"/>
                <w:szCs w:val="28"/>
              </w:rPr>
              <w:t>Различение значения форм принадлежности существительных. Морфологический разбор имён существительных</w:t>
            </w:r>
            <w:r w:rsidRPr="001831CA">
              <w:rPr>
                <w:rFonts w:ascii="Times New Roman" w:eastAsia="@Arial Unicode MS" w:hAnsi="Times New Roman"/>
                <w:color w:val="000000"/>
                <w:sz w:val="28"/>
                <w:szCs w:val="28"/>
              </w:rPr>
              <w:t>.</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Имя прилагательное.</w:t>
            </w:r>
          </w:p>
        </w:tc>
        <w:tc>
          <w:tcPr>
            <w:tcW w:w="1211" w:type="dxa"/>
          </w:tcPr>
          <w:p w:rsidR="00276B37" w:rsidRPr="001831CA" w:rsidRDefault="00276B37" w:rsidP="00262901">
            <w:pPr>
              <w:spacing w:line="276" w:lineRule="auto"/>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6</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color w:val="000000"/>
                <w:sz w:val="28"/>
                <w:szCs w:val="28"/>
              </w:rPr>
              <w:t>Значение и употребление в речи. Формы степеней сравнения и синтаксические функции прилагательных.</w:t>
            </w:r>
            <w:r w:rsidRPr="001831CA">
              <w:rPr>
                <w:rFonts w:ascii="Times New Roman" w:eastAsia="@Arial Unicode MS" w:hAnsi="Times New Roman"/>
                <w:iCs/>
                <w:color w:val="000000"/>
                <w:sz w:val="28"/>
                <w:szCs w:val="28"/>
              </w:rPr>
              <w:t xml:space="preserve"> Морфологический разбор имен прилагательных.</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Имя числительное .</w:t>
            </w:r>
          </w:p>
        </w:tc>
        <w:tc>
          <w:tcPr>
            <w:tcW w:w="1211" w:type="dxa"/>
          </w:tcPr>
          <w:p w:rsidR="00276B37" w:rsidRPr="001831CA" w:rsidRDefault="00276B37" w:rsidP="00262901">
            <w:pPr>
              <w:spacing w:line="276" w:lineRule="auto"/>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6</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color w:val="000000"/>
                <w:sz w:val="28"/>
                <w:szCs w:val="28"/>
              </w:rPr>
              <w:t>Значение и употребление в речи. Количественные и порядковые числительные. Синтаксические функции числительных.</w:t>
            </w:r>
            <w:r w:rsidRPr="001831CA">
              <w:rPr>
                <w:rFonts w:ascii="Times New Roman" w:eastAsia="@Arial Unicode MS" w:hAnsi="Times New Roman"/>
                <w:iCs/>
                <w:color w:val="000000"/>
                <w:sz w:val="28"/>
                <w:szCs w:val="28"/>
              </w:rPr>
              <w:t xml:space="preserve"> </w:t>
            </w:r>
            <w:r w:rsidRPr="001831CA">
              <w:rPr>
                <w:rFonts w:ascii="Times New Roman" w:eastAsia="@Arial Unicode MS" w:hAnsi="Times New Roman"/>
                <w:iCs/>
                <w:color w:val="000000"/>
                <w:sz w:val="28"/>
                <w:szCs w:val="28"/>
              </w:rPr>
              <w:lastRenderedPageBreak/>
              <w:t>Морфологический разбор имен числительных.</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lastRenderedPageBreak/>
              <w:t>Местоимение.</w:t>
            </w:r>
          </w:p>
        </w:tc>
        <w:tc>
          <w:tcPr>
            <w:tcW w:w="1211" w:type="dxa"/>
          </w:tcPr>
          <w:p w:rsidR="00276B37" w:rsidRPr="001831CA" w:rsidRDefault="00276B37" w:rsidP="00262901">
            <w:pPr>
              <w:spacing w:line="276" w:lineRule="auto"/>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8</w:t>
            </w:r>
          </w:p>
        </w:tc>
        <w:tc>
          <w:tcPr>
            <w:tcW w:w="5919" w:type="dxa"/>
          </w:tcPr>
          <w:p w:rsidR="00276B37" w:rsidRPr="001831CA" w:rsidRDefault="00276B37" w:rsidP="00262901">
            <w:pPr>
              <w:rPr>
                <w:rFonts w:ascii="Times New Roman" w:hAnsi="Times New Roman"/>
                <w:b/>
                <w:sz w:val="28"/>
                <w:szCs w:val="28"/>
              </w:rPr>
            </w:pPr>
            <w:r w:rsidRPr="001831CA">
              <w:rPr>
                <w:rFonts w:ascii="Times New Roman" w:eastAsia="@Arial Unicode MS" w:hAnsi="Times New Roman"/>
                <w:color w:val="000000"/>
                <w:sz w:val="28"/>
                <w:szCs w:val="28"/>
              </w:rPr>
              <w:t>Значение и употребление в речи. Личные и вопросительные местоимения. Различение падежных форм личных и вопросительных местоимений.</w:t>
            </w:r>
          </w:p>
        </w:tc>
      </w:tr>
      <w:tr w:rsidR="00276B37" w:rsidRPr="001831CA" w:rsidTr="00262901">
        <w:tc>
          <w:tcPr>
            <w:tcW w:w="2441"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Глагол.</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10</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Глаголы повелительного и изъявительного наклонения. Спряжение глаголов изъявительного наклонения настоящего, прошедшего и будущего времени. Морфоллгический разбор глаголов.</w:t>
            </w:r>
          </w:p>
        </w:tc>
      </w:tr>
      <w:tr w:rsidR="00276B37" w:rsidRPr="001831CA" w:rsidTr="00262901">
        <w:tc>
          <w:tcPr>
            <w:tcW w:w="2441" w:type="dxa"/>
          </w:tcPr>
          <w:p w:rsidR="00276B37" w:rsidRPr="001831CA" w:rsidRDefault="00276B37" w:rsidP="00262901">
            <w:pPr>
              <w:keepNext/>
              <w:spacing w:line="360" w:lineRule="auto"/>
              <w:outlineLvl w:val="1"/>
              <w:rPr>
                <w:rFonts w:ascii="Times New Roman" w:eastAsia="Times New Roman" w:hAnsi="Times New Roman"/>
                <w:bCs/>
                <w:sz w:val="28"/>
                <w:szCs w:val="28"/>
              </w:rPr>
            </w:pPr>
            <w:r w:rsidRPr="001831CA">
              <w:rPr>
                <w:rFonts w:ascii="Times New Roman" w:eastAsia="Times New Roman" w:hAnsi="Times New Roman"/>
                <w:bCs/>
                <w:sz w:val="28"/>
                <w:szCs w:val="28"/>
              </w:rPr>
              <w:t>Синтаксис.</w:t>
            </w:r>
          </w:p>
        </w:tc>
        <w:tc>
          <w:tcPr>
            <w:tcW w:w="1211" w:type="dxa"/>
          </w:tcPr>
          <w:p w:rsidR="00276B37" w:rsidRPr="001831CA" w:rsidRDefault="00276B37" w:rsidP="00262901">
            <w:pPr>
              <w:spacing w:line="276" w:lineRule="auto"/>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29</w:t>
            </w:r>
          </w:p>
        </w:tc>
        <w:tc>
          <w:tcPr>
            <w:tcW w:w="5919" w:type="dxa"/>
          </w:tcPr>
          <w:p w:rsidR="00276B37" w:rsidRPr="001831CA" w:rsidRDefault="00276B37" w:rsidP="00262901">
            <w:pPr>
              <w:rPr>
                <w:rFonts w:ascii="Times New Roman" w:eastAsia="@Arial Unicode MS" w:hAnsi="Times New Roman"/>
                <w:color w:val="000000"/>
                <w:sz w:val="28"/>
                <w:szCs w:val="28"/>
              </w:rPr>
            </w:pPr>
            <w:r w:rsidRPr="001831CA">
              <w:rPr>
                <w:rFonts w:ascii="Times New Roman" w:eastAsia="@Arial Unicode MS" w:hAnsi="Times New Roman"/>
                <w:color w:val="000000"/>
                <w:sz w:val="28"/>
                <w:szCs w:val="28"/>
              </w:rPr>
              <w:t xml:space="preserve">Нахождение и самостоятельное составление предложений с однородными членами без союзов и с союзами </w:t>
            </w:r>
            <w:r w:rsidRPr="001831CA">
              <w:rPr>
                <w:rFonts w:ascii="Times New Roman" w:eastAsia="@Arial Unicode MS" w:hAnsi="Times New Roman"/>
                <w:b/>
                <w:bCs/>
                <w:iCs/>
                <w:color w:val="000000"/>
                <w:sz w:val="28"/>
                <w:szCs w:val="28"/>
              </w:rPr>
              <w:t>и</w:t>
            </w:r>
            <w:r w:rsidRPr="001831CA">
              <w:rPr>
                <w:rFonts w:ascii="Times New Roman" w:eastAsia="@Arial Unicode MS" w:hAnsi="Times New Roman"/>
                <w:color w:val="000000"/>
                <w:sz w:val="28"/>
                <w:szCs w:val="28"/>
              </w:rPr>
              <w:t xml:space="preserve">, </w:t>
            </w:r>
            <w:r w:rsidRPr="001831CA">
              <w:rPr>
                <w:rFonts w:ascii="Times New Roman" w:eastAsia="@Arial Unicode MS" w:hAnsi="Times New Roman"/>
                <w:b/>
                <w:bCs/>
                <w:iCs/>
                <w:color w:val="000000"/>
                <w:sz w:val="28"/>
                <w:szCs w:val="28"/>
              </w:rPr>
              <w:t>а</w:t>
            </w:r>
            <w:r w:rsidRPr="001831CA">
              <w:rPr>
                <w:rFonts w:ascii="Times New Roman" w:eastAsia="@Arial Unicode MS" w:hAnsi="Times New Roman"/>
                <w:color w:val="000000"/>
                <w:sz w:val="28"/>
                <w:szCs w:val="28"/>
              </w:rPr>
              <w:t xml:space="preserve">, </w:t>
            </w:r>
            <w:r w:rsidRPr="001831CA">
              <w:rPr>
                <w:rFonts w:ascii="Times New Roman" w:eastAsia="@Arial Unicode MS" w:hAnsi="Times New Roman"/>
                <w:b/>
                <w:bCs/>
                <w:iCs/>
                <w:color w:val="000000"/>
                <w:sz w:val="28"/>
                <w:szCs w:val="28"/>
              </w:rPr>
              <w:t>но</w:t>
            </w:r>
            <w:r w:rsidRPr="001831CA">
              <w:rPr>
                <w:rFonts w:ascii="Times New Roman" w:eastAsia="@Arial Unicode MS" w:hAnsi="Times New Roman"/>
                <w:color w:val="000000"/>
                <w:sz w:val="28"/>
                <w:szCs w:val="28"/>
              </w:rPr>
              <w:t>; знаки препинания при них. Использование интонации перечисления в предложениях с однородными членами. Второстепенные члены предложения: определение, дополнение.</w:t>
            </w:r>
          </w:p>
          <w:p w:rsidR="00276B37" w:rsidRPr="001831CA" w:rsidRDefault="00276B37" w:rsidP="00262901">
            <w:pPr>
              <w:rPr>
                <w:rFonts w:ascii="Times New Roman" w:eastAsia="@Arial Unicode MS" w:hAnsi="Times New Roman"/>
                <w:color w:val="000000"/>
                <w:sz w:val="28"/>
                <w:szCs w:val="28"/>
              </w:rPr>
            </w:pPr>
            <w:r w:rsidRPr="001831CA">
              <w:rPr>
                <w:rFonts w:ascii="Times New Roman" w:eastAsia="@Arial Unicode MS" w:hAnsi="Times New Roman"/>
                <w:iCs/>
                <w:color w:val="000000"/>
                <w:sz w:val="28"/>
                <w:szCs w:val="28"/>
              </w:rPr>
              <w:t>Различение простых и сложных предложений</w:t>
            </w:r>
            <w:r w:rsidRPr="001831CA">
              <w:rPr>
                <w:rFonts w:ascii="Times New Roman" w:eastAsia="@Arial Unicode MS" w:hAnsi="Times New Roman"/>
                <w:color w:val="000000"/>
                <w:sz w:val="28"/>
                <w:szCs w:val="28"/>
              </w:rPr>
              <w:t>.</w:t>
            </w:r>
          </w:p>
        </w:tc>
      </w:tr>
      <w:tr w:rsidR="00276B37" w:rsidRPr="001831CA" w:rsidTr="00262901">
        <w:tc>
          <w:tcPr>
            <w:tcW w:w="2441" w:type="dxa"/>
          </w:tcPr>
          <w:p w:rsidR="00276B37" w:rsidRPr="001831CA" w:rsidRDefault="00276B37" w:rsidP="00262901">
            <w:pPr>
              <w:keepNext/>
              <w:spacing w:line="360" w:lineRule="auto"/>
              <w:outlineLvl w:val="1"/>
              <w:rPr>
                <w:rFonts w:ascii="Times New Roman" w:eastAsia="Times New Roman" w:hAnsi="Times New Roman"/>
                <w:bCs/>
                <w:iCs/>
                <w:sz w:val="28"/>
                <w:szCs w:val="28"/>
              </w:rPr>
            </w:pPr>
            <w:r w:rsidRPr="001831CA">
              <w:rPr>
                <w:rFonts w:ascii="Times New Roman" w:eastAsia="Times New Roman" w:hAnsi="Times New Roman"/>
                <w:bCs/>
                <w:iCs/>
                <w:sz w:val="28"/>
                <w:szCs w:val="28"/>
              </w:rPr>
              <w:t>Развитие связной речи.</w:t>
            </w:r>
          </w:p>
        </w:tc>
        <w:tc>
          <w:tcPr>
            <w:tcW w:w="1211" w:type="dxa"/>
          </w:tcPr>
          <w:p w:rsidR="00276B37" w:rsidRPr="001831CA" w:rsidRDefault="00276B37" w:rsidP="00262901">
            <w:pPr>
              <w:spacing w:line="276" w:lineRule="auto"/>
              <w:rPr>
                <w:rFonts w:ascii="Times New Roman" w:hAnsi="Times New Roman"/>
                <w:sz w:val="28"/>
                <w:szCs w:val="28"/>
              </w:rPr>
            </w:pPr>
            <w:r w:rsidRPr="001831CA">
              <w:rPr>
                <w:rFonts w:ascii="Times New Roman" w:hAnsi="Times New Roman"/>
                <w:sz w:val="28"/>
                <w:szCs w:val="28"/>
              </w:rPr>
              <w:t>33</w:t>
            </w:r>
          </w:p>
        </w:tc>
        <w:tc>
          <w:tcPr>
            <w:tcW w:w="5919"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bl>
    <w:p w:rsidR="00276B37" w:rsidRPr="001831CA" w:rsidRDefault="00276B37" w:rsidP="00276B37">
      <w:pPr>
        <w:spacing w:line="360" w:lineRule="auto"/>
        <w:rPr>
          <w:rFonts w:ascii="Times New Roman" w:hAnsi="Times New Roman"/>
          <w:b/>
          <w:sz w:val="28"/>
          <w:szCs w:val="28"/>
        </w:rPr>
      </w:pPr>
    </w:p>
    <w:p w:rsidR="00276B37" w:rsidRPr="001831CA" w:rsidRDefault="00276B37" w:rsidP="00276B37">
      <w:pPr>
        <w:rPr>
          <w:rFonts w:ascii="Times New Roman" w:hAnsi="Times New Roman"/>
          <w:b/>
          <w:sz w:val="28"/>
          <w:szCs w:val="28"/>
        </w:rPr>
      </w:pPr>
      <w:r w:rsidRPr="001831CA">
        <w:rPr>
          <w:rFonts w:ascii="Times New Roman" w:hAnsi="Times New Roman"/>
          <w:b/>
          <w:sz w:val="28"/>
          <w:szCs w:val="28"/>
        </w:rPr>
        <w:br w:type="page"/>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lastRenderedPageBreak/>
        <w:t xml:space="preserve">Примерное количество письменных, тестовых и проектных работ </w:t>
      </w:r>
    </w:p>
    <w:p w:rsidR="00276B37" w:rsidRPr="001831CA" w:rsidRDefault="00276B37" w:rsidP="00276B37">
      <w:pPr>
        <w:spacing w:line="360" w:lineRule="auto"/>
        <w:jc w:val="center"/>
        <w:rPr>
          <w:rFonts w:ascii="Times New Roman" w:hAnsi="Times New Roman"/>
          <w:b/>
          <w:sz w:val="28"/>
          <w:szCs w:val="28"/>
        </w:rPr>
      </w:pPr>
      <w:r w:rsidRPr="001831CA">
        <w:rPr>
          <w:rFonts w:ascii="Times New Roman" w:hAnsi="Times New Roman"/>
          <w:b/>
          <w:sz w:val="28"/>
          <w:szCs w:val="28"/>
        </w:rPr>
        <w:t>(по годам обучения)</w:t>
      </w:r>
    </w:p>
    <w:tbl>
      <w:tblPr>
        <w:tblStyle w:val="af8"/>
        <w:tblW w:w="0" w:type="auto"/>
        <w:tblLook w:val="04A0" w:firstRow="1" w:lastRow="0" w:firstColumn="1" w:lastColumn="0" w:noHBand="0" w:noVBand="1"/>
      </w:tblPr>
      <w:tblGrid>
        <w:gridCol w:w="2943"/>
        <w:gridCol w:w="1843"/>
        <w:gridCol w:w="1843"/>
        <w:gridCol w:w="1701"/>
        <w:gridCol w:w="1241"/>
      </w:tblGrid>
      <w:tr w:rsidR="00276B37" w:rsidRPr="001831CA" w:rsidTr="00262901">
        <w:tc>
          <w:tcPr>
            <w:tcW w:w="29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Татарский язык</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1 класс</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2 класс</w:t>
            </w:r>
          </w:p>
        </w:tc>
        <w:tc>
          <w:tcPr>
            <w:tcW w:w="1701"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3 класс</w:t>
            </w:r>
          </w:p>
        </w:tc>
        <w:tc>
          <w:tcPr>
            <w:tcW w:w="1241"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4 класс</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Словарный диктант</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4</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4</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4</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Контрольный диктант</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4</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4</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5</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 xml:space="preserve">Изложение </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 xml:space="preserve">Сочинение </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 xml:space="preserve">Тестирование </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 xml:space="preserve">Проекты </w:t>
            </w:r>
          </w:p>
        </w:tc>
        <w:tc>
          <w:tcPr>
            <w:tcW w:w="1843" w:type="dxa"/>
          </w:tcPr>
          <w:p w:rsidR="00276B37" w:rsidRPr="001831CA" w:rsidRDefault="00276B37" w:rsidP="00262901">
            <w:pPr>
              <w:spacing w:line="360" w:lineRule="auto"/>
              <w:jc w:val="center"/>
              <w:rPr>
                <w:rFonts w:ascii="Times New Roman" w:hAnsi="Times New Roman"/>
                <w:b/>
                <w:sz w:val="28"/>
                <w:szCs w:val="28"/>
              </w:rPr>
            </w:pPr>
            <w:r w:rsidRPr="001831CA">
              <w:rPr>
                <w:rFonts w:ascii="Times New Roman" w:hAnsi="Times New Roman"/>
                <w:b/>
                <w:sz w:val="28"/>
                <w:szCs w:val="28"/>
              </w:rPr>
              <w:t>-</w:t>
            </w: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w:t>
            </w:r>
          </w:p>
        </w:tc>
      </w:tr>
      <w:tr w:rsidR="00276B37" w:rsidRPr="001831CA" w:rsidTr="00262901">
        <w:tc>
          <w:tcPr>
            <w:tcW w:w="2943" w:type="dxa"/>
          </w:tcPr>
          <w:p w:rsidR="00276B37" w:rsidRPr="001831CA" w:rsidRDefault="00276B37" w:rsidP="00262901">
            <w:pPr>
              <w:spacing w:line="360" w:lineRule="auto"/>
              <w:rPr>
                <w:rFonts w:ascii="Times New Roman" w:hAnsi="Times New Roman"/>
                <w:sz w:val="28"/>
                <w:szCs w:val="28"/>
              </w:rPr>
            </w:pPr>
            <w:r w:rsidRPr="001831CA">
              <w:rPr>
                <w:rFonts w:ascii="Times New Roman" w:hAnsi="Times New Roman"/>
                <w:sz w:val="28"/>
                <w:szCs w:val="28"/>
              </w:rPr>
              <w:t xml:space="preserve">Всего </w:t>
            </w:r>
          </w:p>
        </w:tc>
        <w:tc>
          <w:tcPr>
            <w:tcW w:w="1843" w:type="dxa"/>
          </w:tcPr>
          <w:p w:rsidR="00276B37" w:rsidRPr="001831CA" w:rsidRDefault="00276B37" w:rsidP="00262901">
            <w:pPr>
              <w:spacing w:line="360" w:lineRule="auto"/>
              <w:jc w:val="center"/>
              <w:rPr>
                <w:rFonts w:ascii="Times New Roman" w:hAnsi="Times New Roman"/>
                <w:b/>
                <w:sz w:val="28"/>
                <w:szCs w:val="28"/>
              </w:rPr>
            </w:pPr>
          </w:p>
        </w:tc>
        <w:tc>
          <w:tcPr>
            <w:tcW w:w="1843"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10</w:t>
            </w:r>
          </w:p>
        </w:tc>
        <w:tc>
          <w:tcPr>
            <w:tcW w:w="170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10</w:t>
            </w:r>
          </w:p>
        </w:tc>
        <w:tc>
          <w:tcPr>
            <w:tcW w:w="1241" w:type="dxa"/>
          </w:tcPr>
          <w:p w:rsidR="00276B37" w:rsidRPr="001831CA" w:rsidRDefault="00276B37" w:rsidP="00262901">
            <w:pPr>
              <w:spacing w:line="360" w:lineRule="auto"/>
              <w:jc w:val="center"/>
              <w:rPr>
                <w:rFonts w:ascii="Times New Roman" w:hAnsi="Times New Roman"/>
                <w:sz w:val="28"/>
                <w:szCs w:val="28"/>
              </w:rPr>
            </w:pPr>
            <w:r w:rsidRPr="001831CA">
              <w:rPr>
                <w:rFonts w:ascii="Times New Roman" w:hAnsi="Times New Roman"/>
                <w:sz w:val="28"/>
                <w:szCs w:val="28"/>
              </w:rPr>
              <w:t>13</w:t>
            </w:r>
          </w:p>
        </w:tc>
      </w:tr>
    </w:tbl>
    <w:p w:rsidR="00276B37" w:rsidRPr="001831CA" w:rsidRDefault="00276B37" w:rsidP="00276B37">
      <w:pPr>
        <w:pStyle w:val="Default"/>
        <w:jc w:val="center"/>
        <w:rPr>
          <w:b/>
          <w:sz w:val="28"/>
          <w:szCs w:val="28"/>
        </w:rPr>
      </w:pPr>
    </w:p>
    <w:p w:rsidR="00276B37" w:rsidRPr="001831CA" w:rsidRDefault="00276B37" w:rsidP="00276B37">
      <w:pPr>
        <w:rPr>
          <w:rFonts w:ascii="Times New Roman" w:hAnsi="Times New Roman"/>
          <w:b/>
          <w:color w:val="000000"/>
          <w:sz w:val="28"/>
          <w:szCs w:val="28"/>
        </w:rPr>
      </w:pPr>
      <w:r w:rsidRPr="001831CA">
        <w:rPr>
          <w:rFonts w:ascii="Times New Roman" w:hAnsi="Times New Roman"/>
          <w:b/>
          <w:sz w:val="28"/>
          <w:szCs w:val="28"/>
        </w:rPr>
        <w:br w:type="page"/>
      </w:r>
    </w:p>
    <w:p w:rsidR="00276B37" w:rsidRPr="001831CA" w:rsidRDefault="00276B37" w:rsidP="00276B37">
      <w:pPr>
        <w:pStyle w:val="Default"/>
        <w:jc w:val="center"/>
        <w:rPr>
          <w:b/>
          <w:sz w:val="28"/>
          <w:szCs w:val="28"/>
        </w:rPr>
      </w:pPr>
      <w:r w:rsidRPr="001831CA">
        <w:rPr>
          <w:b/>
          <w:sz w:val="28"/>
          <w:szCs w:val="28"/>
        </w:rPr>
        <w:lastRenderedPageBreak/>
        <w:t xml:space="preserve">ПРИМЕРНАЯ РАБОЧАЯ </w:t>
      </w:r>
      <w:r w:rsidRPr="001831CA">
        <w:rPr>
          <w:b/>
          <w:caps/>
          <w:sz w:val="28"/>
          <w:szCs w:val="28"/>
        </w:rPr>
        <w:t xml:space="preserve">ПРОГРАММА </w:t>
      </w:r>
      <w:r w:rsidRPr="001831CA">
        <w:rPr>
          <w:b/>
          <w:sz w:val="28"/>
          <w:szCs w:val="28"/>
        </w:rPr>
        <w:t>УЧЕБНОГО ПРЕДМЕТА «РОДНОЙ (ТАТАРСКИЙ) ЯЗЫК» ДЛЯ ОБЩЕОБРАЗОВАТЕЛЬНЫХ ОРГАНИЗАЦИЙ С ОБУЧЕНИЕМ НА РУССКОМ ЯЗЫКЕ (5-9 КЛАССЫ)</w:t>
      </w:r>
    </w:p>
    <w:p w:rsidR="00276B37" w:rsidRPr="001831CA" w:rsidRDefault="00276B37" w:rsidP="00276B37">
      <w:pPr>
        <w:pStyle w:val="Default"/>
        <w:jc w:val="center"/>
        <w:rPr>
          <w:b/>
          <w:sz w:val="28"/>
          <w:szCs w:val="28"/>
        </w:rPr>
      </w:pPr>
    </w:p>
    <w:p w:rsidR="00276B37" w:rsidRPr="001831CA" w:rsidRDefault="00276B37" w:rsidP="00276B37">
      <w:pPr>
        <w:pStyle w:val="msonormalbullet2gif"/>
        <w:spacing w:before="0" w:beforeAutospacing="0" w:after="0" w:afterAutospacing="0" w:line="360" w:lineRule="auto"/>
        <w:ind w:firstLine="708"/>
        <w:contextualSpacing/>
        <w:jc w:val="both"/>
        <w:rPr>
          <w:sz w:val="28"/>
          <w:szCs w:val="28"/>
        </w:rPr>
      </w:pPr>
      <w:r w:rsidRPr="001831CA">
        <w:rPr>
          <w:sz w:val="28"/>
          <w:szCs w:val="28"/>
        </w:rPr>
        <w:t>Объём  знаний по родному языку определяется социальными требованиями общества, развитием науки о языке и возможностями использования родного языка.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276B37" w:rsidRPr="001831CA" w:rsidRDefault="00276B37" w:rsidP="00276B37">
      <w:pPr>
        <w:pStyle w:val="msonormalbullet2gif"/>
        <w:spacing w:before="0" w:beforeAutospacing="0" w:after="0" w:afterAutospacing="0" w:line="360" w:lineRule="auto"/>
        <w:ind w:firstLine="708"/>
        <w:contextualSpacing/>
        <w:jc w:val="both"/>
        <w:rPr>
          <w:sz w:val="28"/>
          <w:szCs w:val="28"/>
        </w:rPr>
      </w:pPr>
      <w:r w:rsidRPr="001831CA">
        <w:rPr>
          <w:sz w:val="28"/>
          <w:szCs w:val="28"/>
        </w:rPr>
        <w:t>Основные задачи обучения родному языку в общеобразовательных организациях с обучением на русском языке (для  изучающих татарский язык как родной):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2. Последовательное  обучение в соответствии со всеми видами речевой деятельности и разделами татарского языкознания.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3. Освоение различных способов  искусства общения; обучение красивому и грамотному общению на родном языке.</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4. Совершенствование умений и навыков устной и письменной речи. Научить пользоваться всеми возможностями родного языка в повседневной жизни.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5. Беспрерывное получение знаний и накопление опыта комммуникации посредством родного языка.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lastRenderedPageBreak/>
        <w:t xml:space="preserve">6. Формирование навыков использования родного языка как средства получения знаний по другим предметам.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7. Привлечение учащихся к изучению наследия татарской национальной культуры.</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10. Совершенствование умений и  навыков чтения, письма, работы с учебником, дополнительной и справочной литературой.</w:t>
      </w:r>
    </w:p>
    <w:p w:rsidR="00276B37" w:rsidRPr="001831CA" w:rsidRDefault="00276B37" w:rsidP="00276B37">
      <w:pPr>
        <w:pStyle w:val="msonormalbullet2gif"/>
        <w:spacing w:before="0" w:beforeAutospacing="0" w:after="0" w:afterAutospacing="0" w:line="360" w:lineRule="auto"/>
        <w:ind w:left="709"/>
        <w:contextualSpacing/>
        <w:jc w:val="both"/>
        <w:rPr>
          <w:sz w:val="28"/>
          <w:szCs w:val="28"/>
        </w:rPr>
      </w:pPr>
    </w:p>
    <w:p w:rsidR="00276B37" w:rsidRPr="001831CA" w:rsidRDefault="00276B37" w:rsidP="0041074E">
      <w:pPr>
        <w:pStyle w:val="msonormalbullet2gif"/>
        <w:numPr>
          <w:ilvl w:val="0"/>
          <w:numId w:val="39"/>
        </w:numPr>
        <w:spacing w:before="0" w:beforeAutospacing="0" w:after="0" w:afterAutospacing="0" w:line="360" w:lineRule="auto"/>
        <w:ind w:left="0" w:firstLine="0"/>
        <w:contextualSpacing/>
        <w:jc w:val="center"/>
        <w:rPr>
          <w:b/>
          <w:sz w:val="28"/>
          <w:szCs w:val="28"/>
        </w:rPr>
      </w:pPr>
      <w:r w:rsidRPr="001831CA">
        <w:rPr>
          <w:b/>
          <w:sz w:val="28"/>
          <w:szCs w:val="28"/>
        </w:rPr>
        <w:t>ПЛАНИРУЕМЫЕ ПРЕДМЕТНЫЕ РЕЗУЛЬТАТЫ ОСВОЕНИЯ УЧЕБНОГО ПРЕДМЕТА «РОДНОЙ (ТАТАРСКИЙ) ЯЗЫК»</w:t>
      </w:r>
    </w:p>
    <w:p w:rsidR="00276B37" w:rsidRPr="001831CA" w:rsidRDefault="00276B37" w:rsidP="00276B37">
      <w:pPr>
        <w:pStyle w:val="msonormalbullet2gif"/>
        <w:spacing w:before="0" w:beforeAutospacing="0" w:after="0" w:afterAutospacing="0" w:line="360" w:lineRule="auto"/>
        <w:ind w:left="-142" w:firstLine="851"/>
        <w:contextualSpacing/>
        <w:jc w:val="both"/>
        <w:rPr>
          <w:sz w:val="28"/>
          <w:szCs w:val="28"/>
        </w:rPr>
      </w:pPr>
      <w:r w:rsidRPr="001831CA">
        <w:rPr>
          <w:sz w:val="28"/>
          <w:szCs w:val="28"/>
        </w:rPr>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ответственного отношения к учению, осознанному выбору профессии на основе формирования уважительного отношения к труду;</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целостного мировоззрения, соответствующего современному уровню развития науки и общественной жизни;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lastRenderedPageBreak/>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нравственных чувств и поведения, осознанного и ответственного отношения к своим поступкам;</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коммуникативной компетентности в общении с окружающими в образовательной и общественно-полезной деятельности;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ценности здорового и безопасного образа жизни;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формирование основ экологической культуры;</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осознание значения семейных ценностей, формирование и развитие уважительного и заботливого отношения к членам своей семьи;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развитие эстетической культуры через освоение художественного наследия  татарского народа и других народов России и мира.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Предметные результаты с учетом общих требований Стандарта и специфики учебного предмета «Родной (татарский) язык»  должны обеспечивать:</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использование коммуникативно-эстетических возможностей родного языка;</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lastRenderedPageBreak/>
        <w:t>систематизация научных знаний о языке, осознание взаимосвязи его уровней, освоение базовых понятий лингвистики;</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276B37" w:rsidRPr="001831CA" w:rsidRDefault="00276B37" w:rsidP="0041074E">
      <w:pPr>
        <w:pStyle w:val="msonormalbullet2gif"/>
        <w:numPr>
          <w:ilvl w:val="0"/>
          <w:numId w:val="14"/>
        </w:numPr>
        <w:spacing w:before="0" w:beforeAutospacing="0" w:after="0" w:afterAutospacing="0" w:line="360" w:lineRule="auto"/>
        <w:ind w:left="0" w:firstLine="709"/>
        <w:contextualSpacing/>
        <w:jc w:val="both"/>
        <w:rPr>
          <w:sz w:val="28"/>
          <w:szCs w:val="28"/>
        </w:rPr>
      </w:pPr>
      <w:r w:rsidRPr="001831CA">
        <w:rPr>
          <w:sz w:val="28"/>
          <w:szCs w:val="28"/>
        </w:rPr>
        <w:t>формирование ответственности за языковую как общечеловеческую ценность.</w:t>
      </w:r>
    </w:p>
    <w:p w:rsidR="00276B37" w:rsidRPr="001831CA" w:rsidRDefault="00276B37" w:rsidP="00276B37">
      <w:pPr>
        <w:pStyle w:val="msonormalbullet2gif"/>
        <w:spacing w:before="0" w:beforeAutospacing="0" w:after="0" w:afterAutospacing="0" w:line="360" w:lineRule="auto"/>
        <w:contextualSpacing/>
        <w:rPr>
          <w:b/>
          <w:color w:val="FF0000"/>
          <w:sz w:val="28"/>
          <w:szCs w:val="28"/>
        </w:rPr>
      </w:pPr>
    </w:p>
    <w:p w:rsidR="00276B37" w:rsidRPr="001831CA" w:rsidRDefault="00276B37" w:rsidP="00276B37">
      <w:pPr>
        <w:pStyle w:val="msonormalbullet2gif"/>
        <w:spacing w:before="0" w:beforeAutospacing="0" w:after="0" w:afterAutospacing="0" w:line="360" w:lineRule="auto"/>
        <w:contextualSpacing/>
        <w:jc w:val="center"/>
        <w:rPr>
          <w:b/>
          <w:sz w:val="28"/>
          <w:szCs w:val="28"/>
        </w:rPr>
      </w:pPr>
      <w:r w:rsidRPr="001831CA">
        <w:rPr>
          <w:b/>
          <w:sz w:val="28"/>
          <w:szCs w:val="28"/>
        </w:rPr>
        <w:t>Требования к уровню подготовки учащихся, оканчивающих 5-9 классы</w:t>
      </w:r>
    </w:p>
    <w:p w:rsidR="00276B37" w:rsidRPr="001831CA" w:rsidRDefault="00276B37" w:rsidP="00276B37">
      <w:pPr>
        <w:pStyle w:val="msonormalbullet2gif"/>
        <w:spacing w:before="0" w:beforeAutospacing="0" w:after="0" w:afterAutospacing="0" w:line="360" w:lineRule="auto"/>
        <w:contextualSpacing/>
        <w:jc w:val="center"/>
        <w:rPr>
          <w:sz w:val="28"/>
          <w:szCs w:val="28"/>
        </w:rPr>
      </w:pPr>
      <w:r w:rsidRPr="001831CA">
        <w:rPr>
          <w:b/>
          <w:sz w:val="28"/>
          <w:szCs w:val="28"/>
        </w:rPr>
        <w:t>«Речевое общение. Речевая деятельность»</w:t>
      </w:r>
    </w:p>
    <w:p w:rsidR="00276B37" w:rsidRPr="001831CA" w:rsidRDefault="00276B37" w:rsidP="00276B37">
      <w:pPr>
        <w:pStyle w:val="msonormalbullet2gif"/>
        <w:spacing w:before="0" w:beforeAutospacing="0" w:after="0" w:afterAutospacing="0" w:line="360" w:lineRule="auto"/>
        <w:ind w:left="1429" w:hanging="720"/>
        <w:contextualSpacing/>
        <w:rPr>
          <w:b/>
          <w:sz w:val="28"/>
          <w:szCs w:val="28"/>
        </w:rPr>
      </w:pPr>
      <w:r w:rsidRPr="001831CA">
        <w:rPr>
          <w:b/>
          <w:sz w:val="28"/>
          <w:szCs w:val="28"/>
        </w:rPr>
        <w:t>Выпускник научится:</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понимать роль родного языка в жизни общества; роль русского языка как средства межнационального общения;</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различать смысл понятий: устная и письменная речь, монолог, диалог, ситуация общения;</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различать основные признаки разговорной речи;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определить особенности научного, публицистического, официально-делового стилей;</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выделить признаки текста и его различных типов;</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соблюдать основные нормы татарского литературного языка, нормы татарского речевого этикета.</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различать разговорную речь и различные стили;</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определять тему и основную мысль текста;</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lastRenderedPageBreak/>
        <w:t>опознавать языковые единицы, проводить различные виды их анализа;</w:t>
      </w:r>
    </w:p>
    <w:p w:rsidR="00276B37" w:rsidRPr="001831CA" w:rsidRDefault="00276B37" w:rsidP="0041074E">
      <w:pPr>
        <w:pStyle w:val="msonormalbullet2gif"/>
        <w:numPr>
          <w:ilvl w:val="0"/>
          <w:numId w:val="13"/>
        </w:numPr>
        <w:spacing w:before="0" w:beforeAutospacing="0" w:after="0" w:afterAutospacing="0" w:line="360" w:lineRule="auto"/>
        <w:ind w:left="0" w:firstLine="709"/>
        <w:contextualSpacing/>
        <w:jc w:val="both"/>
        <w:rPr>
          <w:sz w:val="28"/>
          <w:szCs w:val="28"/>
        </w:rPr>
      </w:pPr>
      <w:r w:rsidRPr="001831CA">
        <w:rPr>
          <w:sz w:val="28"/>
          <w:szCs w:val="28"/>
        </w:rPr>
        <w:t>объяснять с помощью словаря значение непонятных слов.</w:t>
      </w:r>
    </w:p>
    <w:p w:rsidR="00276B37" w:rsidRPr="001831CA" w:rsidRDefault="00276B37" w:rsidP="00276B37">
      <w:pPr>
        <w:pStyle w:val="a6"/>
        <w:spacing w:after="0" w:line="360" w:lineRule="auto"/>
        <w:ind w:left="0"/>
        <w:jc w:val="center"/>
        <w:rPr>
          <w:rFonts w:ascii="Times New Roman" w:hAnsi="Times New Roman"/>
          <w:sz w:val="28"/>
          <w:szCs w:val="28"/>
        </w:rPr>
      </w:pPr>
      <w:r w:rsidRPr="001831CA">
        <w:rPr>
          <w:rFonts w:ascii="Times New Roman" w:hAnsi="Times New Roman"/>
          <w:b/>
          <w:sz w:val="28"/>
          <w:szCs w:val="28"/>
        </w:rPr>
        <w:t>«Фонетика. Орфоэпия. Графика»</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rPr>
          <w:rFonts w:ascii="Times New Roman" w:hAnsi="Times New Roman"/>
          <w:sz w:val="28"/>
          <w:szCs w:val="28"/>
        </w:rPr>
      </w:pPr>
      <w:r w:rsidRPr="001831CA">
        <w:rPr>
          <w:rFonts w:ascii="Times New Roman" w:hAnsi="Times New Roman"/>
          <w:sz w:val="28"/>
          <w:szCs w:val="28"/>
        </w:rPr>
        <w:t>сделать фонетический разбор слова;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осознать важность сохранения орфоэпических норм татарского языка при общении;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b/>
          <w:sz w:val="28"/>
          <w:szCs w:val="28"/>
        </w:rPr>
      </w:pPr>
      <w:r w:rsidRPr="001831CA">
        <w:rPr>
          <w:rFonts w:ascii="Times New Roman" w:hAnsi="Times New Roman"/>
          <w:sz w:val="28"/>
          <w:szCs w:val="28"/>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276B37" w:rsidRPr="001831CA" w:rsidRDefault="00276B37" w:rsidP="00276B37">
      <w:pPr>
        <w:pStyle w:val="a6"/>
        <w:spacing w:after="0" w:line="360" w:lineRule="auto"/>
        <w:ind w:left="709"/>
        <w:jc w:val="both"/>
        <w:rPr>
          <w:rFonts w:ascii="Times New Roman" w:hAnsi="Times New Roman"/>
          <w:b/>
          <w:sz w:val="28"/>
          <w:szCs w:val="28"/>
        </w:rPr>
      </w:pPr>
      <w:r w:rsidRPr="001831CA">
        <w:rPr>
          <w:rFonts w:ascii="Times New Roman" w:hAnsi="Times New Roman"/>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выделить основные выразительные средства фонетики;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выразительно читать тексты из прозы и поэзии;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и грамотно использовать в мультимедийной форме необходимую  информацию из орфоэпических словарей и справочников.</w:t>
      </w:r>
    </w:p>
    <w:p w:rsidR="00276B37" w:rsidRPr="001831CA" w:rsidRDefault="00276B37" w:rsidP="00276B37">
      <w:pPr>
        <w:pStyle w:val="a6"/>
        <w:spacing w:after="0" w:line="360" w:lineRule="auto"/>
        <w:ind w:left="0"/>
        <w:jc w:val="center"/>
        <w:rPr>
          <w:rFonts w:ascii="Times New Roman" w:hAnsi="Times New Roman"/>
          <w:sz w:val="28"/>
          <w:szCs w:val="28"/>
        </w:rPr>
      </w:pPr>
      <w:r w:rsidRPr="001831CA">
        <w:rPr>
          <w:rFonts w:ascii="Times New Roman" w:hAnsi="Times New Roman"/>
          <w:b/>
          <w:sz w:val="28"/>
          <w:szCs w:val="28"/>
        </w:rPr>
        <w:t>«Морфемика и словообразование»</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делить слова на морфемы;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основные способы словообразования;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уметь образовывать новые слова из заданного;</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u w:val="single"/>
        </w:rPr>
      </w:pPr>
      <w:r w:rsidRPr="001831CA">
        <w:rPr>
          <w:rFonts w:ascii="Times New Roman" w:hAnsi="Times New Roman"/>
          <w:sz w:val="28"/>
          <w:szCs w:val="28"/>
        </w:rPr>
        <w:t>изучая морфемику и словообразования, грамотно писать, определять части речи и члены предложений</w:t>
      </w:r>
      <w:r w:rsidRPr="001831CA">
        <w:rPr>
          <w:rFonts w:ascii="Times New Roman" w:hAnsi="Times New Roman"/>
          <w:sz w:val="28"/>
          <w:szCs w:val="28"/>
          <w:u w:val="single"/>
        </w:rPr>
        <w:t>.</w:t>
      </w:r>
    </w:p>
    <w:p w:rsidR="00276B37" w:rsidRPr="001831CA" w:rsidRDefault="00276B37" w:rsidP="00276B37">
      <w:pPr>
        <w:pStyle w:val="a6"/>
        <w:spacing w:after="0" w:line="360" w:lineRule="auto"/>
        <w:ind w:left="0" w:firstLine="709"/>
        <w:jc w:val="both"/>
        <w:rPr>
          <w:rFonts w:ascii="Times New Roman" w:hAnsi="Times New Roman"/>
          <w:b/>
          <w:sz w:val="28"/>
          <w:szCs w:val="28"/>
        </w:rPr>
      </w:pPr>
      <w:r w:rsidRPr="001831CA">
        <w:rPr>
          <w:rFonts w:ascii="Times New Roman" w:hAnsi="Times New Roman"/>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увидеть смысловую связь между однокоренными словами;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понимать значимость частей словообразования как одного из изобразительно-выразительных средств художественной речи;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уметь находить нужную информацию из словарей и справочников по словообразованию;</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lastRenderedPageBreak/>
        <w:t>уделять внимание этимологической стороне слова при объяснении правописания и лексического значения слова.</w:t>
      </w:r>
    </w:p>
    <w:p w:rsidR="00276B37" w:rsidRPr="001831CA" w:rsidRDefault="00276B37" w:rsidP="00276B37">
      <w:pPr>
        <w:pStyle w:val="a6"/>
        <w:spacing w:after="0" w:line="360" w:lineRule="auto"/>
        <w:ind w:left="0"/>
        <w:jc w:val="center"/>
        <w:rPr>
          <w:rFonts w:ascii="Times New Roman" w:hAnsi="Times New Roman"/>
          <w:sz w:val="28"/>
          <w:szCs w:val="28"/>
        </w:rPr>
      </w:pPr>
      <w:r w:rsidRPr="001831CA">
        <w:rPr>
          <w:rFonts w:ascii="Times New Roman" w:hAnsi="Times New Roman"/>
          <w:b/>
          <w:sz w:val="28"/>
          <w:szCs w:val="28"/>
        </w:rPr>
        <w:t>«Лексикология и фразеология»</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провести  лексический анализ слова;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объединять слова в тематические группы;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подбирать синонимы и антонимы;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распознавать фразеологические обороты;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придерживаться лексических норм при устной и письменной речи;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синонимы как средство связи предложений в тексте и как средство устранения неоправданного повтора;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наблюдать за использованием переносных значений слов в устных и письменных текстах (метафора, эпитет, олицетворение);</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пользоваться различными видами лексических словарей (толковых, синонимов, антонимов, фразеологизмов).</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сделать общую классификацию словарного запаса;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различать лексическую и грамматическую значения слова;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опознавать различных омонимов;</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оценить свою и чужую речь с точки зрения точного, уместного и выразительного словоупотребления;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276B37" w:rsidRPr="001831CA" w:rsidRDefault="00276B37" w:rsidP="00276B37">
      <w:pPr>
        <w:pStyle w:val="a6"/>
        <w:spacing w:after="0" w:line="360" w:lineRule="auto"/>
        <w:ind w:left="0"/>
        <w:jc w:val="center"/>
        <w:rPr>
          <w:rFonts w:ascii="Times New Roman" w:hAnsi="Times New Roman"/>
          <w:sz w:val="28"/>
          <w:szCs w:val="28"/>
        </w:rPr>
      </w:pPr>
      <w:r w:rsidRPr="001831CA">
        <w:rPr>
          <w:rFonts w:ascii="Times New Roman" w:hAnsi="Times New Roman"/>
          <w:b/>
          <w:sz w:val="28"/>
          <w:szCs w:val="28"/>
        </w:rPr>
        <w:t>«Морфология»</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lastRenderedPageBreak/>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различать части речи татарского языка;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морфологические признаки слов;</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различные формы частей речи в рамках норм современного татарского литературного языка;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применять знания и умения по морфологии на практике правописания и проведения различных видов анализа.</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исследовать словарный запас морфологии;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различать грамматические омонимы;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нужную информацию из различных словарей и мультимедийных средств по морфологии.</w:t>
      </w:r>
    </w:p>
    <w:p w:rsidR="00276B37" w:rsidRPr="001831CA" w:rsidRDefault="00276B37" w:rsidP="00276B37">
      <w:pPr>
        <w:pStyle w:val="a6"/>
        <w:spacing w:after="0" w:line="360" w:lineRule="auto"/>
        <w:ind w:left="0"/>
        <w:jc w:val="center"/>
        <w:rPr>
          <w:rFonts w:ascii="Times New Roman" w:hAnsi="Times New Roman"/>
          <w:sz w:val="28"/>
          <w:szCs w:val="28"/>
        </w:rPr>
      </w:pPr>
      <w:r w:rsidRPr="001831CA">
        <w:rPr>
          <w:rFonts w:ascii="Times New Roman" w:hAnsi="Times New Roman"/>
          <w:b/>
          <w:sz w:val="28"/>
          <w:szCs w:val="28"/>
        </w:rPr>
        <w:t>«Синтаксис»</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опознавать словосочетания и предложения и их виды;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исследовать состав, значение, особенности употребления словосочетаний и предложений;</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употреблять различные синтаксические формы частей речи в рамках современного татарского литературного языка;</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уметь использовать знания и навыки по синтаксису и в других видах анализа.</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lastRenderedPageBreak/>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276B37" w:rsidRPr="001831CA" w:rsidRDefault="00276B37" w:rsidP="00276B37">
      <w:pPr>
        <w:pStyle w:val="a6"/>
        <w:spacing w:after="0" w:line="360" w:lineRule="auto"/>
        <w:ind w:left="0"/>
        <w:jc w:val="center"/>
        <w:rPr>
          <w:rFonts w:ascii="Times New Roman" w:hAnsi="Times New Roman"/>
          <w:b/>
          <w:sz w:val="28"/>
          <w:szCs w:val="28"/>
        </w:rPr>
      </w:pPr>
      <w:r w:rsidRPr="001831CA">
        <w:rPr>
          <w:rFonts w:ascii="Times New Roman" w:hAnsi="Times New Roman"/>
          <w:b/>
          <w:sz w:val="28"/>
          <w:szCs w:val="28"/>
        </w:rPr>
        <w:t>«Орфография и пунктуация»</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соблюдать в письме  орфографические и пунктуационные нормы;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найти и исправлять орфографические и пунктуационные ошибки;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найти и пользоваться в письме необходимой информацией из орфографических словарей и справочников.</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осознавать важности сохранения в речи орфографических и пунктуационных норм;</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нужную информацию из различных словарей и мультимедийных средств и грамотно использовать их в письме.</w:t>
      </w:r>
    </w:p>
    <w:p w:rsidR="00276B37" w:rsidRPr="001831CA" w:rsidRDefault="00276B37" w:rsidP="00276B37">
      <w:pPr>
        <w:pStyle w:val="a6"/>
        <w:spacing w:after="0" w:line="360" w:lineRule="auto"/>
        <w:ind w:left="0"/>
        <w:jc w:val="center"/>
        <w:rPr>
          <w:rFonts w:ascii="Times New Roman" w:hAnsi="Times New Roman"/>
          <w:b/>
          <w:sz w:val="28"/>
          <w:szCs w:val="28"/>
        </w:rPr>
      </w:pPr>
      <w:r w:rsidRPr="001831CA">
        <w:rPr>
          <w:rFonts w:ascii="Times New Roman" w:hAnsi="Times New Roman"/>
          <w:b/>
          <w:sz w:val="28"/>
          <w:szCs w:val="28"/>
        </w:rPr>
        <w:t>«Стилистика»</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определять функциональные стили, выделив их жанровые особенности;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выступать перед аудиторией, определив тему, цель и задачи своего выступления;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выбирать языковые средства с учетом возрастных, психологических особенностей и соответствия темы уровню знаний слушателей.</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понимать и объяснять особенности устной и письменной речи;</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работать с текстами в различных стилях и жанрах;</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переводить различные тексты с татарского языка на русский, учитывая нормы устной и письменной речи.</w:t>
      </w:r>
    </w:p>
    <w:p w:rsidR="00276B37" w:rsidRPr="001831CA" w:rsidRDefault="00276B37" w:rsidP="00276B37">
      <w:pPr>
        <w:pStyle w:val="a6"/>
        <w:spacing w:after="0" w:line="360" w:lineRule="auto"/>
        <w:ind w:left="0"/>
        <w:jc w:val="center"/>
        <w:rPr>
          <w:rFonts w:ascii="Times New Roman" w:hAnsi="Times New Roman"/>
          <w:b/>
          <w:sz w:val="28"/>
          <w:szCs w:val="28"/>
        </w:rPr>
      </w:pPr>
      <w:r w:rsidRPr="001831CA">
        <w:rPr>
          <w:rFonts w:ascii="Times New Roman" w:hAnsi="Times New Roman"/>
          <w:b/>
          <w:sz w:val="28"/>
          <w:szCs w:val="28"/>
        </w:rPr>
        <w:t>«Язык и культура»</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lastRenderedPageBreak/>
        <w:t>Выпускник научится: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примеры подтверждающие мысль о том, что изучение языка помогает лучше знать историю и культуру страны;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грамотно пользоваться правилами культуры татарской разговорной речи в повседневной жизни: в учебе и во внеклассных мероприятиях.</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Выпускник получит возможность научиться:</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показать тесную связь языка с культурой и историей народа через определенные примеры;</w:t>
      </w:r>
    </w:p>
    <w:p w:rsidR="00276B37" w:rsidRPr="001831CA" w:rsidRDefault="00276B37" w:rsidP="0041074E">
      <w:pPr>
        <w:pStyle w:val="a6"/>
        <w:numPr>
          <w:ilvl w:val="0"/>
          <w:numId w:val="1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сравнивать нормы культуры татарской речи с правилами культуры речи других народов, живущих в России.</w:t>
      </w:r>
    </w:p>
    <w:p w:rsidR="00276B37" w:rsidRPr="001831CA" w:rsidRDefault="00276B37" w:rsidP="00276B37">
      <w:pPr>
        <w:pStyle w:val="a6"/>
        <w:spacing w:after="0" w:line="360" w:lineRule="auto"/>
        <w:ind w:left="709"/>
        <w:jc w:val="both"/>
        <w:rPr>
          <w:rFonts w:ascii="Times New Roman" w:hAnsi="Times New Roman"/>
          <w:sz w:val="28"/>
          <w:szCs w:val="28"/>
        </w:rPr>
      </w:pPr>
    </w:p>
    <w:p w:rsidR="00276B37" w:rsidRPr="001831CA" w:rsidRDefault="00276B37" w:rsidP="0041074E">
      <w:pPr>
        <w:pStyle w:val="msonormalbullet2gif"/>
        <w:numPr>
          <w:ilvl w:val="0"/>
          <w:numId w:val="39"/>
        </w:numPr>
        <w:spacing w:before="0" w:beforeAutospacing="0" w:after="0" w:afterAutospacing="0" w:line="360" w:lineRule="auto"/>
        <w:ind w:left="0" w:firstLine="0"/>
        <w:contextualSpacing/>
        <w:jc w:val="center"/>
        <w:rPr>
          <w:b/>
          <w:sz w:val="28"/>
          <w:szCs w:val="28"/>
        </w:rPr>
      </w:pPr>
      <w:r w:rsidRPr="001831CA">
        <w:rPr>
          <w:b/>
          <w:sz w:val="28"/>
          <w:szCs w:val="28"/>
        </w:rPr>
        <w:t>СОДЕРЖАНИЕ УЧЕБНОГО ПРЕДМЕТА «РОДНОЙ (ТАТАРСКИЙ) ЯЗЫК»</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276B37" w:rsidRPr="001831CA" w:rsidRDefault="00276B37" w:rsidP="0041074E">
      <w:pPr>
        <w:pStyle w:val="msonormalbullet2gif"/>
        <w:numPr>
          <w:ilvl w:val="0"/>
          <w:numId w:val="16"/>
        </w:numPr>
        <w:spacing w:before="0" w:beforeAutospacing="0" w:after="0" w:afterAutospacing="0" w:line="360" w:lineRule="auto"/>
        <w:ind w:left="0" w:firstLine="567"/>
        <w:contextualSpacing/>
        <w:jc w:val="both"/>
        <w:rPr>
          <w:sz w:val="28"/>
          <w:szCs w:val="28"/>
        </w:rPr>
      </w:pPr>
      <w:r w:rsidRPr="001831CA">
        <w:rPr>
          <w:sz w:val="28"/>
          <w:szCs w:val="28"/>
        </w:rPr>
        <w:t>содержание, направленное на формирование и развитие коммуникативной компетенции;</w:t>
      </w:r>
    </w:p>
    <w:p w:rsidR="00276B37" w:rsidRPr="001831CA" w:rsidRDefault="00276B37" w:rsidP="0041074E">
      <w:pPr>
        <w:pStyle w:val="msonormalbullet2gif"/>
        <w:numPr>
          <w:ilvl w:val="0"/>
          <w:numId w:val="16"/>
        </w:numPr>
        <w:spacing w:before="0" w:beforeAutospacing="0" w:after="0" w:afterAutospacing="0" w:line="360" w:lineRule="auto"/>
        <w:ind w:left="0" w:firstLine="567"/>
        <w:contextualSpacing/>
        <w:jc w:val="both"/>
        <w:rPr>
          <w:sz w:val="28"/>
          <w:szCs w:val="28"/>
        </w:rPr>
      </w:pPr>
      <w:r w:rsidRPr="001831CA">
        <w:rPr>
          <w:sz w:val="28"/>
          <w:szCs w:val="28"/>
        </w:rPr>
        <w:t>содержание, направленное на формирование и развитие лингвистической компетенции;</w:t>
      </w:r>
    </w:p>
    <w:p w:rsidR="00276B37" w:rsidRPr="001831CA" w:rsidRDefault="00276B37" w:rsidP="0041074E">
      <w:pPr>
        <w:pStyle w:val="msonormalbullet2gif"/>
        <w:numPr>
          <w:ilvl w:val="0"/>
          <w:numId w:val="16"/>
        </w:numPr>
        <w:spacing w:before="0" w:beforeAutospacing="0" w:after="0" w:afterAutospacing="0" w:line="360" w:lineRule="auto"/>
        <w:ind w:left="0" w:firstLine="567"/>
        <w:contextualSpacing/>
        <w:jc w:val="both"/>
        <w:rPr>
          <w:sz w:val="28"/>
          <w:szCs w:val="28"/>
        </w:rPr>
      </w:pPr>
      <w:r w:rsidRPr="001831CA">
        <w:rPr>
          <w:sz w:val="28"/>
          <w:szCs w:val="28"/>
        </w:rPr>
        <w:t>содержание, направленное на формирование и развитие культуроведческой  компетенции.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lastRenderedPageBreak/>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276B37" w:rsidRPr="001831CA" w:rsidRDefault="00276B37" w:rsidP="00276B37">
      <w:pPr>
        <w:pStyle w:val="msonormalbullet2gif"/>
        <w:spacing w:before="0" w:beforeAutospacing="0" w:after="0" w:afterAutospacing="0"/>
        <w:ind w:firstLine="709"/>
        <w:contextualSpacing/>
        <w:jc w:val="center"/>
        <w:rPr>
          <w:b/>
          <w:sz w:val="28"/>
          <w:szCs w:val="28"/>
        </w:rPr>
      </w:pPr>
      <w:r w:rsidRPr="001831CA">
        <w:rPr>
          <w:b/>
          <w:sz w:val="28"/>
          <w:szCs w:val="28"/>
        </w:rPr>
        <w:t>Содержание, обеспечивающее формирование и развитие коммуникативной компетенции</w:t>
      </w:r>
    </w:p>
    <w:p w:rsidR="00276B37" w:rsidRPr="001831CA" w:rsidRDefault="00276B37" w:rsidP="00276B37">
      <w:pPr>
        <w:pStyle w:val="msonormalbullet2gif"/>
        <w:spacing w:before="0" w:beforeAutospacing="0" w:after="0" w:afterAutospacing="0"/>
        <w:ind w:firstLine="709"/>
        <w:contextualSpacing/>
        <w:jc w:val="center"/>
        <w:rPr>
          <w:b/>
          <w:sz w:val="28"/>
          <w:szCs w:val="28"/>
        </w:rPr>
      </w:pP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Речевое общение.</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Разновидности речевого общения: неопосредованное и опосредованное, устное и письменное, диалогическое и монологическое и их особенности.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Сферы речевого общения: бытовая, социально-культурная, научная, официально-деловая.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Условия речевого общения. Успешность речевого общения как достижение прогнозируемого результата.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t>Речевая деятельность</w:t>
      </w:r>
      <w:r w:rsidRPr="001831CA">
        <w:rPr>
          <w:sz w:val="28"/>
          <w:szCs w:val="28"/>
        </w:rPr>
        <w:t>.</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Речь как деятельность. Виды речевой деятельности и их особенности.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lastRenderedPageBreak/>
        <w:t>Чтение:</w:t>
      </w:r>
      <w:r w:rsidRPr="001831CA">
        <w:rPr>
          <w:sz w:val="28"/>
          <w:szCs w:val="28"/>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t>Аудирование:</w:t>
      </w:r>
      <w:r w:rsidRPr="001831CA">
        <w:rPr>
          <w:sz w:val="28"/>
          <w:szCs w:val="28"/>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 xml:space="preserve">Говорение.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Продуцирование устных монологических высказываний на различные темы. Участие в диалогах.</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t xml:space="preserve">Письмо.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t xml:space="preserve">Текст </w:t>
      </w:r>
      <w:r w:rsidRPr="001831CA">
        <w:rPr>
          <w:sz w:val="28"/>
          <w:szCs w:val="28"/>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b/>
          <w:sz w:val="28"/>
          <w:szCs w:val="28"/>
        </w:rPr>
        <w:t xml:space="preserve">Функциональные разновидности языка: </w:t>
      </w:r>
      <w:r w:rsidRPr="001831CA">
        <w:rPr>
          <w:sz w:val="28"/>
          <w:szCs w:val="28"/>
        </w:rPr>
        <w:t>разговорный язык, функциональные стили и их жанры.</w:t>
      </w:r>
    </w:p>
    <w:p w:rsidR="00276B37" w:rsidRPr="001831CA" w:rsidRDefault="00276B37" w:rsidP="00276B37">
      <w:pPr>
        <w:pStyle w:val="msonormalbullet2gif"/>
        <w:spacing w:before="0" w:beforeAutospacing="0" w:after="0" w:afterAutospacing="0" w:line="360" w:lineRule="auto"/>
        <w:ind w:firstLine="709"/>
        <w:contextualSpacing/>
        <w:jc w:val="both"/>
        <w:rPr>
          <w:b/>
          <w:sz w:val="28"/>
          <w:szCs w:val="28"/>
        </w:rPr>
      </w:pPr>
      <w:r w:rsidRPr="001831CA">
        <w:rPr>
          <w:b/>
          <w:sz w:val="28"/>
          <w:szCs w:val="28"/>
        </w:rPr>
        <w:t xml:space="preserve">Культура речи.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Понятие о культуре речи, основные ее составляющие.</w:t>
      </w:r>
    </w:p>
    <w:p w:rsidR="00276B37" w:rsidRPr="001831CA" w:rsidRDefault="00276B37" w:rsidP="00276B37">
      <w:pPr>
        <w:pStyle w:val="msonormalbullet2gif"/>
        <w:spacing w:before="0" w:beforeAutospacing="0" w:after="0" w:afterAutospacing="0"/>
        <w:contextualSpacing/>
        <w:jc w:val="center"/>
        <w:rPr>
          <w:b/>
          <w:sz w:val="28"/>
          <w:szCs w:val="28"/>
        </w:rPr>
      </w:pPr>
      <w:r w:rsidRPr="001831CA">
        <w:rPr>
          <w:b/>
          <w:sz w:val="28"/>
          <w:szCs w:val="28"/>
        </w:rPr>
        <w:t xml:space="preserve">Содержание, обеспечивающее формирование и развитие </w:t>
      </w:r>
    </w:p>
    <w:p w:rsidR="00276B37" w:rsidRPr="001831CA" w:rsidRDefault="00276B37" w:rsidP="00276B37">
      <w:pPr>
        <w:pStyle w:val="msonormalbullet2gif"/>
        <w:spacing w:before="0" w:beforeAutospacing="0" w:after="0" w:afterAutospacing="0"/>
        <w:contextualSpacing/>
        <w:jc w:val="center"/>
        <w:rPr>
          <w:b/>
          <w:sz w:val="28"/>
          <w:szCs w:val="28"/>
        </w:rPr>
      </w:pPr>
      <w:r w:rsidRPr="001831CA">
        <w:rPr>
          <w:b/>
          <w:sz w:val="28"/>
          <w:szCs w:val="28"/>
        </w:rPr>
        <w:t xml:space="preserve">лингвистической (языковедческой) компетенции </w:t>
      </w:r>
    </w:p>
    <w:p w:rsidR="00276B37" w:rsidRPr="001831CA" w:rsidRDefault="00276B37" w:rsidP="00276B37">
      <w:pPr>
        <w:pStyle w:val="msonormalbullet2gif"/>
        <w:spacing w:before="0" w:beforeAutospacing="0" w:after="0" w:afterAutospacing="0"/>
        <w:contextualSpacing/>
        <w:jc w:val="center"/>
        <w:rPr>
          <w:color w:val="FF0000"/>
          <w:sz w:val="28"/>
          <w:szCs w:val="28"/>
        </w:rPr>
      </w:pP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Фонетика. Орфоэпия.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Фонетика как раздел науки о языке. Гласные и согласные звуки. Слог. Ударение.</w:t>
      </w:r>
    </w:p>
    <w:p w:rsidR="00276B37" w:rsidRPr="001831CA" w:rsidRDefault="00276B37" w:rsidP="00276B37">
      <w:pPr>
        <w:pStyle w:val="msonormalbullet2gif"/>
        <w:tabs>
          <w:tab w:val="left" w:pos="735"/>
        </w:tabs>
        <w:spacing w:before="0" w:beforeAutospacing="0" w:after="0" w:afterAutospacing="0" w:line="360" w:lineRule="auto"/>
        <w:ind w:firstLine="709"/>
        <w:contextualSpacing/>
        <w:jc w:val="both"/>
        <w:rPr>
          <w:sz w:val="28"/>
          <w:szCs w:val="28"/>
        </w:rPr>
      </w:pPr>
      <w:r w:rsidRPr="001831CA">
        <w:rPr>
          <w:sz w:val="28"/>
          <w:szCs w:val="28"/>
        </w:rPr>
        <w:t>Орфоэпия как раздел науки о языке. Допустимые варианты произношения и ударения. Фонетический анализ слов.</w:t>
      </w:r>
    </w:p>
    <w:p w:rsidR="00276B37" w:rsidRPr="001831CA" w:rsidRDefault="00276B37" w:rsidP="00276B37">
      <w:pPr>
        <w:pStyle w:val="msonormalbullet2gif"/>
        <w:tabs>
          <w:tab w:val="left" w:pos="735"/>
        </w:tabs>
        <w:spacing w:before="0" w:beforeAutospacing="0" w:after="0" w:afterAutospacing="0" w:line="360" w:lineRule="auto"/>
        <w:ind w:firstLine="709"/>
        <w:contextualSpacing/>
        <w:jc w:val="both"/>
        <w:rPr>
          <w:sz w:val="28"/>
          <w:szCs w:val="28"/>
        </w:rPr>
      </w:pPr>
      <w:r w:rsidRPr="001831CA">
        <w:rPr>
          <w:sz w:val="28"/>
          <w:szCs w:val="28"/>
        </w:rPr>
        <w:lastRenderedPageBreak/>
        <w:t>Оценка собственной и чужой речи с точки зрения орфоэпических норм. Орфоэпические словари и их использование в повседневной жизни.</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Графика.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Графика как раздел науки о языке. Звуки и буквы.</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Соотношение звука и буквы. Знание алфавита.</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Морфемика и словообразование.</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Усвоение морфемы как минимальной значимой единицы языка, ее значение в образовании новых слов и форм.</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Определение способов образования слов.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Использование различных словарей (словообразовательных, этимологических).</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Лексикология и фразеология.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Прямое и переносное значения слова.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Толковый словарь татарского языка.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Синонимы, антонимы и омонимы родного языка. Словари синонимов  и антонимов.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Исконно татарские и заимствованные слова.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Общеупотребительная лексика и лексика ограниченного употребления. Диалектизмы, профессионализмы, жаргонизмы, сленг.</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Активная и пассивная лексика. Устаревшие слова и неологизмы. Неологизмы.</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Фразеология как раздел науки о языке. Фразеологизмы. Словарь фразеологизмов.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lastRenderedPageBreak/>
        <w:t>Употребление слова в точном соответствии с его лексическим значением.</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Лексический анализ слова.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Использование различных словарей.</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Морфология.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Морфология как раздел науки о языке.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Система частей речи в татарском языке. Принципы выделения частей речи.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276B37" w:rsidRPr="001831CA" w:rsidRDefault="00276B37" w:rsidP="00276B37">
      <w:pPr>
        <w:pStyle w:val="msonormalbullet2gif"/>
        <w:spacing w:before="0" w:beforeAutospacing="0" w:after="0" w:afterAutospacing="0" w:line="360" w:lineRule="auto"/>
        <w:ind w:firstLine="709"/>
        <w:contextualSpacing/>
        <w:jc w:val="both"/>
        <w:rPr>
          <w:color w:val="C00000"/>
          <w:sz w:val="28"/>
          <w:szCs w:val="28"/>
        </w:rPr>
      </w:pPr>
      <w:r w:rsidRPr="001831CA">
        <w:rPr>
          <w:sz w:val="28"/>
          <w:szCs w:val="28"/>
        </w:rPr>
        <w:t>Предикативные слова.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Модальные части речи: частицы, междометия, модальные слова.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Служебные части речи: предлоги и союзы.</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Синтаксис.</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Синтаксис как раздел науки о языке. Словосочетание и предложение как единицы синтаксиса.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Основные виды словосочетаний, типы связи главного и зависимого слова в словосочетании.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Виды предложений по цели высказывания.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Главные и второстепенные члены предложения, способы их выражения. Однородные члены предложения. Предложения с обособленными членами.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lastRenderedPageBreak/>
        <w:t>Виды сложных предложений: сложносочиненные и сложноподчиненные предложения.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Союзные и бессоюзные сложносочиненные предложения. Сложноподчиненные предложения с несколькими придаточными.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Виды сложноподчиненных предложений по структуре и значению.</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Прямая и косвенная речь.</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Орфография и пунктуация.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Орфография как система правил правописания.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Правописание гласных и согласных, употребление ъ и ь.</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Слитное, дефисное и раздельное написание слов.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Употребление строчной и прописной букв.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Правила переноса.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Использование орфографических словарей.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Пунктуация как система правил правописания.</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Знаки препинания, их функции. </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Знаки препинания в простых и сложных предложениях.</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Знаки препинания в предложениях с прямой речью, диалогах и при цитатах.</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276B37" w:rsidRPr="001831CA" w:rsidRDefault="00276B37" w:rsidP="00276B37">
      <w:pPr>
        <w:pStyle w:val="msonormalbullet2gif"/>
        <w:spacing w:before="0" w:beforeAutospacing="0" w:after="0" w:afterAutospacing="0" w:line="360" w:lineRule="auto"/>
        <w:ind w:firstLine="709"/>
        <w:contextualSpacing/>
        <w:rPr>
          <w:b/>
          <w:sz w:val="28"/>
          <w:szCs w:val="28"/>
        </w:rPr>
      </w:pPr>
      <w:r w:rsidRPr="001831CA">
        <w:rPr>
          <w:b/>
          <w:sz w:val="28"/>
          <w:szCs w:val="28"/>
        </w:rPr>
        <w:t>Стилистика.</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Стили речи (научный, официально-деловой, разговорный, художественный, публицистический) и их особенности.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lastRenderedPageBreak/>
        <w:t>Умение выступать перед аудиторией: выбор темы, определение цели и задач; учет круга интересов слушателей при выборе выразительных средств.</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Особенности устной и письменной речи.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Работа с текстами разных жанров и стилей.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Перевод текстов с татарского языка на русский.</w:t>
      </w:r>
    </w:p>
    <w:p w:rsidR="00276B37" w:rsidRPr="001831CA" w:rsidRDefault="00276B37" w:rsidP="00276B37">
      <w:pPr>
        <w:pStyle w:val="msonormalbullet2gif"/>
        <w:spacing w:before="0" w:beforeAutospacing="0" w:after="0" w:afterAutospacing="0"/>
        <w:contextualSpacing/>
        <w:jc w:val="center"/>
        <w:rPr>
          <w:b/>
          <w:sz w:val="28"/>
          <w:szCs w:val="28"/>
        </w:rPr>
      </w:pPr>
      <w:r w:rsidRPr="001831CA">
        <w:rPr>
          <w:b/>
          <w:sz w:val="28"/>
          <w:szCs w:val="28"/>
        </w:rPr>
        <w:t>Содержание, обеспечивающее формирование и развитие культуроведческой</w:t>
      </w:r>
      <w:r w:rsidRPr="001831CA">
        <w:rPr>
          <w:sz w:val="28"/>
          <w:szCs w:val="28"/>
        </w:rPr>
        <w:t xml:space="preserve"> </w:t>
      </w:r>
      <w:r w:rsidRPr="001831CA">
        <w:rPr>
          <w:b/>
          <w:sz w:val="28"/>
          <w:szCs w:val="28"/>
        </w:rPr>
        <w:t xml:space="preserve">компетенции </w:t>
      </w:r>
    </w:p>
    <w:p w:rsidR="00276B37" w:rsidRPr="001831CA" w:rsidRDefault="00276B37" w:rsidP="00276B37">
      <w:pPr>
        <w:pStyle w:val="msonormalbullet2gif"/>
        <w:spacing w:before="0" w:beforeAutospacing="0" w:after="0" w:afterAutospacing="0"/>
        <w:contextualSpacing/>
        <w:jc w:val="center"/>
        <w:rPr>
          <w:b/>
          <w:sz w:val="28"/>
          <w:szCs w:val="28"/>
        </w:rPr>
      </w:pP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Язык и культура. Отражение в языке культуры и истории татарского народа, его место и связь с другими народами, живущими в России.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Нормы и особенности татарской разговорной речи.</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Татарский речевой этикет.</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276B37" w:rsidRPr="001831CA" w:rsidRDefault="00276B37" w:rsidP="00276B37">
      <w:pPr>
        <w:pStyle w:val="msonormalbullet2gif"/>
        <w:spacing w:before="0" w:beforeAutospacing="0" w:after="0" w:afterAutospacing="0" w:line="360" w:lineRule="auto"/>
        <w:ind w:firstLine="709"/>
        <w:contextualSpacing/>
        <w:jc w:val="both"/>
        <w:rPr>
          <w:sz w:val="28"/>
          <w:szCs w:val="28"/>
        </w:rPr>
      </w:pPr>
      <w:r w:rsidRPr="001831CA">
        <w:rPr>
          <w:sz w:val="28"/>
          <w:szCs w:val="28"/>
        </w:rPr>
        <w:t xml:space="preserve">Использование норм татарской разговорной речи в повседневной жизни: в учебе и во внеклассной работе. </w:t>
      </w:r>
    </w:p>
    <w:p w:rsidR="00276B37" w:rsidRPr="001831CA" w:rsidRDefault="00276B37" w:rsidP="00276B37">
      <w:pPr>
        <w:rPr>
          <w:rFonts w:ascii="Times New Roman" w:eastAsia="Times New Roman" w:hAnsi="Times New Roman"/>
          <w:sz w:val="28"/>
          <w:szCs w:val="28"/>
        </w:rPr>
      </w:pPr>
      <w:r w:rsidRPr="001831CA">
        <w:rPr>
          <w:rFonts w:ascii="Times New Roman" w:hAnsi="Times New Roman"/>
          <w:sz w:val="28"/>
          <w:szCs w:val="28"/>
        </w:rPr>
        <w:br w:type="page"/>
      </w:r>
    </w:p>
    <w:p w:rsidR="00276B37" w:rsidRPr="001831CA" w:rsidRDefault="00276B37" w:rsidP="0041074E">
      <w:pPr>
        <w:pStyle w:val="msonormalbullet2gif"/>
        <w:numPr>
          <w:ilvl w:val="0"/>
          <w:numId w:val="39"/>
        </w:numPr>
        <w:spacing w:before="0" w:beforeAutospacing="0" w:after="0" w:afterAutospacing="0" w:line="360" w:lineRule="auto"/>
        <w:ind w:left="426" w:hanging="426"/>
        <w:contextualSpacing/>
        <w:jc w:val="center"/>
        <w:rPr>
          <w:b/>
          <w:sz w:val="28"/>
          <w:szCs w:val="28"/>
        </w:rPr>
      </w:pPr>
      <w:r w:rsidRPr="001831CA">
        <w:rPr>
          <w:b/>
          <w:sz w:val="28"/>
          <w:szCs w:val="28"/>
        </w:rPr>
        <w:lastRenderedPageBreak/>
        <w:t>КАЛЕНДАРНО-ТЕМАТИЧЕСКОЕ ПЛАНИРОВАНИЕ С ОПРЕДЕЛЕНИЕМ ОСНОВНЫХ ВИДОВ УЧЕБНОЙ ДЕЯТЕЛЬНОСТИ</w:t>
      </w:r>
    </w:p>
    <w:p w:rsidR="00276B37" w:rsidRPr="001831CA" w:rsidRDefault="00276B37" w:rsidP="00276B37">
      <w:pPr>
        <w:pStyle w:val="msonormalbullet2gif"/>
        <w:spacing w:before="0" w:beforeAutospacing="0" w:after="0" w:afterAutospacing="0" w:line="360" w:lineRule="auto"/>
        <w:ind w:left="426"/>
        <w:contextualSpacing/>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1243"/>
        <w:gridCol w:w="3825"/>
      </w:tblGrid>
      <w:tr w:rsidR="00276B37" w:rsidRPr="001831CA" w:rsidTr="00262901">
        <w:tc>
          <w:tcPr>
            <w:tcW w:w="4503" w:type="dxa"/>
          </w:tcPr>
          <w:p w:rsidR="00276B37" w:rsidRPr="001831CA" w:rsidRDefault="00276B37" w:rsidP="00262901">
            <w:pPr>
              <w:pStyle w:val="msonormalbullet2gif"/>
              <w:spacing w:before="0" w:beforeAutospacing="0" w:after="0" w:afterAutospacing="0"/>
              <w:contextualSpacing/>
              <w:jc w:val="center"/>
              <w:rPr>
                <w:b/>
                <w:sz w:val="28"/>
                <w:szCs w:val="28"/>
              </w:rPr>
            </w:pPr>
          </w:p>
          <w:p w:rsidR="00276B37" w:rsidRPr="001831CA" w:rsidRDefault="00276B37" w:rsidP="00262901">
            <w:pPr>
              <w:pStyle w:val="msonormalbullet2gif"/>
              <w:spacing w:before="0" w:beforeAutospacing="0" w:after="0" w:afterAutospacing="0"/>
              <w:contextualSpacing/>
              <w:jc w:val="center"/>
              <w:rPr>
                <w:b/>
                <w:sz w:val="28"/>
                <w:szCs w:val="28"/>
              </w:rPr>
            </w:pPr>
            <w:r w:rsidRPr="001831CA">
              <w:rPr>
                <w:b/>
                <w:sz w:val="28"/>
                <w:szCs w:val="28"/>
              </w:rPr>
              <w:t>Основные темы программы</w:t>
            </w:r>
          </w:p>
        </w:tc>
        <w:tc>
          <w:tcPr>
            <w:tcW w:w="1243" w:type="dxa"/>
          </w:tcPr>
          <w:p w:rsidR="00276B37" w:rsidRPr="001831CA" w:rsidRDefault="00276B37" w:rsidP="00262901">
            <w:pPr>
              <w:pStyle w:val="msonormalbullet2gif"/>
              <w:spacing w:before="0" w:beforeAutospacing="0" w:after="0" w:afterAutospacing="0"/>
              <w:contextualSpacing/>
              <w:jc w:val="center"/>
              <w:rPr>
                <w:b/>
                <w:sz w:val="28"/>
                <w:szCs w:val="28"/>
              </w:rPr>
            </w:pPr>
          </w:p>
          <w:p w:rsidR="00276B37" w:rsidRPr="001831CA" w:rsidRDefault="00276B37" w:rsidP="00262901">
            <w:pPr>
              <w:pStyle w:val="msonormalbullet2gif"/>
              <w:spacing w:before="0" w:beforeAutospacing="0" w:after="0" w:afterAutospacing="0"/>
              <w:contextualSpacing/>
              <w:jc w:val="center"/>
              <w:rPr>
                <w:b/>
                <w:sz w:val="28"/>
                <w:szCs w:val="28"/>
              </w:rPr>
            </w:pPr>
            <w:r w:rsidRPr="001831CA">
              <w:rPr>
                <w:b/>
                <w:sz w:val="28"/>
                <w:szCs w:val="28"/>
              </w:rPr>
              <w:t>Всего часов</w:t>
            </w:r>
          </w:p>
        </w:tc>
        <w:tc>
          <w:tcPr>
            <w:tcW w:w="3825" w:type="dxa"/>
          </w:tcPr>
          <w:p w:rsidR="00276B37" w:rsidRPr="001831CA" w:rsidRDefault="00276B37" w:rsidP="00262901">
            <w:pPr>
              <w:pStyle w:val="msonormalbullet2gif"/>
              <w:spacing w:before="0" w:beforeAutospacing="0" w:after="0" w:afterAutospacing="0"/>
              <w:contextualSpacing/>
              <w:jc w:val="center"/>
              <w:rPr>
                <w:b/>
                <w:sz w:val="28"/>
                <w:szCs w:val="28"/>
              </w:rPr>
            </w:pPr>
          </w:p>
          <w:p w:rsidR="00276B37" w:rsidRPr="001831CA" w:rsidRDefault="00276B37" w:rsidP="00262901">
            <w:pPr>
              <w:pStyle w:val="msonormalbullet2gif"/>
              <w:spacing w:before="0" w:beforeAutospacing="0" w:after="0" w:afterAutospacing="0"/>
              <w:contextualSpacing/>
              <w:jc w:val="center"/>
              <w:rPr>
                <w:b/>
                <w:sz w:val="28"/>
                <w:szCs w:val="28"/>
              </w:rPr>
            </w:pPr>
            <w:r w:rsidRPr="001831CA">
              <w:rPr>
                <w:b/>
                <w:sz w:val="28"/>
                <w:szCs w:val="28"/>
              </w:rPr>
              <w:t xml:space="preserve">Основные виды учебной деятельности </w:t>
            </w:r>
          </w:p>
          <w:p w:rsidR="00276B37" w:rsidRPr="001831CA" w:rsidRDefault="00276B37" w:rsidP="00262901">
            <w:pPr>
              <w:pStyle w:val="msonormalbullet2gif"/>
              <w:spacing w:before="0" w:beforeAutospacing="0" w:after="0" w:afterAutospacing="0"/>
              <w:contextualSpacing/>
              <w:jc w:val="center"/>
              <w:rPr>
                <w:b/>
                <w:sz w:val="28"/>
                <w:szCs w:val="28"/>
              </w:rPr>
            </w:pPr>
          </w:p>
        </w:tc>
      </w:tr>
      <w:tr w:rsidR="00276B37" w:rsidRPr="001831CA" w:rsidTr="00262901">
        <w:tc>
          <w:tcPr>
            <w:tcW w:w="9571" w:type="dxa"/>
            <w:gridSpan w:val="3"/>
          </w:tcPr>
          <w:p w:rsidR="00276B37" w:rsidRPr="001831CA" w:rsidRDefault="00276B37" w:rsidP="00262901">
            <w:pPr>
              <w:pStyle w:val="msonormalbullet2gif"/>
              <w:spacing w:before="0" w:beforeAutospacing="0" w:after="0" w:afterAutospacing="0"/>
              <w:contextualSpacing/>
              <w:jc w:val="center"/>
              <w:rPr>
                <w:b/>
                <w:sz w:val="28"/>
                <w:szCs w:val="28"/>
              </w:rPr>
            </w:pPr>
            <w:r w:rsidRPr="001831CA">
              <w:rPr>
                <w:b/>
                <w:sz w:val="28"/>
                <w:szCs w:val="28"/>
              </w:rPr>
              <w:t>5 класс</w:t>
            </w: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Фонетика. Орфоэпия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1. Фонетика как раздел науки о языке. Гласные и согласные звуки. Слог. Ударение.</w:t>
            </w:r>
          </w:p>
          <w:p w:rsidR="00276B37" w:rsidRPr="001831CA" w:rsidRDefault="00276B37" w:rsidP="00262901">
            <w:pPr>
              <w:tabs>
                <w:tab w:val="left" w:pos="735"/>
              </w:tabs>
              <w:contextualSpacing/>
              <w:rPr>
                <w:rFonts w:ascii="Times New Roman" w:hAnsi="Times New Roman"/>
                <w:sz w:val="28"/>
                <w:szCs w:val="28"/>
              </w:rPr>
            </w:pPr>
            <w:r w:rsidRPr="001831CA">
              <w:rPr>
                <w:rFonts w:ascii="Times New Roman" w:hAnsi="Times New Roman"/>
                <w:sz w:val="28"/>
                <w:szCs w:val="28"/>
              </w:rPr>
              <w:t>Орфоэпия как раздел науки о языке. Допустимые варианты произношения и ударения. Фонетический анализ слов.</w:t>
            </w:r>
          </w:p>
          <w:p w:rsidR="00276B37" w:rsidRPr="001831CA" w:rsidRDefault="00276B37" w:rsidP="00262901">
            <w:pPr>
              <w:tabs>
                <w:tab w:val="left" w:pos="735"/>
              </w:tabs>
              <w:contextualSpacing/>
              <w:rPr>
                <w:rFonts w:ascii="Times New Roman" w:hAnsi="Times New Roman"/>
                <w:sz w:val="28"/>
                <w:szCs w:val="28"/>
              </w:rPr>
            </w:pPr>
            <w:r w:rsidRPr="001831CA">
              <w:rPr>
                <w:rFonts w:ascii="Times New Roman" w:hAnsi="Times New Roman"/>
                <w:sz w:val="28"/>
                <w:szCs w:val="28"/>
              </w:rPr>
              <w:t xml:space="preserve"> 2. Оценка собственной и чужой речи с точки зрения орфоэпических норм. Орфоэпические словари и их использование в повседневной жизни.</w:t>
            </w:r>
          </w:p>
          <w:p w:rsidR="00276B37" w:rsidRPr="001831CA" w:rsidRDefault="00276B37" w:rsidP="00262901">
            <w:pPr>
              <w:pStyle w:val="msonormalbullet2gif"/>
              <w:spacing w:before="0" w:beforeAutospacing="0" w:after="0" w:afterAutospacing="0"/>
              <w:contextualSpacing/>
              <w:jc w:val="center"/>
              <w:rPr>
                <w:b/>
                <w:sz w:val="28"/>
                <w:szCs w:val="28"/>
              </w:rPr>
            </w:pP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35</w:t>
            </w:r>
          </w:p>
        </w:tc>
        <w:tc>
          <w:tcPr>
            <w:tcW w:w="3825" w:type="dxa"/>
          </w:tcPr>
          <w:p w:rsidR="00276B37" w:rsidRPr="001831CA" w:rsidRDefault="00276B37" w:rsidP="00262901">
            <w:pPr>
              <w:pStyle w:val="af3"/>
              <w:jc w:val="both"/>
              <w:rPr>
                <w:rFonts w:ascii="Times New Roman" w:hAnsi="Times New Roman" w:cs="Times New Roman"/>
                <w:sz w:val="28"/>
                <w:szCs w:val="28"/>
              </w:rPr>
            </w:pP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Овладевать основными понятиями фонетики.</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Распознавать гласные и согласные звуки.</w:t>
            </w:r>
          </w:p>
          <w:p w:rsidR="00276B37" w:rsidRPr="001831CA" w:rsidRDefault="00276B37" w:rsidP="00262901">
            <w:pPr>
              <w:pStyle w:val="af3"/>
              <w:rPr>
                <w:rFonts w:ascii="Times New Roman" w:hAnsi="Times New Roman" w:cs="Times New Roman"/>
                <w:sz w:val="28"/>
                <w:szCs w:val="28"/>
              </w:rPr>
            </w:pPr>
            <w:r w:rsidRPr="001831CA">
              <w:rPr>
                <w:rFonts w:ascii="Times New Roman" w:hAnsi="Times New Roman" w:cs="Times New Roman"/>
                <w:sz w:val="28"/>
                <w:szCs w:val="28"/>
              </w:rPr>
              <w:t>Анализировать и характеризовать устно и с помощью элементов транскрипции: отдельные слова; особенности произношения и написания слова, звуки в речевом потоке, слово с точки зрения деления его на слоги.</w:t>
            </w:r>
          </w:p>
          <w:p w:rsidR="00276B37" w:rsidRPr="001831CA" w:rsidRDefault="00276B37" w:rsidP="00262901">
            <w:pPr>
              <w:pStyle w:val="af3"/>
              <w:rPr>
                <w:rFonts w:ascii="Times New Roman" w:hAnsi="Times New Roman" w:cs="Times New Roman"/>
                <w:sz w:val="28"/>
                <w:szCs w:val="28"/>
              </w:rPr>
            </w:pPr>
            <w:r w:rsidRPr="001831CA">
              <w:rPr>
                <w:rFonts w:ascii="Times New Roman" w:hAnsi="Times New Roman" w:cs="Times New Roman"/>
                <w:sz w:val="28"/>
                <w:szCs w:val="28"/>
              </w:rPr>
              <w:t>Проводить фонетический анализ слова.</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Классифицировать и группировать звуки речи по заданным признакам. Членить слова на слоги и правильно их переносить с одной строки на другую.</w:t>
            </w:r>
          </w:p>
          <w:p w:rsidR="00276B37" w:rsidRPr="001831CA" w:rsidRDefault="00276B37" w:rsidP="00262901">
            <w:pPr>
              <w:pStyle w:val="af3"/>
              <w:jc w:val="both"/>
              <w:rPr>
                <w:rFonts w:ascii="Times New Roman" w:hAnsi="Times New Roman" w:cs="Times New Roman"/>
                <w:b/>
                <w:sz w:val="28"/>
                <w:szCs w:val="28"/>
              </w:rPr>
            </w:pPr>
            <w:r w:rsidRPr="001831CA">
              <w:rPr>
                <w:rFonts w:ascii="Times New Roman" w:hAnsi="Times New Roman" w:cs="Times New Roman"/>
                <w:sz w:val="28"/>
                <w:szCs w:val="28"/>
              </w:rPr>
              <w:t xml:space="preserve">Определять место ударного слога, наблюдать за перемещением ударения при изменении формы слова. </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Графика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1. Графика как раздел науки о языке. Звуки и буквы.</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2. Соотношение звука и буквы. Знание алфавита.</w:t>
            </w:r>
          </w:p>
          <w:p w:rsidR="00276B37" w:rsidRPr="001831CA" w:rsidRDefault="00276B37" w:rsidP="00262901">
            <w:pPr>
              <w:contextualSpacing/>
              <w:jc w:val="center"/>
              <w:rPr>
                <w:rFonts w:ascii="Times New Roman" w:hAnsi="Times New Roman"/>
                <w:b/>
                <w:sz w:val="28"/>
                <w:szCs w:val="28"/>
              </w:rPr>
            </w:pP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7</w:t>
            </w:r>
          </w:p>
        </w:tc>
        <w:tc>
          <w:tcPr>
            <w:tcW w:w="3825" w:type="dxa"/>
          </w:tcPr>
          <w:p w:rsidR="00276B37" w:rsidRPr="001831CA" w:rsidRDefault="00276B37" w:rsidP="00262901">
            <w:pPr>
              <w:pStyle w:val="af3"/>
              <w:jc w:val="both"/>
              <w:rPr>
                <w:rFonts w:ascii="Times New Roman" w:hAnsi="Times New Roman" w:cs="Times New Roman"/>
                <w:sz w:val="28"/>
                <w:szCs w:val="28"/>
              </w:rPr>
            </w:pPr>
          </w:p>
          <w:p w:rsidR="00276B37" w:rsidRPr="001831CA" w:rsidRDefault="00276B37" w:rsidP="00262901">
            <w:pPr>
              <w:pStyle w:val="af3"/>
              <w:jc w:val="both"/>
              <w:rPr>
                <w:rFonts w:ascii="Times New Roman" w:hAnsi="Times New Roman" w:cs="Times New Roman"/>
                <w:b/>
                <w:sz w:val="28"/>
                <w:szCs w:val="28"/>
              </w:rPr>
            </w:pPr>
            <w:r w:rsidRPr="001831CA">
              <w:rPr>
                <w:rFonts w:ascii="Times New Roman" w:hAnsi="Times New Roman" w:cs="Times New Roman"/>
                <w:sz w:val="28"/>
                <w:szCs w:val="28"/>
              </w:rPr>
              <w:t xml:space="preserve">Использовать орфографический словарь Сопоставлять и анализировать звуко-буквенный состав слова. Использовать знание </w:t>
            </w:r>
            <w:r w:rsidRPr="001831CA">
              <w:rPr>
                <w:rFonts w:ascii="Times New Roman" w:hAnsi="Times New Roman" w:cs="Times New Roman"/>
                <w:sz w:val="28"/>
                <w:szCs w:val="28"/>
              </w:rPr>
              <w:lastRenderedPageBreak/>
              <w:t>алфавита при поиске необходимой информации в словарях и энциклопедиях.</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Морфемика и словообразование</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1.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2. Усвоение морфемы как минимальной значимой единицы языка, ее значение в образовании новых слов и форм.</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Определение способов образования слов.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Использование различных словарей (словообразовательных, этимологических).</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22</w:t>
            </w:r>
          </w:p>
        </w:tc>
        <w:tc>
          <w:tcPr>
            <w:tcW w:w="3825"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Понимать морфему как значимую единицу языка; роль морфем в процессах формо- и словообразования.</w:t>
            </w:r>
            <w:r w:rsidRPr="001831CA">
              <w:rPr>
                <w:rFonts w:ascii="Times New Roman" w:hAnsi="Times New Roman" w:cs="Times New Roman"/>
                <w:sz w:val="28"/>
                <w:szCs w:val="28"/>
              </w:rPr>
              <w:cr/>
              <w:t xml:space="preserve">Опознавать морфемы и членить слова на морфемы; характеризовать (устно и с помощью знаков) морфемный состав слова. </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Различать изученные способы словообразования существительных, прилагательных и глаголов, составлять словообразовательные пары.</w:t>
            </w:r>
          </w:p>
          <w:p w:rsidR="00276B37" w:rsidRPr="001831CA" w:rsidRDefault="00276B37" w:rsidP="00262901">
            <w:pPr>
              <w:pStyle w:val="msonormalbullet2gif"/>
              <w:spacing w:before="0" w:beforeAutospacing="0" w:after="0" w:afterAutospacing="0"/>
              <w:contextualSpacing/>
              <w:jc w:val="both"/>
              <w:rPr>
                <w:b/>
                <w:sz w:val="28"/>
                <w:szCs w:val="28"/>
              </w:rPr>
            </w:pPr>
            <w:r w:rsidRPr="001831CA">
              <w:rPr>
                <w:sz w:val="28"/>
                <w:szCs w:val="28"/>
              </w:rPr>
              <w:t>Применять знания и умения в области морфемики и словообразования в практике правописания.</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Лексикология и фразеология</w:t>
            </w:r>
          </w:p>
          <w:p w:rsidR="00276B37" w:rsidRPr="001831CA" w:rsidRDefault="00276B37" w:rsidP="0041074E">
            <w:pPr>
              <w:numPr>
                <w:ilvl w:val="0"/>
                <w:numId w:val="15"/>
              </w:numPr>
              <w:ind w:left="0" w:firstLine="0"/>
              <w:contextualSpacing/>
              <w:rPr>
                <w:rFonts w:ascii="Times New Roman" w:hAnsi="Times New Roman"/>
                <w:sz w:val="28"/>
                <w:szCs w:val="28"/>
              </w:rPr>
            </w:pPr>
            <w:r w:rsidRPr="001831CA">
              <w:rPr>
                <w:rFonts w:ascii="Times New Roman" w:hAnsi="Times New Roman"/>
                <w:sz w:val="28"/>
                <w:szCs w:val="28"/>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Прямое и переносное значения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Толковый словарь татарского языка.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Синонимы, антонимы и омонимы родного языка. Словари синонимов  и антонимов.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Исконно татарские и заимствованные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Общеупотребительная лексика и лексика ограниченного употребления. Диалектизмы, профессионализмы, жаргонизмы, </w:t>
            </w:r>
            <w:r w:rsidRPr="001831CA">
              <w:rPr>
                <w:rFonts w:ascii="Times New Roman" w:hAnsi="Times New Roman"/>
                <w:sz w:val="28"/>
                <w:szCs w:val="28"/>
              </w:rPr>
              <w:lastRenderedPageBreak/>
              <w:t>сленг.</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Активная и пассивная лексика. Устаревшие слова и неологизмы. Неологизмы.</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Фразеология как раздел науки о языке. Фразеологизмы. Словарь фразеологизмов.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2. Употребление слова в точном соответствии с его лексическим значением.</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Лексический анализ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Использование различных словарей.</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lastRenderedPageBreak/>
              <w:t>17</w:t>
            </w:r>
          </w:p>
        </w:tc>
        <w:tc>
          <w:tcPr>
            <w:tcW w:w="3825"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Понимать роль слова в оформлении мыслей и чувств. Определять лексическое значение слова.</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Различать однозначные и многозначные слова, прямое и переносное значения слова; опознавать омонимы, синонимы, антонимы.</w:t>
            </w:r>
            <w:r w:rsidRPr="001831CA">
              <w:rPr>
                <w:rFonts w:ascii="Times New Roman" w:hAnsi="Times New Roman" w:cs="Times New Roman"/>
                <w:sz w:val="28"/>
                <w:szCs w:val="28"/>
              </w:rPr>
              <w:cr/>
              <w:t>Осознавать смысловые и стилистические различия синонимов.</w:t>
            </w:r>
            <w:r w:rsidRPr="001831CA">
              <w:rPr>
                <w:rFonts w:ascii="Times New Roman" w:hAnsi="Times New Roman" w:cs="Times New Roman"/>
                <w:sz w:val="28"/>
                <w:szCs w:val="28"/>
              </w:rPr>
              <w:cr/>
              <w:t>Сопоставлять прямое и переносное значения слова; синонимы в синонимических цепочках; пары антонимов, омонимов. Различать слова по происхождению, сфере и частоте употребления.</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lastRenderedPageBreak/>
              <w:t>Использовать в собственной речи синонимы, антонимы, слова одной тематической группы, омонимы и многозначные слова.</w:t>
            </w:r>
            <w:r w:rsidRPr="001831CA">
              <w:rPr>
                <w:rFonts w:ascii="Times New Roman" w:hAnsi="Times New Roman" w:cs="Times New Roman"/>
                <w:sz w:val="28"/>
                <w:szCs w:val="28"/>
              </w:rPr>
              <w:cr/>
              <w:t xml:space="preserve">Извлекать необходимую информацию из толкового словаря, словарей синонимов, антонимов, фразеологического словаря. Опознавать и уместно использовать фразеологические обороты в речи.  </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Развитие речи</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24</w:t>
            </w:r>
          </w:p>
        </w:tc>
        <w:tc>
          <w:tcPr>
            <w:tcW w:w="3825"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276B37" w:rsidRPr="001831CA" w:rsidRDefault="00276B37" w:rsidP="00262901">
            <w:pPr>
              <w:pStyle w:val="af3"/>
              <w:jc w:val="both"/>
              <w:rPr>
                <w:rFonts w:ascii="Times New Roman" w:hAnsi="Times New Roman" w:cs="Times New Roman"/>
                <w:sz w:val="28"/>
                <w:szCs w:val="28"/>
              </w:rPr>
            </w:pPr>
          </w:p>
        </w:tc>
      </w:tr>
      <w:tr w:rsidR="00276B37" w:rsidRPr="001831CA" w:rsidTr="00262901">
        <w:tc>
          <w:tcPr>
            <w:tcW w:w="9571" w:type="dxa"/>
            <w:gridSpan w:val="3"/>
          </w:tcPr>
          <w:p w:rsidR="00276B37" w:rsidRPr="001831CA" w:rsidRDefault="00276B37" w:rsidP="00262901">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rPr>
              <w:t>6 класс</w:t>
            </w: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Морфология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1. Морфология как раздел науки о языке.</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Система частей речи в татарском языке. Принципы выделения частей речи.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Самостоятельные части речи: имя существительное, имя прилагательное, наречие, имя числительное, местоимение, глагол, звукоподражательные </w:t>
            </w:r>
            <w:r w:rsidRPr="001831CA">
              <w:rPr>
                <w:rFonts w:ascii="Times New Roman" w:hAnsi="Times New Roman"/>
                <w:sz w:val="28"/>
                <w:szCs w:val="28"/>
              </w:rPr>
              <w:lastRenderedPageBreak/>
              <w:t>слова.</w:t>
            </w:r>
          </w:p>
          <w:p w:rsidR="00276B37" w:rsidRPr="001831CA" w:rsidRDefault="00276B37" w:rsidP="00262901">
            <w:pPr>
              <w:contextualSpacing/>
              <w:rPr>
                <w:rFonts w:ascii="Times New Roman" w:hAnsi="Times New Roman"/>
                <w:color w:val="C00000"/>
                <w:sz w:val="28"/>
                <w:szCs w:val="28"/>
              </w:rPr>
            </w:pPr>
            <w:r w:rsidRPr="001831CA">
              <w:rPr>
                <w:rFonts w:ascii="Times New Roman" w:hAnsi="Times New Roman"/>
                <w:sz w:val="28"/>
                <w:szCs w:val="28"/>
              </w:rPr>
              <w:t xml:space="preserve">    Предикативные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Модальные части речи: частицы, междометия, модальные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Служебные части речи: предлоги и союзы.</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lastRenderedPageBreak/>
              <w:t>110</w:t>
            </w:r>
          </w:p>
        </w:tc>
        <w:tc>
          <w:tcPr>
            <w:tcW w:w="3825" w:type="dxa"/>
          </w:tcPr>
          <w:p w:rsidR="00276B37" w:rsidRPr="001831CA" w:rsidRDefault="00276B37" w:rsidP="00262901">
            <w:pPr>
              <w:pStyle w:val="af3"/>
              <w:jc w:val="both"/>
              <w:rPr>
                <w:rFonts w:ascii="Times New Roman" w:hAnsi="Times New Roman" w:cs="Times New Roman"/>
                <w:sz w:val="28"/>
                <w:szCs w:val="28"/>
              </w:rPr>
            </w:pP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Охарактеризовать общекатегориальное значение, морфологические признаки и синтаксическую роль частей речи.</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Распознавать семантические группы, морфологические  формы частей речи, приводить соответствующие примеры.</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lastRenderedPageBreak/>
              <w:t xml:space="preserve">Группировать части речи по заданным морфологическим признакам. Правильно употреблять их в устной и письменной речи. </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Распознавать части речи способу образования. Проводить морфологический разбор.</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Наблюдать за особенностями использования частей речи  в художественных текстах.</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Развитие речи</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30</w:t>
            </w:r>
          </w:p>
        </w:tc>
        <w:tc>
          <w:tcPr>
            <w:tcW w:w="3825"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w:t>
            </w:r>
          </w:p>
        </w:tc>
      </w:tr>
      <w:tr w:rsidR="00276B37" w:rsidRPr="001831CA" w:rsidTr="00262901">
        <w:tc>
          <w:tcPr>
            <w:tcW w:w="9571" w:type="dxa"/>
            <w:gridSpan w:val="3"/>
          </w:tcPr>
          <w:p w:rsidR="00276B37" w:rsidRPr="001831CA" w:rsidRDefault="00276B37" w:rsidP="00262901">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rPr>
              <w:t>7 класс</w:t>
            </w: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Морфология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Глагол, звукоподражательные слова.</w:t>
            </w:r>
          </w:p>
          <w:p w:rsidR="00276B37" w:rsidRPr="001831CA" w:rsidRDefault="00276B37" w:rsidP="00262901">
            <w:pPr>
              <w:contextualSpacing/>
              <w:rPr>
                <w:rFonts w:ascii="Times New Roman" w:hAnsi="Times New Roman"/>
                <w:color w:val="C00000"/>
                <w:sz w:val="28"/>
                <w:szCs w:val="28"/>
              </w:rPr>
            </w:pPr>
            <w:r w:rsidRPr="001831CA">
              <w:rPr>
                <w:rFonts w:ascii="Times New Roman" w:hAnsi="Times New Roman"/>
                <w:sz w:val="28"/>
                <w:szCs w:val="28"/>
              </w:rPr>
              <w:t xml:space="preserve"> Предикативные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Модальные части речи: частицы, междометия, модальные слова.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Служебные части речи: предлоги и союзы.</w:t>
            </w:r>
          </w:p>
          <w:p w:rsidR="00276B37" w:rsidRPr="001831CA" w:rsidRDefault="00276B37" w:rsidP="00262901">
            <w:pPr>
              <w:contextualSpacing/>
              <w:rPr>
                <w:rFonts w:ascii="Times New Roman" w:hAnsi="Times New Roman"/>
                <w:b/>
                <w:sz w:val="28"/>
                <w:szCs w:val="28"/>
              </w:rPr>
            </w:pPr>
            <w:r w:rsidRPr="001831CA">
              <w:rPr>
                <w:rFonts w:ascii="Times New Roman" w:hAnsi="Times New Roman"/>
                <w:sz w:val="28"/>
                <w:szCs w:val="28"/>
              </w:rPr>
              <w:t xml:space="preserve">     2. Определение принадлежности слова к определенной части речи по его лексико-грамматическому </w:t>
            </w:r>
            <w:r w:rsidRPr="001831CA">
              <w:rPr>
                <w:rFonts w:ascii="Times New Roman" w:hAnsi="Times New Roman"/>
                <w:sz w:val="28"/>
                <w:szCs w:val="28"/>
              </w:rPr>
              <w:lastRenderedPageBreak/>
              <w:t>значению, морфологическим и синтаксическим признакам. Морфологический анализ изученных частей речи.</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lastRenderedPageBreak/>
              <w:t>50</w:t>
            </w:r>
          </w:p>
        </w:tc>
        <w:tc>
          <w:tcPr>
            <w:tcW w:w="3825"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Охарактеризовать общекатегориальное значение, морфологические признаки и синтаксическую роль изучаемых частей речи.</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Распознавать семантические группы, морфологические  формы изучаемых частей речи, приводить соответствующие примеры.</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 xml:space="preserve">Группировать части речи по </w:t>
            </w:r>
            <w:r w:rsidRPr="001831CA">
              <w:rPr>
                <w:rFonts w:ascii="Times New Roman" w:hAnsi="Times New Roman" w:cs="Times New Roman"/>
                <w:sz w:val="28"/>
                <w:szCs w:val="28"/>
              </w:rPr>
              <w:lastRenderedPageBreak/>
              <w:t xml:space="preserve">заданным морфологическим признакам. Правильно употреблять их в устной и письменной речи. </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Распознавать части речи способу образования. Проводить морфологический разбор.</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 xml:space="preserve">Наблюдать за особенностями использования </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частей речи  в художественных текстах.</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Развитие речи</w:t>
            </w:r>
          </w:p>
        </w:tc>
        <w:tc>
          <w:tcPr>
            <w:tcW w:w="1243" w:type="dxa"/>
          </w:tcPr>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20</w:t>
            </w:r>
          </w:p>
        </w:tc>
        <w:tc>
          <w:tcPr>
            <w:tcW w:w="3825"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276B37" w:rsidRPr="001831CA" w:rsidRDefault="00276B37" w:rsidP="00262901">
            <w:pPr>
              <w:pStyle w:val="af3"/>
              <w:jc w:val="both"/>
              <w:rPr>
                <w:rFonts w:ascii="Times New Roman" w:hAnsi="Times New Roman" w:cs="Times New Roman"/>
                <w:sz w:val="28"/>
                <w:szCs w:val="28"/>
              </w:rPr>
            </w:pPr>
            <w:r w:rsidRPr="001831CA">
              <w:rPr>
                <w:rFonts w:ascii="Times New Roman" w:hAnsi="Times New Roman" w:cs="Times New Roman"/>
                <w:sz w:val="28"/>
                <w:szCs w:val="28"/>
              </w:rPr>
              <w:t>Работа над текстом: озаглавливание, составление планов к предложенным текстам. Создание собственных текстов по предложенным планам.</w:t>
            </w:r>
          </w:p>
        </w:tc>
      </w:tr>
      <w:tr w:rsidR="00276B37" w:rsidRPr="001831CA" w:rsidTr="00262901">
        <w:tc>
          <w:tcPr>
            <w:tcW w:w="9571" w:type="dxa"/>
            <w:gridSpan w:val="3"/>
          </w:tcPr>
          <w:p w:rsidR="00276B37" w:rsidRPr="001831CA" w:rsidRDefault="00276B37" w:rsidP="00262901">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rPr>
              <w:t>8 класс</w:t>
            </w:r>
          </w:p>
        </w:tc>
      </w:tr>
      <w:tr w:rsidR="00276B37" w:rsidRPr="001831CA" w:rsidTr="00262901">
        <w:trPr>
          <w:trHeight w:val="1407"/>
        </w:trPr>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Синтаксис простого предложения</w:t>
            </w:r>
          </w:p>
          <w:p w:rsidR="00276B37" w:rsidRPr="001831CA" w:rsidRDefault="00276B37" w:rsidP="00262901">
            <w:pPr>
              <w:rPr>
                <w:rFonts w:ascii="Times New Roman" w:hAnsi="Times New Roman"/>
                <w:sz w:val="28"/>
                <w:szCs w:val="28"/>
              </w:rPr>
            </w:pPr>
            <w:r w:rsidRPr="001831CA">
              <w:rPr>
                <w:rFonts w:ascii="Times New Roman" w:hAnsi="Times New Roman"/>
                <w:sz w:val="28"/>
                <w:szCs w:val="28"/>
              </w:rPr>
              <w:t>Синтаксис как раздел науки о языке. Словосочетание и предложение как единицы синтаксиса.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Основные виды словосочетаний, типы связи главного и зависимого слова в словосочетании.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Виды предложений по цели высказывания.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Главные и второстепенные члены предложения, способы их выражения. Однородные члены предложения. Предложения с обособленными членами.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Виды простого предложения: односоставные и двусоставные </w:t>
            </w:r>
            <w:r w:rsidRPr="001831CA">
              <w:rPr>
                <w:rFonts w:ascii="Times New Roman" w:hAnsi="Times New Roman"/>
                <w:sz w:val="28"/>
                <w:szCs w:val="28"/>
              </w:rPr>
              <w:lastRenderedPageBreak/>
              <w:t>предложения, распространенные и нераспространенные, полные и неполные, утвердительные и отрицательные предложения.</w:t>
            </w:r>
          </w:p>
          <w:p w:rsidR="00276B37" w:rsidRPr="001831CA" w:rsidRDefault="00276B37" w:rsidP="00262901">
            <w:pPr>
              <w:contextualSpacing/>
              <w:rPr>
                <w:rFonts w:ascii="Times New Roman" w:hAnsi="Times New Roman"/>
                <w:sz w:val="28"/>
                <w:szCs w:val="28"/>
              </w:rPr>
            </w:pPr>
          </w:p>
        </w:tc>
        <w:tc>
          <w:tcPr>
            <w:tcW w:w="1243" w:type="dxa"/>
          </w:tcPr>
          <w:p w:rsidR="00276B37" w:rsidRPr="001831CA" w:rsidRDefault="00276B37" w:rsidP="00262901">
            <w:pPr>
              <w:pStyle w:val="af7"/>
              <w:spacing w:before="0" w:beforeAutospacing="0" w:after="0" w:afterAutospacing="0"/>
              <w:jc w:val="center"/>
              <w:rPr>
                <w:sz w:val="28"/>
                <w:szCs w:val="28"/>
              </w:rPr>
            </w:pPr>
          </w:p>
          <w:p w:rsidR="00276B37" w:rsidRPr="001831CA" w:rsidRDefault="00276B37" w:rsidP="00262901">
            <w:pPr>
              <w:pStyle w:val="af7"/>
              <w:spacing w:before="0" w:beforeAutospacing="0" w:after="0" w:afterAutospacing="0"/>
              <w:jc w:val="center"/>
              <w:rPr>
                <w:sz w:val="28"/>
                <w:szCs w:val="28"/>
              </w:rPr>
            </w:pPr>
          </w:p>
          <w:p w:rsidR="00276B37" w:rsidRPr="001831CA" w:rsidRDefault="00276B37" w:rsidP="00262901">
            <w:pPr>
              <w:pStyle w:val="af7"/>
              <w:spacing w:before="0" w:beforeAutospacing="0" w:after="0" w:afterAutospacing="0"/>
              <w:jc w:val="center"/>
              <w:rPr>
                <w:sz w:val="28"/>
                <w:szCs w:val="28"/>
              </w:rPr>
            </w:pPr>
            <w:r w:rsidRPr="001831CA">
              <w:rPr>
                <w:sz w:val="28"/>
                <w:szCs w:val="28"/>
              </w:rPr>
              <w:t>50</w:t>
            </w:r>
          </w:p>
        </w:tc>
        <w:tc>
          <w:tcPr>
            <w:tcW w:w="3825" w:type="dxa"/>
          </w:tcPr>
          <w:p w:rsidR="00276B37" w:rsidRPr="001831CA" w:rsidRDefault="00276B37" w:rsidP="00262901">
            <w:pPr>
              <w:pStyle w:val="af7"/>
              <w:spacing w:before="0" w:beforeAutospacing="0" w:after="0" w:afterAutospacing="0"/>
              <w:jc w:val="both"/>
              <w:rPr>
                <w:sz w:val="28"/>
                <w:szCs w:val="28"/>
              </w:rPr>
            </w:pPr>
          </w:p>
          <w:p w:rsidR="00276B37" w:rsidRPr="001831CA" w:rsidRDefault="00276B37" w:rsidP="00262901">
            <w:pPr>
              <w:pStyle w:val="af7"/>
              <w:spacing w:before="0" w:beforeAutospacing="0" w:after="0" w:afterAutospacing="0"/>
              <w:jc w:val="both"/>
              <w:rPr>
                <w:color w:val="000000"/>
                <w:sz w:val="28"/>
                <w:szCs w:val="28"/>
              </w:rPr>
            </w:pPr>
            <w:r w:rsidRPr="001831CA">
              <w:rPr>
                <w:sz w:val="28"/>
                <w:szCs w:val="28"/>
              </w:rPr>
              <w:t xml:space="preserve">Опознавать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различать интонационные и смысловые особенности </w:t>
            </w:r>
            <w:r w:rsidRPr="001831CA">
              <w:rPr>
                <w:sz w:val="28"/>
                <w:szCs w:val="28"/>
              </w:rPr>
              <w:lastRenderedPageBreak/>
              <w:t xml:space="preserve">повествовательных, побудительных, вопросительных, восклицательных предложений; правильно употреблять их в речевой практике; разграничивать предложения распространённые и нераспространённые, полные и неполные, </w:t>
            </w:r>
            <w:r w:rsidRPr="001831CA">
              <w:rPr>
                <w:color w:val="000000"/>
                <w:sz w:val="28"/>
                <w:szCs w:val="28"/>
              </w:rPr>
              <w:t xml:space="preserve">утвердительные и отрицательные. </w:t>
            </w:r>
          </w:p>
        </w:tc>
      </w:tr>
      <w:tr w:rsidR="00276B37" w:rsidRPr="001831CA" w:rsidTr="00262901">
        <w:trPr>
          <w:trHeight w:val="4315"/>
        </w:trPr>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Развитие речи</w:t>
            </w:r>
          </w:p>
        </w:tc>
        <w:tc>
          <w:tcPr>
            <w:tcW w:w="1243" w:type="dxa"/>
          </w:tcPr>
          <w:p w:rsidR="00276B37" w:rsidRPr="001831CA" w:rsidRDefault="00276B37" w:rsidP="00262901">
            <w:pPr>
              <w:pStyle w:val="af7"/>
              <w:spacing w:before="0" w:beforeAutospacing="0" w:after="0" w:afterAutospacing="0"/>
              <w:jc w:val="center"/>
              <w:rPr>
                <w:sz w:val="28"/>
                <w:szCs w:val="28"/>
              </w:rPr>
            </w:pPr>
            <w:r w:rsidRPr="001831CA">
              <w:rPr>
                <w:sz w:val="28"/>
                <w:szCs w:val="28"/>
              </w:rPr>
              <w:t>20</w:t>
            </w:r>
          </w:p>
        </w:tc>
        <w:tc>
          <w:tcPr>
            <w:tcW w:w="3825"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276B37" w:rsidRPr="001831CA" w:rsidRDefault="00276B37" w:rsidP="00262901">
            <w:pPr>
              <w:pStyle w:val="af7"/>
              <w:spacing w:before="0" w:beforeAutospacing="0" w:after="0" w:afterAutospacing="0"/>
              <w:jc w:val="both"/>
              <w:rPr>
                <w:sz w:val="28"/>
                <w:szCs w:val="28"/>
              </w:rPr>
            </w:pPr>
            <w:r w:rsidRPr="001831CA">
              <w:rPr>
                <w:sz w:val="28"/>
                <w:szCs w:val="28"/>
              </w:rPr>
              <w:t>Работа над текстом: озаглавливание, составление планов к предложенным текстам. Создание собственных текстов по предложенным планам.</w:t>
            </w:r>
          </w:p>
        </w:tc>
      </w:tr>
      <w:tr w:rsidR="00276B37" w:rsidRPr="001831CA" w:rsidTr="00262901">
        <w:trPr>
          <w:trHeight w:val="453"/>
        </w:trPr>
        <w:tc>
          <w:tcPr>
            <w:tcW w:w="9571" w:type="dxa"/>
            <w:gridSpan w:val="3"/>
          </w:tcPr>
          <w:p w:rsidR="00276B37" w:rsidRPr="001831CA" w:rsidRDefault="00276B37" w:rsidP="00262901">
            <w:pPr>
              <w:jc w:val="center"/>
              <w:rPr>
                <w:rFonts w:ascii="Times New Roman" w:hAnsi="Times New Roman"/>
                <w:b/>
                <w:color w:val="000000" w:themeColor="text1"/>
                <w:sz w:val="28"/>
                <w:szCs w:val="28"/>
              </w:rPr>
            </w:pPr>
            <w:r w:rsidRPr="001831CA">
              <w:rPr>
                <w:rFonts w:ascii="Times New Roman" w:hAnsi="Times New Roman"/>
                <w:b/>
                <w:color w:val="000000" w:themeColor="text1"/>
                <w:sz w:val="28"/>
                <w:szCs w:val="28"/>
              </w:rPr>
              <w:t>9 класс</w:t>
            </w: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Синтаксис  сложного предложения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Виды сложных предложений: сложносочиненные и сложноподчиненные предложения.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Союзные и бессоюзные сложносочиненные предложения. Сложноподчиненные предложения с несколькими придаточными.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Виды сложноподчиненных предложений по структуре и значению.</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Прямая и косвенная речь.</w:t>
            </w:r>
          </w:p>
          <w:p w:rsidR="00276B37" w:rsidRPr="001831CA" w:rsidRDefault="00276B37" w:rsidP="00262901">
            <w:pPr>
              <w:contextualSpacing/>
              <w:rPr>
                <w:rFonts w:ascii="Times New Roman" w:hAnsi="Times New Roman"/>
                <w:b/>
                <w:sz w:val="28"/>
                <w:szCs w:val="28"/>
              </w:rPr>
            </w:pPr>
            <w:r w:rsidRPr="001831CA">
              <w:rPr>
                <w:rFonts w:ascii="Times New Roman" w:hAnsi="Times New Roman"/>
                <w:sz w:val="28"/>
                <w:szCs w:val="28"/>
              </w:rPr>
              <w:t xml:space="preserve"> 2. Синтаксический анализ различным словосочетаниям и предложениям, правильное использование их в речи.  </w:t>
            </w:r>
            <w:r w:rsidRPr="001831CA">
              <w:rPr>
                <w:rFonts w:ascii="Times New Roman" w:hAnsi="Times New Roman"/>
                <w:sz w:val="28"/>
                <w:szCs w:val="28"/>
              </w:rPr>
              <w:lastRenderedPageBreak/>
              <w:t xml:space="preserve">Использование синтаксической синонимии для усиления выразительности речи.   </w:t>
            </w:r>
          </w:p>
        </w:tc>
        <w:tc>
          <w:tcPr>
            <w:tcW w:w="1243" w:type="dxa"/>
          </w:tcPr>
          <w:p w:rsidR="00276B37" w:rsidRPr="001831CA" w:rsidRDefault="00276B37" w:rsidP="00262901">
            <w:pPr>
              <w:pStyle w:val="af7"/>
              <w:spacing w:before="0" w:beforeAutospacing="0" w:after="0" w:afterAutospacing="0"/>
              <w:jc w:val="both"/>
              <w:rPr>
                <w:color w:val="000000"/>
                <w:sz w:val="28"/>
                <w:szCs w:val="28"/>
              </w:rPr>
            </w:pPr>
            <w:r w:rsidRPr="001831CA">
              <w:rPr>
                <w:color w:val="000000"/>
                <w:sz w:val="28"/>
                <w:szCs w:val="28"/>
              </w:rPr>
              <w:lastRenderedPageBreak/>
              <w:t>37</w:t>
            </w:r>
          </w:p>
        </w:tc>
        <w:tc>
          <w:tcPr>
            <w:tcW w:w="3825" w:type="dxa"/>
          </w:tcPr>
          <w:p w:rsidR="00276B37" w:rsidRPr="001831CA" w:rsidRDefault="00276B37" w:rsidP="00262901">
            <w:pPr>
              <w:pStyle w:val="af7"/>
              <w:spacing w:before="0" w:beforeAutospacing="0" w:after="0" w:afterAutospacing="0"/>
              <w:jc w:val="both"/>
              <w:rPr>
                <w:sz w:val="28"/>
                <w:szCs w:val="28"/>
              </w:rPr>
            </w:pPr>
            <w:r w:rsidRPr="001831CA">
              <w:rPr>
                <w:color w:val="000000"/>
                <w:sz w:val="28"/>
                <w:szCs w:val="28"/>
              </w:rPr>
              <w:t>И</w:t>
            </w:r>
            <w:r w:rsidRPr="001831CA">
              <w:rPr>
                <w:sz w:val="28"/>
                <w:szCs w:val="28"/>
              </w:rPr>
              <w:t>спользовать в собственной речи</w:t>
            </w:r>
            <w:r w:rsidRPr="001831CA">
              <w:rPr>
                <w:color w:val="000000"/>
                <w:sz w:val="28"/>
                <w:szCs w:val="28"/>
              </w:rPr>
              <w:t xml:space="preserve"> прямую и косвенную речь;</w:t>
            </w:r>
            <w:r w:rsidRPr="001831CA">
              <w:rPr>
                <w:sz w:val="28"/>
                <w:szCs w:val="28"/>
              </w:rPr>
              <w:t xml:space="preserve"> находить грамматическую основу предложения, опознавать предложения простые и сложные (</w:t>
            </w:r>
            <w:r w:rsidRPr="001831CA">
              <w:rPr>
                <w:color w:val="000000"/>
                <w:sz w:val="28"/>
                <w:szCs w:val="28"/>
              </w:rPr>
              <w:t>синтетическое сложноподчиненное предложение, аналитическое сложноподчиненное предложение и др.</w:t>
            </w:r>
            <w:r w:rsidRPr="001831CA">
              <w:rPr>
                <w:sz w:val="28"/>
                <w:szCs w:val="28"/>
              </w:rPr>
              <w:t xml:space="preserve">) и употреблять их в речевой практике; понимать строение </w:t>
            </w:r>
            <w:r w:rsidRPr="001831CA">
              <w:rPr>
                <w:color w:val="000000"/>
                <w:sz w:val="28"/>
                <w:szCs w:val="28"/>
              </w:rPr>
              <w:t xml:space="preserve">сложноподчиненных предложений в татарском и русском языках; </w:t>
            </w:r>
            <w:r w:rsidRPr="001831CA">
              <w:rPr>
                <w:sz w:val="28"/>
                <w:szCs w:val="28"/>
              </w:rPr>
              <w:t xml:space="preserve">проводить </w:t>
            </w:r>
            <w:r w:rsidRPr="001831CA">
              <w:rPr>
                <w:color w:val="000000"/>
                <w:sz w:val="28"/>
                <w:szCs w:val="28"/>
              </w:rPr>
              <w:t>синтаксический анализ.</w:t>
            </w:r>
          </w:p>
          <w:p w:rsidR="00276B37" w:rsidRPr="001831CA" w:rsidRDefault="00276B37" w:rsidP="00262901">
            <w:pPr>
              <w:pStyle w:val="msonormalbullet2gif"/>
              <w:spacing w:before="0" w:beforeAutospacing="0" w:after="0" w:afterAutospacing="0"/>
              <w:contextualSpacing/>
              <w:jc w:val="both"/>
              <w:rPr>
                <w:sz w:val="28"/>
                <w:szCs w:val="28"/>
              </w:rPr>
            </w:pP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lastRenderedPageBreak/>
              <w:t>Орфография и пунктуация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Орфография как система правил правописания. Правописание гласных и согласных, употребление ъ и ь.</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Слитное, дефисное и раздельное написание слов.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Употребление строчной и прописной букв.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Правила переноса.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Использование орфографических словарей.</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Пунктуация как система правил правописания.</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Знаки препинания, их функции. </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Знаки препинания в простых и сложных предложениях.</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Знаки препинания в предложениях с прямой речью, диалогах и при цитатах.</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2. Развитие на уроках родного языка орфографических и пунктуационных способностей учащихся. Осознание их важности при устной и письменной речи.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1243" w:type="dxa"/>
          </w:tcPr>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t>24</w:t>
            </w:r>
          </w:p>
        </w:tc>
        <w:tc>
          <w:tcPr>
            <w:tcW w:w="3825" w:type="dxa"/>
          </w:tcPr>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w:t>
            </w:r>
            <w:r w:rsidRPr="001831CA">
              <w:rPr>
                <w:color w:val="000000"/>
                <w:sz w:val="28"/>
                <w:szCs w:val="28"/>
              </w:rPr>
              <w:t>находить орфографические ошибки и исправлять их; писать контрольные диктанты, изложения, сочинения;  изложения с элементами сочинения;</w:t>
            </w:r>
            <w:r w:rsidRPr="001831CA">
              <w:rPr>
                <w:sz w:val="28"/>
                <w:szCs w:val="28"/>
              </w:rPr>
              <w:t xml:space="preserve"> проводить фонетический и орфоэпический анализ слова. Владеть основными правилами пунктуации; знать постановки знака тире </w:t>
            </w:r>
            <w:r w:rsidRPr="001831CA">
              <w:rPr>
                <w:color w:val="000000"/>
                <w:sz w:val="28"/>
                <w:szCs w:val="28"/>
              </w:rPr>
              <w:t xml:space="preserve">между подлежащим и сказуемым; </w:t>
            </w:r>
            <w:r w:rsidRPr="001831CA">
              <w:rPr>
                <w:sz w:val="28"/>
                <w:szCs w:val="28"/>
              </w:rPr>
              <w:t xml:space="preserve">опираться на грамматико-интонационный анализ при объяснении расстановки знаков препинания в предложении; </w:t>
            </w:r>
            <w:r w:rsidRPr="001831CA">
              <w:rPr>
                <w:color w:val="000000"/>
                <w:sz w:val="28"/>
                <w:szCs w:val="28"/>
              </w:rPr>
              <w:t xml:space="preserve">опознавать знаки препинания в сложных </w:t>
            </w:r>
            <w:r w:rsidRPr="001831CA">
              <w:rPr>
                <w:sz w:val="28"/>
                <w:szCs w:val="28"/>
              </w:rPr>
              <w:t>предложениях; находить пунктуационные ошибки и исправлять их; писать контрольные диктанты, изложения, сочинения;  изложения с элементами сочинения; проводить пунктуационный анализ.</w:t>
            </w:r>
          </w:p>
        </w:tc>
      </w:tr>
      <w:tr w:rsidR="00276B37" w:rsidRPr="001831CA" w:rsidTr="00262901">
        <w:tc>
          <w:tcPr>
            <w:tcW w:w="4503" w:type="dxa"/>
          </w:tcPr>
          <w:p w:rsidR="00276B37" w:rsidRPr="001831CA" w:rsidRDefault="00276B37" w:rsidP="00262901">
            <w:pPr>
              <w:contextualSpacing/>
              <w:rPr>
                <w:rFonts w:ascii="Times New Roman" w:hAnsi="Times New Roman"/>
                <w:b/>
                <w:sz w:val="28"/>
                <w:szCs w:val="28"/>
              </w:rPr>
            </w:pPr>
            <w:r w:rsidRPr="001831CA">
              <w:rPr>
                <w:rFonts w:ascii="Times New Roman" w:hAnsi="Times New Roman"/>
                <w:b/>
                <w:sz w:val="28"/>
                <w:szCs w:val="28"/>
              </w:rPr>
              <w:t>Стилистика</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Стили речи (научный, официально-деловой, разговорный, художественный, публицистический) и их особенности.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Умение выступать перед аудиторией: выбор темы, </w:t>
            </w:r>
            <w:r w:rsidRPr="001831CA">
              <w:rPr>
                <w:rFonts w:ascii="Times New Roman" w:hAnsi="Times New Roman"/>
                <w:sz w:val="28"/>
                <w:szCs w:val="28"/>
              </w:rPr>
              <w:lastRenderedPageBreak/>
              <w:t>определение цели и задач; учет круга интересов слушателей при выборе выразительных средств.</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Особенности устной и письменной речи.</w:t>
            </w:r>
          </w:p>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t xml:space="preserve">      Работа с текстами разных жанров и стилей.</w:t>
            </w:r>
          </w:p>
          <w:p w:rsidR="00276B37" w:rsidRPr="001831CA" w:rsidRDefault="00276B37" w:rsidP="00262901">
            <w:pPr>
              <w:ind w:firstLine="284"/>
              <w:contextualSpacing/>
              <w:rPr>
                <w:rFonts w:ascii="Times New Roman" w:hAnsi="Times New Roman"/>
                <w:b/>
                <w:sz w:val="28"/>
                <w:szCs w:val="28"/>
              </w:rPr>
            </w:pPr>
            <w:r w:rsidRPr="001831CA">
              <w:rPr>
                <w:rFonts w:ascii="Times New Roman" w:hAnsi="Times New Roman"/>
                <w:sz w:val="28"/>
                <w:szCs w:val="28"/>
              </w:rPr>
              <w:t xml:space="preserve"> Перевод текстов с татарского языка на русский.</w:t>
            </w:r>
          </w:p>
        </w:tc>
        <w:tc>
          <w:tcPr>
            <w:tcW w:w="1243" w:type="dxa"/>
          </w:tcPr>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lastRenderedPageBreak/>
              <w:t>19</w:t>
            </w:r>
          </w:p>
        </w:tc>
        <w:tc>
          <w:tcPr>
            <w:tcW w:w="3825" w:type="dxa"/>
          </w:tcPr>
          <w:p w:rsidR="00276B37" w:rsidRPr="001831CA" w:rsidRDefault="00276B37" w:rsidP="00262901">
            <w:pPr>
              <w:pStyle w:val="msonormalbullet2gif"/>
              <w:spacing w:before="0" w:beforeAutospacing="0" w:after="0" w:afterAutospacing="0"/>
              <w:contextualSpacing/>
              <w:jc w:val="both"/>
              <w:rPr>
                <w:sz w:val="28"/>
                <w:szCs w:val="28"/>
              </w:rPr>
            </w:pPr>
          </w:p>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t xml:space="preserve">Овладение основными нормами татарского литературного языка; соблюдение в устных и письменных высказываниях различной коммуникативной направленности; осознавать </w:t>
            </w:r>
            <w:r w:rsidRPr="001831CA">
              <w:rPr>
                <w:sz w:val="28"/>
                <w:szCs w:val="28"/>
              </w:rPr>
              <w:lastRenderedPageBreak/>
              <w:t>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осознавать важность овладения лексическим богатством и разнообразием литературного татарского языка для формирования собственной речевой культуры; использовать нормативные словари для получения информации о нормах современного татарского литературного языка.</w:t>
            </w:r>
          </w:p>
        </w:tc>
      </w:tr>
      <w:tr w:rsidR="00276B37" w:rsidRPr="001831CA" w:rsidTr="00262901">
        <w:tc>
          <w:tcPr>
            <w:tcW w:w="4503" w:type="dxa"/>
          </w:tcPr>
          <w:p w:rsidR="00276B37" w:rsidRPr="001831CA" w:rsidRDefault="00276B37" w:rsidP="00262901">
            <w:pPr>
              <w:contextualSpacing/>
              <w:rPr>
                <w:rFonts w:ascii="Times New Roman" w:hAnsi="Times New Roman"/>
                <w:sz w:val="28"/>
                <w:szCs w:val="28"/>
              </w:rPr>
            </w:pPr>
            <w:r w:rsidRPr="001831CA">
              <w:rPr>
                <w:rFonts w:ascii="Times New Roman" w:hAnsi="Times New Roman"/>
                <w:sz w:val="28"/>
                <w:szCs w:val="28"/>
              </w:rPr>
              <w:lastRenderedPageBreak/>
              <w:t>Развитие речи</w:t>
            </w:r>
          </w:p>
        </w:tc>
        <w:tc>
          <w:tcPr>
            <w:tcW w:w="1243" w:type="dxa"/>
          </w:tcPr>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t>25</w:t>
            </w:r>
          </w:p>
        </w:tc>
        <w:tc>
          <w:tcPr>
            <w:tcW w:w="3825" w:type="dxa"/>
          </w:tcPr>
          <w:p w:rsidR="00276B37" w:rsidRPr="001831CA" w:rsidRDefault="00276B37" w:rsidP="00262901">
            <w:pPr>
              <w:pStyle w:val="msonormalbullet2gif"/>
              <w:spacing w:before="0" w:beforeAutospacing="0" w:after="0" w:afterAutospacing="0"/>
              <w:contextualSpacing/>
              <w:jc w:val="both"/>
              <w:rPr>
                <w:sz w:val="28"/>
                <w:szCs w:val="28"/>
              </w:rPr>
            </w:pPr>
            <w:r w:rsidRPr="001831CA">
              <w:rPr>
                <w:sz w:val="28"/>
                <w:szCs w:val="28"/>
              </w:rPr>
              <w:t>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bl>
    <w:p w:rsidR="00276B37" w:rsidRPr="001831CA" w:rsidRDefault="00276B37" w:rsidP="00276B37">
      <w:pPr>
        <w:pStyle w:val="msonormalbullet2gif"/>
        <w:spacing w:before="0" w:beforeAutospacing="0" w:after="0" w:afterAutospacing="0" w:line="360" w:lineRule="auto"/>
        <w:contextualSpacing/>
        <w:jc w:val="center"/>
        <w:rPr>
          <w:sz w:val="28"/>
          <w:szCs w:val="28"/>
        </w:rPr>
      </w:pPr>
    </w:p>
    <w:p w:rsidR="00276B37" w:rsidRPr="001831CA" w:rsidRDefault="00276B37" w:rsidP="00276B37">
      <w:pPr>
        <w:rPr>
          <w:rFonts w:ascii="Times New Roman" w:hAnsi="Times New Roman"/>
          <w:b/>
          <w:color w:val="000000"/>
          <w:sz w:val="28"/>
          <w:szCs w:val="28"/>
        </w:rPr>
      </w:pPr>
      <w:r w:rsidRPr="001831CA">
        <w:rPr>
          <w:rFonts w:ascii="Times New Roman" w:hAnsi="Times New Roman"/>
          <w:b/>
          <w:sz w:val="28"/>
          <w:szCs w:val="28"/>
        </w:rPr>
        <w:br w:type="page"/>
      </w:r>
    </w:p>
    <w:p w:rsidR="00276B37" w:rsidRPr="001831CA" w:rsidRDefault="00276B37" w:rsidP="00276B37">
      <w:pPr>
        <w:pStyle w:val="Default"/>
        <w:jc w:val="center"/>
        <w:rPr>
          <w:color w:val="auto"/>
          <w:sz w:val="28"/>
          <w:szCs w:val="28"/>
        </w:rPr>
      </w:pPr>
      <w:r w:rsidRPr="001831CA">
        <w:rPr>
          <w:b/>
          <w:sz w:val="28"/>
          <w:szCs w:val="28"/>
        </w:rPr>
        <w:lastRenderedPageBreak/>
        <w:t xml:space="preserve">ПРИМЕРНАЯ РАБОЧАЯ ПРОГРАММА УЧЕБНОГО ПРЕДМЕТА «РОДНОЙ (ТАТАРСКИЙ) ЯЗЫК» ДЛЯ ОБЩЕОБРАЗОВАТЕЛЬНЫХ ОРГАНИЗАЦИЙ С ОБУЧЕНИЕМ НА РУССКОМ ЯЗЫКЕ (10-11 КЛАССЫ)  </w:t>
      </w:r>
    </w:p>
    <w:p w:rsidR="00276B37" w:rsidRPr="001831CA" w:rsidRDefault="00276B37" w:rsidP="00276B37">
      <w:pPr>
        <w:pStyle w:val="msonormalbullet2gif"/>
        <w:spacing w:before="0" w:beforeAutospacing="0" w:after="0" w:afterAutospacing="0"/>
        <w:ind w:firstLine="709"/>
        <w:contextualSpacing/>
        <w:jc w:val="center"/>
        <w:rPr>
          <w:b/>
          <w:sz w:val="28"/>
          <w:szCs w:val="28"/>
        </w:rPr>
      </w:pPr>
    </w:p>
    <w:p w:rsidR="00276B37" w:rsidRPr="001831CA" w:rsidRDefault="00276B37" w:rsidP="00276B37">
      <w:pPr>
        <w:spacing w:line="360" w:lineRule="auto"/>
        <w:ind w:firstLine="709"/>
        <w:contextualSpacing/>
        <w:rPr>
          <w:rFonts w:ascii="Times New Roman" w:hAnsi="Times New Roman"/>
          <w:sz w:val="28"/>
          <w:szCs w:val="28"/>
        </w:rPr>
      </w:pPr>
      <w:r w:rsidRPr="001831CA">
        <w:rPr>
          <w:rFonts w:ascii="Times New Roman" w:hAnsi="Times New Roman"/>
          <w:sz w:val="28"/>
          <w:szCs w:val="28"/>
        </w:rPr>
        <w:t>Примерная рабочая программа учебного предмета «Родной (татарский) язык» для общеобразовательных организаций с обучением на русском языке (10-11 классы) основывается на Федеральный государственный образовательный стандарт Российской Федерации, конкретизирует и раскрывает его содержание, а также определяет  общие направления обучения, воспитания и развития учащихся с учетом его целей. Она является примерной для дальнейшей реализации авторских программ и составления учебников.</w:t>
      </w:r>
    </w:p>
    <w:p w:rsidR="00276B37" w:rsidRPr="001831CA" w:rsidRDefault="00276B37" w:rsidP="00276B37">
      <w:pPr>
        <w:spacing w:line="360" w:lineRule="auto"/>
        <w:ind w:firstLine="709"/>
        <w:contextualSpacing/>
        <w:rPr>
          <w:rFonts w:ascii="Times New Roman" w:hAnsi="Times New Roman"/>
          <w:sz w:val="28"/>
          <w:szCs w:val="28"/>
        </w:rPr>
      </w:pPr>
      <w:r w:rsidRPr="001831CA">
        <w:rPr>
          <w:rFonts w:ascii="Times New Roman" w:hAnsi="Times New Roman"/>
          <w:sz w:val="28"/>
          <w:szCs w:val="28"/>
        </w:rPr>
        <w:t>Среднее (полное) общее образование учащихся старших классов по родному языку ставит перед собой цель: дальнейшее развитие коммуникативной, лингвистической и культуроведческой компетенций.</w:t>
      </w:r>
    </w:p>
    <w:p w:rsidR="00276B37" w:rsidRPr="001831CA" w:rsidRDefault="00276B37" w:rsidP="00276B37">
      <w:pPr>
        <w:spacing w:line="360" w:lineRule="auto"/>
        <w:ind w:firstLine="709"/>
        <w:contextualSpacing/>
        <w:rPr>
          <w:rFonts w:ascii="Times New Roman" w:hAnsi="Times New Roman"/>
          <w:sz w:val="28"/>
          <w:szCs w:val="28"/>
        </w:rPr>
      </w:pPr>
      <w:r w:rsidRPr="001831CA">
        <w:rPr>
          <w:rFonts w:ascii="Times New Roman" w:hAnsi="Times New Roman"/>
          <w:sz w:val="28"/>
          <w:szCs w:val="28"/>
        </w:rPr>
        <w:t>Изучение татарского языка в старших классах направлено на решение следующих задач:</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воспитание гражданственности и патриотизма;</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продолжение обучения в русле духовной, нравственной и культурной ценностей татарского народа;</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обучение специфическим особенностям татарского языка;</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совершенствование знаний, умений и навыков коммуникации на родном языке;</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воспритяие родного языка как общественного явления, соблюдая его нормы, развитие умений использования в связи с различными жизненными ситуациями;</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выделение языковых единиц, анализируя и сопоставляя их, развитие умения учащихся правильного употребления в повседневном общении между собой: в учебном процессе и во внеклассной работе;</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lastRenderedPageBreak/>
        <w:t>работа с текстом с целью извлечения необходимой информации и ее трансформации;</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умение использовать знания по родному языку в связной речи учащихся;</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умение использовать знания по родному языку в различных условиях коммуникации;</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развитие орфографической и пунктуационной грамотности учащихся;</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развитие умения учащихся общественной адаптации и положительного эмоционального воздействия своему собеседнику;</w:t>
      </w:r>
    </w:p>
    <w:p w:rsidR="00276B37" w:rsidRPr="001831CA" w:rsidRDefault="00276B37" w:rsidP="0041074E">
      <w:pPr>
        <w:pStyle w:val="a6"/>
        <w:numPr>
          <w:ilvl w:val="0"/>
          <w:numId w:val="1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сопоставление (при необходимости) языковых и речевых единиц татарского и русского языков.</w:t>
      </w:r>
    </w:p>
    <w:p w:rsidR="00276B37" w:rsidRPr="001831CA" w:rsidRDefault="00276B37" w:rsidP="00276B37">
      <w:pPr>
        <w:pStyle w:val="a6"/>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Вышеперечисленные задачи реализуются в процессе развития различных компетенций.</w:t>
      </w:r>
    </w:p>
    <w:p w:rsidR="00276B37" w:rsidRPr="001831CA" w:rsidRDefault="00276B37" w:rsidP="00276B37">
      <w:pPr>
        <w:spacing w:line="360" w:lineRule="auto"/>
        <w:ind w:firstLine="705"/>
        <w:rPr>
          <w:rFonts w:ascii="Times New Roman" w:hAnsi="Times New Roman"/>
          <w:sz w:val="28"/>
          <w:szCs w:val="28"/>
        </w:rPr>
      </w:pPr>
      <w:r w:rsidRPr="001831CA">
        <w:rPr>
          <w:rFonts w:ascii="Times New Roman" w:hAnsi="Times New Roman"/>
          <w:sz w:val="28"/>
          <w:szCs w:val="28"/>
        </w:rPr>
        <w:t>В старших классах совершенствуются полученные знания, умения и навыки, возрастает степень самостоятельности учащихся в использовании языковых средств в повседневной жизни. Большое значение имеет  освоение современных инновационных технологий обучения татарскому языку.</w:t>
      </w:r>
    </w:p>
    <w:p w:rsidR="00276B37" w:rsidRPr="001831CA" w:rsidRDefault="00276B37" w:rsidP="00276B37">
      <w:pPr>
        <w:pStyle w:val="Default"/>
        <w:spacing w:line="360" w:lineRule="auto"/>
        <w:ind w:firstLine="705"/>
        <w:jc w:val="both"/>
        <w:rPr>
          <w:sz w:val="28"/>
          <w:szCs w:val="28"/>
        </w:rPr>
      </w:pPr>
      <w:r w:rsidRPr="001831CA">
        <w:rPr>
          <w:sz w:val="28"/>
          <w:szCs w:val="28"/>
        </w:rPr>
        <w:t xml:space="preserve">Особенности учебного предмета </w:t>
      </w:r>
      <w:r w:rsidRPr="001831CA">
        <w:rPr>
          <w:color w:val="auto"/>
          <w:sz w:val="28"/>
          <w:szCs w:val="28"/>
        </w:rPr>
        <w:t xml:space="preserve">«Родной (татарский) язык» </w:t>
      </w:r>
      <w:r w:rsidRPr="001831CA">
        <w:rPr>
          <w:sz w:val="28"/>
          <w:szCs w:val="28"/>
        </w:rPr>
        <w:t xml:space="preserve">в 10-11 классах в образовательных организациях с обучением на русском языке обусловлены сформулированными выше целями и задачами изучения родного языка в старших классах. </w:t>
      </w:r>
    </w:p>
    <w:p w:rsidR="00276B37" w:rsidRPr="001831CA" w:rsidRDefault="00276B37" w:rsidP="00276B37">
      <w:pPr>
        <w:pStyle w:val="Default"/>
        <w:spacing w:line="360" w:lineRule="auto"/>
        <w:ind w:firstLine="705"/>
        <w:jc w:val="both"/>
        <w:rPr>
          <w:sz w:val="28"/>
          <w:szCs w:val="28"/>
        </w:rPr>
      </w:pPr>
      <w:r w:rsidRPr="001831CA">
        <w:rPr>
          <w:sz w:val="28"/>
          <w:szCs w:val="28"/>
        </w:rPr>
        <w:t>По структуре в программе имеются три содержательные линии, обеспечивающие формирование и развитие вышеуказанных компетенций. Они взаимосвязаны между собой и обусловлены коммуникативной, лингвистической и культуроведческой компетенциями, получаемые дальнейшее совершенствование и развитие на уроках татарского языка.</w:t>
      </w:r>
    </w:p>
    <w:p w:rsidR="00276B37" w:rsidRPr="001831CA" w:rsidRDefault="00276B37" w:rsidP="00276B37">
      <w:pPr>
        <w:spacing w:line="360" w:lineRule="auto"/>
        <w:ind w:firstLine="705"/>
        <w:rPr>
          <w:rFonts w:ascii="Times New Roman" w:hAnsi="Times New Roman"/>
          <w:sz w:val="28"/>
          <w:szCs w:val="28"/>
        </w:rPr>
      </w:pPr>
    </w:p>
    <w:p w:rsidR="00276B37" w:rsidRPr="001831CA" w:rsidRDefault="00276B37" w:rsidP="00276B37">
      <w:pPr>
        <w:pStyle w:val="31"/>
        <w:spacing w:after="0" w:line="360" w:lineRule="auto"/>
        <w:ind w:left="0"/>
        <w:jc w:val="both"/>
        <w:rPr>
          <w:rFonts w:ascii="Times New Roman" w:hAnsi="Times New Roman" w:cs="Times New Roman"/>
          <w:sz w:val="28"/>
          <w:szCs w:val="28"/>
        </w:rPr>
      </w:pPr>
    </w:p>
    <w:p w:rsidR="00276B37" w:rsidRPr="001831CA" w:rsidRDefault="00276B37" w:rsidP="0041074E">
      <w:pPr>
        <w:pStyle w:val="31"/>
        <w:numPr>
          <w:ilvl w:val="0"/>
          <w:numId w:val="40"/>
        </w:numPr>
        <w:spacing w:after="0" w:line="360" w:lineRule="auto"/>
        <w:jc w:val="center"/>
        <w:rPr>
          <w:rFonts w:ascii="Times New Roman" w:hAnsi="Times New Roman" w:cs="Times New Roman"/>
          <w:b/>
          <w:sz w:val="28"/>
          <w:szCs w:val="28"/>
        </w:rPr>
      </w:pPr>
      <w:r w:rsidRPr="001831CA">
        <w:rPr>
          <w:rFonts w:ascii="Times New Roman" w:hAnsi="Times New Roman" w:cs="Times New Roman"/>
          <w:b/>
          <w:sz w:val="28"/>
          <w:szCs w:val="28"/>
        </w:rPr>
        <w:lastRenderedPageBreak/>
        <w:t>ПЛАНИРУЕМЫЕ ПРЕДМЕТНЫЕ РЕЗУЛЬТАТЫ ОСВОЕНИЯ УЧЕБНОГО ПРЕДМЕТА «РОДНОЙ (ТАТАРСКИЙ) ЯЗЫК»</w:t>
      </w:r>
    </w:p>
    <w:p w:rsidR="00276B37" w:rsidRPr="001831CA" w:rsidRDefault="00276B37" w:rsidP="00276B37">
      <w:pPr>
        <w:pStyle w:val="af7"/>
        <w:spacing w:before="0" w:beforeAutospacing="0" w:after="0" w:afterAutospacing="0" w:line="360" w:lineRule="auto"/>
        <w:ind w:firstLine="851"/>
        <w:jc w:val="both"/>
        <w:rPr>
          <w:sz w:val="28"/>
          <w:szCs w:val="28"/>
          <w:shd w:val="clear" w:color="auto" w:fill="FFFFFF"/>
        </w:rPr>
      </w:pPr>
      <w:r w:rsidRPr="001831CA">
        <w:rPr>
          <w:sz w:val="28"/>
          <w:szCs w:val="28"/>
          <w:shd w:val="clear" w:color="auto" w:fill="FFFFFF"/>
        </w:rPr>
        <w:t>Планируемые предметные</w:t>
      </w:r>
      <w:r w:rsidRPr="001831CA">
        <w:rPr>
          <w:bCs/>
          <w:sz w:val="28"/>
          <w:szCs w:val="28"/>
          <w:shd w:val="clear" w:color="auto" w:fill="FFFFFF"/>
        </w:rPr>
        <w:t xml:space="preserve"> результаты</w:t>
      </w:r>
      <w:r w:rsidRPr="001831CA">
        <w:rPr>
          <w:b/>
          <w:bCs/>
          <w:sz w:val="28"/>
          <w:szCs w:val="28"/>
          <w:shd w:val="clear" w:color="auto" w:fill="FFFFFF"/>
        </w:rPr>
        <w:t xml:space="preserve"> </w:t>
      </w:r>
      <w:r w:rsidRPr="001831CA">
        <w:rPr>
          <w:sz w:val="28"/>
          <w:szCs w:val="28"/>
        </w:rPr>
        <w:t>освоения с учетом общих требований Стандарта и специфики учебного предмета «Родной (татарский) язык»:</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возможность свободно общаться в различных формах и на разные темы в учебном процессе и во внеклассных мероприятиях;</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осознание значимости татарского языка как государственного языка Республики Татарстан;</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овладение изучаемыми нормами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 xml:space="preserve">овладение основными понятиями и правилами из области фонетики, графики, лексики, морфемики, грамматики, орфографии, а также </w:t>
      </w:r>
      <w:r w:rsidRPr="001831CA">
        <w:rPr>
          <w:sz w:val="28"/>
          <w:szCs w:val="28"/>
        </w:rPr>
        <w:lastRenderedPageBreak/>
        <w:t>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276B37" w:rsidRPr="001831CA" w:rsidRDefault="00276B37" w:rsidP="0041074E">
      <w:pPr>
        <w:pStyle w:val="af7"/>
        <w:numPr>
          <w:ilvl w:val="0"/>
          <w:numId w:val="38"/>
        </w:numPr>
        <w:spacing w:before="0" w:beforeAutospacing="0" w:after="0" w:afterAutospacing="0" w:line="360" w:lineRule="auto"/>
        <w:ind w:left="0" w:firstLine="851"/>
        <w:jc w:val="both"/>
        <w:rPr>
          <w:sz w:val="28"/>
          <w:szCs w:val="28"/>
        </w:rPr>
      </w:pPr>
      <w:r w:rsidRPr="001831CA">
        <w:rPr>
          <w:sz w:val="28"/>
          <w:szCs w:val="28"/>
        </w:rPr>
        <w:t xml:space="preserve">понимание значимости правильной устной и письменной речи как показателя уровня общей культуры человека. </w:t>
      </w:r>
    </w:p>
    <w:p w:rsidR="00276B37" w:rsidRPr="001831CA" w:rsidRDefault="00276B37" w:rsidP="00276B37">
      <w:pPr>
        <w:spacing w:line="360" w:lineRule="auto"/>
        <w:contextualSpacing/>
        <w:jc w:val="center"/>
        <w:rPr>
          <w:rFonts w:ascii="Times New Roman" w:hAnsi="Times New Roman"/>
          <w:b/>
          <w:sz w:val="28"/>
          <w:szCs w:val="28"/>
        </w:rPr>
      </w:pPr>
      <w:r w:rsidRPr="001831CA">
        <w:rPr>
          <w:rFonts w:ascii="Times New Roman" w:hAnsi="Times New Roman"/>
          <w:b/>
          <w:sz w:val="28"/>
          <w:szCs w:val="28"/>
        </w:rPr>
        <w:t>Ожидаемые результаты реализации программы</w:t>
      </w:r>
    </w:p>
    <w:p w:rsidR="00276B37" w:rsidRPr="001831CA" w:rsidRDefault="00276B37" w:rsidP="00276B37">
      <w:pPr>
        <w:pStyle w:val="31"/>
        <w:spacing w:after="0" w:line="360" w:lineRule="auto"/>
        <w:ind w:left="0" w:firstLine="567"/>
        <w:jc w:val="both"/>
        <w:rPr>
          <w:rFonts w:ascii="Times New Roman" w:hAnsi="Times New Roman" w:cs="Times New Roman"/>
          <w:sz w:val="28"/>
          <w:szCs w:val="28"/>
        </w:rPr>
      </w:pPr>
      <w:r w:rsidRPr="001831CA">
        <w:rPr>
          <w:rFonts w:ascii="Times New Roman" w:hAnsi="Times New Roman" w:cs="Times New Roman"/>
          <w:sz w:val="28"/>
          <w:szCs w:val="28"/>
        </w:rPr>
        <w:t>Уровень владения родным языком учащихся старших классов должен соответствовать следующим требованиям:</w:t>
      </w:r>
    </w:p>
    <w:p w:rsidR="00276B37" w:rsidRPr="001831CA" w:rsidRDefault="00276B37" w:rsidP="0041074E">
      <w:pPr>
        <w:pStyle w:val="31"/>
        <w:numPr>
          <w:ilvl w:val="0"/>
          <w:numId w:val="37"/>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знают основные функции языка;</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осознают и понимают такие понятия, как «речевая ситуация», «литературный язык», «нормы языка» и др.;</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усвоили основные признаки и взаимосвязь языковых единиц и уровней языка;</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знают орфоэпические, лексические, грамматические, орфографические и пунктуационные нормы татарского литературного языка;</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умеют пользоваться нормами речевого этикета, относящиеся к общественно-культурной, научной, официально-деловой и бытовой жизни;</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умеют давать оценку устному и письменному высказываниям с точки зрения их формы и содержания;</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проводят лингвистический анализ текста;</w:t>
      </w:r>
    </w:p>
    <w:p w:rsidR="00276B37" w:rsidRPr="001831CA" w:rsidRDefault="00276B37" w:rsidP="0041074E">
      <w:pPr>
        <w:pStyle w:val="31"/>
        <w:numPr>
          <w:ilvl w:val="0"/>
          <w:numId w:val="18"/>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осознают тесную взаимосвязь языка, истории народа и культуры.</w:t>
      </w:r>
    </w:p>
    <w:p w:rsidR="00276B37" w:rsidRPr="001831CA" w:rsidRDefault="00276B37" w:rsidP="00276B37">
      <w:pPr>
        <w:pStyle w:val="31"/>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Умение пользоваться знаниями, полученными на уроках родного языка, отражается в следующем:</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чтение текста с учетом его жанрового своеобразия (ознакомительное, изучающее, реферативное и т.д.);</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умение извлечь необходимой информации с различных источников (научных, справочных, электронных (Интернет) ресурсов);</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lastRenderedPageBreak/>
        <w:t>использование различных приемов информативной трансформации устных и письменных текстов;</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соблюдение в устной и письменной речи  орфоэпических, лексических и грамматических норм татарского литературного языка;</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усвоение норм речевого этикета в различных сферах общения;</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соблюдение в письме орфографических и пунктуационных норм современного татарского литературного языка;</w:t>
      </w:r>
    </w:p>
    <w:p w:rsidR="00276B37" w:rsidRPr="001831CA" w:rsidRDefault="00276B37" w:rsidP="0041074E">
      <w:pPr>
        <w:pStyle w:val="31"/>
        <w:numPr>
          <w:ilvl w:val="0"/>
          <w:numId w:val="19"/>
        </w:numPr>
        <w:spacing w:after="0" w:line="360" w:lineRule="auto"/>
        <w:ind w:left="0" w:firstLine="851"/>
        <w:jc w:val="both"/>
        <w:rPr>
          <w:rFonts w:ascii="Times New Roman" w:hAnsi="Times New Roman" w:cs="Times New Roman"/>
          <w:sz w:val="28"/>
          <w:szCs w:val="28"/>
        </w:rPr>
      </w:pPr>
      <w:r w:rsidRPr="001831CA">
        <w:rPr>
          <w:rFonts w:ascii="Times New Roman" w:hAnsi="Times New Roman" w:cs="Times New Roman"/>
          <w:sz w:val="28"/>
          <w:szCs w:val="28"/>
        </w:rPr>
        <w:t>соблюдение в речи и письме порядок слов, характерный для татарского литературного языка;</w:t>
      </w:r>
    </w:p>
    <w:p w:rsidR="00276B37" w:rsidRPr="001831CA" w:rsidRDefault="00276B37" w:rsidP="0041074E">
      <w:pPr>
        <w:pStyle w:val="31"/>
        <w:numPr>
          <w:ilvl w:val="0"/>
          <w:numId w:val="19"/>
        </w:numPr>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276B37" w:rsidRPr="001831CA" w:rsidRDefault="00276B37" w:rsidP="0041074E">
      <w:pPr>
        <w:pStyle w:val="31"/>
        <w:numPr>
          <w:ilvl w:val="0"/>
          <w:numId w:val="19"/>
        </w:numPr>
        <w:spacing w:after="0" w:line="360" w:lineRule="auto"/>
        <w:ind w:left="0" w:firstLine="709"/>
        <w:jc w:val="both"/>
        <w:rPr>
          <w:rFonts w:ascii="Times New Roman" w:hAnsi="Times New Roman" w:cs="Times New Roman"/>
          <w:sz w:val="28"/>
          <w:szCs w:val="28"/>
        </w:rPr>
      </w:pPr>
      <w:r w:rsidRPr="001831CA">
        <w:rPr>
          <w:rFonts w:ascii="Times New Roman" w:hAnsi="Times New Roman" w:cs="Times New Roman"/>
          <w:sz w:val="28"/>
          <w:szCs w:val="28"/>
        </w:rPr>
        <w:t>умение переводить с татарского на русский язык и с русского на татарский язык тексты (устные и письменные), разные по своему жанру и стилю.</w:t>
      </w:r>
    </w:p>
    <w:p w:rsidR="00276B37" w:rsidRPr="001831CA" w:rsidRDefault="00276B37" w:rsidP="00276B37">
      <w:pPr>
        <w:pStyle w:val="a6"/>
        <w:spacing w:after="0" w:line="360" w:lineRule="auto"/>
        <w:ind w:left="0"/>
        <w:jc w:val="both"/>
        <w:rPr>
          <w:rFonts w:ascii="Times New Roman" w:hAnsi="Times New Roman"/>
          <w:sz w:val="28"/>
          <w:szCs w:val="28"/>
        </w:rPr>
      </w:pPr>
    </w:p>
    <w:p w:rsidR="00276B37" w:rsidRPr="001831CA" w:rsidRDefault="00276B37" w:rsidP="0041074E">
      <w:pPr>
        <w:pStyle w:val="31"/>
        <w:numPr>
          <w:ilvl w:val="0"/>
          <w:numId w:val="40"/>
        </w:numPr>
        <w:spacing w:after="0" w:line="360" w:lineRule="auto"/>
        <w:jc w:val="center"/>
        <w:rPr>
          <w:rFonts w:ascii="Times New Roman" w:hAnsi="Times New Roman" w:cs="Times New Roman"/>
          <w:b/>
          <w:sz w:val="28"/>
          <w:szCs w:val="28"/>
        </w:rPr>
      </w:pPr>
      <w:r w:rsidRPr="001831CA">
        <w:rPr>
          <w:rFonts w:ascii="Times New Roman" w:hAnsi="Times New Roman" w:cs="Times New Roman"/>
          <w:b/>
          <w:sz w:val="28"/>
          <w:szCs w:val="28"/>
        </w:rPr>
        <w:t>СОДЕРЖАНИЕ УЧЕБНОГО ПРЕДМЕТА «РОДНОЙ (ТАТАРСКИЙ) ЯЗЫК»</w:t>
      </w:r>
    </w:p>
    <w:p w:rsidR="00276B37" w:rsidRPr="001831CA" w:rsidRDefault="00276B37" w:rsidP="0041074E">
      <w:pPr>
        <w:pStyle w:val="a6"/>
        <w:numPr>
          <w:ilvl w:val="1"/>
          <w:numId w:val="13"/>
        </w:numPr>
        <w:tabs>
          <w:tab w:val="clear" w:pos="1440"/>
        </w:tabs>
        <w:spacing w:after="0" w:line="360" w:lineRule="auto"/>
        <w:ind w:left="0" w:firstLine="1080"/>
        <w:jc w:val="both"/>
        <w:rPr>
          <w:rFonts w:ascii="Times New Roman" w:hAnsi="Times New Roman"/>
          <w:b/>
          <w:sz w:val="28"/>
          <w:szCs w:val="28"/>
        </w:rPr>
      </w:pPr>
      <w:r w:rsidRPr="001831CA">
        <w:rPr>
          <w:rFonts w:ascii="Times New Roman" w:hAnsi="Times New Roman"/>
          <w:b/>
          <w:sz w:val="28"/>
          <w:szCs w:val="28"/>
        </w:rPr>
        <w:t>Содержание, обеспечивающее формирование и развитие коммуникативной компетенции</w:t>
      </w:r>
    </w:p>
    <w:p w:rsidR="00276B37" w:rsidRPr="001831CA" w:rsidRDefault="00276B37" w:rsidP="00276B37">
      <w:pPr>
        <w:pStyle w:val="a6"/>
        <w:spacing w:after="0" w:line="360" w:lineRule="auto"/>
        <w:ind w:left="0" w:firstLine="708"/>
        <w:jc w:val="both"/>
        <w:rPr>
          <w:rFonts w:ascii="Times New Roman" w:hAnsi="Times New Roman"/>
          <w:sz w:val="28"/>
          <w:szCs w:val="28"/>
        </w:rPr>
      </w:pPr>
      <w:r w:rsidRPr="001831CA">
        <w:rPr>
          <w:rFonts w:ascii="Times New Roman" w:hAnsi="Times New Roman"/>
          <w:sz w:val="28"/>
          <w:szCs w:val="28"/>
        </w:rPr>
        <w:t>Речь. Речевая ситуация. Устная и письменная речь. Диалогическая и монологическая речь.</w:t>
      </w:r>
    </w:p>
    <w:p w:rsidR="00276B37" w:rsidRPr="001831CA" w:rsidRDefault="00276B37" w:rsidP="00276B37">
      <w:pPr>
        <w:spacing w:line="360" w:lineRule="auto"/>
        <w:ind w:firstLine="708"/>
        <w:rPr>
          <w:rFonts w:ascii="Times New Roman" w:hAnsi="Times New Roman"/>
          <w:sz w:val="28"/>
          <w:szCs w:val="28"/>
        </w:rPr>
      </w:pPr>
      <w:r w:rsidRPr="001831CA">
        <w:rPr>
          <w:rFonts w:ascii="Times New Roman" w:hAnsi="Times New Roman"/>
          <w:sz w:val="28"/>
          <w:szCs w:val="28"/>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276B37" w:rsidRPr="001831CA" w:rsidRDefault="00276B37" w:rsidP="00276B37">
      <w:pPr>
        <w:spacing w:line="360" w:lineRule="auto"/>
        <w:ind w:firstLine="720"/>
        <w:rPr>
          <w:rFonts w:ascii="Times New Roman" w:hAnsi="Times New Roman"/>
          <w:sz w:val="28"/>
          <w:szCs w:val="28"/>
        </w:rPr>
      </w:pPr>
      <w:r w:rsidRPr="001831CA">
        <w:rPr>
          <w:rFonts w:ascii="Times New Roman" w:hAnsi="Times New Roman"/>
          <w:sz w:val="28"/>
          <w:szCs w:val="28"/>
        </w:rPr>
        <w:lastRenderedPageBreak/>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276B37" w:rsidRPr="001831CA" w:rsidRDefault="00276B37" w:rsidP="00276B37">
      <w:pPr>
        <w:spacing w:line="360" w:lineRule="auto"/>
        <w:ind w:firstLine="708"/>
        <w:rPr>
          <w:rFonts w:ascii="Times New Roman" w:hAnsi="Times New Roman"/>
          <w:sz w:val="28"/>
          <w:szCs w:val="28"/>
        </w:rPr>
      </w:pPr>
      <w:r w:rsidRPr="001831CA">
        <w:rPr>
          <w:rFonts w:ascii="Times New Roman" w:hAnsi="Times New Roman"/>
          <w:sz w:val="28"/>
          <w:szCs w:val="28"/>
        </w:rPr>
        <w:t>Речевая деятельность. Различные виды и культура речевой деятельности: чтение, аудирование, говорение и письмо.</w:t>
      </w:r>
    </w:p>
    <w:p w:rsidR="00276B37" w:rsidRPr="001831CA" w:rsidRDefault="00276B37" w:rsidP="00276B37">
      <w:pPr>
        <w:spacing w:line="360" w:lineRule="auto"/>
        <w:rPr>
          <w:rFonts w:ascii="Times New Roman" w:hAnsi="Times New Roman"/>
          <w:sz w:val="28"/>
          <w:szCs w:val="28"/>
        </w:rPr>
      </w:pPr>
      <w:r w:rsidRPr="001831CA">
        <w:rPr>
          <w:rFonts w:ascii="Times New Roman" w:hAnsi="Times New Roman"/>
          <w:sz w:val="28"/>
          <w:szCs w:val="28"/>
        </w:rPr>
        <w:tab/>
        <w:t>Усвоение различных видов речевой деятельности. Умение определить основную и дополнительную информацию, содержащуюся в тексте.</w:t>
      </w:r>
    </w:p>
    <w:p w:rsidR="00276B37" w:rsidRPr="001831CA" w:rsidRDefault="00276B37" w:rsidP="00276B37">
      <w:pPr>
        <w:spacing w:line="360" w:lineRule="auto"/>
        <w:rPr>
          <w:rFonts w:ascii="Times New Roman" w:hAnsi="Times New Roman"/>
          <w:sz w:val="28"/>
          <w:szCs w:val="28"/>
        </w:rPr>
      </w:pPr>
      <w:r w:rsidRPr="001831CA">
        <w:rPr>
          <w:rFonts w:ascii="Times New Roman" w:hAnsi="Times New Roman"/>
          <w:sz w:val="28"/>
          <w:szCs w:val="28"/>
        </w:rPr>
        <w:tab/>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276B37" w:rsidRPr="001831CA" w:rsidRDefault="00276B37" w:rsidP="00276B37">
      <w:pPr>
        <w:spacing w:line="360" w:lineRule="auto"/>
        <w:rPr>
          <w:rFonts w:ascii="Times New Roman" w:hAnsi="Times New Roman"/>
          <w:sz w:val="28"/>
          <w:szCs w:val="28"/>
        </w:rPr>
      </w:pPr>
      <w:r w:rsidRPr="001831CA">
        <w:rPr>
          <w:rFonts w:ascii="Times New Roman" w:hAnsi="Times New Roman"/>
          <w:sz w:val="28"/>
          <w:szCs w:val="28"/>
        </w:rPr>
        <w:tab/>
        <w:t>Составление монологических и диалогических текстов, систематизация выбранного материала в соответствии с обозначенной темой.</w:t>
      </w:r>
    </w:p>
    <w:p w:rsidR="00276B37" w:rsidRPr="001831CA" w:rsidRDefault="00276B37" w:rsidP="0041074E">
      <w:pPr>
        <w:pStyle w:val="a6"/>
        <w:numPr>
          <w:ilvl w:val="0"/>
          <w:numId w:val="15"/>
        </w:numPr>
        <w:spacing w:after="0" w:line="360" w:lineRule="auto"/>
        <w:ind w:left="0" w:firstLine="904"/>
        <w:jc w:val="both"/>
        <w:rPr>
          <w:rFonts w:ascii="Times New Roman" w:hAnsi="Times New Roman"/>
          <w:b/>
          <w:sz w:val="28"/>
          <w:szCs w:val="28"/>
        </w:rPr>
      </w:pPr>
      <w:r w:rsidRPr="001831CA">
        <w:rPr>
          <w:rFonts w:ascii="Times New Roman" w:hAnsi="Times New Roman"/>
          <w:b/>
          <w:sz w:val="28"/>
          <w:szCs w:val="28"/>
        </w:rPr>
        <w:t>Содержание,  обеспечивающее формирование и развитие лингвистической компетенции</w:t>
      </w:r>
    </w:p>
    <w:p w:rsidR="00276B37" w:rsidRPr="001831CA" w:rsidRDefault="00276B37" w:rsidP="00276B37">
      <w:pPr>
        <w:spacing w:line="360" w:lineRule="auto"/>
        <w:ind w:firstLine="720"/>
        <w:rPr>
          <w:rFonts w:ascii="Times New Roman" w:hAnsi="Times New Roman"/>
          <w:sz w:val="28"/>
          <w:szCs w:val="28"/>
        </w:rPr>
      </w:pPr>
      <w:r w:rsidRPr="001831CA">
        <w:rPr>
          <w:rFonts w:ascii="Times New Roman" w:hAnsi="Times New Roman"/>
          <w:sz w:val="28"/>
          <w:szCs w:val="28"/>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276B37" w:rsidRPr="001831CA" w:rsidRDefault="00276B37" w:rsidP="00276B37">
      <w:pPr>
        <w:spacing w:line="360" w:lineRule="auto"/>
        <w:ind w:firstLine="709"/>
        <w:rPr>
          <w:rFonts w:ascii="Times New Roman" w:hAnsi="Times New Roman"/>
          <w:b/>
          <w:sz w:val="28"/>
          <w:szCs w:val="28"/>
        </w:rPr>
      </w:pPr>
      <w:r w:rsidRPr="001831CA">
        <w:rPr>
          <w:rFonts w:ascii="Times New Roman" w:hAnsi="Times New Roman"/>
          <w:sz w:val="28"/>
          <w:szCs w:val="28"/>
        </w:rPr>
        <w:t>Классификация языков. Тюркские языки. Татарский язык среди тюркских языков. Общие сведения о татарском языке.</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Формы употребления татарского языка: литературный язык, диалекты, просторечие, профессиональная речь, жаргоны и др.</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Татарский язык – язык татарской художественной литературы, средства его описания.</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Татарское языкознание и его разделы. Ведущие ученые татарского языка и методики преподавания.</w:t>
      </w:r>
    </w:p>
    <w:p w:rsidR="00276B37" w:rsidRPr="001831CA" w:rsidRDefault="00276B37" w:rsidP="00276B37">
      <w:pPr>
        <w:spacing w:line="360" w:lineRule="auto"/>
        <w:ind w:firstLine="720"/>
        <w:rPr>
          <w:rFonts w:ascii="Times New Roman" w:hAnsi="Times New Roman"/>
          <w:sz w:val="28"/>
          <w:szCs w:val="28"/>
        </w:rPr>
      </w:pPr>
      <w:r w:rsidRPr="001831CA">
        <w:rPr>
          <w:rFonts w:ascii="Times New Roman" w:hAnsi="Times New Roman"/>
          <w:sz w:val="28"/>
          <w:szCs w:val="28"/>
        </w:rPr>
        <w:lastRenderedPageBreak/>
        <w:t>Основные разделы татарского языка:  фонетика, лексикология, словообразование, грамматика (морфология и синтаксис), орфография и пунктуация.</w:t>
      </w:r>
    </w:p>
    <w:p w:rsidR="00276B37" w:rsidRPr="001831CA" w:rsidRDefault="00276B37" w:rsidP="00276B37">
      <w:pPr>
        <w:spacing w:line="360" w:lineRule="auto"/>
        <w:ind w:firstLine="720"/>
        <w:rPr>
          <w:rFonts w:ascii="Times New Roman" w:hAnsi="Times New Roman"/>
          <w:sz w:val="28"/>
          <w:szCs w:val="28"/>
        </w:rPr>
      </w:pPr>
      <w:r w:rsidRPr="001831CA">
        <w:rPr>
          <w:rFonts w:ascii="Times New Roman" w:hAnsi="Times New Roman"/>
          <w:sz w:val="28"/>
          <w:szCs w:val="28"/>
        </w:rPr>
        <w:t>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276B37" w:rsidRPr="001831CA" w:rsidRDefault="00276B37" w:rsidP="00276B37">
      <w:pPr>
        <w:spacing w:line="360" w:lineRule="auto"/>
        <w:ind w:firstLine="720"/>
        <w:rPr>
          <w:rFonts w:ascii="Times New Roman" w:hAnsi="Times New Roman"/>
          <w:sz w:val="28"/>
          <w:szCs w:val="28"/>
        </w:rPr>
      </w:pPr>
      <w:r w:rsidRPr="001831CA">
        <w:rPr>
          <w:rFonts w:ascii="Times New Roman" w:hAnsi="Times New Roman"/>
          <w:sz w:val="28"/>
          <w:szCs w:val="28"/>
        </w:rPr>
        <w:t xml:space="preserve">Лексикология. Лексическое значение слова. Многозначность слова. Прямое и переносное значение  слов. Понятие об этимологии. Фразеологизмы. Лексикография. </w:t>
      </w:r>
    </w:p>
    <w:p w:rsidR="00276B37" w:rsidRPr="001831CA" w:rsidRDefault="00276B37" w:rsidP="00276B37">
      <w:pPr>
        <w:tabs>
          <w:tab w:val="left" w:pos="993"/>
        </w:tabs>
        <w:spacing w:line="360" w:lineRule="auto"/>
        <w:ind w:firstLine="720"/>
        <w:rPr>
          <w:rFonts w:ascii="Times New Roman" w:hAnsi="Times New Roman"/>
          <w:b/>
          <w:noProof/>
          <w:color w:val="000000"/>
          <w:sz w:val="28"/>
          <w:szCs w:val="28"/>
        </w:rPr>
      </w:pPr>
      <w:r w:rsidRPr="001831CA">
        <w:rPr>
          <w:rFonts w:ascii="Times New Roman" w:hAnsi="Times New Roman"/>
          <w:color w:val="000000"/>
          <w:sz w:val="28"/>
          <w:szCs w:val="28"/>
        </w:rPr>
        <w:t xml:space="preserve">Морфемика и словообразование. Особенности морфемного строя татарского языка. Способы словообразования.   </w:t>
      </w:r>
    </w:p>
    <w:p w:rsidR="00276B37" w:rsidRPr="001831CA" w:rsidRDefault="00276B37" w:rsidP="00276B37">
      <w:pPr>
        <w:spacing w:line="360" w:lineRule="auto"/>
        <w:ind w:firstLine="720"/>
        <w:rPr>
          <w:rFonts w:ascii="Times New Roman" w:hAnsi="Times New Roman"/>
          <w:color w:val="000000"/>
          <w:sz w:val="28"/>
          <w:szCs w:val="28"/>
        </w:rPr>
      </w:pPr>
      <w:r w:rsidRPr="001831CA">
        <w:rPr>
          <w:rFonts w:ascii="Times New Roman" w:hAnsi="Times New Roman"/>
          <w:color w:val="000000"/>
          <w:sz w:val="28"/>
          <w:szCs w:val="28"/>
        </w:rPr>
        <w:t xml:space="preserve">Грамматика. Понятие о грамматике. Разделы грамматики.  </w:t>
      </w:r>
    </w:p>
    <w:p w:rsidR="00276B37" w:rsidRPr="001831CA" w:rsidRDefault="00276B37" w:rsidP="00276B37">
      <w:pPr>
        <w:spacing w:line="360" w:lineRule="auto"/>
        <w:ind w:firstLine="708"/>
        <w:rPr>
          <w:rFonts w:ascii="Times New Roman" w:hAnsi="Times New Roman"/>
          <w:color w:val="000000"/>
          <w:sz w:val="28"/>
          <w:szCs w:val="28"/>
        </w:rPr>
      </w:pPr>
      <w:r w:rsidRPr="001831CA">
        <w:rPr>
          <w:rFonts w:ascii="Times New Roman" w:hAnsi="Times New Roman"/>
          <w:color w:val="000000"/>
          <w:sz w:val="28"/>
          <w:szCs w:val="28"/>
        </w:rPr>
        <w:t>Морфология. Части речи в татарском языке. Морфологический  разбор различных частей речи.</w:t>
      </w:r>
    </w:p>
    <w:p w:rsidR="00276B37" w:rsidRPr="001831CA" w:rsidRDefault="00276B37" w:rsidP="00276B37">
      <w:pPr>
        <w:spacing w:line="360" w:lineRule="auto"/>
        <w:ind w:firstLine="720"/>
        <w:rPr>
          <w:rFonts w:ascii="Times New Roman" w:hAnsi="Times New Roman"/>
          <w:noProof/>
          <w:color w:val="000000"/>
          <w:sz w:val="28"/>
          <w:szCs w:val="28"/>
        </w:rPr>
      </w:pPr>
      <w:r w:rsidRPr="001831CA">
        <w:rPr>
          <w:rFonts w:ascii="Times New Roman" w:hAnsi="Times New Roman"/>
          <w:noProof/>
          <w:color w:val="000000"/>
          <w:sz w:val="28"/>
          <w:szCs w:val="28"/>
        </w:rPr>
        <w:t xml:space="preserve"> Синтаксис. Основные синтаксические единицы: слово, словосочетание и предложение. Синтаксис простого и сложного предложения. </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Текст. Понятие о тексте, его основные признаки (деление на значимые взаимосвязанные части). Тема, идея и микротема текста.</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Средства связи отдельных предложений и частей текста. Абзац как средство достижения композиционно-стилистической целостности текста.</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276B37" w:rsidRPr="001831CA" w:rsidRDefault="00276B37" w:rsidP="00276B37">
      <w:pPr>
        <w:pStyle w:val="afa"/>
        <w:spacing w:after="0" w:line="360" w:lineRule="auto"/>
        <w:ind w:left="0" w:firstLine="709"/>
        <w:rPr>
          <w:rFonts w:ascii="Times New Roman" w:hAnsi="Times New Roman" w:cs="Times New Roman"/>
          <w:color w:val="000000"/>
          <w:sz w:val="28"/>
          <w:szCs w:val="28"/>
        </w:rPr>
      </w:pPr>
      <w:r w:rsidRPr="001831CA">
        <w:rPr>
          <w:rFonts w:ascii="Times New Roman" w:hAnsi="Times New Roman" w:cs="Times New Roman"/>
          <w:color w:val="000000"/>
          <w:sz w:val="28"/>
          <w:szCs w:val="28"/>
        </w:rPr>
        <w:t xml:space="preserve">Прямая и косвенная речь. </w:t>
      </w:r>
    </w:p>
    <w:p w:rsidR="00276B37" w:rsidRPr="001831CA" w:rsidRDefault="00276B37" w:rsidP="00276B37">
      <w:pPr>
        <w:pStyle w:val="afa"/>
        <w:spacing w:after="0" w:line="360" w:lineRule="auto"/>
        <w:ind w:left="0" w:firstLine="709"/>
        <w:rPr>
          <w:rFonts w:ascii="Times New Roman" w:hAnsi="Times New Roman" w:cs="Times New Roman"/>
          <w:color w:val="000000"/>
          <w:sz w:val="28"/>
          <w:szCs w:val="28"/>
        </w:rPr>
      </w:pPr>
      <w:r w:rsidRPr="001831CA">
        <w:rPr>
          <w:rFonts w:ascii="Times New Roman" w:hAnsi="Times New Roman" w:cs="Times New Roman"/>
          <w:color w:val="000000"/>
          <w:sz w:val="28"/>
          <w:szCs w:val="28"/>
        </w:rPr>
        <w:lastRenderedPageBreak/>
        <w:t xml:space="preserve">Пунктуация. </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 xml:space="preserve">Стилистика  и культура речи. Функциональные стили татарского литературного языка. </w:t>
      </w:r>
    </w:p>
    <w:p w:rsidR="00276B37" w:rsidRPr="001831CA" w:rsidRDefault="00276B37" w:rsidP="0041074E">
      <w:pPr>
        <w:pStyle w:val="a6"/>
        <w:numPr>
          <w:ilvl w:val="0"/>
          <w:numId w:val="15"/>
        </w:numPr>
        <w:spacing w:after="0" w:line="360" w:lineRule="auto"/>
        <w:ind w:left="0" w:firstLine="709"/>
        <w:jc w:val="both"/>
        <w:rPr>
          <w:rFonts w:ascii="Times New Roman" w:hAnsi="Times New Roman"/>
          <w:b/>
          <w:color w:val="000000"/>
          <w:sz w:val="28"/>
          <w:szCs w:val="28"/>
        </w:rPr>
      </w:pPr>
      <w:r w:rsidRPr="001831CA">
        <w:rPr>
          <w:rFonts w:ascii="Times New Roman" w:hAnsi="Times New Roman"/>
          <w:b/>
          <w:sz w:val="28"/>
          <w:szCs w:val="28"/>
        </w:rPr>
        <w:t>Содержание, обеспечивающее формирование и развитие этнокультурологической компетенции</w:t>
      </w:r>
    </w:p>
    <w:p w:rsidR="00276B37" w:rsidRPr="001831CA" w:rsidRDefault="00276B37" w:rsidP="00276B37">
      <w:pPr>
        <w:pStyle w:val="Default"/>
        <w:spacing w:line="360" w:lineRule="auto"/>
        <w:ind w:firstLine="708"/>
        <w:jc w:val="both"/>
        <w:rPr>
          <w:sz w:val="28"/>
          <w:szCs w:val="28"/>
        </w:rPr>
      </w:pPr>
      <w:r w:rsidRPr="001831CA">
        <w:rPr>
          <w:sz w:val="28"/>
          <w:szCs w:val="28"/>
        </w:rPr>
        <w:t xml:space="preserve">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 </w:t>
      </w:r>
    </w:p>
    <w:p w:rsidR="00276B37" w:rsidRPr="001831CA" w:rsidRDefault="00276B37" w:rsidP="00276B37">
      <w:pPr>
        <w:spacing w:line="360" w:lineRule="auto"/>
        <w:ind w:firstLine="709"/>
        <w:rPr>
          <w:rFonts w:ascii="Times New Roman" w:hAnsi="Times New Roman"/>
          <w:sz w:val="28"/>
          <w:szCs w:val="28"/>
        </w:rPr>
      </w:pPr>
      <w:r w:rsidRPr="001831CA">
        <w:rPr>
          <w:rFonts w:ascii="Times New Roman" w:hAnsi="Times New Roman"/>
          <w:sz w:val="28"/>
          <w:szCs w:val="28"/>
        </w:rPr>
        <w:t>В 10-11 классах актуализируются, обобщаются и углубляются знания и умения, полученные в предыдущих классах.</w:t>
      </w:r>
    </w:p>
    <w:p w:rsidR="00276B37" w:rsidRPr="001831CA" w:rsidRDefault="00276B37" w:rsidP="00276B37">
      <w:pPr>
        <w:spacing w:line="360" w:lineRule="auto"/>
        <w:ind w:firstLine="709"/>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b/>
          <w:i/>
          <w:sz w:val="28"/>
          <w:szCs w:val="28"/>
        </w:rPr>
        <w:t xml:space="preserve"> </w:t>
      </w:r>
      <w:r w:rsidRPr="001831CA">
        <w:rPr>
          <w:rFonts w:ascii="Times New Roman" w:hAnsi="Times New Roman"/>
          <w:i/>
          <w:sz w:val="28"/>
          <w:szCs w:val="28"/>
        </w:rPr>
        <w:t>“Фонетика. Орфоэпия. Графика”</w:t>
      </w:r>
      <w:r w:rsidRPr="001831CA">
        <w:rPr>
          <w:rFonts w:ascii="Times New Roman" w:hAnsi="Times New Roman"/>
          <w:b/>
          <w:i/>
          <w:sz w:val="28"/>
          <w:szCs w:val="28"/>
        </w:rPr>
        <w:t xml:space="preserve">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20"/>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сделать фонетический анализ более сложных словоформ;</w:t>
      </w:r>
    </w:p>
    <w:p w:rsidR="00276B37" w:rsidRPr="001831CA" w:rsidRDefault="00276B37" w:rsidP="0041074E">
      <w:pPr>
        <w:pStyle w:val="a6"/>
        <w:numPr>
          <w:ilvl w:val="0"/>
          <w:numId w:val="20"/>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соблюдать орфоэпические нормы татарского языка;</w:t>
      </w:r>
    </w:p>
    <w:p w:rsidR="00276B37" w:rsidRPr="001831CA" w:rsidRDefault="00276B37" w:rsidP="0041074E">
      <w:pPr>
        <w:pStyle w:val="a6"/>
        <w:numPr>
          <w:ilvl w:val="0"/>
          <w:numId w:val="20"/>
        </w:numPr>
        <w:spacing w:after="0" w:line="360" w:lineRule="auto"/>
        <w:ind w:left="0" w:firstLine="709"/>
        <w:jc w:val="both"/>
        <w:rPr>
          <w:rFonts w:ascii="Times New Roman" w:hAnsi="Times New Roman"/>
          <w:i/>
          <w:sz w:val="28"/>
          <w:szCs w:val="28"/>
        </w:rPr>
      </w:pPr>
      <w:r w:rsidRPr="001831CA">
        <w:rPr>
          <w:rFonts w:ascii="Times New Roman" w:hAnsi="Times New Roman"/>
          <w:sz w:val="28"/>
          <w:szCs w:val="28"/>
        </w:rPr>
        <w:t>извлекать необходимую информацию из орфоэпического словаря татарского языка и  справочной литературы и использовать ее в различных ситуациях общения.</w:t>
      </w:r>
    </w:p>
    <w:p w:rsidR="00276B37" w:rsidRPr="001831CA" w:rsidRDefault="00276B37" w:rsidP="00276B37">
      <w:pPr>
        <w:pStyle w:val="a6"/>
        <w:spacing w:after="0" w:line="360" w:lineRule="auto"/>
        <w:ind w:left="0" w:firstLine="708"/>
        <w:jc w:val="both"/>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21"/>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различать средства выразительного чтения;</w:t>
      </w:r>
    </w:p>
    <w:p w:rsidR="00276B37" w:rsidRPr="001831CA" w:rsidRDefault="00276B37" w:rsidP="0041074E">
      <w:pPr>
        <w:pStyle w:val="a6"/>
        <w:numPr>
          <w:ilvl w:val="0"/>
          <w:numId w:val="21"/>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выразительно читать различные по жанру текстов;</w:t>
      </w:r>
    </w:p>
    <w:p w:rsidR="00276B37" w:rsidRPr="001831CA" w:rsidRDefault="00276B37" w:rsidP="0041074E">
      <w:pPr>
        <w:pStyle w:val="a6"/>
        <w:numPr>
          <w:ilvl w:val="0"/>
          <w:numId w:val="21"/>
        </w:numPr>
        <w:spacing w:after="0" w:line="360" w:lineRule="auto"/>
        <w:ind w:left="0" w:firstLine="709"/>
        <w:jc w:val="both"/>
        <w:rPr>
          <w:rFonts w:ascii="Times New Roman" w:hAnsi="Times New Roman"/>
          <w:i/>
          <w:sz w:val="28"/>
          <w:szCs w:val="28"/>
        </w:rPr>
      </w:pPr>
      <w:r w:rsidRPr="001831CA">
        <w:rPr>
          <w:rFonts w:ascii="Times New Roman" w:hAnsi="Times New Roman"/>
          <w:sz w:val="28"/>
          <w:szCs w:val="28"/>
        </w:rPr>
        <w:t>извлекать необходимую информацию из орфоэпического словаря татарского языка и  справочной литературы в мультимедийной форме и использовать ее в различных ситуациях общения.</w:t>
      </w:r>
    </w:p>
    <w:p w:rsidR="00276B37" w:rsidRPr="001831CA" w:rsidRDefault="00276B37" w:rsidP="00276B37">
      <w:pPr>
        <w:pStyle w:val="a6"/>
        <w:spacing w:after="0" w:line="360" w:lineRule="auto"/>
        <w:ind w:left="0" w:firstLine="709"/>
        <w:jc w:val="both"/>
        <w:rPr>
          <w:rFonts w:ascii="Times New Roman" w:hAnsi="Times New Roman"/>
          <w:b/>
          <w:sz w:val="28"/>
          <w:szCs w:val="28"/>
        </w:rPr>
      </w:pPr>
      <w:r w:rsidRPr="001831CA">
        <w:rPr>
          <w:rFonts w:ascii="Times New Roman" w:hAnsi="Times New Roman"/>
          <w:sz w:val="28"/>
          <w:szCs w:val="28"/>
        </w:rPr>
        <w:lastRenderedPageBreak/>
        <w:t>В процессе освоения раздела</w:t>
      </w:r>
      <w:r w:rsidRPr="001831CA">
        <w:rPr>
          <w:rFonts w:ascii="Times New Roman" w:hAnsi="Times New Roman"/>
          <w:i/>
          <w:sz w:val="28"/>
          <w:szCs w:val="28"/>
        </w:rPr>
        <w:t xml:space="preserve">“Лексикология и фразеология”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36"/>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сделать лексический анализ слова  с точки зрения его значения, происхождения, сферы и активности употребления;</w:t>
      </w:r>
    </w:p>
    <w:p w:rsidR="00276B37" w:rsidRPr="001831CA" w:rsidRDefault="00276B37" w:rsidP="0041074E">
      <w:pPr>
        <w:pStyle w:val="a6"/>
        <w:numPr>
          <w:ilvl w:val="0"/>
          <w:numId w:val="2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обобщать слова в тематические группы;</w:t>
      </w:r>
    </w:p>
    <w:p w:rsidR="00276B37" w:rsidRPr="001831CA" w:rsidRDefault="00276B37" w:rsidP="0041074E">
      <w:pPr>
        <w:pStyle w:val="a6"/>
        <w:numPr>
          <w:ilvl w:val="0"/>
          <w:numId w:val="2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лексические нормы в устной и письменной речи;</w:t>
      </w:r>
    </w:p>
    <w:p w:rsidR="00276B37" w:rsidRPr="001831CA" w:rsidRDefault="00276B37" w:rsidP="0041074E">
      <w:pPr>
        <w:pStyle w:val="a6"/>
        <w:numPr>
          <w:ilvl w:val="0"/>
          <w:numId w:val="2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установить лексическую синонимию во избежание тавтологических повторов, с целью достижения связной речи;</w:t>
      </w:r>
    </w:p>
    <w:p w:rsidR="00276B37" w:rsidRPr="001831CA" w:rsidRDefault="00276B37" w:rsidP="0041074E">
      <w:pPr>
        <w:pStyle w:val="a6"/>
        <w:numPr>
          <w:ilvl w:val="0"/>
          <w:numId w:val="2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выделить метафору, эпитет, олицетворение;</w:t>
      </w:r>
    </w:p>
    <w:p w:rsidR="00276B37" w:rsidRPr="001831CA" w:rsidRDefault="00276B37" w:rsidP="0041074E">
      <w:pPr>
        <w:pStyle w:val="a6"/>
        <w:numPr>
          <w:ilvl w:val="0"/>
          <w:numId w:val="2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различные – толковые и фразеологические словари, а также словари синонимов и антонимов.</w:t>
      </w:r>
    </w:p>
    <w:p w:rsidR="00276B37" w:rsidRPr="001831CA" w:rsidRDefault="00276B37" w:rsidP="00276B37">
      <w:pPr>
        <w:pStyle w:val="a6"/>
        <w:spacing w:after="0" w:line="360" w:lineRule="auto"/>
        <w:ind w:left="0" w:firstLine="709"/>
        <w:jc w:val="both"/>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2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классифицировать лексический состав татарского языка;</w:t>
      </w:r>
    </w:p>
    <w:p w:rsidR="00276B37" w:rsidRPr="001831CA" w:rsidRDefault="00276B37" w:rsidP="0041074E">
      <w:pPr>
        <w:pStyle w:val="a6"/>
        <w:numPr>
          <w:ilvl w:val="0"/>
          <w:numId w:val="2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установить различие между лексическим и грамматическим значениями слов;</w:t>
      </w:r>
    </w:p>
    <w:p w:rsidR="00276B37" w:rsidRPr="001831CA" w:rsidRDefault="00276B37" w:rsidP="0041074E">
      <w:pPr>
        <w:pStyle w:val="a6"/>
        <w:numPr>
          <w:ilvl w:val="0"/>
          <w:numId w:val="2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оценить свою и чужую речь с точки зрения уместного, выразительного и точного использования лексических единиц;</w:t>
      </w:r>
    </w:p>
    <w:p w:rsidR="00276B37" w:rsidRPr="001831CA" w:rsidRDefault="00276B37" w:rsidP="0041074E">
      <w:pPr>
        <w:pStyle w:val="a6"/>
        <w:numPr>
          <w:ilvl w:val="0"/>
          <w:numId w:val="2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пользоваться лексико-фразеологическими средствами в текстах различных (публицистических и литературных, научных и официально деловых) жанров;</w:t>
      </w:r>
    </w:p>
    <w:p w:rsidR="00276B37" w:rsidRPr="001831CA" w:rsidRDefault="00276B37" w:rsidP="0041074E">
      <w:pPr>
        <w:pStyle w:val="a6"/>
        <w:numPr>
          <w:ilvl w:val="0"/>
          <w:numId w:val="2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извлекать необходимую информацию из различных словарей (толковых, синонимов, антонимов, иностранных слов, фразеологических) и мультимедийных средств.</w:t>
      </w:r>
    </w:p>
    <w:p w:rsidR="00276B37" w:rsidRPr="001831CA" w:rsidRDefault="00276B37" w:rsidP="00276B37">
      <w:pPr>
        <w:pStyle w:val="a6"/>
        <w:spacing w:after="0" w:line="360" w:lineRule="auto"/>
        <w:ind w:left="0" w:firstLine="709"/>
        <w:jc w:val="both"/>
        <w:rPr>
          <w:rFonts w:ascii="Times New Roman" w:hAnsi="Times New Roman"/>
          <w:b/>
          <w:sz w:val="28"/>
          <w:szCs w:val="28"/>
        </w:rPr>
      </w:pPr>
      <w:r w:rsidRPr="001831CA">
        <w:rPr>
          <w:rFonts w:ascii="Times New Roman" w:hAnsi="Times New Roman"/>
          <w:sz w:val="28"/>
          <w:szCs w:val="28"/>
        </w:rPr>
        <w:t xml:space="preserve">В процессе освоения раздела </w:t>
      </w:r>
      <w:r w:rsidRPr="001831CA">
        <w:rPr>
          <w:rFonts w:ascii="Times New Roman" w:hAnsi="Times New Roman"/>
          <w:i/>
          <w:sz w:val="28"/>
          <w:szCs w:val="28"/>
        </w:rPr>
        <w:t xml:space="preserve">“Морфемика и словообразование”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22"/>
        </w:numPr>
        <w:tabs>
          <w:tab w:val="left" w:pos="993"/>
        </w:tabs>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сделать морфемный анализ слов с нечеткими морфемными швами;</w:t>
      </w:r>
    </w:p>
    <w:p w:rsidR="00276B37" w:rsidRPr="001831CA" w:rsidRDefault="00276B37" w:rsidP="0041074E">
      <w:pPr>
        <w:pStyle w:val="a6"/>
        <w:numPr>
          <w:ilvl w:val="0"/>
          <w:numId w:val="22"/>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способы образования слов и привести свои примеры;</w:t>
      </w:r>
    </w:p>
    <w:p w:rsidR="00276B37" w:rsidRPr="001831CA" w:rsidRDefault="00276B37" w:rsidP="0041074E">
      <w:pPr>
        <w:pStyle w:val="a6"/>
        <w:numPr>
          <w:ilvl w:val="0"/>
          <w:numId w:val="22"/>
        </w:numPr>
        <w:spacing w:after="0" w:line="360" w:lineRule="auto"/>
        <w:ind w:left="0" w:firstLine="709"/>
        <w:jc w:val="both"/>
        <w:rPr>
          <w:rFonts w:ascii="Times New Roman" w:hAnsi="Times New Roman"/>
          <w:i/>
          <w:sz w:val="28"/>
          <w:szCs w:val="28"/>
        </w:rPr>
      </w:pPr>
      <w:r w:rsidRPr="001831CA">
        <w:rPr>
          <w:rFonts w:ascii="Times New Roman" w:hAnsi="Times New Roman"/>
          <w:sz w:val="28"/>
          <w:szCs w:val="28"/>
        </w:rPr>
        <w:t>образовать от предложенного учителем слова однокоренные слова;</w:t>
      </w:r>
    </w:p>
    <w:p w:rsidR="00276B37" w:rsidRPr="001831CA" w:rsidRDefault="00276B37" w:rsidP="0041074E">
      <w:pPr>
        <w:pStyle w:val="a6"/>
        <w:numPr>
          <w:ilvl w:val="0"/>
          <w:numId w:val="22"/>
        </w:numPr>
        <w:spacing w:after="0" w:line="360" w:lineRule="auto"/>
        <w:ind w:left="0" w:firstLine="709"/>
        <w:jc w:val="both"/>
        <w:rPr>
          <w:rFonts w:ascii="Times New Roman" w:hAnsi="Times New Roman"/>
          <w:i/>
          <w:sz w:val="28"/>
          <w:szCs w:val="28"/>
        </w:rPr>
      </w:pPr>
      <w:r w:rsidRPr="001831CA">
        <w:rPr>
          <w:rFonts w:ascii="Times New Roman" w:hAnsi="Times New Roman"/>
          <w:sz w:val="28"/>
          <w:szCs w:val="28"/>
        </w:rPr>
        <w:lastRenderedPageBreak/>
        <w:t>распознать части речи и члены предложения исходя из морфемного строения слова.</w:t>
      </w:r>
    </w:p>
    <w:p w:rsidR="00276B37" w:rsidRPr="001831CA" w:rsidRDefault="00276B37" w:rsidP="00276B37">
      <w:pPr>
        <w:spacing w:line="360" w:lineRule="auto"/>
        <w:ind w:firstLine="708"/>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2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установить семантическую связь между однокоренными словами;</w:t>
      </w:r>
    </w:p>
    <w:p w:rsidR="00276B37" w:rsidRPr="001831CA" w:rsidRDefault="00276B37" w:rsidP="0041074E">
      <w:pPr>
        <w:pStyle w:val="a6"/>
        <w:numPr>
          <w:ilvl w:val="0"/>
          <w:numId w:val="2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значение словообразовательных элементов в литературно-художественных текстах как описательного элемента;</w:t>
      </w:r>
    </w:p>
    <w:p w:rsidR="00276B37" w:rsidRPr="001831CA" w:rsidRDefault="00276B37" w:rsidP="0041074E">
      <w:pPr>
        <w:pStyle w:val="a6"/>
        <w:numPr>
          <w:ilvl w:val="0"/>
          <w:numId w:val="23"/>
        </w:numPr>
        <w:spacing w:after="0" w:line="360" w:lineRule="auto"/>
        <w:ind w:left="0" w:firstLine="709"/>
        <w:jc w:val="both"/>
        <w:rPr>
          <w:rFonts w:ascii="Times New Roman" w:hAnsi="Times New Roman"/>
          <w:i/>
          <w:sz w:val="28"/>
          <w:szCs w:val="28"/>
        </w:rPr>
      </w:pPr>
      <w:r w:rsidRPr="001831CA">
        <w:rPr>
          <w:rFonts w:ascii="Times New Roman" w:hAnsi="Times New Roman"/>
          <w:sz w:val="28"/>
          <w:szCs w:val="28"/>
        </w:rPr>
        <w:t>извлекать необходимую информацию из словообразовательного словаря татарского языка и  справочной литературы в мультимедийной форме и использовать ее в различных ситуациях общения;</w:t>
      </w:r>
    </w:p>
    <w:p w:rsidR="00276B37" w:rsidRPr="001831CA" w:rsidRDefault="00276B37" w:rsidP="0041074E">
      <w:pPr>
        <w:pStyle w:val="a6"/>
        <w:numPr>
          <w:ilvl w:val="0"/>
          <w:numId w:val="23"/>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 xml:space="preserve">выяснить этимологию слова с целью усвоения его орфографии и лексического значения. </w:t>
      </w:r>
    </w:p>
    <w:p w:rsidR="00276B37" w:rsidRPr="001831CA" w:rsidRDefault="00276B37" w:rsidP="00276B37">
      <w:pPr>
        <w:pStyle w:val="a6"/>
        <w:spacing w:after="0" w:line="360" w:lineRule="auto"/>
        <w:ind w:left="0" w:firstLine="709"/>
        <w:jc w:val="both"/>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i/>
          <w:sz w:val="28"/>
          <w:szCs w:val="28"/>
        </w:rPr>
        <w:t xml:space="preserve">“Морфология”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26"/>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анализировать  различные части речи;</w:t>
      </w:r>
    </w:p>
    <w:p w:rsidR="00276B37" w:rsidRPr="001831CA" w:rsidRDefault="00276B37" w:rsidP="0041074E">
      <w:pPr>
        <w:pStyle w:val="a6"/>
        <w:numPr>
          <w:ilvl w:val="0"/>
          <w:numId w:val="26"/>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различные формы частей речи в рамках норм современного татарского литературного языка;</w:t>
      </w:r>
    </w:p>
    <w:p w:rsidR="00276B37" w:rsidRPr="001831CA" w:rsidRDefault="00276B37" w:rsidP="0041074E">
      <w:pPr>
        <w:pStyle w:val="a6"/>
        <w:numPr>
          <w:ilvl w:val="0"/>
          <w:numId w:val="26"/>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употреблять знания и навыки по морфологии для выполнения орфографических норм и проведения различных типов анализов.</w:t>
      </w:r>
    </w:p>
    <w:p w:rsidR="00276B37" w:rsidRPr="001831CA" w:rsidRDefault="00276B37" w:rsidP="00276B37">
      <w:pPr>
        <w:spacing w:line="360" w:lineRule="auto"/>
        <w:ind w:firstLine="709"/>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2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выделять грамматические омонимы;</w:t>
      </w:r>
    </w:p>
    <w:p w:rsidR="00276B37" w:rsidRPr="001831CA" w:rsidRDefault="00276B37" w:rsidP="0041074E">
      <w:pPr>
        <w:pStyle w:val="a6"/>
        <w:numPr>
          <w:ilvl w:val="0"/>
          <w:numId w:val="2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различные формы частей речи в публицистических и литературных, научных и официально деловых стилях;</w:t>
      </w:r>
    </w:p>
    <w:p w:rsidR="00276B37" w:rsidRPr="001831CA" w:rsidRDefault="00276B37" w:rsidP="0041074E">
      <w:pPr>
        <w:pStyle w:val="a6"/>
        <w:numPr>
          <w:ilvl w:val="0"/>
          <w:numId w:val="27"/>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извлекать необходимую информацию по морфологии из различных словарей и мультимедийных средств.</w:t>
      </w:r>
    </w:p>
    <w:p w:rsidR="00276B37" w:rsidRPr="001831CA" w:rsidRDefault="00276B37" w:rsidP="00276B37">
      <w:pPr>
        <w:spacing w:line="360" w:lineRule="auto"/>
        <w:ind w:firstLine="708"/>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i/>
          <w:sz w:val="28"/>
          <w:szCs w:val="28"/>
        </w:rPr>
        <w:t xml:space="preserve">“Синтаксис”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28"/>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анализировать словосочетания и предложения  с точки зрения структуры, значения и особенностей употребления при коммуникации;</w:t>
      </w:r>
    </w:p>
    <w:p w:rsidR="00276B37" w:rsidRPr="001831CA" w:rsidRDefault="00276B37" w:rsidP="0041074E">
      <w:pPr>
        <w:pStyle w:val="a6"/>
        <w:numPr>
          <w:ilvl w:val="0"/>
          <w:numId w:val="28"/>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различать синтаксические формы частей речи в рамках норм современного татарского литературного языка;</w:t>
      </w:r>
    </w:p>
    <w:p w:rsidR="00276B37" w:rsidRPr="001831CA" w:rsidRDefault="00276B37" w:rsidP="0041074E">
      <w:pPr>
        <w:pStyle w:val="a6"/>
        <w:numPr>
          <w:ilvl w:val="0"/>
          <w:numId w:val="28"/>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lastRenderedPageBreak/>
        <w:t>использовать знания и умения по синтаксису в процессе проведения различных  анализов.</w:t>
      </w:r>
    </w:p>
    <w:p w:rsidR="00276B37" w:rsidRPr="001831CA" w:rsidRDefault="00276B37" w:rsidP="00276B37">
      <w:pPr>
        <w:pStyle w:val="a6"/>
        <w:spacing w:after="0" w:line="360" w:lineRule="auto"/>
        <w:ind w:left="0" w:firstLine="851"/>
        <w:jc w:val="both"/>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29"/>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синтаксические средства в текстах различных (пуб</w:t>
      </w:r>
      <w:r w:rsidRPr="001831CA">
        <w:rPr>
          <w:rFonts w:ascii="Times New Roman" w:hAnsi="Times New Roman"/>
          <w:sz w:val="28"/>
          <w:szCs w:val="28"/>
        </w:rPr>
        <w:softHyphen/>
        <w:t>лицистического и литературного, научного и официально делового) жанров;</w:t>
      </w:r>
    </w:p>
    <w:p w:rsidR="00276B37" w:rsidRPr="001831CA" w:rsidRDefault="00276B37" w:rsidP="0041074E">
      <w:pPr>
        <w:pStyle w:val="a6"/>
        <w:numPr>
          <w:ilvl w:val="0"/>
          <w:numId w:val="29"/>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провести синтаксический анализ предложений с учетом их функционально-стилистических особенностей, использовать их в речи как выразительное средство.</w:t>
      </w:r>
    </w:p>
    <w:p w:rsidR="00276B37" w:rsidRPr="001831CA" w:rsidRDefault="00276B37" w:rsidP="00276B37">
      <w:pPr>
        <w:spacing w:line="360" w:lineRule="auto"/>
        <w:ind w:firstLine="709"/>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i/>
          <w:sz w:val="28"/>
          <w:szCs w:val="28"/>
        </w:rPr>
        <w:t xml:space="preserve">“Орфография и пунктуация”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30"/>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использовать орфографические и пунктуационные нормы в пределах программы;</w:t>
      </w:r>
    </w:p>
    <w:p w:rsidR="00276B37" w:rsidRPr="001831CA" w:rsidRDefault="00276B37" w:rsidP="0041074E">
      <w:pPr>
        <w:pStyle w:val="a6"/>
        <w:numPr>
          <w:ilvl w:val="0"/>
          <w:numId w:val="30"/>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сформулировать устные или письменные комментарии орфографии отдельных слов;</w:t>
      </w:r>
    </w:p>
    <w:p w:rsidR="00276B37" w:rsidRPr="001831CA" w:rsidRDefault="00276B37" w:rsidP="0041074E">
      <w:pPr>
        <w:pStyle w:val="a6"/>
        <w:numPr>
          <w:ilvl w:val="0"/>
          <w:numId w:val="30"/>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выделять и исправлять орфографические и пунктуационные недочеты.</w:t>
      </w:r>
    </w:p>
    <w:p w:rsidR="00276B37" w:rsidRPr="001831CA" w:rsidRDefault="00276B37" w:rsidP="00276B37">
      <w:pPr>
        <w:spacing w:line="360" w:lineRule="auto"/>
        <w:ind w:firstLine="708"/>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31"/>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понимать роль и значение соблюдения орфографических и пунктуационных норм в устной и письменной речи;</w:t>
      </w:r>
    </w:p>
    <w:p w:rsidR="00276B37" w:rsidRPr="001831CA" w:rsidRDefault="00276B37" w:rsidP="0041074E">
      <w:pPr>
        <w:pStyle w:val="a6"/>
        <w:numPr>
          <w:ilvl w:val="0"/>
          <w:numId w:val="31"/>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извлекать необходимую информацию из различных словарей (толковых, синонимов, антонимов, иностранных слов, фразеологических) и мультимедийных средств и их правильное употреблять в речи.</w:t>
      </w:r>
    </w:p>
    <w:p w:rsidR="00276B37" w:rsidRPr="001831CA" w:rsidRDefault="00276B37" w:rsidP="00276B37">
      <w:pPr>
        <w:pStyle w:val="a6"/>
        <w:spacing w:after="0" w:line="360" w:lineRule="auto"/>
        <w:ind w:left="0" w:firstLine="851"/>
        <w:jc w:val="both"/>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i/>
          <w:sz w:val="28"/>
          <w:szCs w:val="28"/>
        </w:rPr>
        <w:t xml:space="preserve">“Стилистика”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32"/>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определить научный, официально-деловой и публицистические стили и их жанровые особенности;</w:t>
      </w:r>
    </w:p>
    <w:p w:rsidR="00276B37" w:rsidRPr="001831CA" w:rsidRDefault="00276B37" w:rsidP="0041074E">
      <w:pPr>
        <w:pStyle w:val="a6"/>
        <w:numPr>
          <w:ilvl w:val="0"/>
          <w:numId w:val="32"/>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установить специфику подготовки выступлений перед аудито</w:t>
      </w:r>
      <w:r w:rsidRPr="001831CA">
        <w:rPr>
          <w:rFonts w:ascii="Times New Roman" w:hAnsi="Times New Roman"/>
          <w:sz w:val="28"/>
          <w:szCs w:val="28"/>
        </w:rPr>
        <w:softHyphen/>
        <w:t>рией (товарищами): обозначить его тематики, определить цели и задачи;</w:t>
      </w:r>
    </w:p>
    <w:p w:rsidR="00276B37" w:rsidRPr="001831CA" w:rsidRDefault="00276B37" w:rsidP="0041074E">
      <w:pPr>
        <w:pStyle w:val="a6"/>
        <w:numPr>
          <w:ilvl w:val="0"/>
          <w:numId w:val="32"/>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lastRenderedPageBreak/>
        <w:t>учитывать возрастные и психологические особенности вовлечения лингвистического материала в свое выступление, его соответствие уровню знаний, умений и навыков учащихся.</w:t>
      </w:r>
    </w:p>
    <w:p w:rsidR="00276B37" w:rsidRPr="001831CA" w:rsidRDefault="00276B37" w:rsidP="00276B37">
      <w:pPr>
        <w:pStyle w:val="a6"/>
        <w:spacing w:after="0" w:line="360" w:lineRule="auto"/>
        <w:ind w:left="0" w:firstLine="851"/>
        <w:jc w:val="both"/>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32"/>
        </w:numPr>
        <w:tabs>
          <w:tab w:val="left" w:pos="993"/>
        </w:tabs>
        <w:spacing w:after="0" w:line="360" w:lineRule="auto"/>
        <w:ind w:left="1418" w:hanging="709"/>
        <w:jc w:val="both"/>
        <w:rPr>
          <w:rFonts w:ascii="Times New Roman" w:hAnsi="Times New Roman"/>
          <w:sz w:val="28"/>
          <w:szCs w:val="28"/>
        </w:rPr>
      </w:pPr>
      <w:r w:rsidRPr="001831CA">
        <w:rPr>
          <w:rFonts w:ascii="Times New Roman" w:hAnsi="Times New Roman"/>
          <w:sz w:val="28"/>
          <w:szCs w:val="28"/>
        </w:rPr>
        <w:t>отличать специфику устной и письменной речи;</w:t>
      </w:r>
    </w:p>
    <w:p w:rsidR="00276B37" w:rsidRPr="001831CA" w:rsidRDefault="00276B37" w:rsidP="0041074E">
      <w:pPr>
        <w:pStyle w:val="a6"/>
        <w:numPr>
          <w:ilvl w:val="0"/>
          <w:numId w:val="33"/>
        </w:numPr>
        <w:tabs>
          <w:tab w:val="left" w:pos="993"/>
        </w:tabs>
        <w:spacing w:after="0" w:line="360" w:lineRule="auto"/>
        <w:ind w:left="0" w:firstLine="709"/>
        <w:jc w:val="both"/>
        <w:rPr>
          <w:rFonts w:ascii="Times New Roman" w:hAnsi="Times New Roman"/>
          <w:sz w:val="28"/>
          <w:szCs w:val="28"/>
        </w:rPr>
      </w:pPr>
      <w:r w:rsidRPr="001831CA">
        <w:rPr>
          <w:rFonts w:ascii="Times New Roman" w:hAnsi="Times New Roman"/>
          <w:sz w:val="28"/>
          <w:szCs w:val="28"/>
        </w:rPr>
        <w:t>работать с текстами различных жанров и стилей (чтение готового текста или его трансформации в соответствии с обозначенными целью и задачами);</w:t>
      </w:r>
    </w:p>
    <w:p w:rsidR="00276B37" w:rsidRPr="001831CA" w:rsidRDefault="00276B37" w:rsidP="0041074E">
      <w:pPr>
        <w:pStyle w:val="a6"/>
        <w:numPr>
          <w:ilvl w:val="0"/>
          <w:numId w:val="33"/>
        </w:numPr>
        <w:tabs>
          <w:tab w:val="left" w:pos="993"/>
        </w:tabs>
        <w:spacing w:after="0" w:line="360" w:lineRule="auto"/>
        <w:ind w:left="0" w:firstLine="709"/>
        <w:jc w:val="both"/>
        <w:rPr>
          <w:rFonts w:ascii="Times New Roman" w:hAnsi="Times New Roman"/>
          <w:b/>
          <w:i/>
          <w:sz w:val="28"/>
          <w:szCs w:val="28"/>
        </w:rPr>
      </w:pPr>
      <w:r w:rsidRPr="001831CA">
        <w:rPr>
          <w:rFonts w:ascii="Times New Roman" w:hAnsi="Times New Roman"/>
          <w:sz w:val="28"/>
          <w:szCs w:val="28"/>
        </w:rPr>
        <w:t>переводить с татарского на русский язык и с русского на татарский язык различные по жанру и стилям тексты с соблюдением норм устной и письменной речи.</w:t>
      </w:r>
    </w:p>
    <w:p w:rsidR="00276B37" w:rsidRPr="001831CA" w:rsidRDefault="00276B37" w:rsidP="00276B37">
      <w:pPr>
        <w:pStyle w:val="a6"/>
        <w:tabs>
          <w:tab w:val="left" w:pos="993"/>
        </w:tabs>
        <w:spacing w:after="0" w:line="360" w:lineRule="auto"/>
        <w:ind w:left="0" w:firstLine="851"/>
        <w:jc w:val="both"/>
        <w:rPr>
          <w:rFonts w:ascii="Times New Roman" w:hAnsi="Times New Roman"/>
          <w:b/>
          <w:sz w:val="28"/>
          <w:szCs w:val="28"/>
        </w:rPr>
      </w:pPr>
      <w:r w:rsidRPr="001831CA">
        <w:rPr>
          <w:rFonts w:ascii="Times New Roman" w:hAnsi="Times New Roman"/>
          <w:sz w:val="28"/>
          <w:szCs w:val="28"/>
        </w:rPr>
        <w:t>В процессе освоения раздела</w:t>
      </w:r>
      <w:r w:rsidRPr="001831CA">
        <w:rPr>
          <w:rFonts w:ascii="Times New Roman" w:hAnsi="Times New Roman"/>
          <w:i/>
          <w:sz w:val="28"/>
          <w:szCs w:val="28"/>
        </w:rPr>
        <w:t xml:space="preserve">“Язык и культура” </w:t>
      </w:r>
      <w:r w:rsidRPr="001831CA">
        <w:rPr>
          <w:rFonts w:ascii="Times New Roman" w:hAnsi="Times New Roman"/>
          <w:b/>
          <w:sz w:val="28"/>
          <w:szCs w:val="28"/>
        </w:rPr>
        <w:t>учащиеся научатся:</w:t>
      </w:r>
    </w:p>
    <w:p w:rsidR="00276B37" w:rsidRPr="001831CA" w:rsidRDefault="00276B37" w:rsidP="0041074E">
      <w:pPr>
        <w:pStyle w:val="a6"/>
        <w:numPr>
          <w:ilvl w:val="0"/>
          <w:numId w:val="34"/>
        </w:numPr>
        <w:tabs>
          <w:tab w:val="left" w:pos="993"/>
        </w:tabs>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выделить лингвистические единицы с этнокультурным компонентом в произведениях устного народного творчества, а также произведениях, созданных  в жанре исторических романов и др.;</w:t>
      </w:r>
    </w:p>
    <w:p w:rsidR="00276B37" w:rsidRPr="001831CA" w:rsidRDefault="00276B37" w:rsidP="0041074E">
      <w:pPr>
        <w:pStyle w:val="a6"/>
        <w:numPr>
          <w:ilvl w:val="0"/>
          <w:numId w:val="34"/>
        </w:numPr>
        <w:tabs>
          <w:tab w:val="left" w:pos="993"/>
        </w:tabs>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находить яркие примеры произведений, утверждающие мнение о том, что  изучение языка способствует лучшему усвоению истории свой страны и культуры;</w:t>
      </w:r>
    </w:p>
    <w:p w:rsidR="00276B37" w:rsidRPr="001831CA" w:rsidRDefault="00276B37" w:rsidP="0041074E">
      <w:pPr>
        <w:pStyle w:val="a6"/>
        <w:numPr>
          <w:ilvl w:val="0"/>
          <w:numId w:val="34"/>
        </w:numPr>
        <w:tabs>
          <w:tab w:val="left" w:pos="993"/>
        </w:tabs>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изучать правила татарского речевого этикета с целью уместного их уп</w:t>
      </w:r>
      <w:r w:rsidRPr="001831CA">
        <w:rPr>
          <w:rFonts w:ascii="Times New Roman" w:hAnsi="Times New Roman"/>
          <w:sz w:val="28"/>
          <w:szCs w:val="28"/>
        </w:rPr>
        <w:softHyphen/>
        <w:t>отребления в повседневной жизни: в учебном процессе и во внеклассной работе.</w:t>
      </w:r>
    </w:p>
    <w:p w:rsidR="00276B37" w:rsidRPr="001831CA" w:rsidRDefault="00276B37" w:rsidP="00276B37">
      <w:pPr>
        <w:pStyle w:val="a6"/>
        <w:spacing w:after="0" w:line="360" w:lineRule="auto"/>
        <w:ind w:left="0" w:firstLine="851"/>
        <w:jc w:val="both"/>
        <w:rPr>
          <w:rFonts w:ascii="Times New Roman" w:hAnsi="Times New Roman"/>
          <w:b/>
          <w:sz w:val="28"/>
          <w:szCs w:val="28"/>
        </w:rPr>
      </w:pPr>
      <w:r w:rsidRPr="001831CA">
        <w:rPr>
          <w:rFonts w:ascii="Times New Roman" w:hAnsi="Times New Roman"/>
          <w:b/>
          <w:sz w:val="28"/>
          <w:szCs w:val="28"/>
        </w:rPr>
        <w:t>Учащиеся получат возможность:</w:t>
      </w:r>
    </w:p>
    <w:p w:rsidR="00276B37" w:rsidRPr="001831CA" w:rsidRDefault="00276B37" w:rsidP="0041074E">
      <w:pPr>
        <w:pStyle w:val="a6"/>
        <w:numPr>
          <w:ilvl w:val="0"/>
          <w:numId w:val="34"/>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описать на примере изучаемых произведений тесную связь языка с историей культуры народа и его истории;</w:t>
      </w:r>
    </w:p>
    <w:p w:rsidR="00276B37" w:rsidRPr="001831CA" w:rsidRDefault="00276B37" w:rsidP="0041074E">
      <w:pPr>
        <w:pStyle w:val="a6"/>
        <w:numPr>
          <w:ilvl w:val="0"/>
          <w:numId w:val="35"/>
        </w:numPr>
        <w:spacing w:after="0" w:line="360" w:lineRule="auto"/>
        <w:ind w:left="0" w:firstLine="709"/>
        <w:jc w:val="both"/>
        <w:rPr>
          <w:rFonts w:ascii="Times New Roman" w:hAnsi="Times New Roman"/>
          <w:sz w:val="28"/>
          <w:szCs w:val="28"/>
        </w:rPr>
      </w:pPr>
      <w:r w:rsidRPr="001831CA">
        <w:rPr>
          <w:rFonts w:ascii="Times New Roman" w:hAnsi="Times New Roman"/>
          <w:sz w:val="28"/>
          <w:szCs w:val="28"/>
        </w:rPr>
        <w:t>охарактеризовать татарский речевой этикет в сравнении с этикетом других народов Российской Федерации.</w:t>
      </w:r>
    </w:p>
    <w:p w:rsidR="00276B37" w:rsidRPr="001831CA" w:rsidRDefault="00276B37" w:rsidP="00276B37">
      <w:pPr>
        <w:pStyle w:val="a6"/>
        <w:spacing w:after="0" w:line="360" w:lineRule="auto"/>
        <w:ind w:left="709"/>
        <w:jc w:val="both"/>
        <w:rPr>
          <w:rFonts w:ascii="Times New Roman" w:hAnsi="Times New Roman"/>
          <w:sz w:val="28"/>
          <w:szCs w:val="28"/>
        </w:rPr>
      </w:pPr>
    </w:p>
    <w:p w:rsidR="00276B37" w:rsidRPr="001831CA" w:rsidRDefault="00276B37" w:rsidP="00276B37">
      <w:pPr>
        <w:pStyle w:val="msonormalbullet2gif"/>
        <w:spacing w:before="0" w:beforeAutospacing="0" w:after="0" w:afterAutospacing="0" w:line="360" w:lineRule="auto"/>
        <w:contextualSpacing/>
        <w:jc w:val="center"/>
        <w:rPr>
          <w:b/>
          <w:sz w:val="28"/>
          <w:szCs w:val="28"/>
        </w:rPr>
      </w:pPr>
      <w:r w:rsidRPr="001831CA">
        <w:rPr>
          <w:b/>
          <w:sz w:val="28"/>
          <w:szCs w:val="28"/>
        </w:rPr>
        <w:t>3. ТЕМАТИЧЕСКОЕ ПЛАНИРОВАНИЕ С ОПРЕДЕЛЕНИЕМ ОСНОВНЫХ ВИДОВ УЧЕБНОЙ ДЕЯТЕЛЬНОСТИ</w:t>
      </w:r>
    </w:p>
    <w:p w:rsidR="00276B37" w:rsidRPr="001831CA" w:rsidRDefault="00276B37" w:rsidP="00276B37">
      <w:pPr>
        <w:pStyle w:val="msonormalbullet2gif"/>
        <w:spacing w:before="0" w:beforeAutospacing="0" w:after="0" w:afterAutospacing="0" w:line="360" w:lineRule="auto"/>
        <w:ind w:left="1440"/>
        <w:contextualSpacing/>
        <w:rPr>
          <w:b/>
          <w:sz w:val="28"/>
          <w:szCs w:val="28"/>
        </w:rPr>
      </w:pPr>
    </w:p>
    <w:tbl>
      <w:tblPr>
        <w:tblStyle w:val="af8"/>
        <w:tblW w:w="0" w:type="auto"/>
        <w:tblLook w:val="04A0" w:firstRow="1" w:lastRow="0" w:firstColumn="1" w:lastColumn="0" w:noHBand="0" w:noVBand="1"/>
      </w:tblPr>
      <w:tblGrid>
        <w:gridCol w:w="4644"/>
        <w:gridCol w:w="993"/>
        <w:gridCol w:w="3934"/>
      </w:tblGrid>
      <w:tr w:rsidR="00276B37" w:rsidRPr="001831CA" w:rsidTr="00262901">
        <w:tc>
          <w:tcPr>
            <w:tcW w:w="4644" w:type="dxa"/>
          </w:tcPr>
          <w:p w:rsidR="00276B37" w:rsidRPr="001831CA" w:rsidRDefault="00276B37" w:rsidP="00262901">
            <w:pPr>
              <w:tabs>
                <w:tab w:val="center" w:pos="3844"/>
                <w:tab w:val="right" w:pos="7689"/>
              </w:tabs>
              <w:jc w:val="center"/>
              <w:rPr>
                <w:rFonts w:ascii="Times New Roman" w:hAnsi="Times New Roman"/>
                <w:b/>
                <w:sz w:val="28"/>
                <w:szCs w:val="28"/>
              </w:rPr>
            </w:pPr>
          </w:p>
          <w:p w:rsidR="00276B37" w:rsidRPr="001831CA" w:rsidRDefault="00276B37" w:rsidP="00262901">
            <w:pPr>
              <w:tabs>
                <w:tab w:val="center" w:pos="3844"/>
                <w:tab w:val="right" w:pos="7689"/>
              </w:tabs>
              <w:jc w:val="center"/>
              <w:rPr>
                <w:rFonts w:ascii="Times New Roman" w:hAnsi="Times New Roman"/>
                <w:b/>
                <w:sz w:val="28"/>
                <w:szCs w:val="28"/>
              </w:rPr>
            </w:pPr>
            <w:r w:rsidRPr="001831CA">
              <w:rPr>
                <w:rFonts w:ascii="Times New Roman" w:hAnsi="Times New Roman"/>
                <w:b/>
                <w:sz w:val="28"/>
                <w:szCs w:val="28"/>
              </w:rPr>
              <w:t>Основные темы программы</w:t>
            </w:r>
          </w:p>
        </w:tc>
        <w:tc>
          <w:tcPr>
            <w:tcW w:w="993" w:type="dxa"/>
          </w:tcPr>
          <w:p w:rsidR="00276B37" w:rsidRPr="001831CA" w:rsidRDefault="00276B37" w:rsidP="00262901">
            <w:pPr>
              <w:jc w:val="center"/>
              <w:rPr>
                <w:rFonts w:ascii="Times New Roman" w:hAnsi="Times New Roman"/>
                <w:b/>
                <w:sz w:val="28"/>
                <w:szCs w:val="28"/>
              </w:rPr>
            </w:pPr>
          </w:p>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Всего часов</w:t>
            </w:r>
          </w:p>
        </w:tc>
        <w:tc>
          <w:tcPr>
            <w:tcW w:w="3934" w:type="dxa"/>
          </w:tcPr>
          <w:p w:rsidR="00276B37" w:rsidRPr="001831CA" w:rsidRDefault="00276B37" w:rsidP="00262901">
            <w:pPr>
              <w:jc w:val="center"/>
              <w:rPr>
                <w:rFonts w:ascii="Times New Roman" w:hAnsi="Times New Roman"/>
                <w:b/>
                <w:sz w:val="28"/>
                <w:szCs w:val="28"/>
              </w:rPr>
            </w:pPr>
          </w:p>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 xml:space="preserve">Основные виды учебной деятельности </w:t>
            </w:r>
          </w:p>
          <w:p w:rsidR="00276B37" w:rsidRPr="001831CA" w:rsidRDefault="00276B37" w:rsidP="00262901">
            <w:pPr>
              <w:jc w:val="center"/>
              <w:rPr>
                <w:rFonts w:ascii="Times New Roman" w:hAnsi="Times New Roman"/>
                <w:b/>
                <w:sz w:val="28"/>
                <w:szCs w:val="28"/>
              </w:rPr>
            </w:pPr>
          </w:p>
        </w:tc>
      </w:tr>
      <w:tr w:rsidR="00276B37" w:rsidRPr="001831CA" w:rsidTr="00262901">
        <w:tc>
          <w:tcPr>
            <w:tcW w:w="9571" w:type="dxa"/>
            <w:gridSpan w:val="3"/>
          </w:tcPr>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10 класс</w:t>
            </w:r>
          </w:p>
        </w:tc>
      </w:tr>
      <w:tr w:rsidR="00276B37" w:rsidRPr="001831CA" w:rsidTr="00262901">
        <w:tc>
          <w:tcPr>
            <w:tcW w:w="4644" w:type="dxa"/>
          </w:tcPr>
          <w:p w:rsidR="00276B37" w:rsidRPr="001831CA" w:rsidRDefault="00276B37" w:rsidP="00262901">
            <w:pPr>
              <w:rPr>
                <w:rStyle w:val="af9"/>
                <w:rFonts w:ascii="Times New Roman" w:hAnsi="Times New Roman"/>
                <w:sz w:val="28"/>
                <w:szCs w:val="28"/>
              </w:rPr>
            </w:pPr>
            <w:r w:rsidRPr="001831CA">
              <w:rPr>
                <w:rFonts w:ascii="Times New Roman" w:hAnsi="Times New Roman"/>
                <w:sz w:val="28"/>
                <w:szCs w:val="28"/>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2</w:t>
            </w:r>
          </w:p>
        </w:tc>
        <w:tc>
          <w:tcPr>
            <w:tcW w:w="3934"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 xml:space="preserve">Понимание общественно-политической значимости языка в жизни человека. Восприятие языка как средства общения между народами. Роль языка в выполнении различных функций в общественной жизни и жизни каждого гражданина страны. Понимание важности родного языка в формировании молодого поколения страны. </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Классификация языков. Тюркские языки. Татарский язык среди тюркских языков. Общие сведения о татарском языке.</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2</w:t>
            </w:r>
          </w:p>
        </w:tc>
        <w:tc>
          <w:tcPr>
            <w:tcW w:w="3934"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Совершенствование знаний о системе классификации языков в мире: о тюркских языках. Осознание места татарского языка среди остальных тюркских языков.</w:t>
            </w:r>
          </w:p>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Получение  общих сведений об истории становления и развития татарского литературного языка.</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Основные разделы татарского языка:  фонетика, лексикология, словообразование, грамматика (морфология и синтаксис), орфография и пунктуация.</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3</w:t>
            </w:r>
          </w:p>
        </w:tc>
        <w:tc>
          <w:tcPr>
            <w:tcW w:w="3934"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Систематизация и актуализация знаний о разделах современного татарского литературного  языка; особенности  становления и развития. Получение информации о новых достижениях современной татарской лингвистической науки.</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Фонетика. Орфоэпия. Графика. Звук. Фонема. Изменения гласных и согласных. Транскрибирование слов. Ударение. Интонация. Орфоэпия. Орфография и его </w:t>
            </w:r>
            <w:r w:rsidRPr="001831CA">
              <w:rPr>
                <w:rFonts w:ascii="Times New Roman" w:hAnsi="Times New Roman"/>
                <w:sz w:val="28"/>
                <w:szCs w:val="28"/>
              </w:rPr>
              <w:lastRenderedPageBreak/>
              <w:t>принципы.</w:t>
            </w:r>
          </w:p>
        </w:tc>
        <w:tc>
          <w:tcPr>
            <w:tcW w:w="993"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lastRenderedPageBreak/>
              <w:t>6</w:t>
            </w:r>
          </w:p>
        </w:tc>
        <w:tc>
          <w:tcPr>
            <w:tcW w:w="393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 xml:space="preserve">Совершенствование навыков правильного произношения, в том числе применительно к новому языковому материалу; соблюдение ударения и </w:t>
            </w:r>
            <w:r w:rsidRPr="001831CA">
              <w:rPr>
                <w:rFonts w:ascii="Times New Roman" w:hAnsi="Times New Roman"/>
                <w:sz w:val="28"/>
                <w:szCs w:val="28"/>
              </w:rPr>
              <w:lastRenderedPageBreak/>
              <w:t>интонации в татарском языке; совершенствование ритмико-интонационных навыков оформления различных по цели высказывания  предложений.</w:t>
            </w:r>
          </w:p>
          <w:p w:rsidR="00276B37" w:rsidRPr="001831CA" w:rsidRDefault="00276B37" w:rsidP="00262901">
            <w:pPr>
              <w:rPr>
                <w:rStyle w:val="af9"/>
                <w:rFonts w:ascii="Times New Roman" w:hAnsi="Times New Roman"/>
                <w:sz w:val="28"/>
                <w:szCs w:val="28"/>
              </w:rPr>
            </w:pPr>
            <w:r w:rsidRPr="001831CA">
              <w:rPr>
                <w:rFonts w:ascii="Times New Roman" w:hAnsi="Times New Roman"/>
                <w:sz w:val="28"/>
                <w:szCs w:val="28"/>
              </w:rPr>
              <w:t>Систематизация  знаний  о звуковой и графической системе, об орфографических принципах татарского языка.  Фонетический анализ слов, в которых наблюдаются случаи несоответствия звуков и букв.</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lastRenderedPageBreak/>
              <w:t xml:space="preserve">Лексикология.Лексическое значение слова. Многозначность слова. Прямое и переносное значение  слов. Понятие обэтимологии. Фразеологизмы. Лексикография. </w:t>
            </w:r>
          </w:p>
        </w:tc>
        <w:tc>
          <w:tcPr>
            <w:tcW w:w="993" w:type="dxa"/>
          </w:tcPr>
          <w:p w:rsidR="00276B37" w:rsidRPr="001831CA" w:rsidRDefault="00276B37" w:rsidP="00262901">
            <w:pPr>
              <w:pStyle w:val="Default"/>
              <w:jc w:val="both"/>
              <w:rPr>
                <w:sz w:val="28"/>
                <w:szCs w:val="28"/>
              </w:rPr>
            </w:pPr>
            <w:r w:rsidRPr="001831CA">
              <w:rPr>
                <w:sz w:val="28"/>
                <w:szCs w:val="28"/>
              </w:rPr>
              <w:t>6</w:t>
            </w:r>
          </w:p>
        </w:tc>
        <w:tc>
          <w:tcPr>
            <w:tcW w:w="3934" w:type="dxa"/>
          </w:tcPr>
          <w:p w:rsidR="00276B37" w:rsidRPr="001831CA" w:rsidRDefault="00276B37" w:rsidP="00262901">
            <w:pPr>
              <w:pStyle w:val="Default"/>
              <w:jc w:val="both"/>
              <w:rPr>
                <w:sz w:val="28"/>
                <w:szCs w:val="28"/>
              </w:rPr>
            </w:pPr>
            <w:r w:rsidRPr="001831CA">
              <w:rPr>
                <w:sz w:val="28"/>
                <w:szCs w:val="28"/>
              </w:rPr>
              <w:t xml:space="preserve">Расширение объёма лексического минимума за счёт лексических средств, обслуживающих новые темы, проблемы и ситуации устного и письменного общения, а также наиболее распространённых устойчивых словосочетаний, реплик речевого этикета, отражающих особенности культуры татарского народа и его языка. </w:t>
            </w:r>
          </w:p>
          <w:p w:rsidR="00276B37" w:rsidRPr="001831CA" w:rsidRDefault="00276B37" w:rsidP="00262901">
            <w:pPr>
              <w:pStyle w:val="Default"/>
              <w:pageBreakBefore/>
              <w:jc w:val="both"/>
              <w:rPr>
                <w:color w:val="auto"/>
                <w:sz w:val="28"/>
                <w:szCs w:val="28"/>
              </w:rPr>
            </w:pPr>
            <w:r w:rsidRPr="001831CA">
              <w:rPr>
                <w:color w:val="auto"/>
                <w:sz w:val="28"/>
                <w:szCs w:val="28"/>
              </w:rPr>
              <w:t xml:space="preserve">Овладение лексическими единицами, используемые в тематике старшей школы. </w:t>
            </w:r>
          </w:p>
          <w:p w:rsidR="00276B37" w:rsidRPr="001831CA" w:rsidRDefault="00276B37" w:rsidP="00262901">
            <w:pPr>
              <w:pStyle w:val="Default"/>
              <w:jc w:val="both"/>
              <w:rPr>
                <w:rStyle w:val="af9"/>
                <w:color w:val="auto"/>
                <w:sz w:val="28"/>
                <w:szCs w:val="28"/>
              </w:rPr>
            </w:pPr>
            <w:r w:rsidRPr="001831CA">
              <w:rPr>
                <w:color w:val="auto"/>
                <w:sz w:val="28"/>
                <w:szCs w:val="28"/>
              </w:rPr>
              <w:t>Распознавание и употребление в речи фразеологизмов, многозначных слов, омонимов, синонимов, антонимов. Соблюдение правил сочетаемости лексических единиц. Умение определить прямое и переносное значение слов. Типы словарей, принципы составления различных словарей. Лексический анализ слов.</w:t>
            </w:r>
          </w:p>
        </w:tc>
      </w:tr>
      <w:tr w:rsidR="00276B37" w:rsidRPr="001831CA" w:rsidTr="00262901">
        <w:tc>
          <w:tcPr>
            <w:tcW w:w="4644" w:type="dxa"/>
          </w:tcPr>
          <w:p w:rsidR="00276B37" w:rsidRPr="001831CA" w:rsidRDefault="00276B37" w:rsidP="00262901">
            <w:pPr>
              <w:rPr>
                <w:rFonts w:ascii="Times New Roman" w:hAnsi="Times New Roman"/>
                <w:b/>
                <w:noProof/>
                <w:color w:val="000000"/>
                <w:sz w:val="28"/>
                <w:szCs w:val="28"/>
              </w:rPr>
            </w:pPr>
            <w:r w:rsidRPr="001831CA">
              <w:rPr>
                <w:rFonts w:ascii="Times New Roman" w:hAnsi="Times New Roman"/>
                <w:color w:val="000000"/>
                <w:sz w:val="28"/>
                <w:szCs w:val="28"/>
              </w:rPr>
              <w:t xml:space="preserve">Морфемика и словообразование. Особенности морфемного строя </w:t>
            </w:r>
            <w:r w:rsidRPr="001831CA">
              <w:rPr>
                <w:rFonts w:ascii="Times New Roman" w:hAnsi="Times New Roman"/>
                <w:color w:val="000000"/>
                <w:sz w:val="28"/>
                <w:szCs w:val="28"/>
              </w:rPr>
              <w:lastRenderedPageBreak/>
              <w:t xml:space="preserve">татарского языка. Способы словообразования.   </w:t>
            </w:r>
          </w:p>
        </w:tc>
        <w:tc>
          <w:tcPr>
            <w:tcW w:w="993"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lastRenderedPageBreak/>
              <w:t>6</w:t>
            </w:r>
          </w:p>
        </w:tc>
        <w:tc>
          <w:tcPr>
            <w:tcW w:w="3934" w:type="dxa"/>
          </w:tcPr>
          <w:p w:rsidR="00276B37" w:rsidRPr="001831CA" w:rsidRDefault="00276B37" w:rsidP="00262901">
            <w:pPr>
              <w:rPr>
                <w:rStyle w:val="af9"/>
                <w:rFonts w:ascii="Times New Roman" w:hAnsi="Times New Roman"/>
                <w:sz w:val="28"/>
                <w:szCs w:val="28"/>
              </w:rPr>
            </w:pPr>
            <w:r w:rsidRPr="001831CA">
              <w:rPr>
                <w:rFonts w:ascii="Times New Roman" w:hAnsi="Times New Roman"/>
                <w:sz w:val="28"/>
                <w:szCs w:val="28"/>
              </w:rPr>
              <w:t xml:space="preserve">Умение распознавать особенностей морфемного </w:t>
            </w:r>
            <w:r w:rsidRPr="001831CA">
              <w:rPr>
                <w:rFonts w:ascii="Times New Roman" w:hAnsi="Times New Roman"/>
                <w:sz w:val="28"/>
                <w:szCs w:val="28"/>
              </w:rPr>
              <w:lastRenderedPageBreak/>
              <w:t>строения татарских слов (корня, основы, аффиксов) с  четким и нечетким морфемными швами. Определение и применение основных способов словообразования (аффиксации, словосложения, конверсии и др.) различных частей речи. Морфемный и словообразовательный анализ различных частей речи.</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lastRenderedPageBreak/>
              <w:t>Развитие речи</w:t>
            </w:r>
          </w:p>
        </w:tc>
        <w:tc>
          <w:tcPr>
            <w:tcW w:w="993"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10</w:t>
            </w:r>
          </w:p>
        </w:tc>
        <w:tc>
          <w:tcPr>
            <w:tcW w:w="393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Выражение собственного мнения, его аргументация. Соблюдение особенностей татарского речевого этикета при общении со своими сверстниками и взрослыми, плохо владеющими  татарским языком.</w:t>
            </w:r>
          </w:p>
          <w:p w:rsidR="00276B37" w:rsidRPr="001831CA" w:rsidRDefault="00276B37" w:rsidP="00262901">
            <w:pPr>
              <w:rPr>
                <w:rFonts w:ascii="Times New Roman" w:hAnsi="Times New Roman"/>
                <w:sz w:val="28"/>
                <w:szCs w:val="28"/>
              </w:rPr>
            </w:pPr>
          </w:p>
        </w:tc>
      </w:tr>
      <w:tr w:rsidR="00276B37" w:rsidRPr="001831CA" w:rsidTr="00262901">
        <w:tc>
          <w:tcPr>
            <w:tcW w:w="9571" w:type="dxa"/>
            <w:gridSpan w:val="3"/>
          </w:tcPr>
          <w:p w:rsidR="00276B37" w:rsidRPr="001831CA" w:rsidRDefault="00276B37" w:rsidP="00262901">
            <w:pPr>
              <w:jc w:val="center"/>
              <w:rPr>
                <w:rFonts w:ascii="Times New Roman" w:hAnsi="Times New Roman"/>
                <w:b/>
                <w:sz w:val="28"/>
                <w:szCs w:val="28"/>
              </w:rPr>
            </w:pPr>
            <w:r w:rsidRPr="001831CA">
              <w:rPr>
                <w:rFonts w:ascii="Times New Roman" w:hAnsi="Times New Roman"/>
                <w:b/>
                <w:sz w:val="28"/>
                <w:szCs w:val="28"/>
              </w:rPr>
              <w:t>11 класс</w:t>
            </w:r>
          </w:p>
        </w:tc>
      </w:tr>
      <w:tr w:rsidR="00276B37" w:rsidRPr="001831CA" w:rsidTr="00262901">
        <w:tc>
          <w:tcPr>
            <w:tcW w:w="4644" w:type="dxa"/>
          </w:tcPr>
          <w:p w:rsidR="00276B37" w:rsidRPr="001831CA" w:rsidRDefault="00276B37" w:rsidP="00262901">
            <w:pPr>
              <w:rPr>
                <w:rFonts w:ascii="Times New Roman" w:hAnsi="Times New Roman"/>
                <w:color w:val="000000"/>
                <w:sz w:val="28"/>
                <w:szCs w:val="28"/>
              </w:rPr>
            </w:pPr>
            <w:r w:rsidRPr="001831CA">
              <w:rPr>
                <w:rFonts w:ascii="Times New Roman" w:hAnsi="Times New Roman"/>
                <w:b/>
                <w:color w:val="000000"/>
                <w:sz w:val="28"/>
                <w:szCs w:val="28"/>
              </w:rPr>
              <w:t>Грамматика.</w:t>
            </w:r>
            <w:r w:rsidRPr="001831CA">
              <w:rPr>
                <w:rFonts w:ascii="Times New Roman" w:hAnsi="Times New Roman"/>
                <w:color w:val="000000"/>
                <w:sz w:val="28"/>
                <w:szCs w:val="28"/>
              </w:rPr>
              <w:t xml:space="preserve"> Понятие о грамматике. Разделы грамматики. </w:t>
            </w:r>
          </w:p>
        </w:tc>
        <w:tc>
          <w:tcPr>
            <w:tcW w:w="993" w:type="dxa"/>
          </w:tcPr>
          <w:p w:rsidR="00276B37" w:rsidRPr="001831CA" w:rsidRDefault="00276B37" w:rsidP="00262901">
            <w:pPr>
              <w:rPr>
                <w:rStyle w:val="af9"/>
                <w:rFonts w:ascii="Times New Roman" w:hAnsi="Times New Roman"/>
                <w:sz w:val="28"/>
                <w:szCs w:val="28"/>
                <w:u w:val="none"/>
              </w:rPr>
            </w:pPr>
            <w:r w:rsidRPr="001831CA">
              <w:rPr>
                <w:rStyle w:val="af9"/>
                <w:rFonts w:ascii="Times New Roman" w:hAnsi="Times New Roman"/>
                <w:color w:val="auto"/>
                <w:sz w:val="28"/>
                <w:szCs w:val="28"/>
                <w:u w:val="none"/>
              </w:rPr>
              <w:t>1</w:t>
            </w:r>
          </w:p>
        </w:tc>
        <w:tc>
          <w:tcPr>
            <w:tcW w:w="3934"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Ознакомление учащихся с основными терминами грамматики: грамматическое значение, грамматическая форма и грамматическая категория. Актуализация знаний о лексическом, словообразовательном и грамматическом значениях слова. Совершенствование знаний об особенностях разделов  грамматики современного татарского литературного языка.</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Морфология. Части речи в татарском языке. Морфологический  разбор различных частей речи.</w:t>
            </w:r>
          </w:p>
        </w:tc>
        <w:tc>
          <w:tcPr>
            <w:tcW w:w="993"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6</w:t>
            </w:r>
          </w:p>
        </w:tc>
        <w:tc>
          <w:tcPr>
            <w:tcW w:w="3934"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 xml:space="preserve">Систематизация знаний по морфологии татарского языка, полученных в предыдущих классах: классификация, субстантивация различных частей речи. Продуктивное употребление различных частей речи  при создании </w:t>
            </w:r>
            <w:r w:rsidRPr="001831CA">
              <w:rPr>
                <w:rStyle w:val="af9"/>
                <w:rFonts w:ascii="Times New Roman" w:hAnsi="Times New Roman"/>
                <w:color w:val="auto"/>
                <w:sz w:val="28"/>
                <w:szCs w:val="28"/>
              </w:rPr>
              <w:lastRenderedPageBreak/>
              <w:t xml:space="preserve">устных и письменных высказываний. </w:t>
            </w:r>
            <w:r w:rsidRPr="001831CA">
              <w:rPr>
                <w:rFonts w:ascii="Times New Roman" w:hAnsi="Times New Roman"/>
                <w:sz w:val="28"/>
                <w:szCs w:val="28"/>
              </w:rPr>
              <w:t>Систематизация знаний о функциональной значимости послелогов, союзов; частиц, междометий, модальных слов и совершенствование навыков их употребления в активной коммуникативной деятельности. Проведение морфологического анализа.</w:t>
            </w:r>
          </w:p>
        </w:tc>
      </w:tr>
      <w:tr w:rsidR="00276B37" w:rsidRPr="001831CA" w:rsidTr="00262901">
        <w:tc>
          <w:tcPr>
            <w:tcW w:w="4644" w:type="dxa"/>
          </w:tcPr>
          <w:p w:rsidR="00276B37" w:rsidRPr="001831CA" w:rsidRDefault="00276B37" w:rsidP="00262901">
            <w:pPr>
              <w:rPr>
                <w:rFonts w:ascii="Times New Roman" w:hAnsi="Times New Roman"/>
                <w:noProof/>
                <w:sz w:val="28"/>
                <w:szCs w:val="28"/>
              </w:rPr>
            </w:pPr>
            <w:r w:rsidRPr="001831CA">
              <w:rPr>
                <w:rFonts w:ascii="Times New Roman" w:hAnsi="Times New Roman"/>
                <w:noProof/>
                <w:sz w:val="28"/>
                <w:szCs w:val="28"/>
              </w:rPr>
              <w:lastRenderedPageBreak/>
              <w:t xml:space="preserve">Синтаксис.Основные синтаксические единицы: слово, словосочетание и предложение. Синтаксис простого и сложного предложения. </w:t>
            </w:r>
          </w:p>
        </w:tc>
        <w:tc>
          <w:tcPr>
            <w:tcW w:w="993"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6</w:t>
            </w: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Актуализация полученных ранее знаний об основных синтаксических единицах;  об особенностях и типах связи слов в предложении. Овладение знаниями о различных типах простого предложения в татарском языке. Соблюдение правильного порядка слов в предложении при устном и письменном высказывании. Изучение специфики синтаксиса сложного предложения (синтетическая и аналитическая связь между главным и придаточным предложениями). Продуктивное употребление изученных синтаксических единиц в различных по цели высказывания предложениях. Проведение синтаксического разбора различных предложений (простых и сложных).</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Текст. Понятие о тексте, его основные признаки (деление на значимые взаимосвязанные части). Тема, идея и микротема текста.</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color w:val="auto"/>
                <w:sz w:val="28"/>
                <w:szCs w:val="28"/>
              </w:rPr>
              <w:t>3</w:t>
            </w: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 xml:space="preserve">Знакомство с понятием о тексте как о наиболее крупной синтаксической единице языка.  Выделение его основных  признаков; определение темы и идеи предложенных текстов; </w:t>
            </w:r>
            <w:r w:rsidRPr="001831CA">
              <w:rPr>
                <w:rStyle w:val="af9"/>
                <w:rFonts w:ascii="Times New Roman" w:hAnsi="Times New Roman"/>
                <w:color w:val="auto"/>
                <w:sz w:val="28"/>
                <w:szCs w:val="28"/>
                <w:u w:val="none"/>
              </w:rPr>
              <w:lastRenderedPageBreak/>
              <w:t xml:space="preserve">разделение данных текстов на микротемы; составление текстов из предложенных микротекстов. </w:t>
            </w:r>
          </w:p>
        </w:tc>
      </w:tr>
      <w:tr w:rsidR="00276B37" w:rsidRPr="001831CA" w:rsidTr="00262901">
        <w:trPr>
          <w:trHeight w:val="1591"/>
        </w:trPr>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lastRenderedPageBreak/>
              <w:t>Средства связи отдельных предложений и частей текста. Абзац как средство достижения композиционно-стилистической целостности текста.</w:t>
            </w:r>
          </w:p>
        </w:tc>
        <w:tc>
          <w:tcPr>
            <w:tcW w:w="993" w:type="dxa"/>
          </w:tcPr>
          <w:p w:rsidR="00276B37" w:rsidRPr="001831CA" w:rsidRDefault="00276B37" w:rsidP="00262901">
            <w:pPr>
              <w:rPr>
                <w:rStyle w:val="af9"/>
                <w:rFonts w:ascii="Times New Roman" w:hAnsi="Times New Roman"/>
                <w:sz w:val="28"/>
                <w:szCs w:val="28"/>
              </w:rPr>
            </w:pP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Определение  средств связи между разными частями текста. Умение выделить абзац в прослушанном и письменном тексте. Проведение лингвистического анализа текста.</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color w:val="auto"/>
                <w:sz w:val="28"/>
                <w:szCs w:val="28"/>
              </w:rPr>
              <w:t>2</w:t>
            </w: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Выявление  различных типов текстов на основе прослушивания и письменных текстов. Выделение структурных особенностей текста. Умение составить план по прочитанному (прослушанному) тексту. Оформление  краткого содержания устного или письменного текста в форме тезиса.</w:t>
            </w: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tc>
        <w:tc>
          <w:tcPr>
            <w:tcW w:w="993"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2</w:t>
            </w: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Умение анализировать прослушанный или письменный текст с точки зрения его темы, идеи и структуры. Соблюдение при составлении текста необходимых норм (соответствие теме, последовательность и взаимосвязь значимых частей). Умение оценить и исправить свой текст и текст своих товарищей в соответствии с литературными нормами современного татарского языка.</w:t>
            </w:r>
          </w:p>
        </w:tc>
      </w:tr>
      <w:tr w:rsidR="00276B37" w:rsidRPr="001831CA" w:rsidTr="00262901">
        <w:tc>
          <w:tcPr>
            <w:tcW w:w="4644" w:type="dxa"/>
          </w:tcPr>
          <w:p w:rsidR="00276B37" w:rsidRPr="001831CA" w:rsidRDefault="00276B37" w:rsidP="00262901">
            <w:pPr>
              <w:pStyle w:val="afa"/>
              <w:spacing w:after="0"/>
              <w:ind w:left="0"/>
              <w:rPr>
                <w:rFonts w:ascii="Times New Roman" w:hAnsi="Times New Roman" w:cs="Times New Roman"/>
                <w:color w:val="000000"/>
                <w:sz w:val="28"/>
                <w:szCs w:val="28"/>
              </w:rPr>
            </w:pPr>
            <w:r w:rsidRPr="001831CA">
              <w:rPr>
                <w:rFonts w:ascii="Times New Roman" w:hAnsi="Times New Roman" w:cs="Times New Roman"/>
                <w:color w:val="000000"/>
                <w:sz w:val="28"/>
                <w:szCs w:val="28"/>
              </w:rPr>
              <w:t xml:space="preserve">Прямая и косвенная речь. </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color w:val="auto"/>
                <w:sz w:val="28"/>
                <w:szCs w:val="28"/>
              </w:rPr>
              <w:t>2</w:t>
            </w:r>
          </w:p>
        </w:tc>
        <w:tc>
          <w:tcPr>
            <w:tcW w:w="3934" w:type="dxa"/>
          </w:tcPr>
          <w:p w:rsidR="00276B37" w:rsidRPr="001831CA" w:rsidRDefault="00276B37" w:rsidP="00262901">
            <w:pPr>
              <w:rPr>
                <w:rStyle w:val="af9"/>
                <w:rFonts w:ascii="Times New Roman" w:hAnsi="Times New Roman"/>
                <w:color w:val="auto"/>
                <w:sz w:val="28"/>
                <w:szCs w:val="28"/>
                <w:u w:val="none"/>
              </w:rPr>
            </w:pPr>
            <w:r w:rsidRPr="001831CA">
              <w:rPr>
                <w:rStyle w:val="af9"/>
                <w:rFonts w:ascii="Times New Roman" w:hAnsi="Times New Roman"/>
                <w:color w:val="auto"/>
                <w:sz w:val="28"/>
                <w:szCs w:val="28"/>
                <w:u w:val="none"/>
              </w:rPr>
              <w:t xml:space="preserve">Систематизация знаний о прямой и косвенной речи. Умение составлять устные и письменные высказывания с использованием прямой и </w:t>
            </w:r>
            <w:r w:rsidRPr="001831CA">
              <w:rPr>
                <w:rStyle w:val="af9"/>
                <w:rFonts w:ascii="Times New Roman" w:hAnsi="Times New Roman"/>
                <w:color w:val="auto"/>
                <w:sz w:val="28"/>
                <w:szCs w:val="28"/>
                <w:u w:val="none"/>
              </w:rPr>
              <w:lastRenderedPageBreak/>
              <w:t>косвенной речи. Актуализация знаний о разнообразных случаях постановки знаков препинаний при прямой и косвенной речи. Внесение необходимых изменений при конструировании прямой речи – в косвенную, косвенной речи – в прямую.</w:t>
            </w:r>
          </w:p>
        </w:tc>
      </w:tr>
      <w:tr w:rsidR="00276B37" w:rsidRPr="001831CA" w:rsidTr="00262901">
        <w:tc>
          <w:tcPr>
            <w:tcW w:w="4644" w:type="dxa"/>
          </w:tcPr>
          <w:p w:rsidR="00276B37" w:rsidRPr="001831CA" w:rsidRDefault="00276B37" w:rsidP="00262901">
            <w:pPr>
              <w:pStyle w:val="afa"/>
              <w:spacing w:after="0"/>
              <w:ind w:left="0"/>
              <w:rPr>
                <w:rFonts w:ascii="Times New Roman" w:hAnsi="Times New Roman" w:cs="Times New Roman"/>
                <w:color w:val="000000"/>
                <w:sz w:val="28"/>
                <w:szCs w:val="28"/>
              </w:rPr>
            </w:pPr>
            <w:r w:rsidRPr="001831CA">
              <w:rPr>
                <w:rFonts w:ascii="Times New Roman" w:hAnsi="Times New Roman" w:cs="Times New Roman"/>
                <w:color w:val="000000"/>
                <w:sz w:val="28"/>
                <w:szCs w:val="28"/>
              </w:rPr>
              <w:lastRenderedPageBreak/>
              <w:t xml:space="preserve">Пунктуация. </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sz w:val="28"/>
                <w:szCs w:val="28"/>
              </w:rPr>
              <w:t>2</w:t>
            </w:r>
          </w:p>
        </w:tc>
        <w:tc>
          <w:tcPr>
            <w:tcW w:w="3934"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Систематизация знаний о пунктуации. Определение трудных случаев постановки знаков препинаний при обособленных членах предложений, в сложных конструкциях.  Выделение границ предложений в сложноподчиненных предложениях. Понимание роли интонации при постановке знаков препинаний.</w:t>
            </w:r>
          </w:p>
        </w:tc>
      </w:tr>
      <w:tr w:rsidR="00276B37" w:rsidRPr="001831CA" w:rsidTr="00262901">
        <w:tc>
          <w:tcPr>
            <w:tcW w:w="4644" w:type="dxa"/>
          </w:tcPr>
          <w:p w:rsidR="00276B37" w:rsidRPr="001831CA" w:rsidRDefault="00276B37" w:rsidP="00262901">
            <w:pPr>
              <w:rPr>
                <w:rStyle w:val="af9"/>
                <w:rFonts w:ascii="Times New Roman" w:hAnsi="Times New Roman"/>
                <w:sz w:val="28"/>
                <w:szCs w:val="28"/>
              </w:rPr>
            </w:pPr>
            <w:r w:rsidRPr="001831CA">
              <w:rPr>
                <w:rFonts w:ascii="Times New Roman" w:hAnsi="Times New Roman"/>
                <w:sz w:val="28"/>
                <w:szCs w:val="28"/>
              </w:rPr>
              <w:t xml:space="preserve">Стилистика  и культура речи.Функциональные стили татарского литературного языка. </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color w:val="auto"/>
                <w:sz w:val="28"/>
                <w:szCs w:val="28"/>
              </w:rPr>
              <w:t>3</w:t>
            </w:r>
          </w:p>
        </w:tc>
        <w:tc>
          <w:tcPr>
            <w:tcW w:w="3934" w:type="dxa"/>
          </w:tcPr>
          <w:p w:rsidR="00276B37" w:rsidRPr="001831CA" w:rsidRDefault="00276B37" w:rsidP="00262901">
            <w:pPr>
              <w:rPr>
                <w:rStyle w:val="af9"/>
                <w:rFonts w:ascii="Times New Roman" w:hAnsi="Times New Roman"/>
                <w:color w:val="auto"/>
                <w:sz w:val="28"/>
                <w:szCs w:val="28"/>
              </w:rPr>
            </w:pPr>
            <w:r w:rsidRPr="001831CA">
              <w:rPr>
                <w:rStyle w:val="af9"/>
                <w:rFonts w:ascii="Times New Roman" w:hAnsi="Times New Roman"/>
                <w:color w:val="auto"/>
                <w:sz w:val="28"/>
                <w:szCs w:val="28"/>
              </w:rPr>
              <w:t>Систематизация полученных знаний по стилистике. Понимание роли соблюдения культуры речи в жизни  человека. Выделение случаев несоблюдения норм речи  в устных и письменных высказываниях. Умение составлять различные деловые бумаги. Определение стиля предложенного текста (устного и письменного).</w:t>
            </w:r>
          </w:p>
          <w:p w:rsidR="00276B37" w:rsidRPr="001831CA" w:rsidRDefault="00276B37" w:rsidP="00262901">
            <w:pPr>
              <w:rPr>
                <w:rStyle w:val="af9"/>
                <w:rFonts w:ascii="Times New Roman" w:hAnsi="Times New Roman"/>
                <w:color w:val="auto"/>
                <w:sz w:val="28"/>
                <w:szCs w:val="28"/>
              </w:rPr>
            </w:pPr>
          </w:p>
        </w:tc>
      </w:tr>
      <w:tr w:rsidR="00276B37" w:rsidRPr="001831CA" w:rsidTr="00262901">
        <w:tc>
          <w:tcPr>
            <w:tcW w:w="4644" w:type="dxa"/>
          </w:tcPr>
          <w:p w:rsidR="00276B37" w:rsidRPr="001831CA" w:rsidRDefault="00276B37" w:rsidP="00262901">
            <w:pPr>
              <w:rPr>
                <w:rFonts w:ascii="Times New Roman" w:hAnsi="Times New Roman"/>
                <w:sz w:val="28"/>
                <w:szCs w:val="28"/>
              </w:rPr>
            </w:pPr>
            <w:r w:rsidRPr="001831CA">
              <w:rPr>
                <w:rFonts w:ascii="Times New Roman" w:hAnsi="Times New Roman"/>
                <w:sz w:val="28"/>
                <w:szCs w:val="28"/>
              </w:rPr>
              <w:t>Развитие речи</w:t>
            </w:r>
          </w:p>
        </w:tc>
        <w:tc>
          <w:tcPr>
            <w:tcW w:w="993" w:type="dxa"/>
          </w:tcPr>
          <w:p w:rsidR="00276B37" w:rsidRPr="001831CA" w:rsidRDefault="00276B37" w:rsidP="00262901">
            <w:pPr>
              <w:rPr>
                <w:rStyle w:val="af9"/>
                <w:rFonts w:ascii="Times New Roman" w:hAnsi="Times New Roman"/>
                <w:sz w:val="28"/>
                <w:szCs w:val="28"/>
              </w:rPr>
            </w:pPr>
            <w:r w:rsidRPr="001831CA">
              <w:rPr>
                <w:rStyle w:val="af9"/>
                <w:rFonts w:ascii="Times New Roman" w:hAnsi="Times New Roman"/>
                <w:color w:val="000000" w:themeColor="text1"/>
                <w:sz w:val="28"/>
                <w:szCs w:val="28"/>
              </w:rPr>
              <w:t>7</w:t>
            </w:r>
          </w:p>
        </w:tc>
        <w:tc>
          <w:tcPr>
            <w:tcW w:w="3934" w:type="dxa"/>
          </w:tcPr>
          <w:p w:rsidR="00276B37" w:rsidRPr="001831CA" w:rsidRDefault="00276B37" w:rsidP="00262901">
            <w:pPr>
              <w:rPr>
                <w:rStyle w:val="af9"/>
                <w:rFonts w:ascii="Times New Roman" w:hAnsi="Times New Roman"/>
                <w:color w:val="auto"/>
                <w:sz w:val="28"/>
                <w:szCs w:val="28"/>
              </w:rPr>
            </w:pPr>
            <w:r w:rsidRPr="001831CA">
              <w:rPr>
                <w:rFonts w:ascii="Times New Roman" w:hAnsi="Times New Roman"/>
                <w:sz w:val="28"/>
                <w:szCs w:val="28"/>
              </w:rPr>
              <w:t>Работа над текстом: озаглавливание, составление планов к предложенным текстам. Создание собственных текстов по предложенным  темам.</w:t>
            </w:r>
          </w:p>
        </w:tc>
      </w:tr>
    </w:tbl>
    <w:p w:rsidR="00276B37" w:rsidRPr="001831CA" w:rsidRDefault="00276B37" w:rsidP="00276B37">
      <w:pPr>
        <w:tabs>
          <w:tab w:val="left" w:pos="1416"/>
        </w:tabs>
        <w:rPr>
          <w:rFonts w:ascii="Times New Roman" w:hAnsi="Times New Roman"/>
          <w:sz w:val="28"/>
          <w:szCs w:val="28"/>
        </w:rPr>
      </w:pPr>
      <w:r w:rsidRPr="001831CA">
        <w:rPr>
          <w:rStyle w:val="af9"/>
          <w:rFonts w:ascii="Times New Roman" w:hAnsi="Times New Roman"/>
          <w:sz w:val="28"/>
          <w:szCs w:val="28"/>
        </w:rPr>
        <w:t xml:space="preserve">    </w:t>
      </w:r>
    </w:p>
    <w:p w:rsidR="00276B37" w:rsidRPr="001831CA" w:rsidRDefault="00276B37" w:rsidP="00276B37">
      <w:pPr>
        <w:rPr>
          <w:rFonts w:ascii="Times New Roman" w:hAnsi="Times New Roman"/>
          <w:sz w:val="28"/>
          <w:szCs w:val="28"/>
        </w:rPr>
      </w:pPr>
    </w:p>
    <w:p w:rsidR="00276B37" w:rsidRPr="001831CA" w:rsidRDefault="00276B37" w:rsidP="00276B37">
      <w:pPr>
        <w:rPr>
          <w:rFonts w:ascii="Times New Roman" w:hAnsi="Times New Roman"/>
          <w:sz w:val="28"/>
          <w:szCs w:val="28"/>
        </w:rPr>
      </w:pPr>
    </w:p>
    <w:p w:rsidR="00283A7B" w:rsidRPr="001831CA" w:rsidRDefault="00276B37" w:rsidP="00276B37">
      <w:pPr>
        <w:tabs>
          <w:tab w:val="left" w:pos="6036"/>
        </w:tabs>
        <w:rPr>
          <w:rFonts w:ascii="Times New Roman" w:hAnsi="Times New Roman"/>
          <w:sz w:val="28"/>
          <w:szCs w:val="28"/>
        </w:rPr>
      </w:pPr>
      <w:r w:rsidRPr="001831CA">
        <w:rPr>
          <w:rFonts w:ascii="Times New Roman" w:hAnsi="Times New Roman"/>
          <w:sz w:val="28"/>
          <w:szCs w:val="28"/>
        </w:rPr>
        <w:lastRenderedPageBreak/>
        <w:tab/>
        <w:t>Приложение 4</w:t>
      </w:r>
    </w:p>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sz w:val="28"/>
          <w:szCs w:val="28"/>
        </w:rPr>
      </w:pPr>
    </w:p>
    <w:p w:rsidR="00283A7B" w:rsidRPr="001831CA" w:rsidRDefault="00283A7B" w:rsidP="00D0506D">
      <w:pPr>
        <w:pStyle w:val="af7"/>
        <w:shd w:val="clear" w:color="auto" w:fill="FFFFFF"/>
        <w:spacing w:before="0" w:beforeAutospacing="0" w:after="0" w:afterAutospacing="0"/>
        <w:ind w:firstLine="3828"/>
        <w:jc w:val="center"/>
        <w:rPr>
          <w:b/>
          <w:bCs/>
          <w:sz w:val="28"/>
          <w:szCs w:val="28"/>
        </w:rPr>
      </w:pPr>
      <w:r w:rsidRPr="001831CA">
        <w:rPr>
          <w:sz w:val="28"/>
          <w:szCs w:val="28"/>
        </w:rPr>
        <w:tab/>
        <w:t>Содержание</w:t>
      </w:r>
    </w:p>
    <w:p w:rsidR="00283A7B" w:rsidRPr="001831CA" w:rsidRDefault="00283A7B" w:rsidP="00283A7B">
      <w:pPr>
        <w:ind w:firstLine="709"/>
        <w:rPr>
          <w:rFonts w:ascii="Times New Roman" w:hAnsi="Times New Roman"/>
          <w:sz w:val="28"/>
          <w:szCs w:val="28"/>
        </w:rPr>
      </w:pPr>
    </w:p>
    <w:p w:rsidR="00283A7B" w:rsidRPr="001831CA" w:rsidRDefault="00283A7B" w:rsidP="00283A7B">
      <w:pPr>
        <w:rPr>
          <w:rFonts w:ascii="Times New Roman" w:hAnsi="Times New Roman"/>
          <w:b/>
          <w:sz w:val="28"/>
          <w:szCs w:val="28"/>
        </w:rPr>
      </w:pPr>
      <w:r w:rsidRPr="001831CA">
        <w:rPr>
          <w:rFonts w:ascii="Times New Roman" w:hAnsi="Times New Roman"/>
          <w:b/>
          <w:sz w:val="28"/>
          <w:szCs w:val="28"/>
          <w:lang w:val="en-US"/>
        </w:rPr>
        <w:t>I</w:t>
      </w:r>
      <w:r w:rsidRPr="001831CA">
        <w:rPr>
          <w:rFonts w:ascii="Times New Roman" w:hAnsi="Times New Roman"/>
          <w:b/>
          <w:sz w:val="28"/>
          <w:szCs w:val="28"/>
        </w:rPr>
        <w:t xml:space="preserve">. </w:t>
      </w:r>
      <w:r w:rsidR="00D0506D" w:rsidRPr="001831CA">
        <w:rPr>
          <w:rFonts w:ascii="Times New Roman" w:hAnsi="Times New Roman"/>
          <w:b/>
          <w:sz w:val="28"/>
          <w:szCs w:val="28"/>
        </w:rPr>
        <w:t xml:space="preserve"> П</w:t>
      </w:r>
      <w:r w:rsidRPr="001831CA">
        <w:rPr>
          <w:rFonts w:ascii="Times New Roman" w:hAnsi="Times New Roman"/>
          <w:b/>
          <w:sz w:val="28"/>
          <w:szCs w:val="28"/>
        </w:rPr>
        <w:t>рограмма учебного предмета «Татарская литература»</w:t>
      </w:r>
      <w:r w:rsidRPr="001831CA">
        <w:rPr>
          <w:rFonts w:ascii="Times New Roman" w:hAnsi="Times New Roman"/>
          <w:b/>
          <w:sz w:val="28"/>
          <w:szCs w:val="28"/>
          <w:lang w:val="tt-RU"/>
        </w:rPr>
        <w:t xml:space="preserve"> </w:t>
      </w:r>
      <w:r w:rsidRPr="001831CA">
        <w:rPr>
          <w:rFonts w:ascii="Times New Roman" w:hAnsi="Times New Roman"/>
          <w:b/>
          <w:sz w:val="28"/>
          <w:szCs w:val="28"/>
        </w:rPr>
        <w:t>для общеобразовательных организаций с обучением на русском языке (для изучающих татарский язык как родной) («Литературное чтение» («</w:t>
      </w:r>
      <w:r w:rsidRPr="001831CA">
        <w:rPr>
          <w:rFonts w:ascii="Times New Roman" w:hAnsi="Times New Roman"/>
          <w:b/>
          <w:sz w:val="28"/>
          <w:szCs w:val="28"/>
          <w:lang w:val="tt-RU"/>
        </w:rPr>
        <w:t>Әдәби уку</w:t>
      </w:r>
      <w:r w:rsidRPr="001831CA">
        <w:rPr>
          <w:rFonts w:ascii="Times New Roman" w:hAnsi="Times New Roman"/>
          <w:b/>
          <w:sz w:val="28"/>
          <w:szCs w:val="28"/>
        </w:rPr>
        <w:t>»), 1-4 классы)</w:t>
      </w:r>
    </w:p>
    <w:p w:rsidR="00283A7B" w:rsidRPr="001831CA" w:rsidRDefault="00283A7B" w:rsidP="00283A7B">
      <w:pPr>
        <w:rPr>
          <w:rFonts w:ascii="Times New Roman" w:hAnsi="Times New Roman"/>
          <w:sz w:val="28"/>
          <w:szCs w:val="28"/>
        </w:rPr>
      </w:pPr>
    </w:p>
    <w:p w:rsidR="00283A7B" w:rsidRPr="001831CA" w:rsidRDefault="00283A7B" w:rsidP="0041074E">
      <w:pPr>
        <w:pStyle w:val="a6"/>
        <w:numPr>
          <w:ilvl w:val="0"/>
          <w:numId w:val="83"/>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Планируемые результаты освоения учебного предмета</w:t>
      </w:r>
    </w:p>
    <w:p w:rsidR="00283A7B" w:rsidRPr="001831CA" w:rsidRDefault="00283A7B" w:rsidP="0041074E">
      <w:pPr>
        <w:pStyle w:val="a6"/>
        <w:numPr>
          <w:ilvl w:val="0"/>
          <w:numId w:val="83"/>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Содержание учебного предмета</w:t>
      </w:r>
    </w:p>
    <w:p w:rsidR="00283A7B" w:rsidRPr="001831CA" w:rsidRDefault="00283A7B" w:rsidP="0041074E">
      <w:pPr>
        <w:pStyle w:val="a6"/>
        <w:numPr>
          <w:ilvl w:val="0"/>
          <w:numId w:val="83"/>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Календарно-тематическое планирование основного содержания учебного предмета</w:t>
      </w:r>
    </w:p>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b/>
          <w:sz w:val="28"/>
          <w:szCs w:val="28"/>
        </w:rPr>
      </w:pPr>
      <w:r w:rsidRPr="001831CA">
        <w:rPr>
          <w:rFonts w:ascii="Times New Roman" w:hAnsi="Times New Roman"/>
          <w:b/>
          <w:sz w:val="28"/>
          <w:szCs w:val="28"/>
          <w:lang w:val="en-US"/>
        </w:rPr>
        <w:t>II</w:t>
      </w:r>
      <w:r w:rsidRPr="001831CA">
        <w:rPr>
          <w:rFonts w:ascii="Times New Roman" w:hAnsi="Times New Roman"/>
          <w:b/>
          <w:sz w:val="28"/>
          <w:szCs w:val="28"/>
        </w:rPr>
        <w:t xml:space="preserve">. </w:t>
      </w:r>
      <w:r w:rsidR="00D0506D" w:rsidRPr="001831CA">
        <w:rPr>
          <w:rFonts w:ascii="Times New Roman" w:hAnsi="Times New Roman"/>
          <w:b/>
          <w:sz w:val="28"/>
          <w:szCs w:val="28"/>
        </w:rPr>
        <w:t xml:space="preserve"> П</w:t>
      </w:r>
      <w:r w:rsidRPr="001831CA">
        <w:rPr>
          <w:rFonts w:ascii="Times New Roman" w:hAnsi="Times New Roman"/>
          <w:b/>
          <w:sz w:val="28"/>
          <w:szCs w:val="28"/>
        </w:rPr>
        <w:t>рограмма учебного предмета «Татарская литература»</w:t>
      </w:r>
      <w:r w:rsidRPr="001831CA">
        <w:rPr>
          <w:rFonts w:ascii="Times New Roman" w:hAnsi="Times New Roman"/>
          <w:b/>
          <w:sz w:val="28"/>
          <w:szCs w:val="28"/>
          <w:lang w:val="tt-RU"/>
        </w:rPr>
        <w:t xml:space="preserve"> </w:t>
      </w:r>
      <w:r w:rsidRPr="001831CA">
        <w:rPr>
          <w:rFonts w:ascii="Times New Roman" w:hAnsi="Times New Roman"/>
          <w:b/>
          <w:sz w:val="28"/>
          <w:szCs w:val="28"/>
        </w:rPr>
        <w:t>для общеобразовательных организаций с обучением на русском языке (для изучающих татарский язык как родной) (5-9 классы)</w:t>
      </w:r>
    </w:p>
    <w:p w:rsidR="00283A7B" w:rsidRPr="001831CA" w:rsidRDefault="00283A7B" w:rsidP="00283A7B">
      <w:pPr>
        <w:rPr>
          <w:rFonts w:ascii="Times New Roman" w:hAnsi="Times New Roman"/>
          <w:sz w:val="28"/>
          <w:szCs w:val="28"/>
        </w:rPr>
      </w:pPr>
    </w:p>
    <w:p w:rsidR="00283A7B" w:rsidRPr="001831CA" w:rsidRDefault="00283A7B" w:rsidP="0041074E">
      <w:pPr>
        <w:pStyle w:val="a6"/>
        <w:numPr>
          <w:ilvl w:val="0"/>
          <w:numId w:val="84"/>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Планируемые результаты освоения учебного предмета</w:t>
      </w:r>
    </w:p>
    <w:p w:rsidR="00283A7B" w:rsidRPr="001831CA" w:rsidRDefault="00283A7B" w:rsidP="0041074E">
      <w:pPr>
        <w:pStyle w:val="a6"/>
        <w:numPr>
          <w:ilvl w:val="0"/>
          <w:numId w:val="84"/>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Содержание учебного предмета</w:t>
      </w:r>
    </w:p>
    <w:p w:rsidR="00283A7B" w:rsidRPr="001831CA" w:rsidRDefault="00283A7B" w:rsidP="0041074E">
      <w:pPr>
        <w:pStyle w:val="a6"/>
        <w:numPr>
          <w:ilvl w:val="0"/>
          <w:numId w:val="84"/>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Календарно-тематическое планирование основного содержания учебного предмета</w:t>
      </w:r>
    </w:p>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b/>
          <w:sz w:val="28"/>
          <w:szCs w:val="28"/>
        </w:rPr>
      </w:pPr>
      <w:r w:rsidRPr="001831CA">
        <w:rPr>
          <w:rFonts w:ascii="Times New Roman" w:hAnsi="Times New Roman"/>
          <w:b/>
          <w:sz w:val="28"/>
          <w:szCs w:val="28"/>
          <w:lang w:val="en-US"/>
        </w:rPr>
        <w:t>III</w:t>
      </w:r>
      <w:r w:rsidRPr="001831CA">
        <w:rPr>
          <w:rFonts w:ascii="Times New Roman" w:hAnsi="Times New Roman"/>
          <w:b/>
          <w:sz w:val="28"/>
          <w:szCs w:val="28"/>
        </w:rPr>
        <w:t xml:space="preserve">. </w:t>
      </w:r>
      <w:r w:rsidR="00D0506D" w:rsidRPr="001831CA">
        <w:rPr>
          <w:rFonts w:ascii="Times New Roman" w:hAnsi="Times New Roman"/>
          <w:b/>
          <w:sz w:val="28"/>
          <w:szCs w:val="28"/>
        </w:rPr>
        <w:t xml:space="preserve"> П</w:t>
      </w:r>
      <w:r w:rsidRPr="001831CA">
        <w:rPr>
          <w:rFonts w:ascii="Times New Roman" w:hAnsi="Times New Roman"/>
          <w:b/>
          <w:sz w:val="28"/>
          <w:szCs w:val="28"/>
        </w:rPr>
        <w:t>рограмма учебного предмета «Татарская литература» для общеобразовательных организаций с обучением на русском языке (для изучающих татарский язык как родной) (10-11 классы)</w:t>
      </w:r>
    </w:p>
    <w:p w:rsidR="00283A7B" w:rsidRPr="001831CA" w:rsidRDefault="00283A7B" w:rsidP="00283A7B">
      <w:pPr>
        <w:rPr>
          <w:rFonts w:ascii="Times New Roman" w:hAnsi="Times New Roman"/>
          <w:sz w:val="28"/>
          <w:szCs w:val="28"/>
        </w:rPr>
      </w:pPr>
    </w:p>
    <w:p w:rsidR="00283A7B" w:rsidRPr="001831CA" w:rsidRDefault="00283A7B" w:rsidP="0041074E">
      <w:pPr>
        <w:pStyle w:val="a6"/>
        <w:numPr>
          <w:ilvl w:val="0"/>
          <w:numId w:val="85"/>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Планируемые результаты освоения учебного предмета</w:t>
      </w:r>
    </w:p>
    <w:p w:rsidR="00283A7B" w:rsidRPr="001831CA" w:rsidRDefault="00283A7B" w:rsidP="0041074E">
      <w:pPr>
        <w:pStyle w:val="a6"/>
        <w:numPr>
          <w:ilvl w:val="0"/>
          <w:numId w:val="85"/>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Содержание учебного предмета</w:t>
      </w:r>
    </w:p>
    <w:p w:rsidR="00283A7B" w:rsidRPr="001831CA" w:rsidRDefault="00283A7B" w:rsidP="0041074E">
      <w:pPr>
        <w:pStyle w:val="a6"/>
        <w:numPr>
          <w:ilvl w:val="0"/>
          <w:numId w:val="85"/>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Календарно-тематическое планирование основного содержания учебного предмета</w:t>
      </w:r>
    </w:p>
    <w:p w:rsidR="00283A7B" w:rsidRPr="001831CA" w:rsidRDefault="00283A7B" w:rsidP="0041074E">
      <w:pPr>
        <w:pStyle w:val="a6"/>
        <w:numPr>
          <w:ilvl w:val="0"/>
          <w:numId w:val="85"/>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Требования к знаниям, умениям и навыкам учащихся</w:t>
      </w:r>
    </w:p>
    <w:p w:rsidR="00283A7B" w:rsidRPr="001831CA" w:rsidRDefault="00283A7B" w:rsidP="00283A7B">
      <w:pPr>
        <w:jc w:val="center"/>
        <w:rPr>
          <w:rFonts w:ascii="Times New Roman" w:hAnsi="Times New Roman"/>
          <w:b/>
          <w:sz w:val="28"/>
          <w:szCs w:val="28"/>
        </w:rPr>
      </w:pPr>
      <w:r w:rsidRPr="001831CA">
        <w:rPr>
          <w:rFonts w:ascii="Times New Roman" w:hAnsi="Times New Roman"/>
          <w:sz w:val="28"/>
          <w:szCs w:val="28"/>
        </w:rPr>
        <w:br w:type="page"/>
      </w:r>
      <w:r w:rsidRPr="001831CA">
        <w:rPr>
          <w:rFonts w:ascii="Times New Roman" w:hAnsi="Times New Roman"/>
          <w:b/>
          <w:sz w:val="28"/>
          <w:szCs w:val="28"/>
          <w:lang w:val="en-US"/>
        </w:rPr>
        <w:lastRenderedPageBreak/>
        <w:t>I</w:t>
      </w:r>
      <w:r w:rsidR="00986469" w:rsidRPr="001831CA">
        <w:rPr>
          <w:rFonts w:ascii="Times New Roman" w:hAnsi="Times New Roman"/>
          <w:b/>
          <w:sz w:val="28"/>
          <w:szCs w:val="28"/>
        </w:rPr>
        <w:t>. П</w:t>
      </w:r>
      <w:r w:rsidRPr="001831CA">
        <w:rPr>
          <w:rFonts w:ascii="Times New Roman" w:hAnsi="Times New Roman"/>
          <w:b/>
          <w:sz w:val="28"/>
          <w:szCs w:val="28"/>
        </w:rPr>
        <w:t xml:space="preserve">рограмма учебного предмета «Татарская литература» для общеобразовательных организаций с обучением на русском языке </w:t>
      </w:r>
      <w:r w:rsidRPr="001831CA">
        <w:rPr>
          <w:rFonts w:ascii="Times New Roman" w:hAnsi="Times New Roman"/>
          <w:b/>
          <w:sz w:val="28"/>
          <w:szCs w:val="28"/>
        </w:rPr>
        <w:br/>
        <w:t xml:space="preserve">(для изучающих татарский язык как родной) </w:t>
      </w:r>
    </w:p>
    <w:p w:rsidR="00283A7B" w:rsidRPr="001831CA" w:rsidRDefault="00283A7B" w:rsidP="00283A7B">
      <w:pPr>
        <w:jc w:val="center"/>
        <w:rPr>
          <w:rFonts w:ascii="Times New Roman" w:hAnsi="Times New Roman"/>
          <w:b/>
          <w:sz w:val="28"/>
          <w:szCs w:val="28"/>
        </w:rPr>
      </w:pPr>
      <w:r w:rsidRPr="001831CA">
        <w:rPr>
          <w:rFonts w:ascii="Times New Roman" w:hAnsi="Times New Roman"/>
          <w:b/>
          <w:sz w:val="28"/>
          <w:szCs w:val="28"/>
        </w:rPr>
        <w:t>«Литературное чтение» («Әдәби уку»), 1-4 классы</w:t>
      </w:r>
    </w:p>
    <w:p w:rsidR="00283A7B" w:rsidRPr="001831CA" w:rsidRDefault="00283A7B" w:rsidP="00283A7B">
      <w:pPr>
        <w:jc w:val="center"/>
        <w:rPr>
          <w:rFonts w:ascii="Times New Roman" w:hAnsi="Times New Roman"/>
          <w:b/>
          <w:bCs/>
          <w:sz w:val="28"/>
          <w:szCs w:val="28"/>
        </w:rPr>
      </w:pPr>
    </w:p>
    <w:p w:rsidR="00283A7B" w:rsidRPr="001831CA" w:rsidRDefault="00283A7B" w:rsidP="00283A7B">
      <w:pPr>
        <w:ind w:firstLine="709"/>
        <w:jc w:val="center"/>
        <w:rPr>
          <w:rFonts w:ascii="Times New Roman" w:hAnsi="Times New Roman"/>
          <w:caps/>
          <w:sz w:val="28"/>
          <w:szCs w:val="28"/>
        </w:rPr>
      </w:pPr>
      <w:r w:rsidRPr="001831CA">
        <w:rPr>
          <w:rFonts w:ascii="Times New Roman" w:hAnsi="Times New Roman"/>
          <w:caps/>
          <w:sz w:val="28"/>
          <w:szCs w:val="28"/>
        </w:rPr>
        <w:t>Общая характеристика учебного предмета</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Планируемые результаты освоения учебноГО ПРЕДМЕТА</w:t>
      </w:r>
      <w:r w:rsidRPr="001831CA">
        <w:rPr>
          <w:rFonts w:ascii="Times New Roman" w:hAnsi="Times New Roman"/>
          <w:caps/>
          <w:sz w:val="28"/>
          <w:szCs w:val="28"/>
        </w:rPr>
        <w:br/>
        <w:t xml:space="preserve"> к концу 1-го года обучения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lastRenderedPageBreak/>
        <w:t>Раздел  «Виды  речевой и читательской деятельности»:</w:t>
      </w:r>
      <w:r w:rsidRPr="001831CA">
        <w:rPr>
          <w:rFonts w:ascii="Times New Roman" w:hAnsi="Times New Roman"/>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вслух плавно, безотрывно по слогам и целыми словами, учитывая индивидуальный темп чтения;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про себя маркированные места текста, осознавая смысл прочитанного;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рассказывать наизусть 3–4 стихотворения разных авторов; </w:t>
      </w: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rPr>
        <w:t xml:space="preserve">Обучающиеся в процессе самостоятельной и парной работы получат возможность научиться: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находить в книге страницу «Содержание» или «Оглавление»; находить нужное произведение в книге, ориентируясь на «Содержание»;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задавать вопросы по тексту произведения и отвечать на вопросы, используя текст.</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«Литературоведческая пропедевтика»:</w:t>
      </w:r>
      <w:r w:rsidRPr="001831CA">
        <w:rPr>
          <w:rFonts w:ascii="Times New Roman" w:hAnsi="Times New Roman"/>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отличать прозаическое произведение от стихотворного;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различать малые жанры фольклора: загадку, считалку, скороговорку, закличку;</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получат возможность научиться: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различать сюжетно-композиционные особенности </w:t>
      </w:r>
      <w:r w:rsidRPr="001831CA">
        <w:rPr>
          <w:rFonts w:ascii="Times New Roman" w:hAnsi="Times New Roman"/>
          <w:sz w:val="28"/>
          <w:szCs w:val="28"/>
          <w:lang w:val="tt-RU"/>
        </w:rPr>
        <w:t>сказок</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Раздел «Элементы творческой деятельности учащихся»:</w:t>
      </w:r>
      <w:r w:rsidRPr="001831CA">
        <w:rPr>
          <w:rFonts w:ascii="Times New Roman" w:hAnsi="Times New Roman"/>
          <w:sz w:val="28"/>
          <w:szCs w:val="28"/>
        </w:rPr>
        <w:t xml:space="preserve"> чтение по ролям, инсценировка, драматизация, устное словесное рисование, работа с репродукциями, создание собственных текстов.</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художественное произведение (его фрагменты) по ролям и по цепочке;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rPr>
        <w:t xml:space="preserve">Обучающиеся получат возможность научиться: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находить  иллюстрации, подходящие к конкретным текстам, сравнивать тексты и иллюстрации. </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jc w:val="center"/>
        <w:rPr>
          <w:rFonts w:ascii="Times New Roman" w:hAnsi="Times New Roman"/>
          <w:bCs/>
          <w:caps/>
          <w:sz w:val="28"/>
          <w:szCs w:val="28"/>
          <w:lang w:val="tt-RU"/>
        </w:rPr>
      </w:pPr>
      <w:r w:rsidRPr="001831CA">
        <w:rPr>
          <w:rFonts w:ascii="Times New Roman" w:hAnsi="Times New Roman"/>
          <w:bCs/>
          <w:caps/>
          <w:sz w:val="28"/>
          <w:szCs w:val="28"/>
        </w:rPr>
        <w:t xml:space="preserve">Ожидаемые результаты формирования УУД </w:t>
      </w:r>
    </w:p>
    <w:p w:rsidR="00283A7B" w:rsidRPr="001831CA" w:rsidRDefault="00283A7B" w:rsidP="00283A7B">
      <w:pPr>
        <w:ind w:firstLine="709"/>
        <w:jc w:val="center"/>
        <w:rPr>
          <w:rFonts w:ascii="Times New Roman" w:hAnsi="Times New Roman"/>
          <w:bCs/>
          <w:caps/>
          <w:sz w:val="28"/>
          <w:szCs w:val="28"/>
          <w:lang w:val="tt-RU"/>
        </w:rPr>
      </w:pPr>
      <w:r w:rsidRPr="001831CA">
        <w:rPr>
          <w:rFonts w:ascii="Times New Roman" w:hAnsi="Times New Roman"/>
          <w:bCs/>
          <w:caps/>
          <w:sz w:val="28"/>
          <w:szCs w:val="28"/>
        </w:rPr>
        <w:t>к концу 1-го года обучения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В области общих учебных действий 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В области коммуникативных учебных действий обучающиеся научатся: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а) в рамках коммуникации как сотрудничества: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выполнять работу по цепочке;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б) в рамках коммуникации как взаимодействия: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видеть разницу между двумя заявленными точками зрения</w:t>
      </w:r>
      <w:r w:rsidRPr="001831CA">
        <w:rPr>
          <w:rFonts w:ascii="Times New Roman" w:hAnsi="Times New Roman"/>
          <w:sz w:val="28"/>
          <w:szCs w:val="28"/>
          <w:lang w:val="tt-RU"/>
        </w:rPr>
        <w:t>.</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 xml:space="preserve">В области контроля и самоконтроля учебных действий обучающиеся получат возможность научиться: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понимать, что можно по-разному отвечать на вопросы;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обращаться к тексту для подтверждения того ответа, с которым он соглашается. </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jc w:val="center"/>
        <w:rPr>
          <w:rFonts w:ascii="Times New Roman" w:hAnsi="Times New Roman"/>
          <w:caps/>
          <w:sz w:val="28"/>
          <w:szCs w:val="28"/>
        </w:rPr>
      </w:pPr>
      <w:r w:rsidRPr="001831CA">
        <w:rPr>
          <w:rFonts w:ascii="Times New Roman" w:hAnsi="Times New Roman"/>
          <w:caps/>
          <w:sz w:val="28"/>
          <w:szCs w:val="28"/>
        </w:rPr>
        <w:t>Планируемые результаты освоения учебноГО ПРЕДМЕТА</w:t>
      </w:r>
      <w:r w:rsidRPr="001831CA">
        <w:rPr>
          <w:rFonts w:ascii="Times New Roman" w:hAnsi="Times New Roman"/>
          <w:caps/>
          <w:sz w:val="28"/>
          <w:szCs w:val="28"/>
        </w:rPr>
        <w:br/>
        <w:t xml:space="preserve"> к концу 2-го года обучения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Раздел «Виды речевой и читательской деятельности»:</w:t>
      </w:r>
      <w:r w:rsidRPr="001831CA">
        <w:rPr>
          <w:rFonts w:ascii="Times New Roman" w:hAnsi="Times New Roman"/>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r w:rsidRPr="001831CA">
        <w:rPr>
          <w:rFonts w:ascii="Times New Roman" w:hAnsi="Times New Roman"/>
          <w:sz w:val="28"/>
          <w:szCs w:val="28"/>
        </w:rPr>
        <w:t>:</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lastRenderedPageBreak/>
        <w:t xml:space="preserve"> • читать целыми словами вслух, постепенно увеличивая скорость чтения в соответствии с индивидуальными возможностями;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про себя в процессе первичного ознакомительного чтения, выборочного чтения и повторного изучающего чтения;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строить короткое монологическое высказывание: краткий и развернутый ответ на вопрос учителя;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слушать собеседника (учителя и одноклассников): не повторять уже прозвучавший ответ, дополнять чужой ответ новым содержанием;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называть имена 2–3 классиков татарской литературы,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называть имена 2–3 современных писателей (поэтов);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перечислять названия произведений и коротко пересказывать их содержание;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перечислять названия произведений любимого автора и коротко пересказывать их содержание;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определять тему и выделять главную мысль произведения (с помощью учителя);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оценивать и характеризовать героев произведения (их имена, портреты, речь) и их поступки;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пользоваться Толковым словарем для выяснения значений слов. </w:t>
      </w: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развивать навыки аудирования на основе целенаправленного восприятия текста, который читает учитель;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устно выражать свое отношение к содержанию прочитанного;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читать наизусть 6–8 стихотворений разных авторов (по выбору);</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пересказывать текст небольшого объема;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привлекать к работе на уроках тексты хрестоматии, а также книг из домашней и школьной библиотек;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задавать вопросы по тексту произведения и отвечать на вопросы.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Раздел «Литературоведческая пропедевтика»:</w:t>
      </w:r>
      <w:r w:rsidRPr="001831CA">
        <w:rPr>
          <w:rFonts w:ascii="Times New Roman" w:hAnsi="Times New Roman"/>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различать сказку о животных и волшебную сказку;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определять особенности волшебной сказки;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различать сказку и рассказ;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получат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lastRenderedPageBreak/>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в чем особенность поэтического восприятия мира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обнаруживать, что поэтическое мировосприятие может быть выражено не только в стихотворных текстах, но и в прозе.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 xml:space="preserve"> Раздел «Элементы творческой деятельности учащихся</w:t>
      </w:r>
      <w:r w:rsidRPr="001831CA">
        <w:rPr>
          <w:rFonts w:ascii="Times New Roman" w:hAnsi="Times New Roman"/>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научатся: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содержание прочитанного;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осознанно выбирать интонацию, темп чтения и необходимые паузы в соответствии с особенностями текста;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художественное произведение по ролям и по цепочке;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эмоционально воспринимать на слух художественные произведения, определенные программой.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Обучающиеся в процессе самостоятельной, парной, групповой и коллективной работы получат возможность научиться: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читать выразительно поэтические и прозаические произведения;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рассматривать иллюстрации в учебнике и сравнивать их с художественными текстами;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устно делиться своими личными впечатлениями и наблюдениями. </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 xml:space="preserve">Ожидаемые результаты формирования УУД к концу </w:t>
      </w: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2-го</w:t>
      </w:r>
      <w:r w:rsidRPr="001831CA">
        <w:rPr>
          <w:rFonts w:ascii="Times New Roman" w:hAnsi="Times New Roman"/>
          <w:caps/>
          <w:sz w:val="28"/>
          <w:szCs w:val="28"/>
        </w:rPr>
        <w:t xml:space="preserve"> года обучения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В области познавательных общих учебных действий 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ориентироваться в учебной книге: читать язык условных обозначений; находить нужный текст по страницам «Содержание» и «Оглавление»;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быстро находить выделенный фрагмент текста, выделенные строчки и слова на странице;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b/>
          <w:bCs/>
          <w:sz w:val="28"/>
          <w:szCs w:val="28"/>
        </w:rPr>
        <w:t>В области коммуникативных учебных действий 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а) в рамках коммуникации как сотрудничества: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xml:space="preserve">• выполнять работу по цепочке;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б) в рамках коммуникации как взаимодействия:</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видеть разницу между двумя точками зрения, двумя позициями и мотивированно присоединяться к одной из них;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находить в тексте подтверждение высказанным героями точкам зрения. </w:t>
      </w: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rPr>
        <w:t>В области контроля и самоконтроля учебных действий обучающиеся получат возможность научиться: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подтверждать строчками из текста прозвучавшую точку зрения;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 понимать, что разные точки зрения имеют разные основания. </w:t>
      </w:r>
    </w:p>
    <w:p w:rsidR="00283A7B" w:rsidRPr="001831CA" w:rsidRDefault="00283A7B" w:rsidP="00283A7B">
      <w:pPr>
        <w:ind w:firstLine="709"/>
        <w:jc w:val="center"/>
        <w:rPr>
          <w:rFonts w:ascii="Times New Roman" w:hAnsi="Times New Roman"/>
          <w:b/>
          <w:bCs/>
          <w:caps/>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 xml:space="preserve">Планируемые результаты освоения учебноГО ПРЕДМЕТА </w:t>
      </w:r>
      <w:r w:rsidRPr="001831CA">
        <w:rPr>
          <w:rFonts w:ascii="Times New Roman" w:hAnsi="Times New Roman"/>
          <w:caps/>
          <w:sz w:val="28"/>
          <w:szCs w:val="28"/>
        </w:rPr>
        <w:br/>
        <w:t>к концу 3-го года обучения</w:t>
      </w: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Раздел «Виды речевой и читательской деятельности»: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аудирование,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чтение вслух и про себя,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работа с разными видами текста,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библиографическая культура,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работа с текстом художественного произведения,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культура речевого общения.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правильно и выразительно целыми словами вслух, учитывая индивидуальный темп чтения;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рассказывать о любимом литературном герое;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выявлять авторское отношение к герою;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характеризовать героев произведений; сравнивать характеры героев разных произведений;</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наизусть 6–8 стихотворений разных авторов (по выбору);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ориентироваться в книге по ее элементам (автор, название, страница «Содержание», иллюстрации).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в процессе самостоятельной, парной, групповой и коллективной работы получат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делать самостоятельный выбор книги и определять содержание книги по ее элементам;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самостоятельно читать выбранные книги;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высказывать оценочные суждения о героях прочитанных произведений;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xml:space="preserve">•самостоятельно работать со словарями.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«Литературоведческая пропедевтика»:</w:t>
      </w:r>
      <w:r w:rsidRPr="001831CA">
        <w:rPr>
          <w:rFonts w:ascii="Times New Roman" w:hAnsi="Times New Roman"/>
          <w:sz w:val="28"/>
          <w:szCs w:val="28"/>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 xml:space="preserve"> 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различать сказку о животных, басню, волшебную сказку, бытовую сказку;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различать сказку и рассказ;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получат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развитие сказки о животных во времени;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обнаруживать «бродячие» сюжеты («бродячие сказочные истории») в сказках разных народов мира.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«Элементы творческой деятельности учащихся»</w:t>
      </w:r>
      <w:r w:rsidRPr="001831CA">
        <w:rPr>
          <w:rFonts w:ascii="Times New Roman" w:hAnsi="Times New Roman"/>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научатся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принимать участие в инсценировке (разыгрывании по ролям) крупных диалоговых фрагментов литературных текстов.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в процессе самостоятельной, парной, групповой и коллективной работы получат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вслух стихотворный и прозаический тексты;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рассматривать иллюстрации в учебнике</w:t>
      </w:r>
      <w:r w:rsidRPr="001831CA">
        <w:rPr>
          <w:rFonts w:ascii="Times New Roman" w:hAnsi="Times New Roman"/>
          <w:sz w:val="28"/>
          <w:szCs w:val="28"/>
          <w:lang w:val="tt-RU"/>
        </w:rPr>
        <w:t>,</w:t>
      </w:r>
      <w:r w:rsidRPr="001831CA">
        <w:rPr>
          <w:rFonts w:ascii="Times New Roman" w:hAnsi="Times New Roman"/>
          <w:sz w:val="28"/>
          <w:szCs w:val="28"/>
        </w:rPr>
        <w:t xml:space="preserve"> слушать музыкальные произведения</w:t>
      </w:r>
      <w:r w:rsidRPr="001831CA">
        <w:rPr>
          <w:rFonts w:ascii="Times New Roman" w:hAnsi="Times New Roman"/>
          <w:sz w:val="28"/>
          <w:szCs w:val="28"/>
          <w:lang w:val="tt-RU"/>
        </w:rPr>
        <w:t>,</w:t>
      </w:r>
      <w:r w:rsidRPr="001831CA">
        <w:rPr>
          <w:rFonts w:ascii="Times New Roman" w:hAnsi="Times New Roman"/>
          <w:sz w:val="28"/>
          <w:szCs w:val="28"/>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 xml:space="preserve">Ожидаемые результаты формирования УУД к концу </w:t>
      </w: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lastRenderedPageBreak/>
        <w:t>3-го года обучен</w:t>
      </w:r>
      <w:r w:rsidRPr="001831CA">
        <w:rPr>
          <w:rFonts w:ascii="Times New Roman" w:hAnsi="Times New Roman"/>
          <w:caps/>
          <w:sz w:val="28"/>
          <w:szCs w:val="28"/>
          <w:lang w:val="tt-RU"/>
        </w:rPr>
        <w:t>ия</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области познавательных общих учебных действий обучающиеся научатся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свободно ориентироваться в корпусе учебных словарей, быстро находить нужную словарную статью;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Обучающиеся получат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области коммуникативных учебных действий обучающиеся научатся: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а) в рамках коммуникации как сотрудничества: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рамках коммуникации как взаимодействия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 xml:space="preserve">В области регулятивных учебных действий обучающиеся научатся: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осуществлять самоконтроль и контроль за ходом выполнения работы и полученного результата. </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Планируемые результаты освоения учебноГО ПРЕДМЕТА</w:t>
      </w:r>
    </w:p>
    <w:p w:rsidR="00283A7B" w:rsidRPr="001831CA" w:rsidRDefault="00283A7B" w:rsidP="00283A7B">
      <w:pPr>
        <w:ind w:firstLine="709"/>
        <w:jc w:val="center"/>
        <w:rPr>
          <w:rFonts w:ascii="Times New Roman" w:hAnsi="Times New Roman"/>
          <w:caps/>
          <w:sz w:val="28"/>
          <w:szCs w:val="28"/>
        </w:rPr>
      </w:pPr>
      <w:r w:rsidRPr="001831CA">
        <w:rPr>
          <w:rFonts w:ascii="Times New Roman" w:hAnsi="Times New Roman"/>
          <w:caps/>
          <w:sz w:val="28"/>
          <w:szCs w:val="28"/>
        </w:rPr>
        <w:t>к концу 4-го года обучения</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«Виды  речевой и читательской деятельности»:</w:t>
      </w:r>
      <w:r w:rsidRPr="001831CA">
        <w:rPr>
          <w:rFonts w:ascii="Times New Roman" w:hAnsi="Times New Roman"/>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Выпускник научится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читать про себя в процессе ознакомительного, просмотрового чтения, выборочного и изучающего чтения;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представлять содержание основных литературных произведений, изученных в классе, указывать их авторов и названия;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перечислять названия двух-трех детских журналов и пересказывать их основное содержание (на уровне рубрик);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составлять аннотацию на отдельное произведение и на сборники произведений; </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высказывать оценочные суждения о героях прочитанных произведений и тактично воспринимать мнения одноклассников;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самостоятельно работать с разными источниками информации (включая словари и справочники разного направления).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«Литературоведческая пропедевтика»:</w:t>
      </w:r>
      <w:r w:rsidRPr="001831CA">
        <w:rPr>
          <w:rFonts w:ascii="Times New Roman" w:hAnsi="Times New Roman"/>
          <w:sz w:val="28"/>
          <w:szCs w:val="28"/>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Выпускник научится: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представлять основной вектор движения художественной культуры: от народного творчества к авторским формам;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отличать народные произведения от авторских;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Выпускник в процессе самостоятельной, парной, групповой и коллективной работы получит возможность научиться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отслеживать особенности мифологического восприятия мира в сказках народов мира, татарских и русских народных сказках;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xml:space="preserve">• обнаруживать связь смысла стихотворения с избранной поэтом стихотворной формой (на примере классической и современной поэзии);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роль творческой биографии писателя (поэта, художника) в создании художественного произведения;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Раздел «Элементы творческой деятельности учащихся»:</w:t>
      </w:r>
      <w:r w:rsidRPr="001831CA">
        <w:rPr>
          <w:rFonts w:ascii="Times New Roman" w:hAnsi="Times New Roman"/>
          <w:sz w:val="28"/>
          <w:szCs w:val="28"/>
        </w:rPr>
        <w:t xml:space="preserve"> чтение по ролям, устное словесное рисование, работа с репродукциями, создание собственных текстов.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Выпускник в процессе самостоятельной, парной, групповой и коллективной работы получит возможность научиться: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читать вслух стихотворный и прозаический тексты;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 xml:space="preserve">Ожидаемые результаты формирования УУД к концу </w:t>
      </w: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rPr>
        <w:t>4-го года обучения</w:t>
      </w: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 xml:space="preserve">В области познавательных общих учебных действий выпускник научится: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области коммуникативных учебных действий выпускник научится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а) в рамках коммуникации как сотрудничества: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б) в рамках коммуникации как взаимодействия: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области регулятивных учебных действий выпускник научится</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 осуществлять самоконтроль и контроль за ходом выполнения работы и полученного результата.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 области личностных учебных действий выпускник получит возможность научиться: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осознавать значение литературного чтения в формировании собственной культуры и мировосприятия;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Предметные результаты:</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формирование представлений о Родине и ее людях, окружающем мире, культуре, понятий о добре и зле, дружбе, честности;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формирование читательской компетентности, потребности в систематическом чтении;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использование разных видов чтения;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умение работать с разными видами текстов, находить характерные особенности научно-познавательных, учебных и художественных произведений.</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rPr>
      </w:pPr>
      <w:r w:rsidRPr="001831CA">
        <w:rPr>
          <w:rFonts w:ascii="Times New Roman" w:hAnsi="Times New Roman"/>
          <w:caps/>
          <w:sz w:val="28"/>
          <w:szCs w:val="28"/>
        </w:rPr>
        <w:t>Содержание учебного предмета</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 xml:space="preserve">Виды речевой и читательской деятельности.  </w:t>
      </w:r>
      <w:r w:rsidRPr="001831CA">
        <w:rPr>
          <w:rFonts w:ascii="Times New Roman" w:hAnsi="Times New Roman"/>
          <w:sz w:val="28"/>
          <w:szCs w:val="28"/>
        </w:rPr>
        <w:t xml:space="preserve">Восприятие речи на слух, понимание текста, ответы на вопросы по содержанию, умение задавать </w:t>
      </w:r>
      <w:r w:rsidRPr="001831CA">
        <w:rPr>
          <w:rFonts w:ascii="Times New Roman" w:hAnsi="Times New Roman"/>
          <w:sz w:val="28"/>
          <w:szCs w:val="28"/>
        </w:rPr>
        <w:lastRenderedPageBreak/>
        <w:t>вопросы по содержанию прослушанного, определение последовательности событий.</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Аудирование.</w:t>
      </w:r>
      <w:r w:rsidRPr="001831CA">
        <w:rPr>
          <w:rFonts w:ascii="Times New Roman" w:hAnsi="Times New Roman"/>
          <w:sz w:val="28"/>
          <w:szCs w:val="28"/>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Чтение вслух</w:t>
      </w:r>
      <w:r w:rsidRPr="001831CA">
        <w:rPr>
          <w:rFonts w:ascii="Times New Roman" w:hAnsi="Times New Roman"/>
          <w:b/>
          <w:bCs/>
          <w:sz w:val="28"/>
          <w:szCs w:val="28"/>
          <w:lang w:val="tt-RU"/>
        </w:rPr>
        <w:t>.</w:t>
      </w:r>
      <w:r w:rsidRPr="001831CA">
        <w:rPr>
          <w:rFonts w:ascii="Times New Roman" w:hAnsi="Times New Roman"/>
          <w:sz w:val="28"/>
          <w:szCs w:val="28"/>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1831CA">
        <w:rPr>
          <w:rFonts w:ascii="Times New Roman" w:hAnsi="Times New Roman"/>
          <w:sz w:val="28"/>
          <w:szCs w:val="28"/>
          <w:lang w:val="tt-RU"/>
        </w:rPr>
        <w:t>е</w:t>
      </w:r>
      <w:r w:rsidRPr="001831CA">
        <w:rPr>
          <w:rFonts w:ascii="Times New Roman" w:hAnsi="Times New Roman"/>
          <w:sz w:val="28"/>
          <w:szCs w:val="28"/>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Чтение про себя</w:t>
      </w:r>
      <w:r w:rsidRPr="001831CA">
        <w:rPr>
          <w:rFonts w:ascii="Times New Roman" w:hAnsi="Times New Roman"/>
          <w:b/>
          <w:bCs/>
          <w:sz w:val="28"/>
          <w:szCs w:val="28"/>
          <w:lang w:val="tt-RU"/>
        </w:rPr>
        <w:t>.</w:t>
      </w:r>
      <w:r w:rsidRPr="001831CA">
        <w:rPr>
          <w:rFonts w:ascii="Times New Roman" w:hAnsi="Times New Roman"/>
          <w:sz w:val="28"/>
          <w:szCs w:val="28"/>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Говорение.</w:t>
      </w:r>
      <w:r w:rsidRPr="001831CA">
        <w:rPr>
          <w:rFonts w:ascii="Times New Roman" w:hAnsi="Times New Roman"/>
          <w:sz w:val="28"/>
          <w:szCs w:val="28"/>
        </w:rPr>
        <w:t xml:space="preserve"> Освоение разновидностей монологического высказывания: в фор</w:t>
      </w:r>
      <w:r w:rsidRPr="001831CA">
        <w:rPr>
          <w:rFonts w:ascii="Times New Roman" w:hAnsi="Times New Roman"/>
          <w:sz w:val="28"/>
          <w:szCs w:val="28"/>
          <w:lang w:val="tt-RU"/>
        </w:rPr>
        <w:t>м</w:t>
      </w:r>
      <w:r w:rsidRPr="001831CA">
        <w:rPr>
          <w:rFonts w:ascii="Times New Roman" w:hAnsi="Times New Roman"/>
          <w:sz w:val="28"/>
          <w:szCs w:val="28"/>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Письмо</w:t>
      </w:r>
      <w:r w:rsidRPr="001831CA">
        <w:rPr>
          <w:rFonts w:ascii="Times New Roman" w:hAnsi="Times New Roman"/>
          <w:sz w:val="28"/>
          <w:szCs w:val="28"/>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Работа с текстом художественного произведения.</w:t>
      </w:r>
      <w:r w:rsidRPr="001831CA">
        <w:rPr>
          <w:rFonts w:ascii="Times New Roman" w:hAnsi="Times New Roman"/>
          <w:sz w:val="28"/>
          <w:szCs w:val="28"/>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w:t>
      </w:r>
      <w:r w:rsidRPr="001831CA">
        <w:rPr>
          <w:rFonts w:ascii="Times New Roman" w:hAnsi="Times New Roman"/>
          <w:sz w:val="28"/>
          <w:szCs w:val="28"/>
        </w:rPr>
        <w:lastRenderedPageBreak/>
        <w:t xml:space="preserve">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Работа с учебными и научно-популярными текстами.</w:t>
      </w:r>
      <w:r w:rsidRPr="001831CA">
        <w:rPr>
          <w:rFonts w:ascii="Times New Roman" w:hAnsi="Times New Roman"/>
          <w:sz w:val="28"/>
          <w:szCs w:val="28"/>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Формирование библиографической культуры.</w:t>
      </w:r>
      <w:r w:rsidRPr="001831CA">
        <w:rPr>
          <w:rFonts w:ascii="Times New Roman" w:hAnsi="Times New Roman"/>
          <w:sz w:val="28"/>
          <w:szCs w:val="28"/>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Внеклассное чтение.</w:t>
      </w:r>
      <w:r w:rsidRPr="001831CA">
        <w:rPr>
          <w:rFonts w:ascii="Times New Roman" w:hAnsi="Times New Roman"/>
          <w:sz w:val="28"/>
          <w:szCs w:val="28"/>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Устное народное творчество.</w:t>
      </w:r>
      <w:r w:rsidRPr="001831CA">
        <w:rPr>
          <w:rFonts w:ascii="Times New Roman" w:hAnsi="Times New Roman"/>
          <w:sz w:val="28"/>
          <w:szCs w:val="28"/>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w:t>
      </w:r>
      <w:r w:rsidRPr="001831CA">
        <w:rPr>
          <w:rFonts w:ascii="Times New Roman" w:hAnsi="Times New Roman"/>
          <w:sz w:val="28"/>
          <w:szCs w:val="28"/>
        </w:rPr>
        <w:lastRenderedPageBreak/>
        <w:t>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Работа с текстами разных видов и жанров литературы.</w:t>
      </w:r>
      <w:r w:rsidRPr="001831CA">
        <w:rPr>
          <w:rFonts w:ascii="Times New Roman" w:hAnsi="Times New Roman"/>
          <w:sz w:val="28"/>
          <w:szCs w:val="28"/>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 xml:space="preserve">Работа с произведениями разных видов искусства </w:t>
      </w:r>
      <w:r w:rsidRPr="001831CA">
        <w:rPr>
          <w:rFonts w:ascii="Times New Roman" w:hAnsi="Times New Roman"/>
          <w:sz w:val="28"/>
          <w:szCs w:val="28"/>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 xml:space="preserve">Элементы творческой деятельности. </w:t>
      </w:r>
      <w:r w:rsidRPr="001831CA">
        <w:rPr>
          <w:rFonts w:ascii="Times New Roman" w:hAnsi="Times New Roman"/>
          <w:sz w:val="28"/>
          <w:szCs w:val="28"/>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Круг детского чтения.</w:t>
      </w:r>
      <w:r w:rsidRPr="001831CA">
        <w:rPr>
          <w:rFonts w:ascii="Times New Roman" w:hAnsi="Times New Roman"/>
          <w:sz w:val="28"/>
          <w:szCs w:val="28"/>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w:t>
      </w:r>
      <w:r w:rsidRPr="001831CA">
        <w:rPr>
          <w:rFonts w:ascii="Times New Roman" w:hAnsi="Times New Roman"/>
          <w:sz w:val="28"/>
          <w:szCs w:val="28"/>
        </w:rPr>
        <w:lastRenderedPageBreak/>
        <w:t xml:space="preserve">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rPr>
        <w:t>Выпускник</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накопит опыт понимания того, что литература – это искусство слова, один из видов искусства;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получит возможность осознать значение литературного чтения в формировании собственной культуры и мировосприятия.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овладеет элементарным инструментарием анализа и оценки произведений литературы.</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lang w:val="tt-RU"/>
        </w:rPr>
        <w:br w:type="page"/>
      </w: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lastRenderedPageBreak/>
        <w:t>Календарно-тематическое планирование основного содержания учебного предмета</w:t>
      </w:r>
    </w:p>
    <w:p w:rsidR="00283A7B" w:rsidRPr="001831CA" w:rsidRDefault="00283A7B" w:rsidP="00283A7B">
      <w:pPr>
        <w:ind w:firstLine="709"/>
        <w:jc w:val="center"/>
        <w:rPr>
          <w:rFonts w:ascii="Times New Roman" w:hAnsi="Times New Roman"/>
          <w:b/>
          <w:bCs/>
          <w:sz w:val="28"/>
          <w:szCs w:val="28"/>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513"/>
        <w:gridCol w:w="1242"/>
      </w:tblGrid>
      <w:tr w:rsidR="00283A7B" w:rsidRPr="001831CA" w:rsidTr="00262901">
        <w:trPr>
          <w:trHeight w:val="401"/>
        </w:trPr>
        <w:tc>
          <w:tcPr>
            <w:tcW w:w="817"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1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20 часов</w:t>
            </w:r>
          </w:p>
        </w:tc>
      </w:tr>
      <w:tr w:rsidR="00283A7B" w:rsidRPr="001831CA" w:rsidTr="00262901">
        <w:tc>
          <w:tcPr>
            <w:tcW w:w="817" w:type="dxa"/>
          </w:tcPr>
          <w:p w:rsidR="00283A7B" w:rsidRPr="001831CA" w:rsidRDefault="00283A7B" w:rsidP="0041074E">
            <w:pPr>
              <w:pStyle w:val="a6"/>
              <w:numPr>
                <w:ilvl w:val="0"/>
                <w:numId w:val="42"/>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Устное народное творчество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Бишек җырлары</w:t>
            </w:r>
            <w:r w:rsidRPr="001831CA">
              <w:rPr>
                <w:rFonts w:ascii="Times New Roman" w:eastAsia="SchoolBookTatMFOTF" w:hAnsi="Times New Roman"/>
                <w:sz w:val="28"/>
                <w:szCs w:val="28"/>
                <w:lang w:val="tt-RU"/>
              </w:rPr>
              <w:t xml:space="preserve"> / Колыбельные песни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Тел шомарткычлар</w:t>
            </w:r>
            <w:r w:rsidRPr="001831CA">
              <w:rPr>
                <w:rFonts w:ascii="Times New Roman" w:eastAsia="SchoolBookTatMFOTF" w:hAnsi="Times New Roman"/>
                <w:sz w:val="28"/>
                <w:szCs w:val="28"/>
                <w:lang w:val="tt-RU"/>
              </w:rPr>
              <w:t>, тизәйткечләр / Скороговорки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Такмаклар</w:t>
            </w:r>
            <w:r w:rsidRPr="001831CA">
              <w:rPr>
                <w:rFonts w:ascii="Times New Roman" w:eastAsia="SchoolBookTatMFOTF" w:hAnsi="Times New Roman"/>
                <w:sz w:val="28"/>
                <w:szCs w:val="28"/>
                <w:lang w:val="tt-RU"/>
              </w:rPr>
              <w:t xml:space="preserve"> / Частушки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Санамышлар</w:t>
            </w:r>
            <w:r w:rsidRPr="001831CA">
              <w:rPr>
                <w:rFonts w:ascii="Times New Roman" w:eastAsia="SchoolBookTatMFOTF" w:hAnsi="Times New Roman"/>
                <w:sz w:val="28"/>
                <w:szCs w:val="28"/>
                <w:lang w:val="tt-RU"/>
              </w:rPr>
              <w:t xml:space="preserve"> / Считалки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Әйтем — сүзнең бизәге</w:t>
            </w:r>
            <w:r w:rsidRPr="001831CA">
              <w:rPr>
                <w:rFonts w:ascii="Times New Roman" w:eastAsia="SchoolBookTatMFOTF" w:hAnsi="Times New Roman"/>
                <w:sz w:val="28"/>
                <w:szCs w:val="28"/>
                <w:lang w:val="tt-RU"/>
              </w:rPr>
              <w:t xml:space="preserve"> / Поговорки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Мәкаль — сүзнең җиләге / Пословицы</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Табышмак — зиһен ачкычы / Загадки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Мәзәк — күңел ачкычы / Шутки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Алдавыч әкиятләр / Докучные сказки</w:t>
            </w:r>
          </w:p>
          <w:p w:rsidR="00283A7B" w:rsidRPr="001831CA" w:rsidRDefault="00283A7B" w:rsidP="00262901">
            <w:pPr>
              <w:tabs>
                <w:tab w:val="left" w:pos="4018"/>
              </w:tabs>
              <w:autoSpaceDE w:val="0"/>
              <w:autoSpaceDN w:val="0"/>
              <w:adjustRightInd w:val="0"/>
              <w:rPr>
                <w:rFonts w:ascii="Times New Roman" w:eastAsia="SchoolBookTatMFOTF" w:hAnsi="Times New Roman"/>
                <w:color w:val="FF6600"/>
                <w:sz w:val="28"/>
                <w:szCs w:val="28"/>
                <w:lang w:val="tt-RU"/>
              </w:rPr>
            </w:pPr>
            <w:r w:rsidRPr="001831CA">
              <w:rPr>
                <w:rFonts w:ascii="Times New Roman" w:eastAsia="SchoolBookTatMFOTF" w:hAnsi="Times New Roman"/>
                <w:sz w:val="28"/>
                <w:szCs w:val="28"/>
              </w:rPr>
              <w:t>Татар халык әкиятләре. Шүрәле. Ахмак бүре</w:t>
            </w:r>
            <w:r w:rsidRPr="001831CA">
              <w:rPr>
                <w:rFonts w:ascii="Times New Roman" w:eastAsia="SchoolBookTatMFOTF" w:hAnsi="Times New Roman"/>
                <w:sz w:val="28"/>
                <w:szCs w:val="28"/>
                <w:lang w:val="tt-RU"/>
              </w:rPr>
              <w:t xml:space="preserve"> / Татарские народные сказки.Шурале. Глупый волк</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2"/>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Буквы и слова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Закия Туфайлова. </w:t>
            </w:r>
            <w:r w:rsidRPr="001831CA">
              <w:rPr>
                <w:rFonts w:ascii="Times New Roman" w:eastAsia="SchoolBookTatMFOTF" w:hAnsi="Times New Roman"/>
                <w:sz w:val="28"/>
                <w:szCs w:val="28"/>
              </w:rPr>
              <w:t>Әлифбам</w:t>
            </w:r>
            <w:r w:rsidRPr="001831CA">
              <w:rPr>
                <w:rFonts w:ascii="Times New Roman" w:eastAsia="SchoolBookTatMFOTF" w:hAnsi="Times New Roman"/>
                <w:sz w:val="28"/>
                <w:szCs w:val="28"/>
                <w:lang w:val="tt-RU"/>
              </w:rPr>
              <w:t xml:space="preserve"> / Мой букварь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Резеда Валиева. </w:t>
            </w:r>
            <w:r w:rsidRPr="001831CA">
              <w:rPr>
                <w:rFonts w:ascii="Times New Roman" w:eastAsia="SchoolBookTatMFOTF" w:hAnsi="Times New Roman"/>
                <w:sz w:val="28"/>
                <w:szCs w:val="28"/>
              </w:rPr>
              <w:t>Беренчеләр</w:t>
            </w:r>
            <w:r w:rsidRPr="001831CA">
              <w:rPr>
                <w:rFonts w:ascii="Times New Roman" w:eastAsia="SchoolBookTatMFOTF" w:hAnsi="Times New Roman"/>
                <w:sz w:val="28"/>
                <w:szCs w:val="28"/>
                <w:lang w:val="tt-RU"/>
              </w:rPr>
              <w:t xml:space="preserve"> / Первоклассники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Шайхи Маннур. </w:t>
            </w:r>
            <w:r w:rsidRPr="001831CA">
              <w:rPr>
                <w:rFonts w:ascii="Times New Roman" w:eastAsia="SchoolBookTatMFOTF" w:hAnsi="Times New Roman"/>
                <w:sz w:val="28"/>
                <w:szCs w:val="28"/>
                <w:lang w:val="tt-RU"/>
              </w:rPr>
              <w:t>Яхшы бел / Знай хорошо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Шаукат Галиев</w:t>
            </w:r>
            <w:r w:rsidRPr="001831CA">
              <w:rPr>
                <w:rFonts w:ascii="Times New Roman" w:eastAsia="SchoolBookTatMFOTF" w:hAnsi="Times New Roman"/>
                <w:sz w:val="28"/>
                <w:szCs w:val="28"/>
                <w:lang w:val="tt-RU"/>
              </w:rPr>
              <w:t xml:space="preserve">. Витаминлы хәрефләр / Витаминизированные буквы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Гали белән Кәҗә /</w:t>
            </w:r>
            <w:r w:rsidRPr="001831CA">
              <w:rPr>
                <w:rFonts w:ascii="Times New Roman" w:eastAsia="SchoolBookTatMFOTF" w:hAnsi="Times New Roman"/>
                <w:sz w:val="28"/>
                <w:szCs w:val="28"/>
                <w:lang w:val="tt-RU"/>
              </w:rPr>
              <w:t xml:space="preserve"> Гали и Коза; </w:t>
            </w:r>
            <w:r w:rsidRPr="001831CA">
              <w:rPr>
                <w:rFonts w:ascii="Times New Roman" w:eastAsia="SchoolBookTatMFOTF" w:hAnsi="Times New Roman"/>
                <w:sz w:val="28"/>
                <w:szCs w:val="28"/>
              </w:rPr>
              <w:t>Карлыгач /</w:t>
            </w:r>
            <w:r w:rsidRPr="001831CA">
              <w:rPr>
                <w:rFonts w:ascii="Times New Roman" w:eastAsia="SchoolBookTatMFOTF" w:hAnsi="Times New Roman"/>
                <w:sz w:val="28"/>
                <w:szCs w:val="28"/>
                <w:lang w:val="tt-RU"/>
              </w:rPr>
              <w:t xml:space="preserve"> Ласточка;</w:t>
            </w:r>
            <w:r w:rsidRPr="001831CA">
              <w:rPr>
                <w:rFonts w:ascii="Times New Roman" w:eastAsia="SchoolBookTatMFOTF" w:hAnsi="Times New Roman"/>
                <w:sz w:val="28"/>
                <w:szCs w:val="28"/>
              </w:rPr>
              <w:t>Бала белән Күбәләк /</w:t>
            </w:r>
            <w:r w:rsidRPr="001831CA">
              <w:rPr>
                <w:rFonts w:ascii="Times New Roman" w:eastAsia="SchoolBookTatMFOTF" w:hAnsi="Times New Roman"/>
                <w:sz w:val="28"/>
                <w:szCs w:val="28"/>
                <w:lang w:val="tt-RU"/>
              </w:rPr>
              <w:t xml:space="preserve"> Бабочка и ребёнок</w:t>
            </w:r>
          </w:p>
          <w:p w:rsidR="00283A7B" w:rsidRPr="001831CA" w:rsidRDefault="00283A7B" w:rsidP="00262901">
            <w:pPr>
              <w:tabs>
                <w:tab w:val="left" w:pos="4018"/>
              </w:tabs>
              <w:autoSpaceDE w:val="0"/>
              <w:autoSpaceDN w:val="0"/>
              <w:adjustRightInd w:val="0"/>
              <w:rPr>
                <w:rFonts w:ascii="Times New Roman" w:hAnsi="Times New Roman"/>
                <w:sz w:val="28"/>
                <w:szCs w:val="28"/>
              </w:rPr>
            </w:pPr>
            <w:r w:rsidRPr="001831CA">
              <w:rPr>
                <w:rFonts w:ascii="Times New Roman" w:eastAsia="SchoolBookTatMFOTF" w:hAnsi="Times New Roman"/>
                <w:sz w:val="28"/>
                <w:szCs w:val="28"/>
                <w:lang w:val="tt-RU"/>
              </w:rPr>
              <w:t>Творческая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2"/>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Мир животных</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Рабит Батулла. </w:t>
            </w:r>
            <w:r w:rsidRPr="001831CA">
              <w:rPr>
                <w:rFonts w:ascii="Times New Roman" w:eastAsia="SchoolBookTatMFOTF" w:hAnsi="Times New Roman"/>
                <w:sz w:val="28"/>
                <w:szCs w:val="28"/>
              </w:rPr>
              <w:t>Иң-иң-иң /</w:t>
            </w:r>
            <w:r w:rsidRPr="001831CA">
              <w:rPr>
                <w:rFonts w:ascii="Times New Roman" w:eastAsia="SchoolBookTatMFOTF" w:hAnsi="Times New Roman"/>
                <w:sz w:val="28"/>
                <w:szCs w:val="28"/>
                <w:lang w:val="tt-RU"/>
              </w:rPr>
              <w:t xml:space="preserve"> Самый-самый-самый</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Жавад Таржеманов. </w:t>
            </w:r>
            <w:r w:rsidRPr="001831CA">
              <w:rPr>
                <w:rFonts w:ascii="Times New Roman" w:eastAsia="SchoolBookTatMFOTF" w:hAnsi="Times New Roman"/>
                <w:sz w:val="28"/>
                <w:szCs w:val="28"/>
              </w:rPr>
              <w:t>Табигать китабы /</w:t>
            </w:r>
            <w:r w:rsidRPr="001831CA">
              <w:rPr>
                <w:rFonts w:ascii="Times New Roman" w:eastAsia="SchoolBookTatMFOTF" w:hAnsi="Times New Roman"/>
                <w:sz w:val="28"/>
                <w:szCs w:val="28"/>
                <w:lang w:val="tt-RU"/>
              </w:rPr>
              <w:t xml:space="preserve"> Книга природы</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Лябиб Лерон. </w:t>
            </w:r>
            <w:r w:rsidRPr="001831CA">
              <w:rPr>
                <w:rFonts w:ascii="Times New Roman" w:eastAsia="SchoolBookTatMFOTF" w:hAnsi="Times New Roman"/>
                <w:sz w:val="28"/>
                <w:szCs w:val="28"/>
              </w:rPr>
              <w:t>Супермалай /</w:t>
            </w:r>
            <w:r w:rsidRPr="001831CA">
              <w:rPr>
                <w:rFonts w:ascii="Times New Roman" w:eastAsia="SchoolBookTatMFOTF" w:hAnsi="Times New Roman"/>
                <w:sz w:val="28"/>
                <w:szCs w:val="28"/>
                <w:lang w:val="tt-RU"/>
              </w:rPr>
              <w:t xml:space="preserve"> Супермальчик</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Фанис Яруллин. </w:t>
            </w:r>
            <w:r w:rsidRPr="001831CA">
              <w:rPr>
                <w:rFonts w:ascii="Times New Roman" w:eastAsia="SchoolBookTatMFOTF" w:hAnsi="Times New Roman"/>
                <w:sz w:val="28"/>
                <w:szCs w:val="28"/>
              </w:rPr>
              <w:t>Хикмәтле сүз /</w:t>
            </w:r>
            <w:r w:rsidRPr="001831CA">
              <w:rPr>
                <w:rFonts w:ascii="Times New Roman" w:eastAsia="SchoolBookTatMFOTF" w:hAnsi="Times New Roman"/>
                <w:sz w:val="28"/>
                <w:szCs w:val="28"/>
                <w:lang w:val="tt-RU"/>
              </w:rPr>
              <w:t xml:space="preserve"> Волшебное слово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Резеда Валиева. </w:t>
            </w:r>
            <w:r w:rsidRPr="001831CA">
              <w:rPr>
                <w:rFonts w:ascii="Times New Roman" w:eastAsia="SchoolBookTatMFOTF" w:hAnsi="Times New Roman"/>
                <w:sz w:val="28"/>
                <w:szCs w:val="28"/>
              </w:rPr>
              <w:t>Дуслык /</w:t>
            </w:r>
            <w:r w:rsidRPr="001831CA">
              <w:rPr>
                <w:rFonts w:ascii="Times New Roman" w:eastAsia="SchoolBookTatMFOTF" w:hAnsi="Times New Roman"/>
                <w:sz w:val="28"/>
                <w:szCs w:val="28"/>
                <w:lang w:val="tt-RU"/>
              </w:rPr>
              <w:t xml:space="preserve"> Дружба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Шаукат Галиев. </w:t>
            </w:r>
            <w:r w:rsidRPr="001831CA">
              <w:rPr>
                <w:rFonts w:ascii="Times New Roman" w:eastAsia="SchoolBookTatMFOTF" w:hAnsi="Times New Roman"/>
                <w:sz w:val="28"/>
                <w:szCs w:val="28"/>
              </w:rPr>
              <w:t>Светофорның өч күзе /</w:t>
            </w:r>
            <w:r w:rsidRPr="001831CA">
              <w:rPr>
                <w:rFonts w:ascii="Times New Roman" w:eastAsia="SchoolBookTatMFOTF" w:hAnsi="Times New Roman"/>
                <w:sz w:val="28"/>
                <w:szCs w:val="28"/>
                <w:lang w:val="tt-RU"/>
              </w:rPr>
              <w:t xml:space="preserve"> Три  глазки светофора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Яз /</w:t>
            </w:r>
            <w:r w:rsidRPr="001831CA">
              <w:rPr>
                <w:rFonts w:ascii="Times New Roman" w:eastAsia="SchoolBookTatMFOTF" w:hAnsi="Times New Roman"/>
                <w:sz w:val="28"/>
                <w:szCs w:val="28"/>
                <w:lang w:val="tt-RU"/>
              </w:rPr>
              <w:t xml:space="preserve"> Весна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Гульшат Зайнашева. </w:t>
            </w:r>
            <w:r w:rsidRPr="001831CA">
              <w:rPr>
                <w:rFonts w:ascii="Times New Roman" w:eastAsia="SchoolBookTatMFOTF" w:hAnsi="Times New Roman"/>
                <w:sz w:val="28"/>
                <w:szCs w:val="28"/>
              </w:rPr>
              <w:t>Әниләр бәйрәме /</w:t>
            </w:r>
            <w:r w:rsidRPr="001831CA">
              <w:rPr>
                <w:rFonts w:ascii="Times New Roman" w:eastAsia="SchoolBookTatMFOTF" w:hAnsi="Times New Roman"/>
                <w:sz w:val="28"/>
                <w:szCs w:val="28"/>
                <w:lang w:val="tt-RU"/>
              </w:rPr>
              <w:t xml:space="preserve"> Праздник матери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Лябиб Лерон. </w:t>
            </w:r>
            <w:r w:rsidRPr="001831CA">
              <w:rPr>
                <w:rFonts w:ascii="Times New Roman" w:eastAsia="SchoolBookTatMFOTF" w:hAnsi="Times New Roman"/>
                <w:sz w:val="28"/>
                <w:szCs w:val="28"/>
              </w:rPr>
              <w:t>Апрель ае /</w:t>
            </w:r>
            <w:r w:rsidRPr="001831CA">
              <w:rPr>
                <w:rFonts w:ascii="Times New Roman" w:eastAsia="SchoolBookTatMFOTF" w:hAnsi="Times New Roman"/>
                <w:sz w:val="28"/>
                <w:szCs w:val="28"/>
                <w:lang w:val="tt-RU"/>
              </w:rPr>
              <w:t xml:space="preserve"> Апрель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Проектная работа. Контрольная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2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68 часов</w:t>
            </w: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b/>
                <w:sz w:val="28"/>
                <w:szCs w:val="28"/>
                <w:lang w:val="tt-RU"/>
              </w:rPr>
            </w:pPr>
            <w:r w:rsidRPr="001831CA">
              <w:rPr>
                <w:rFonts w:ascii="Times New Roman" w:hAnsi="Times New Roman"/>
                <w:b/>
                <w:sz w:val="28"/>
                <w:szCs w:val="28"/>
                <w:lang w:val="tt-RU"/>
              </w:rPr>
              <w:t>В природе осень</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Туган тел /</w:t>
            </w:r>
            <w:r w:rsidRPr="001831CA">
              <w:rPr>
                <w:rFonts w:ascii="Times New Roman" w:eastAsia="SchoolBookTatMFOTF" w:hAnsi="Times New Roman"/>
                <w:sz w:val="28"/>
                <w:szCs w:val="28"/>
                <w:lang w:val="tt-RU"/>
              </w:rPr>
              <w:t xml:space="preserve"> Родной язык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Закия Туфайлова. </w:t>
            </w:r>
            <w:r w:rsidRPr="001831CA">
              <w:rPr>
                <w:rFonts w:ascii="Times New Roman" w:eastAsia="SchoolBookTatMFOTF" w:hAnsi="Times New Roman"/>
                <w:sz w:val="28"/>
                <w:szCs w:val="28"/>
              </w:rPr>
              <w:t>Туган ил /</w:t>
            </w:r>
            <w:r w:rsidRPr="001831CA">
              <w:rPr>
                <w:rFonts w:ascii="Times New Roman" w:eastAsia="SchoolBookTatMFOTF" w:hAnsi="Times New Roman"/>
                <w:sz w:val="28"/>
                <w:szCs w:val="28"/>
                <w:lang w:val="tt-RU"/>
              </w:rPr>
              <w:t xml:space="preserve"> Родная страна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Резеда Валиева. </w:t>
            </w:r>
            <w:r w:rsidRPr="001831CA">
              <w:rPr>
                <w:rFonts w:ascii="Times New Roman" w:eastAsia="SchoolBookTatMFOTF" w:hAnsi="Times New Roman"/>
                <w:sz w:val="28"/>
                <w:szCs w:val="28"/>
              </w:rPr>
              <w:t>Туган җир /</w:t>
            </w:r>
            <w:r w:rsidRPr="001831CA">
              <w:rPr>
                <w:rFonts w:ascii="Times New Roman" w:eastAsia="SchoolBookTatMFOTF" w:hAnsi="Times New Roman"/>
                <w:sz w:val="28"/>
                <w:szCs w:val="28"/>
                <w:lang w:val="tt-RU"/>
              </w:rPr>
              <w:t xml:space="preserve"> Родная земля</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lastRenderedPageBreak/>
              <w:t xml:space="preserve">Гариф Галиев. </w:t>
            </w:r>
            <w:r w:rsidRPr="001831CA">
              <w:rPr>
                <w:rFonts w:ascii="Times New Roman" w:eastAsia="SchoolBookTatMFOTF" w:hAnsi="Times New Roman"/>
                <w:sz w:val="28"/>
                <w:szCs w:val="28"/>
              </w:rPr>
              <w:t>Туган ил кайдан башлана?</w:t>
            </w:r>
            <w:r w:rsidRPr="001831CA">
              <w:rPr>
                <w:rFonts w:ascii="Times New Roman" w:eastAsia="SchoolBookTatMFOTF" w:hAnsi="Times New Roman"/>
                <w:sz w:val="28"/>
                <w:szCs w:val="28"/>
                <w:lang w:val="tt-RU"/>
              </w:rPr>
              <w:t xml:space="preserve"> / С чего начинается Родина?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Ринат Маннан. </w:t>
            </w:r>
            <w:r w:rsidRPr="001831CA">
              <w:rPr>
                <w:rFonts w:ascii="Times New Roman" w:eastAsia="SchoolBookTatMFOTF" w:hAnsi="Times New Roman"/>
                <w:sz w:val="28"/>
                <w:szCs w:val="28"/>
              </w:rPr>
              <w:t>Татарстан флагы /</w:t>
            </w:r>
            <w:r w:rsidRPr="001831CA">
              <w:rPr>
                <w:rFonts w:ascii="Times New Roman" w:eastAsia="SchoolBookTatMFOTF" w:hAnsi="Times New Roman"/>
                <w:sz w:val="28"/>
                <w:szCs w:val="28"/>
                <w:lang w:val="tt-RU"/>
              </w:rPr>
              <w:t xml:space="preserve"> Флаг Татарстана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Газинур Морат. </w:t>
            </w:r>
            <w:r w:rsidRPr="001831CA">
              <w:rPr>
                <w:rFonts w:ascii="Times New Roman" w:eastAsia="SchoolBookTatMFOTF" w:hAnsi="Times New Roman"/>
                <w:sz w:val="28"/>
                <w:szCs w:val="28"/>
              </w:rPr>
              <w:t>Иң матур ил /</w:t>
            </w:r>
            <w:r w:rsidRPr="001831CA">
              <w:rPr>
                <w:rFonts w:ascii="Times New Roman" w:eastAsia="SchoolBookTatMFOTF" w:hAnsi="Times New Roman"/>
                <w:sz w:val="28"/>
                <w:szCs w:val="28"/>
                <w:lang w:val="tt-RU"/>
              </w:rPr>
              <w:t xml:space="preserve"> Самая прекрасная страна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Казан кайнаган урын /</w:t>
            </w:r>
            <w:r w:rsidRPr="001831CA">
              <w:rPr>
                <w:rFonts w:ascii="Times New Roman" w:eastAsia="SchoolBookTatMFOTF" w:hAnsi="Times New Roman"/>
                <w:sz w:val="28"/>
                <w:szCs w:val="28"/>
                <w:lang w:val="tt-RU"/>
              </w:rPr>
              <w:t xml:space="preserve"> Легенда о Казани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Шәһәр нигә Казан дип аталган?  / Легенда о том, п</w:t>
            </w:r>
            <w:r w:rsidRPr="001831CA">
              <w:rPr>
                <w:rFonts w:ascii="Times New Roman" w:eastAsia="SchoolBookTatMFOTF" w:hAnsi="Times New Roman"/>
                <w:sz w:val="28"/>
                <w:szCs w:val="28"/>
                <w:lang w:val="tt-RU"/>
              </w:rPr>
              <w:t xml:space="preserve">очему город называется Казань?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 xml:space="preserve">Творческая работа </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b/>
                <w:sz w:val="28"/>
                <w:szCs w:val="28"/>
                <w:lang w:val="tt-RU"/>
              </w:rPr>
            </w:pPr>
            <w:r w:rsidRPr="001831CA">
              <w:rPr>
                <w:rFonts w:ascii="Times New Roman" w:hAnsi="Times New Roman"/>
                <w:b/>
                <w:sz w:val="28"/>
                <w:szCs w:val="28"/>
                <w:lang w:val="tt-RU"/>
              </w:rPr>
              <w:t>Устное народное творчество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12</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Әпипә /</w:t>
            </w:r>
            <w:r w:rsidRPr="001831CA">
              <w:rPr>
                <w:rFonts w:ascii="Times New Roman" w:eastAsia="SchoolBookTatMFOTF" w:hAnsi="Times New Roman"/>
                <w:sz w:val="28"/>
                <w:szCs w:val="28"/>
                <w:lang w:val="tt-RU"/>
              </w:rPr>
              <w:t xml:space="preserve"> Народная песня</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Матур булсын /</w:t>
            </w:r>
            <w:r w:rsidRPr="001831CA">
              <w:rPr>
                <w:rFonts w:ascii="Times New Roman" w:eastAsia="SchoolBookTatMFOTF" w:hAnsi="Times New Roman"/>
                <w:sz w:val="28"/>
                <w:szCs w:val="28"/>
                <w:lang w:val="tt-RU"/>
              </w:rPr>
              <w:t xml:space="preserve">Народная песня </w:t>
            </w:r>
            <w:r w:rsidRPr="001831CA">
              <w:rPr>
                <w:rFonts w:ascii="Times New Roman" w:hAnsi="Times New Roman"/>
                <w:sz w:val="28"/>
                <w:szCs w:val="28"/>
              </w:rPr>
              <w:t>«</w:t>
            </w:r>
            <w:r w:rsidRPr="001831CA">
              <w:rPr>
                <w:rFonts w:ascii="Times New Roman" w:eastAsia="SchoolBookTatMFOTF" w:hAnsi="Times New Roman"/>
                <w:sz w:val="28"/>
                <w:szCs w:val="28"/>
                <w:lang w:val="tt-RU"/>
              </w:rPr>
              <w:t>Пусть будет прекрасно</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Табышмаклар /</w:t>
            </w:r>
            <w:r w:rsidRPr="001831CA">
              <w:rPr>
                <w:rFonts w:ascii="Times New Roman" w:eastAsia="SchoolBookTatMFOTF" w:hAnsi="Times New Roman"/>
                <w:sz w:val="28"/>
                <w:szCs w:val="28"/>
                <w:lang w:val="tt-RU"/>
              </w:rPr>
              <w:t xml:space="preserve"> Загадки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Санамышлар /</w:t>
            </w:r>
            <w:r w:rsidRPr="001831CA">
              <w:rPr>
                <w:rFonts w:ascii="Times New Roman" w:eastAsia="SchoolBookTatMFOTF" w:hAnsi="Times New Roman"/>
                <w:sz w:val="28"/>
                <w:szCs w:val="28"/>
                <w:lang w:val="tt-RU"/>
              </w:rPr>
              <w:t xml:space="preserve"> Считалки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Мәзәкләр /</w:t>
            </w:r>
            <w:r w:rsidRPr="001831CA">
              <w:rPr>
                <w:rFonts w:ascii="Times New Roman" w:eastAsia="SchoolBookTatMFOTF" w:hAnsi="Times New Roman"/>
                <w:sz w:val="28"/>
                <w:szCs w:val="28"/>
                <w:lang w:val="tt-RU"/>
              </w:rPr>
              <w:t xml:space="preserve"> Шутки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Мәкальләр /</w:t>
            </w:r>
            <w:r w:rsidRPr="001831CA">
              <w:rPr>
                <w:rFonts w:ascii="Times New Roman" w:eastAsia="SchoolBookTatMFOTF" w:hAnsi="Times New Roman"/>
                <w:sz w:val="28"/>
                <w:szCs w:val="28"/>
                <w:lang w:val="tt-RU"/>
              </w:rPr>
              <w:t xml:space="preserve"> Пословицы</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Әкиятләр / Сказки.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 xml:space="preserve">Хәйләгә каршы хәйлә / Татарская народная сказка </w:t>
            </w:r>
            <w:r w:rsidRPr="001831CA">
              <w:rPr>
                <w:rFonts w:ascii="Times New Roman" w:hAnsi="Times New Roman"/>
                <w:sz w:val="28"/>
                <w:szCs w:val="28"/>
              </w:rPr>
              <w:t>«</w:t>
            </w:r>
            <w:r w:rsidRPr="001831CA">
              <w:rPr>
                <w:rFonts w:ascii="Times New Roman" w:eastAsia="SchoolBookTatMFOTF" w:hAnsi="Times New Roman"/>
                <w:sz w:val="28"/>
                <w:szCs w:val="28"/>
                <w:lang w:val="tt-RU"/>
              </w:rPr>
              <w:t>Хитрость против хитрости</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b/>
                <w:sz w:val="28"/>
                <w:szCs w:val="28"/>
                <w:lang w:val="tt-RU"/>
              </w:rPr>
            </w:pPr>
            <w:r w:rsidRPr="001831CA">
              <w:rPr>
                <w:rFonts w:ascii="Times New Roman" w:hAnsi="Times New Roman"/>
                <w:b/>
                <w:sz w:val="28"/>
                <w:szCs w:val="28"/>
                <w:lang w:val="tt-RU"/>
              </w:rPr>
              <w:t>Моя Родина: наше детство, в природе осень</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Музахит Ахметзянов. </w:t>
            </w:r>
            <w:r w:rsidRPr="001831CA">
              <w:rPr>
                <w:rFonts w:ascii="Times New Roman" w:eastAsia="SchoolBookTatMFOTF" w:hAnsi="Times New Roman"/>
                <w:sz w:val="28"/>
                <w:szCs w:val="28"/>
              </w:rPr>
              <w:t>Көз /</w:t>
            </w:r>
            <w:r w:rsidRPr="001831CA">
              <w:rPr>
                <w:rFonts w:ascii="Times New Roman" w:eastAsia="SchoolBookTatMFOTF" w:hAnsi="Times New Roman"/>
                <w:sz w:val="28"/>
                <w:szCs w:val="28"/>
                <w:lang w:val="tt-RU"/>
              </w:rPr>
              <w:t xml:space="preserve"> Осень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Николай Сладков. </w:t>
            </w:r>
            <w:r w:rsidRPr="001831CA">
              <w:rPr>
                <w:rFonts w:ascii="Times New Roman" w:eastAsia="SchoolBookTatMFOTF" w:hAnsi="Times New Roman"/>
                <w:sz w:val="28"/>
                <w:szCs w:val="28"/>
              </w:rPr>
              <w:t>Көз җитте /</w:t>
            </w:r>
            <w:r w:rsidRPr="001831CA">
              <w:rPr>
                <w:rFonts w:ascii="Times New Roman" w:eastAsia="SchoolBookTatMFOTF" w:hAnsi="Times New Roman"/>
                <w:sz w:val="28"/>
                <w:szCs w:val="28"/>
                <w:lang w:val="tt-RU"/>
              </w:rPr>
              <w:t xml:space="preserve"> Наступила осень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Амина Бикчантаева. </w:t>
            </w:r>
            <w:r w:rsidRPr="001831CA">
              <w:rPr>
                <w:rFonts w:ascii="Times New Roman" w:eastAsia="SchoolBookTatMFOTF" w:hAnsi="Times New Roman"/>
                <w:sz w:val="28"/>
                <w:szCs w:val="28"/>
                <w:lang w:val="tt-RU"/>
              </w:rPr>
              <w:t>Тәмле сүз / Приятное слово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Шаукат Галиев. </w:t>
            </w:r>
            <w:r w:rsidRPr="001831CA">
              <w:rPr>
                <w:rFonts w:ascii="Times New Roman" w:eastAsia="SchoolBookTatMFOTF" w:hAnsi="Times New Roman"/>
                <w:sz w:val="28"/>
                <w:szCs w:val="28"/>
                <w:lang w:val="tt-RU"/>
              </w:rPr>
              <w:t xml:space="preserve">Рәхмәтләр хакында / Про </w:t>
            </w:r>
            <w:r w:rsidRPr="001831CA">
              <w:rPr>
                <w:rFonts w:ascii="Times New Roman" w:hAnsi="Times New Roman"/>
                <w:sz w:val="28"/>
                <w:szCs w:val="28"/>
              </w:rPr>
              <w:t>«</w:t>
            </w:r>
            <w:r w:rsidRPr="001831CA">
              <w:rPr>
                <w:rFonts w:ascii="Times New Roman" w:eastAsia="SchoolBookTatMFOTF" w:hAnsi="Times New Roman"/>
                <w:sz w:val="28"/>
                <w:szCs w:val="28"/>
                <w:lang w:val="tt-RU"/>
              </w:rPr>
              <w:t>спасибо!</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Рафис Гиззатуллин. </w:t>
            </w:r>
            <w:r w:rsidRPr="001831CA">
              <w:rPr>
                <w:rFonts w:ascii="Times New Roman" w:eastAsia="SchoolBookTatMFOTF" w:hAnsi="Times New Roman"/>
                <w:sz w:val="28"/>
                <w:szCs w:val="28"/>
                <w:lang w:val="tt-RU"/>
              </w:rPr>
              <w:t>Тылсымлы сүз / Волшебное слово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Накип Каштанов. </w:t>
            </w:r>
            <w:r w:rsidRPr="001831CA">
              <w:rPr>
                <w:rFonts w:ascii="Times New Roman" w:eastAsia="SchoolBookTatMFOTF" w:hAnsi="Times New Roman"/>
                <w:sz w:val="28"/>
                <w:szCs w:val="28"/>
                <w:lang w:val="tt-RU"/>
              </w:rPr>
              <w:t>Ачулы туп / Злой мячик</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b/>
                <w:sz w:val="28"/>
                <w:szCs w:val="28"/>
                <w:lang w:val="tt-RU"/>
              </w:rPr>
            </w:pPr>
          </w:p>
        </w:tc>
        <w:tc>
          <w:tcPr>
            <w:tcW w:w="7513" w:type="dxa"/>
          </w:tcPr>
          <w:p w:rsidR="00283A7B" w:rsidRPr="001831CA" w:rsidRDefault="00283A7B" w:rsidP="00262901">
            <w:pPr>
              <w:rPr>
                <w:rFonts w:ascii="Times New Roman" w:hAnsi="Times New Roman"/>
                <w:b/>
                <w:sz w:val="28"/>
                <w:szCs w:val="28"/>
                <w:lang w:val="tt-RU"/>
              </w:rPr>
            </w:pPr>
            <w:r w:rsidRPr="001831CA">
              <w:rPr>
                <w:rFonts w:ascii="Times New Roman" w:hAnsi="Times New Roman"/>
                <w:b/>
                <w:sz w:val="28"/>
                <w:szCs w:val="28"/>
                <w:lang w:val="tt-RU"/>
              </w:rPr>
              <w:t>В природе зима. Зимние развлечения</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Шаехзадэ Бабич. </w:t>
            </w:r>
            <w:r w:rsidRPr="001831CA">
              <w:rPr>
                <w:rFonts w:ascii="Times New Roman" w:eastAsia="SchoolBookTatMFOTF" w:hAnsi="Times New Roman"/>
                <w:sz w:val="28"/>
                <w:szCs w:val="28"/>
              </w:rPr>
              <w:t>Кышкы юл /</w:t>
            </w:r>
            <w:r w:rsidRPr="001831CA">
              <w:rPr>
                <w:rFonts w:ascii="Times New Roman" w:eastAsia="SchoolBookTatMFOTF" w:hAnsi="Times New Roman"/>
                <w:sz w:val="28"/>
                <w:szCs w:val="28"/>
                <w:lang w:val="tt-RU"/>
              </w:rPr>
              <w:t xml:space="preserve"> Зимняя дорога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Шариф Биккул. </w:t>
            </w:r>
            <w:r w:rsidRPr="001831CA">
              <w:rPr>
                <w:rFonts w:ascii="Times New Roman" w:eastAsia="SchoolBookTatMFOTF" w:hAnsi="Times New Roman"/>
                <w:sz w:val="28"/>
                <w:szCs w:val="28"/>
              </w:rPr>
              <w:t>Урман читендә /</w:t>
            </w:r>
            <w:r w:rsidRPr="001831CA">
              <w:rPr>
                <w:rFonts w:ascii="Times New Roman" w:eastAsia="SchoolBookTatMFOTF" w:hAnsi="Times New Roman"/>
                <w:sz w:val="28"/>
                <w:szCs w:val="28"/>
                <w:lang w:val="tt-RU"/>
              </w:rPr>
              <w:t xml:space="preserve"> На опушке леса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Жавад Таржеманов. </w:t>
            </w:r>
            <w:r w:rsidRPr="001831CA">
              <w:rPr>
                <w:rFonts w:ascii="Times New Roman" w:eastAsia="SchoolBookTatMFOTF" w:hAnsi="Times New Roman"/>
                <w:sz w:val="28"/>
                <w:szCs w:val="28"/>
                <w:lang w:val="tt-RU"/>
              </w:rPr>
              <w:t>Һай, Кыш бабай... / О-оо Дед Мороз!</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 xml:space="preserve">Развитие речи по картинам о зимних забавах детей </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Проектные, творческие работы</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Мир животных</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13</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Резеда Валиева. </w:t>
            </w:r>
            <w:r w:rsidRPr="001831CA">
              <w:rPr>
                <w:rFonts w:ascii="Times New Roman" w:eastAsia="SchoolBookTatMFOTF" w:hAnsi="Times New Roman"/>
                <w:sz w:val="28"/>
                <w:szCs w:val="28"/>
                <w:lang w:val="tt-RU"/>
              </w:rPr>
              <w:t>Ак песи / Белая кошка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Рабит Батулла. </w:t>
            </w:r>
            <w:r w:rsidRPr="001831CA">
              <w:rPr>
                <w:rFonts w:ascii="Times New Roman" w:eastAsia="SchoolBookTatMFOTF" w:hAnsi="Times New Roman"/>
                <w:sz w:val="28"/>
                <w:szCs w:val="28"/>
                <w:lang w:val="tt-RU"/>
              </w:rPr>
              <w:t>Куян баласы Нуян / Зайчонок Нуян</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Муса Джалиль. </w:t>
            </w:r>
            <w:r w:rsidRPr="001831CA">
              <w:rPr>
                <w:rFonts w:ascii="Times New Roman" w:eastAsia="SchoolBookTatMFOTF" w:hAnsi="Times New Roman"/>
                <w:sz w:val="28"/>
                <w:szCs w:val="28"/>
                <w:lang w:val="tt-RU"/>
              </w:rPr>
              <w:t>Күке / Кукушка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Зиннур Хуснияр. </w:t>
            </w:r>
            <w:r w:rsidRPr="001831CA">
              <w:rPr>
                <w:rFonts w:ascii="Times New Roman" w:eastAsia="SchoolBookTatMFOTF" w:hAnsi="Times New Roman"/>
                <w:sz w:val="28"/>
                <w:szCs w:val="28"/>
              </w:rPr>
              <w:t>Тукран тәүбәсе /</w:t>
            </w:r>
            <w:r w:rsidRPr="001831CA">
              <w:rPr>
                <w:rFonts w:ascii="Times New Roman" w:eastAsia="SchoolBookTatMFOTF" w:hAnsi="Times New Roman"/>
                <w:sz w:val="28"/>
                <w:szCs w:val="28"/>
                <w:lang w:val="tt-RU"/>
              </w:rPr>
              <w:t xml:space="preserve"> Раскаяние дятла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Амина Бикчентаева. </w:t>
            </w:r>
            <w:r w:rsidRPr="001831CA">
              <w:rPr>
                <w:rFonts w:ascii="Times New Roman" w:eastAsia="SchoolBookTatMFOTF" w:hAnsi="Times New Roman"/>
                <w:sz w:val="28"/>
                <w:szCs w:val="28"/>
              </w:rPr>
              <w:t>Үрдәк беренчелекне алган /</w:t>
            </w:r>
            <w:r w:rsidRPr="001831CA">
              <w:rPr>
                <w:rFonts w:ascii="Times New Roman" w:eastAsia="SchoolBookTatMFOTF" w:hAnsi="Times New Roman"/>
                <w:sz w:val="28"/>
                <w:szCs w:val="28"/>
                <w:lang w:val="tt-RU"/>
              </w:rPr>
              <w:t xml:space="preserve"> Как  утка стала победительницей</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Кем нәрсә ярата /</w:t>
            </w:r>
            <w:r w:rsidRPr="001831CA">
              <w:rPr>
                <w:rFonts w:ascii="Times New Roman" w:eastAsia="SchoolBookTatMFOTF" w:hAnsi="Times New Roman"/>
                <w:sz w:val="28"/>
                <w:szCs w:val="28"/>
                <w:lang w:val="tt-RU"/>
              </w:rPr>
              <w:t xml:space="preserve"> Татарская народная сказка. </w:t>
            </w:r>
            <w:r w:rsidRPr="001831CA">
              <w:rPr>
                <w:rFonts w:ascii="Times New Roman" w:hAnsi="Times New Roman"/>
                <w:sz w:val="28"/>
                <w:szCs w:val="28"/>
              </w:rPr>
              <w:t>«</w:t>
            </w:r>
            <w:r w:rsidRPr="001831CA">
              <w:rPr>
                <w:rFonts w:ascii="Times New Roman" w:eastAsia="SchoolBookTatMFOTF" w:hAnsi="Times New Roman"/>
                <w:sz w:val="28"/>
                <w:szCs w:val="28"/>
                <w:lang w:val="tt-RU"/>
              </w:rPr>
              <w:t>Кто что любит</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Итагатьле мәче /</w:t>
            </w:r>
            <w:r w:rsidRPr="001831CA">
              <w:rPr>
                <w:rFonts w:ascii="Times New Roman" w:eastAsia="SchoolBookTatMFOTF" w:hAnsi="Times New Roman"/>
                <w:sz w:val="28"/>
                <w:szCs w:val="28"/>
                <w:lang w:val="tt-RU"/>
              </w:rPr>
              <w:t xml:space="preserve"> Литовская народная сказка </w:t>
            </w:r>
            <w:r w:rsidRPr="001831CA">
              <w:rPr>
                <w:rFonts w:ascii="Times New Roman" w:hAnsi="Times New Roman"/>
                <w:sz w:val="28"/>
                <w:szCs w:val="28"/>
              </w:rPr>
              <w:t>«</w:t>
            </w:r>
            <w:r w:rsidRPr="001831CA">
              <w:rPr>
                <w:rFonts w:ascii="Times New Roman" w:eastAsia="SchoolBookTatMFOTF" w:hAnsi="Times New Roman"/>
                <w:sz w:val="28"/>
                <w:szCs w:val="28"/>
                <w:lang w:val="tt-RU"/>
              </w:rPr>
              <w:t>Послушный кот</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lastRenderedPageBreak/>
              <w:t>Комсызлык бәласе /</w:t>
            </w:r>
            <w:r w:rsidRPr="001831CA">
              <w:rPr>
                <w:rFonts w:ascii="Times New Roman" w:eastAsia="SchoolBookTatMFOTF" w:hAnsi="Times New Roman"/>
                <w:sz w:val="28"/>
                <w:szCs w:val="28"/>
                <w:lang w:val="tt-RU"/>
              </w:rPr>
              <w:t xml:space="preserve"> Венгерская народная сказка. </w:t>
            </w:r>
            <w:r w:rsidRPr="001831CA">
              <w:rPr>
                <w:rFonts w:ascii="Times New Roman" w:hAnsi="Times New Roman"/>
                <w:sz w:val="28"/>
                <w:szCs w:val="28"/>
              </w:rPr>
              <w:t>«</w:t>
            </w:r>
            <w:r w:rsidRPr="001831CA">
              <w:rPr>
                <w:rFonts w:ascii="Times New Roman" w:eastAsia="SchoolBookTatMFOTF" w:hAnsi="Times New Roman"/>
                <w:sz w:val="28"/>
                <w:szCs w:val="28"/>
                <w:lang w:val="tt-RU"/>
              </w:rPr>
              <w:t>Жадность погубила</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Юмарт Дөя /</w:t>
            </w:r>
            <w:r w:rsidRPr="001831CA">
              <w:rPr>
                <w:rFonts w:ascii="Times New Roman" w:eastAsia="SchoolBookTatMFOTF" w:hAnsi="Times New Roman"/>
                <w:sz w:val="28"/>
                <w:szCs w:val="28"/>
                <w:lang w:val="tt-RU"/>
              </w:rPr>
              <w:t xml:space="preserve"> Казахская народная сказка </w:t>
            </w:r>
            <w:r w:rsidRPr="001831CA">
              <w:rPr>
                <w:rFonts w:ascii="Times New Roman" w:hAnsi="Times New Roman"/>
                <w:sz w:val="28"/>
                <w:szCs w:val="28"/>
              </w:rPr>
              <w:t>«</w:t>
            </w:r>
            <w:r w:rsidRPr="001831CA">
              <w:rPr>
                <w:rFonts w:ascii="Times New Roman" w:eastAsia="SchoolBookTatMFOTF" w:hAnsi="Times New Roman"/>
                <w:sz w:val="28"/>
                <w:szCs w:val="28"/>
                <w:lang w:val="tt-RU"/>
              </w:rPr>
              <w:t>Щедрый Верблюд</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Творческая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 природе весна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Амина Бикчантаева. </w:t>
            </w:r>
            <w:r w:rsidRPr="001831CA">
              <w:rPr>
                <w:rFonts w:ascii="Times New Roman" w:eastAsia="SchoolBookTatMFOTF" w:hAnsi="Times New Roman"/>
                <w:sz w:val="28"/>
                <w:szCs w:val="28"/>
              </w:rPr>
              <w:t>Апрель ае /</w:t>
            </w:r>
            <w:r w:rsidRPr="001831CA">
              <w:rPr>
                <w:rFonts w:ascii="Times New Roman" w:eastAsia="SchoolBookTatMFOTF" w:hAnsi="Times New Roman"/>
                <w:sz w:val="28"/>
                <w:szCs w:val="28"/>
                <w:lang w:val="tt-RU"/>
              </w:rPr>
              <w:t xml:space="preserve"> Месяц апрель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Марс Шабаев. </w:t>
            </w:r>
            <w:r w:rsidRPr="001831CA">
              <w:rPr>
                <w:rFonts w:ascii="Times New Roman" w:eastAsia="SchoolBookTatMFOTF" w:hAnsi="Times New Roman"/>
                <w:sz w:val="28"/>
                <w:szCs w:val="28"/>
              </w:rPr>
              <w:t>Ташу /</w:t>
            </w:r>
            <w:r w:rsidRPr="001831CA">
              <w:rPr>
                <w:rFonts w:ascii="Times New Roman" w:eastAsia="SchoolBookTatMFOTF" w:hAnsi="Times New Roman"/>
                <w:sz w:val="28"/>
                <w:szCs w:val="28"/>
                <w:lang w:val="tt-RU"/>
              </w:rPr>
              <w:t xml:space="preserve"> Половодье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Роберт Миннуллин. </w:t>
            </w:r>
            <w:r w:rsidRPr="001831CA">
              <w:rPr>
                <w:rFonts w:ascii="Times New Roman" w:eastAsia="SchoolBookTatMFOTF" w:hAnsi="Times New Roman"/>
                <w:sz w:val="28"/>
                <w:szCs w:val="28"/>
              </w:rPr>
              <w:t>Яз керде өебезгә /</w:t>
            </w:r>
            <w:r w:rsidRPr="001831CA">
              <w:rPr>
                <w:rFonts w:ascii="Times New Roman" w:eastAsia="SchoolBookTatMFOTF" w:hAnsi="Times New Roman"/>
                <w:sz w:val="28"/>
                <w:szCs w:val="28"/>
                <w:lang w:val="tt-RU"/>
              </w:rPr>
              <w:t xml:space="preserve"> Весна пришла в наш дом</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Закария Ахмеров. </w:t>
            </w:r>
            <w:r w:rsidRPr="001831CA">
              <w:rPr>
                <w:rFonts w:ascii="Times New Roman" w:eastAsia="SchoolBookTatMFOTF" w:hAnsi="Times New Roman"/>
                <w:sz w:val="28"/>
                <w:szCs w:val="28"/>
              </w:rPr>
              <w:t>Агачлар да авырый /</w:t>
            </w:r>
            <w:r w:rsidRPr="001831CA">
              <w:rPr>
                <w:rFonts w:ascii="Times New Roman" w:eastAsia="SchoolBookTatMFOTF" w:hAnsi="Times New Roman"/>
                <w:sz w:val="28"/>
                <w:szCs w:val="28"/>
                <w:lang w:val="tt-RU"/>
              </w:rPr>
              <w:t xml:space="preserve"> И деревья болеют</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Рафис Корбан. </w:t>
            </w:r>
            <w:r w:rsidRPr="001831CA">
              <w:rPr>
                <w:rFonts w:ascii="Times New Roman" w:eastAsia="SchoolBookTatMFOTF" w:hAnsi="Times New Roman"/>
                <w:sz w:val="28"/>
                <w:szCs w:val="28"/>
              </w:rPr>
              <w:t>Җиңү бәйрәме /</w:t>
            </w:r>
            <w:r w:rsidRPr="001831CA">
              <w:rPr>
                <w:rFonts w:ascii="Times New Roman" w:eastAsia="SchoolBookTatMFOTF" w:hAnsi="Times New Roman"/>
                <w:sz w:val="28"/>
                <w:szCs w:val="28"/>
                <w:lang w:val="tt-RU"/>
              </w:rPr>
              <w:t xml:space="preserve"> Праздник Победы</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Хакимзян Халиков. </w:t>
            </w:r>
            <w:r w:rsidRPr="001831CA">
              <w:rPr>
                <w:rFonts w:ascii="Times New Roman" w:eastAsia="SchoolBookTatMFOTF" w:hAnsi="Times New Roman"/>
                <w:sz w:val="28"/>
                <w:szCs w:val="28"/>
              </w:rPr>
              <w:t>Рәхмәт сезгә, ветераннар!</w:t>
            </w:r>
            <w:r w:rsidRPr="001831CA">
              <w:rPr>
                <w:rFonts w:ascii="Times New Roman" w:eastAsia="SchoolBookTatMFOTF" w:hAnsi="Times New Roman"/>
                <w:sz w:val="28"/>
                <w:szCs w:val="28"/>
                <w:lang w:val="tt-RU"/>
              </w:rPr>
              <w:t xml:space="preserve"> / Спасибо вам, ветераны!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Рафис Гиззатуллин. </w:t>
            </w:r>
            <w:r w:rsidRPr="001831CA">
              <w:rPr>
                <w:rFonts w:ascii="Times New Roman" w:eastAsia="SchoolBookTatMFOTF" w:hAnsi="Times New Roman"/>
                <w:sz w:val="28"/>
                <w:szCs w:val="28"/>
                <w:lang w:val="tt-RU"/>
              </w:rPr>
              <w:t>Миләш нигә әче? / Отчего рябина кислая?</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3"/>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Моя семья. Лето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Ильдар Юзеев. </w:t>
            </w:r>
            <w:r w:rsidRPr="001831CA">
              <w:rPr>
                <w:rFonts w:ascii="Times New Roman" w:eastAsia="SchoolBookTatMFOTF" w:hAnsi="Times New Roman"/>
                <w:sz w:val="28"/>
                <w:szCs w:val="28"/>
              </w:rPr>
              <w:t>Һәркемнең үз эше /</w:t>
            </w:r>
            <w:r w:rsidRPr="001831CA">
              <w:rPr>
                <w:rFonts w:ascii="Times New Roman" w:eastAsia="SchoolBookTatMFOTF" w:hAnsi="Times New Roman"/>
                <w:sz w:val="28"/>
                <w:szCs w:val="28"/>
                <w:lang w:val="tt-RU"/>
              </w:rPr>
              <w:t xml:space="preserve"> У каждого своё дело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Клара Булатова. </w:t>
            </w:r>
            <w:r w:rsidRPr="001831CA">
              <w:rPr>
                <w:rFonts w:ascii="Times New Roman" w:eastAsia="SchoolBookTatMFOTF" w:hAnsi="Times New Roman"/>
                <w:sz w:val="28"/>
                <w:szCs w:val="28"/>
              </w:rPr>
              <w:t>Әниемнең кызы юк бит</w:t>
            </w:r>
            <w:r w:rsidRPr="001831CA">
              <w:rPr>
                <w:rFonts w:ascii="Times New Roman" w:eastAsia="SchoolBookTatMFOTF" w:hAnsi="Times New Roman"/>
                <w:sz w:val="28"/>
                <w:szCs w:val="28"/>
                <w:lang w:val="tt-RU"/>
              </w:rPr>
              <w:t xml:space="preserve"> / Нет у мамы дочки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Рустем Мингалим. </w:t>
            </w:r>
            <w:r w:rsidRPr="001831CA">
              <w:rPr>
                <w:rFonts w:ascii="Times New Roman" w:eastAsia="SchoolBookTatMFOTF" w:hAnsi="Times New Roman"/>
                <w:sz w:val="28"/>
                <w:szCs w:val="28"/>
              </w:rPr>
              <w:t>Канатларың булса /</w:t>
            </w:r>
            <w:r w:rsidRPr="001831CA">
              <w:rPr>
                <w:rFonts w:ascii="Times New Roman" w:eastAsia="SchoolBookTatMFOTF" w:hAnsi="Times New Roman"/>
                <w:sz w:val="28"/>
                <w:szCs w:val="28"/>
                <w:lang w:val="tt-RU"/>
              </w:rPr>
              <w:t xml:space="preserve"> Были бы крылья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Ахмет Исхак. </w:t>
            </w:r>
            <w:r w:rsidRPr="001831CA">
              <w:rPr>
                <w:rFonts w:ascii="Times New Roman" w:eastAsia="SchoolBookTatMFOTF" w:hAnsi="Times New Roman"/>
                <w:sz w:val="28"/>
                <w:szCs w:val="28"/>
              </w:rPr>
              <w:t>Ана рәхмәте /</w:t>
            </w:r>
            <w:r w:rsidRPr="001831CA">
              <w:rPr>
                <w:rFonts w:ascii="Times New Roman" w:eastAsia="SchoolBookTatMFOTF" w:hAnsi="Times New Roman"/>
                <w:sz w:val="28"/>
                <w:szCs w:val="28"/>
                <w:lang w:val="tt-RU"/>
              </w:rPr>
              <w:t xml:space="preserve"> Благодарность матери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Братья Гримм. </w:t>
            </w:r>
            <w:r w:rsidRPr="001831CA">
              <w:rPr>
                <w:rFonts w:ascii="Times New Roman" w:eastAsia="SchoolBookTatMFOTF" w:hAnsi="Times New Roman"/>
                <w:sz w:val="28"/>
                <w:szCs w:val="28"/>
              </w:rPr>
              <w:t>Боткалы чүлмәк /</w:t>
            </w:r>
            <w:r w:rsidRPr="001831CA">
              <w:rPr>
                <w:rFonts w:ascii="Times New Roman" w:eastAsia="SchoolBookTatMFOTF" w:hAnsi="Times New Roman"/>
                <w:sz w:val="28"/>
                <w:szCs w:val="28"/>
                <w:lang w:val="tt-RU"/>
              </w:rPr>
              <w:t xml:space="preserve"> Горшок каши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Шаукат Галиев. </w:t>
            </w:r>
            <w:r w:rsidRPr="001831CA">
              <w:rPr>
                <w:rFonts w:ascii="Times New Roman" w:eastAsia="SchoolBookTatMFOTF" w:hAnsi="Times New Roman"/>
                <w:sz w:val="28"/>
                <w:szCs w:val="28"/>
              </w:rPr>
              <w:t>Тәмле җәй /</w:t>
            </w:r>
            <w:r w:rsidRPr="001831CA">
              <w:rPr>
                <w:rFonts w:ascii="Times New Roman" w:eastAsia="SchoolBookTatMFOTF" w:hAnsi="Times New Roman"/>
                <w:sz w:val="28"/>
                <w:szCs w:val="28"/>
                <w:lang w:val="tt-RU"/>
              </w:rPr>
              <w:t xml:space="preserve"> Вкусное лето</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Лябиб Лерон. </w:t>
            </w:r>
            <w:r w:rsidRPr="001831CA">
              <w:rPr>
                <w:rFonts w:ascii="Times New Roman" w:eastAsia="SchoolBookTatMFOTF" w:hAnsi="Times New Roman"/>
                <w:sz w:val="28"/>
                <w:szCs w:val="28"/>
              </w:rPr>
              <w:t>Җәйге бәхәс /</w:t>
            </w:r>
            <w:r w:rsidRPr="001831CA">
              <w:rPr>
                <w:rFonts w:ascii="Times New Roman" w:eastAsia="SchoolBookTatMFOTF" w:hAnsi="Times New Roman"/>
                <w:sz w:val="28"/>
                <w:szCs w:val="28"/>
                <w:lang w:val="tt-RU"/>
              </w:rPr>
              <w:t xml:space="preserve"> Летний спор</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Эльмира Шарифуллина. </w:t>
            </w:r>
            <w:r w:rsidRPr="001831CA">
              <w:rPr>
                <w:rFonts w:ascii="Times New Roman" w:eastAsia="SchoolBookTatMFOTF" w:hAnsi="Times New Roman"/>
                <w:sz w:val="28"/>
                <w:szCs w:val="28"/>
              </w:rPr>
              <w:t>Сабантуй /</w:t>
            </w:r>
            <w:r w:rsidRPr="001831CA">
              <w:rPr>
                <w:rFonts w:ascii="Times New Roman" w:eastAsia="SchoolBookTatMFOTF" w:hAnsi="Times New Roman"/>
                <w:sz w:val="28"/>
                <w:szCs w:val="28"/>
                <w:lang w:val="tt-RU"/>
              </w:rPr>
              <w:t xml:space="preserve"> Сабантуй</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Рафис Корбан. </w:t>
            </w:r>
            <w:r w:rsidRPr="001831CA">
              <w:rPr>
                <w:rFonts w:ascii="Times New Roman" w:eastAsia="SchoolBookTatMFOTF" w:hAnsi="Times New Roman"/>
                <w:sz w:val="28"/>
                <w:szCs w:val="28"/>
              </w:rPr>
              <w:t xml:space="preserve">Кояш </w:t>
            </w:r>
            <w:r w:rsidRPr="001831CA">
              <w:rPr>
                <w:rFonts w:ascii="Times New Roman" w:hAnsi="Times New Roman"/>
                <w:sz w:val="28"/>
                <w:szCs w:val="28"/>
                <w:lang w:val="tt-RU"/>
              </w:rPr>
              <w:t>–</w:t>
            </w:r>
            <w:r w:rsidRPr="001831CA">
              <w:rPr>
                <w:rFonts w:ascii="Times New Roman" w:eastAsia="SchoolBookTatMFOTF" w:hAnsi="Times New Roman"/>
                <w:sz w:val="28"/>
                <w:szCs w:val="28"/>
              </w:rPr>
              <w:t xml:space="preserve"> безнең дустыбыз /</w:t>
            </w:r>
            <w:r w:rsidRPr="001831CA">
              <w:rPr>
                <w:rFonts w:ascii="Times New Roman" w:hAnsi="Times New Roman"/>
                <w:sz w:val="28"/>
                <w:szCs w:val="28"/>
                <w:lang w:val="tt-RU"/>
              </w:rPr>
              <w:t xml:space="preserve"> Солнце – наш друг</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Контрольная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3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68 часов</w:t>
            </w: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Здравствуй, школа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rPr>
            </w:pPr>
            <w:r w:rsidRPr="001831CA">
              <w:rPr>
                <w:rFonts w:ascii="Times New Roman" w:hAnsi="Times New Roman"/>
                <w:color w:val="000000"/>
                <w:sz w:val="28"/>
                <w:szCs w:val="28"/>
              </w:rPr>
              <w:t xml:space="preserve">Мазит Гафури. </w:t>
            </w:r>
            <w:r w:rsidRPr="001831CA">
              <w:rPr>
                <w:rFonts w:ascii="Times New Roman" w:eastAsia="SchoolBookTatMFOTF" w:hAnsi="Times New Roman"/>
                <w:color w:val="000000"/>
                <w:sz w:val="28"/>
                <w:szCs w:val="28"/>
              </w:rPr>
              <w:t>Китап һәм балалар /</w:t>
            </w:r>
            <w:r w:rsidRPr="001831CA">
              <w:rPr>
                <w:rFonts w:ascii="Times New Roman" w:eastAsia="SchoolBookTatMFOTF" w:hAnsi="Times New Roman"/>
                <w:color w:val="000000"/>
                <w:sz w:val="28"/>
                <w:szCs w:val="28"/>
                <w:lang w:val="tt-RU"/>
              </w:rPr>
              <w:t xml:space="preserve"> Книга и дети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Вакыйф Нуриев. </w:t>
            </w:r>
            <w:r w:rsidRPr="001831CA">
              <w:rPr>
                <w:rFonts w:ascii="Times New Roman" w:eastAsia="SchoolBookTatMFOTF" w:hAnsi="Times New Roman"/>
                <w:color w:val="000000"/>
                <w:sz w:val="28"/>
                <w:szCs w:val="28"/>
              </w:rPr>
              <w:t>Китап /</w:t>
            </w:r>
            <w:r w:rsidRPr="001831CA">
              <w:rPr>
                <w:rFonts w:ascii="Times New Roman" w:eastAsia="SchoolBookTatMFOTF" w:hAnsi="Times New Roman"/>
                <w:color w:val="000000"/>
                <w:sz w:val="28"/>
                <w:szCs w:val="28"/>
                <w:lang w:val="tt-RU"/>
              </w:rPr>
              <w:t xml:space="preserve"> Книга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Габдулла Тукай. </w:t>
            </w:r>
            <w:r w:rsidRPr="001831CA">
              <w:rPr>
                <w:rFonts w:ascii="Times New Roman" w:eastAsia="SchoolBookTatMFOTF" w:hAnsi="Times New Roman"/>
                <w:color w:val="000000"/>
                <w:sz w:val="28"/>
                <w:szCs w:val="28"/>
              </w:rPr>
              <w:t>Кызыклы шәкерт /</w:t>
            </w:r>
            <w:r w:rsidRPr="001831CA">
              <w:rPr>
                <w:rFonts w:ascii="Times New Roman" w:eastAsia="SchoolBookTatMFOTF" w:hAnsi="Times New Roman"/>
                <w:color w:val="000000"/>
                <w:sz w:val="28"/>
                <w:szCs w:val="28"/>
                <w:lang w:val="tt-RU"/>
              </w:rPr>
              <w:t xml:space="preserve"> Забавный ученик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Газинур Морат. </w:t>
            </w:r>
            <w:r w:rsidRPr="001831CA">
              <w:rPr>
                <w:rFonts w:ascii="Times New Roman" w:eastAsia="SchoolBookTatMFOTF" w:hAnsi="Times New Roman"/>
                <w:color w:val="000000"/>
                <w:sz w:val="28"/>
                <w:szCs w:val="28"/>
              </w:rPr>
              <w:t>Туган тел /</w:t>
            </w:r>
            <w:r w:rsidRPr="001831CA">
              <w:rPr>
                <w:rFonts w:ascii="Times New Roman" w:eastAsia="SchoolBookTatMFOTF" w:hAnsi="Times New Roman"/>
                <w:color w:val="000000"/>
                <w:sz w:val="28"/>
                <w:szCs w:val="28"/>
                <w:lang w:val="tt-RU"/>
              </w:rPr>
              <w:t xml:space="preserve"> Родной язык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Каюм Насыри. </w:t>
            </w:r>
            <w:r w:rsidRPr="001831CA">
              <w:rPr>
                <w:rFonts w:ascii="Times New Roman" w:eastAsia="SchoolBookTatMFOTF" w:hAnsi="Times New Roman"/>
                <w:color w:val="000000"/>
                <w:sz w:val="28"/>
                <w:szCs w:val="28"/>
                <w:lang w:val="tt-RU"/>
              </w:rPr>
              <w:t>Акыллы һәм яхшы холыклы / Умный да еще и добрый</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 xml:space="preserve">Творческая работа </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Устное народное творчество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rPr>
              <w:t>Табышмаклар /</w:t>
            </w:r>
            <w:r w:rsidRPr="001831CA">
              <w:rPr>
                <w:rFonts w:ascii="Times New Roman" w:eastAsia="SchoolBookTatMFOTF" w:hAnsi="Times New Roman"/>
                <w:color w:val="000000"/>
                <w:sz w:val="28"/>
                <w:szCs w:val="28"/>
                <w:lang w:val="tt-RU"/>
              </w:rPr>
              <w:t xml:space="preserve"> Загадки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rPr>
              <w:t>Әкият эзләре буйлап /</w:t>
            </w:r>
            <w:r w:rsidRPr="001831CA">
              <w:rPr>
                <w:rFonts w:ascii="Times New Roman" w:eastAsia="SchoolBookTatMFOTF" w:hAnsi="Times New Roman"/>
                <w:color w:val="000000"/>
                <w:sz w:val="28"/>
                <w:szCs w:val="28"/>
                <w:lang w:val="tt-RU"/>
              </w:rPr>
              <w:t xml:space="preserve"> По следам сказок.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rPr>
              <w:t>Бүре, кәҗә, кәбестә / Волк, коза, капуста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rPr>
              <w:t xml:space="preserve">Кем җиңүче? / </w:t>
            </w:r>
            <w:r w:rsidRPr="001831CA">
              <w:rPr>
                <w:rFonts w:ascii="Times New Roman" w:eastAsia="SchoolBookTatMFOTF" w:hAnsi="Times New Roman"/>
                <w:color w:val="000000"/>
                <w:sz w:val="28"/>
                <w:szCs w:val="28"/>
                <w:lang w:val="tt-RU"/>
              </w:rPr>
              <w:t xml:space="preserve">Татарская народная сказка. </w:t>
            </w:r>
            <w:r w:rsidRPr="001831CA">
              <w:rPr>
                <w:rFonts w:ascii="Times New Roman" w:hAnsi="Times New Roman"/>
                <w:sz w:val="28"/>
                <w:szCs w:val="28"/>
              </w:rPr>
              <w:t>«</w:t>
            </w:r>
            <w:r w:rsidRPr="001831CA">
              <w:rPr>
                <w:rFonts w:ascii="Times New Roman" w:eastAsia="SchoolBookTatMFOTF" w:hAnsi="Times New Roman"/>
                <w:color w:val="000000"/>
                <w:sz w:val="28"/>
                <w:szCs w:val="28"/>
                <w:lang w:val="tt-RU"/>
              </w:rPr>
              <w:t>Кто победитель</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Каюм Насыри. </w:t>
            </w:r>
            <w:r w:rsidRPr="001831CA">
              <w:rPr>
                <w:rFonts w:ascii="Times New Roman" w:eastAsia="SchoolBookTatMFOTF" w:hAnsi="Times New Roman"/>
                <w:color w:val="000000"/>
                <w:sz w:val="28"/>
                <w:szCs w:val="28"/>
              </w:rPr>
              <w:t>Комсыз эт /</w:t>
            </w:r>
            <w:r w:rsidRPr="001831CA">
              <w:rPr>
                <w:rFonts w:ascii="Times New Roman" w:eastAsia="SchoolBookTatMFOTF" w:hAnsi="Times New Roman"/>
                <w:color w:val="000000"/>
                <w:sz w:val="28"/>
                <w:szCs w:val="28"/>
                <w:lang w:val="tt-RU"/>
              </w:rPr>
              <w:t xml:space="preserve"> Жадный щенок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Габдулла Тукай. </w:t>
            </w:r>
            <w:r w:rsidRPr="001831CA">
              <w:rPr>
                <w:rFonts w:ascii="Times New Roman" w:eastAsia="SchoolBookTatMFOTF" w:hAnsi="Times New Roman"/>
                <w:color w:val="000000"/>
                <w:sz w:val="28"/>
                <w:szCs w:val="28"/>
              </w:rPr>
              <w:t>Умарта корты һәм чебеннәр /</w:t>
            </w:r>
            <w:r w:rsidRPr="001831CA">
              <w:rPr>
                <w:rFonts w:ascii="Times New Roman" w:eastAsia="SchoolBookTatMFOTF" w:hAnsi="Times New Roman"/>
                <w:color w:val="000000"/>
                <w:sz w:val="28"/>
                <w:szCs w:val="28"/>
                <w:lang w:val="tt-RU"/>
              </w:rPr>
              <w:t xml:space="preserve"> Пчела и мухи</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Родной край. Осень наступила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Дания Гайнетдинова. </w:t>
            </w:r>
            <w:r w:rsidRPr="001831CA">
              <w:rPr>
                <w:rFonts w:ascii="Times New Roman" w:eastAsia="SchoolBookTatMFOTF" w:hAnsi="Times New Roman"/>
                <w:color w:val="000000"/>
                <w:sz w:val="28"/>
                <w:szCs w:val="28"/>
              </w:rPr>
              <w:t>Көзге урман /</w:t>
            </w:r>
            <w:r w:rsidRPr="001831CA">
              <w:rPr>
                <w:rFonts w:ascii="Times New Roman" w:eastAsia="SchoolBookTatMFOTF" w:hAnsi="Times New Roman"/>
                <w:color w:val="000000"/>
                <w:sz w:val="28"/>
                <w:szCs w:val="28"/>
                <w:lang w:val="tt-RU"/>
              </w:rPr>
              <w:t xml:space="preserve"> Осенний лес</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Фанис Яруллин. </w:t>
            </w:r>
            <w:r w:rsidRPr="001831CA">
              <w:rPr>
                <w:rFonts w:ascii="Times New Roman" w:eastAsia="SchoolBookTatMFOTF" w:hAnsi="Times New Roman"/>
                <w:color w:val="000000"/>
                <w:sz w:val="28"/>
                <w:szCs w:val="28"/>
              </w:rPr>
              <w:t>Көзге табын /</w:t>
            </w:r>
            <w:r w:rsidRPr="001831CA">
              <w:rPr>
                <w:rFonts w:ascii="Times New Roman" w:eastAsia="SchoolBookTatMFOTF" w:hAnsi="Times New Roman"/>
                <w:color w:val="000000"/>
                <w:sz w:val="28"/>
                <w:szCs w:val="28"/>
                <w:lang w:val="tt-RU"/>
              </w:rPr>
              <w:t xml:space="preserve"> Осенние явства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Идрис Туктар. </w:t>
            </w:r>
            <w:r w:rsidRPr="001831CA">
              <w:rPr>
                <w:rFonts w:ascii="Times New Roman" w:eastAsia="SchoolBookTatMFOTF" w:hAnsi="Times New Roman"/>
                <w:color w:val="000000"/>
                <w:sz w:val="28"/>
                <w:szCs w:val="28"/>
              </w:rPr>
              <w:t>Урман букеты /</w:t>
            </w:r>
            <w:r w:rsidRPr="001831CA">
              <w:rPr>
                <w:rFonts w:ascii="Times New Roman" w:eastAsia="SchoolBookTatMFOTF" w:hAnsi="Times New Roman"/>
                <w:color w:val="000000"/>
                <w:sz w:val="28"/>
                <w:szCs w:val="28"/>
                <w:lang w:val="tt-RU"/>
              </w:rPr>
              <w:t xml:space="preserve"> Лесной букет</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Николай Сладков. </w:t>
            </w:r>
            <w:r w:rsidRPr="001831CA">
              <w:rPr>
                <w:rFonts w:ascii="Times New Roman" w:eastAsia="SchoolBookTatMFOTF" w:hAnsi="Times New Roman"/>
                <w:color w:val="000000"/>
                <w:sz w:val="28"/>
                <w:szCs w:val="28"/>
              </w:rPr>
              <w:t>Алтын көз /</w:t>
            </w:r>
            <w:r w:rsidRPr="001831CA">
              <w:rPr>
                <w:rFonts w:ascii="Times New Roman" w:eastAsia="SchoolBookTatMFOTF" w:hAnsi="Times New Roman"/>
                <w:color w:val="000000"/>
                <w:sz w:val="28"/>
                <w:szCs w:val="28"/>
                <w:lang w:val="tt-RU"/>
              </w:rPr>
              <w:t xml:space="preserve"> Золотая осень</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Муса Джалиль. </w:t>
            </w:r>
            <w:r w:rsidRPr="001831CA">
              <w:rPr>
                <w:rFonts w:ascii="Times New Roman" w:eastAsia="SchoolBookTatMFOTF" w:hAnsi="Times New Roman"/>
                <w:color w:val="000000"/>
                <w:sz w:val="28"/>
                <w:szCs w:val="28"/>
              </w:rPr>
              <w:t>Уңыш бәйрәме /</w:t>
            </w:r>
            <w:r w:rsidRPr="001831CA">
              <w:rPr>
                <w:rFonts w:ascii="Times New Roman" w:eastAsia="SchoolBookTatMFOTF" w:hAnsi="Times New Roman"/>
                <w:color w:val="000000"/>
                <w:sz w:val="28"/>
                <w:szCs w:val="28"/>
                <w:lang w:val="tt-RU"/>
              </w:rPr>
              <w:t xml:space="preserve"> Праздник урожая</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Резеда Валиева. </w:t>
            </w:r>
            <w:r w:rsidRPr="001831CA">
              <w:rPr>
                <w:rFonts w:ascii="Times New Roman" w:eastAsia="SchoolBookTatMFOTF" w:hAnsi="Times New Roman"/>
                <w:color w:val="000000"/>
                <w:sz w:val="28"/>
                <w:szCs w:val="28"/>
              </w:rPr>
              <w:t>Иң матур җир /</w:t>
            </w:r>
            <w:r w:rsidRPr="001831CA">
              <w:rPr>
                <w:rFonts w:ascii="Times New Roman" w:eastAsia="SchoolBookTatMFOTF" w:hAnsi="Times New Roman"/>
                <w:color w:val="000000"/>
                <w:sz w:val="28"/>
                <w:szCs w:val="28"/>
                <w:lang w:val="tt-RU"/>
              </w:rPr>
              <w:t xml:space="preserve"> Самое красивое место</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Лябиб Лерон. </w:t>
            </w:r>
            <w:r w:rsidRPr="001831CA">
              <w:rPr>
                <w:rFonts w:ascii="Times New Roman" w:eastAsia="SchoolBookTatMFOTF" w:hAnsi="Times New Roman"/>
                <w:color w:val="000000"/>
                <w:sz w:val="28"/>
                <w:szCs w:val="28"/>
              </w:rPr>
              <w:t>Татар баласы /</w:t>
            </w:r>
            <w:r w:rsidRPr="001831CA">
              <w:rPr>
                <w:rFonts w:ascii="Times New Roman" w:eastAsia="SchoolBookTatMFOTF" w:hAnsi="Times New Roman"/>
                <w:color w:val="000000"/>
                <w:sz w:val="28"/>
                <w:szCs w:val="28"/>
                <w:lang w:val="tt-RU"/>
              </w:rPr>
              <w:t xml:space="preserve"> Татарский ребенок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Гумар Баширов. </w:t>
            </w:r>
            <w:r w:rsidRPr="001831CA">
              <w:rPr>
                <w:rFonts w:ascii="Times New Roman" w:eastAsia="SchoolBookTatMFOTF" w:hAnsi="Times New Roman"/>
                <w:color w:val="000000"/>
                <w:sz w:val="28"/>
                <w:szCs w:val="28"/>
              </w:rPr>
              <w:t>Нинди ул Татарстан?</w:t>
            </w:r>
            <w:r w:rsidRPr="001831CA">
              <w:rPr>
                <w:rFonts w:ascii="Times New Roman" w:eastAsia="SchoolBookTatMFOTF" w:hAnsi="Times New Roman"/>
                <w:color w:val="000000"/>
                <w:sz w:val="28"/>
                <w:szCs w:val="28"/>
                <w:lang w:val="tt-RU"/>
              </w:rPr>
              <w:t xml:space="preserve"> / Какой он Татарстан</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Зима. Моя семья</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Фатих Хусни. </w:t>
            </w:r>
            <w:r w:rsidRPr="001831CA">
              <w:rPr>
                <w:rFonts w:ascii="Times New Roman" w:eastAsia="SchoolBookTatMFOTF" w:hAnsi="Times New Roman"/>
                <w:color w:val="000000"/>
                <w:sz w:val="28"/>
                <w:szCs w:val="28"/>
                <w:lang w:val="tt-RU"/>
              </w:rPr>
              <w:t>Беренче кар / Первый снег</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Виталий Бианки. </w:t>
            </w:r>
            <w:r w:rsidRPr="001831CA">
              <w:rPr>
                <w:rFonts w:ascii="Times New Roman" w:eastAsia="SchoolBookTatMFOTF" w:hAnsi="Times New Roman"/>
                <w:color w:val="000000"/>
                <w:sz w:val="28"/>
                <w:szCs w:val="28"/>
                <w:lang w:val="tt-RU"/>
              </w:rPr>
              <w:t>Куян, Көртлек, Аю һәм Кыш бабай /  Заяц, Куропатка, Медведь и Дед Мороз</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Габдулла Тукай. </w:t>
            </w:r>
            <w:r w:rsidRPr="001831CA">
              <w:rPr>
                <w:rFonts w:ascii="Times New Roman" w:eastAsia="SchoolBookTatMFOTF" w:hAnsi="Times New Roman"/>
                <w:color w:val="000000"/>
                <w:sz w:val="28"/>
                <w:szCs w:val="28"/>
                <w:lang w:val="tt-RU"/>
              </w:rPr>
              <w:t>Җир йокысы / Сон земли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Абдулла Ахмет. </w:t>
            </w:r>
            <w:r w:rsidRPr="001831CA">
              <w:rPr>
                <w:rFonts w:ascii="Times New Roman" w:eastAsia="SchoolBookTatMFOTF" w:hAnsi="Times New Roman"/>
                <w:color w:val="000000"/>
                <w:sz w:val="28"/>
                <w:szCs w:val="28"/>
                <w:lang w:val="tt-RU"/>
              </w:rPr>
              <w:t xml:space="preserve">Кышкы </w:t>
            </w:r>
            <w:r w:rsidRPr="001831CA">
              <w:rPr>
                <w:rFonts w:ascii="Times New Roman" w:eastAsia="SchoolBookTatMFOTF" w:hAnsi="Times New Roman"/>
                <w:color w:val="000000"/>
                <w:sz w:val="28"/>
                <w:szCs w:val="28"/>
              </w:rPr>
              <w:t>матурлык /</w:t>
            </w:r>
            <w:r w:rsidRPr="001831CA">
              <w:rPr>
                <w:rFonts w:ascii="Times New Roman" w:eastAsia="SchoolBookTatMFOTF" w:hAnsi="Times New Roman"/>
                <w:color w:val="000000"/>
                <w:sz w:val="28"/>
                <w:szCs w:val="28"/>
                <w:lang w:val="tt-RU"/>
              </w:rPr>
              <w:t xml:space="preserve">  Зимняя красота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Роберт Миннуллин. </w:t>
            </w:r>
            <w:r w:rsidRPr="001831CA">
              <w:rPr>
                <w:rFonts w:ascii="Times New Roman" w:eastAsia="SchoolBookTatMFOTF" w:hAnsi="Times New Roman"/>
                <w:color w:val="000000"/>
                <w:sz w:val="28"/>
                <w:szCs w:val="28"/>
                <w:lang w:val="tt-RU"/>
              </w:rPr>
              <w:t>Чыршы әйләнәсендә / Вокруг ёлки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Васима Хайруллина. </w:t>
            </w:r>
            <w:r w:rsidRPr="001831CA">
              <w:rPr>
                <w:rFonts w:ascii="Times New Roman" w:eastAsia="SchoolBookTatMFOTF" w:hAnsi="Times New Roman"/>
                <w:color w:val="000000"/>
                <w:sz w:val="28"/>
                <w:szCs w:val="28"/>
              </w:rPr>
              <w:t>Әдәп /</w:t>
            </w:r>
            <w:r w:rsidRPr="001831CA">
              <w:rPr>
                <w:rFonts w:ascii="Times New Roman" w:eastAsia="SchoolBookTatMFOTF" w:hAnsi="Times New Roman"/>
                <w:color w:val="000000"/>
                <w:sz w:val="28"/>
                <w:szCs w:val="28"/>
                <w:lang w:val="tt-RU"/>
              </w:rPr>
              <w:t xml:space="preserve"> Приличие</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Абдулла Ахмет. </w:t>
            </w:r>
            <w:r w:rsidRPr="001831CA">
              <w:rPr>
                <w:rFonts w:ascii="Times New Roman" w:eastAsia="SchoolBookTatMFOTF" w:hAnsi="Times New Roman"/>
                <w:color w:val="000000"/>
                <w:sz w:val="28"/>
                <w:szCs w:val="28"/>
              </w:rPr>
              <w:t>Малайлар аңламады /</w:t>
            </w:r>
            <w:r w:rsidRPr="001831CA">
              <w:rPr>
                <w:rFonts w:ascii="Times New Roman" w:eastAsia="SchoolBookTatMFOTF" w:hAnsi="Times New Roman"/>
                <w:color w:val="000000"/>
                <w:sz w:val="28"/>
                <w:szCs w:val="28"/>
                <w:lang w:val="tt-RU"/>
              </w:rPr>
              <w:t xml:space="preserve"> Мальчики не поняли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Ахсан Баян. </w:t>
            </w:r>
            <w:r w:rsidRPr="001831CA">
              <w:rPr>
                <w:rFonts w:ascii="Times New Roman" w:eastAsia="SchoolBookTatMFOTF" w:hAnsi="Times New Roman"/>
                <w:color w:val="000000"/>
                <w:sz w:val="28"/>
                <w:szCs w:val="28"/>
              </w:rPr>
              <w:t>Яхшылык кире кайта /</w:t>
            </w:r>
            <w:r w:rsidRPr="001831CA">
              <w:rPr>
                <w:rFonts w:ascii="Times New Roman" w:eastAsia="SchoolBookTatMFOTF" w:hAnsi="Times New Roman"/>
                <w:color w:val="000000"/>
                <w:sz w:val="28"/>
                <w:szCs w:val="28"/>
                <w:lang w:val="tt-RU"/>
              </w:rPr>
              <w:t xml:space="preserve"> Доброта возвращается </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Накип Каштанов. </w:t>
            </w:r>
            <w:r w:rsidRPr="001831CA">
              <w:rPr>
                <w:rFonts w:ascii="Times New Roman" w:eastAsia="SchoolBookTatMFOTF" w:hAnsi="Times New Roman"/>
                <w:color w:val="000000"/>
                <w:sz w:val="28"/>
                <w:szCs w:val="28"/>
              </w:rPr>
              <w:t>Йөнтәс песи баласы /</w:t>
            </w:r>
            <w:r w:rsidRPr="001831CA">
              <w:rPr>
                <w:rFonts w:ascii="Times New Roman" w:eastAsia="SchoolBookTatMFOTF" w:hAnsi="Times New Roman"/>
                <w:color w:val="000000"/>
                <w:sz w:val="28"/>
                <w:szCs w:val="28"/>
                <w:lang w:val="tt-RU"/>
              </w:rPr>
              <w:t xml:space="preserve"> Мохнатый котёнок</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Резеда Валиева. </w:t>
            </w:r>
            <w:r w:rsidRPr="001831CA">
              <w:rPr>
                <w:rFonts w:ascii="Times New Roman" w:eastAsia="SchoolBookTatMFOTF" w:hAnsi="Times New Roman"/>
                <w:color w:val="000000"/>
                <w:sz w:val="28"/>
                <w:szCs w:val="28"/>
                <w:lang w:val="tt-RU"/>
              </w:rPr>
              <w:t>Яңа көрәк / Новая лопата</w:t>
            </w:r>
          </w:p>
          <w:p w:rsidR="00283A7B" w:rsidRPr="001831CA" w:rsidRDefault="00283A7B" w:rsidP="00262901">
            <w:pPr>
              <w:tabs>
                <w:tab w:val="left" w:pos="4018"/>
              </w:tabs>
              <w:autoSpaceDE w:val="0"/>
              <w:autoSpaceDN w:val="0"/>
              <w:adjustRightInd w:val="0"/>
              <w:rPr>
                <w:rFonts w:ascii="Times New Roman" w:hAnsi="Times New Roman"/>
                <w:color w:val="000000"/>
                <w:sz w:val="28"/>
                <w:szCs w:val="28"/>
                <w:lang w:val="tt-RU"/>
              </w:rPr>
            </w:pPr>
            <w:r w:rsidRPr="001831CA">
              <w:rPr>
                <w:rFonts w:ascii="Times New Roman" w:hAnsi="Times New Roman"/>
                <w:color w:val="000000"/>
                <w:sz w:val="28"/>
                <w:szCs w:val="28"/>
                <w:lang w:val="tt-RU"/>
              </w:rPr>
              <w:t xml:space="preserve">Рафис Гиззатуллин. </w:t>
            </w:r>
            <w:r w:rsidRPr="001831CA">
              <w:rPr>
                <w:rFonts w:ascii="Times New Roman" w:eastAsia="SchoolBookTatMFOTF" w:hAnsi="Times New Roman"/>
                <w:color w:val="000000"/>
                <w:sz w:val="28"/>
                <w:szCs w:val="28"/>
                <w:lang w:val="tt-RU"/>
              </w:rPr>
              <w:t>Көтелмәгән сорау /</w:t>
            </w:r>
            <w:r w:rsidRPr="001831CA">
              <w:rPr>
                <w:rFonts w:ascii="Times New Roman" w:hAnsi="Times New Roman"/>
                <w:color w:val="000000"/>
                <w:sz w:val="28"/>
                <w:szCs w:val="28"/>
                <w:lang w:val="tt-RU"/>
              </w:rPr>
              <w:t xml:space="preserve"> Неожиданный вопрос</w:t>
            </w:r>
          </w:p>
          <w:p w:rsidR="00283A7B" w:rsidRPr="001831CA" w:rsidRDefault="00283A7B" w:rsidP="00262901">
            <w:pPr>
              <w:tabs>
                <w:tab w:val="left" w:pos="4018"/>
              </w:tabs>
              <w:autoSpaceDE w:val="0"/>
              <w:autoSpaceDN w:val="0"/>
              <w:adjustRightInd w:val="0"/>
              <w:rPr>
                <w:rFonts w:ascii="Times New Roman" w:hAnsi="Times New Roman"/>
                <w:color w:val="000000"/>
                <w:sz w:val="28"/>
                <w:szCs w:val="28"/>
                <w:lang w:val="tt-RU"/>
              </w:rPr>
            </w:pPr>
            <w:r w:rsidRPr="001831CA">
              <w:rPr>
                <w:rFonts w:ascii="Times New Roman" w:hAnsi="Times New Roman"/>
                <w:color w:val="000000"/>
                <w:sz w:val="28"/>
                <w:szCs w:val="28"/>
                <w:lang w:val="tt-RU"/>
              </w:rPr>
              <w:t>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Мои родственники. Весна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Резеда Валиева. </w:t>
            </w:r>
            <w:r w:rsidRPr="001831CA">
              <w:rPr>
                <w:rFonts w:ascii="Times New Roman" w:eastAsia="SchoolBookTatMFOTF" w:hAnsi="Times New Roman"/>
                <w:color w:val="000000"/>
                <w:sz w:val="28"/>
                <w:szCs w:val="28"/>
              </w:rPr>
              <w:t>Туган көндә /</w:t>
            </w:r>
            <w:r w:rsidRPr="001831CA">
              <w:rPr>
                <w:rFonts w:ascii="Times New Roman" w:eastAsia="SchoolBookTatMFOTF" w:hAnsi="Times New Roman"/>
                <w:color w:val="000000"/>
                <w:sz w:val="28"/>
                <w:szCs w:val="28"/>
                <w:lang w:val="tt-RU"/>
              </w:rPr>
              <w:t xml:space="preserve"> В день рождения</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Анас Хасанов. </w:t>
            </w:r>
            <w:r w:rsidRPr="001831CA">
              <w:rPr>
                <w:rFonts w:ascii="Times New Roman" w:eastAsia="SchoolBookTatMFOTF" w:hAnsi="Times New Roman"/>
                <w:color w:val="000000"/>
                <w:sz w:val="28"/>
                <w:szCs w:val="28"/>
              </w:rPr>
              <w:t>Сез ни әйтерсез икән?</w:t>
            </w:r>
            <w:r w:rsidRPr="001831CA">
              <w:rPr>
                <w:rFonts w:ascii="Times New Roman" w:eastAsia="SchoolBookTatMFOTF" w:hAnsi="Times New Roman"/>
                <w:color w:val="000000"/>
                <w:sz w:val="28"/>
                <w:szCs w:val="28"/>
                <w:lang w:val="tt-RU"/>
              </w:rPr>
              <w:t xml:space="preserve"> / А вы что скажете?</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Абдулла Алиш. </w:t>
            </w:r>
            <w:r w:rsidRPr="001831CA">
              <w:rPr>
                <w:rFonts w:ascii="Times New Roman" w:eastAsia="SchoolBookTatMFOTF" w:hAnsi="Times New Roman"/>
                <w:color w:val="000000"/>
                <w:sz w:val="28"/>
                <w:szCs w:val="28"/>
              </w:rPr>
              <w:t xml:space="preserve">Утлы йомырка / </w:t>
            </w:r>
            <w:r w:rsidRPr="001831CA">
              <w:rPr>
                <w:rFonts w:ascii="Times New Roman" w:eastAsia="SchoolBookTatMFOTF" w:hAnsi="Times New Roman"/>
                <w:color w:val="000000"/>
                <w:sz w:val="28"/>
                <w:szCs w:val="28"/>
                <w:lang w:val="tt-RU"/>
              </w:rPr>
              <w:t>Огненное яичко</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Рабит Батулла. </w:t>
            </w:r>
            <w:r w:rsidRPr="001831CA">
              <w:rPr>
                <w:rFonts w:ascii="Times New Roman" w:eastAsia="SchoolBookTatMFOTF" w:hAnsi="Times New Roman"/>
                <w:color w:val="000000"/>
                <w:sz w:val="28"/>
                <w:szCs w:val="28"/>
              </w:rPr>
              <w:t>Карурманга бара Мөбарәк /</w:t>
            </w:r>
            <w:r w:rsidRPr="001831CA">
              <w:rPr>
                <w:rFonts w:ascii="Times New Roman" w:eastAsia="SchoolBookTatMFOTF" w:hAnsi="Times New Roman"/>
                <w:color w:val="000000"/>
                <w:sz w:val="28"/>
                <w:szCs w:val="28"/>
                <w:lang w:val="tt-RU"/>
              </w:rPr>
              <w:t xml:space="preserve"> Мубарак  идет в тёмный лес</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Фанис Яруллин. </w:t>
            </w:r>
            <w:r w:rsidRPr="001831CA">
              <w:rPr>
                <w:rFonts w:ascii="Times New Roman" w:eastAsia="SchoolBookTatMFOTF" w:hAnsi="Times New Roman"/>
                <w:color w:val="000000"/>
                <w:sz w:val="28"/>
                <w:szCs w:val="28"/>
              </w:rPr>
              <w:t>Кояштагы тап /</w:t>
            </w:r>
            <w:r w:rsidRPr="001831CA">
              <w:rPr>
                <w:rFonts w:ascii="Times New Roman" w:eastAsia="SchoolBookTatMFOTF" w:hAnsi="Times New Roman"/>
                <w:color w:val="000000"/>
                <w:sz w:val="28"/>
                <w:szCs w:val="28"/>
                <w:lang w:val="tt-RU"/>
              </w:rPr>
              <w:t xml:space="preserve"> Пятно на  солнце</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Шаукат Галиев. </w:t>
            </w:r>
            <w:r w:rsidRPr="001831CA">
              <w:rPr>
                <w:rFonts w:ascii="Times New Roman" w:eastAsia="SchoolBookTatMFOTF" w:hAnsi="Times New Roman"/>
                <w:color w:val="000000"/>
                <w:sz w:val="28"/>
                <w:szCs w:val="28"/>
                <w:lang w:val="tt-RU"/>
              </w:rPr>
              <w:t>Җиргә язны кем китерә? / Кто приносит весну?</w:t>
            </w:r>
          </w:p>
          <w:p w:rsidR="00283A7B" w:rsidRPr="001831CA" w:rsidRDefault="00283A7B" w:rsidP="00262901">
            <w:pPr>
              <w:tabs>
                <w:tab w:val="left" w:pos="4018"/>
              </w:tabs>
              <w:autoSpaceDE w:val="0"/>
              <w:autoSpaceDN w:val="0"/>
              <w:adjustRightInd w:val="0"/>
              <w:rPr>
                <w:rFonts w:ascii="Times New Roman" w:hAnsi="Times New Roman"/>
                <w:color w:val="000000"/>
                <w:sz w:val="28"/>
                <w:szCs w:val="28"/>
                <w:lang w:val="tt-RU"/>
              </w:rPr>
            </w:pPr>
            <w:r w:rsidRPr="001831CA">
              <w:rPr>
                <w:rFonts w:ascii="Times New Roman" w:hAnsi="Times New Roman"/>
                <w:color w:val="000000"/>
                <w:sz w:val="28"/>
                <w:szCs w:val="28"/>
              </w:rPr>
              <w:t xml:space="preserve">Дардеменд. </w:t>
            </w:r>
            <w:r w:rsidRPr="001831CA">
              <w:rPr>
                <w:rFonts w:ascii="Times New Roman" w:eastAsia="SchoolBookTatMFOTF" w:hAnsi="Times New Roman"/>
                <w:color w:val="000000"/>
                <w:sz w:val="28"/>
                <w:szCs w:val="28"/>
              </w:rPr>
              <w:t>Кояш нурлары /</w:t>
            </w:r>
            <w:r w:rsidRPr="001831CA">
              <w:rPr>
                <w:rFonts w:ascii="Times New Roman" w:hAnsi="Times New Roman"/>
                <w:color w:val="000000"/>
                <w:sz w:val="28"/>
                <w:szCs w:val="28"/>
                <w:lang w:val="tt-RU"/>
              </w:rPr>
              <w:t xml:space="preserve"> Солнечние лучи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Гильмия Тагирова. </w:t>
            </w:r>
            <w:r w:rsidRPr="001831CA">
              <w:rPr>
                <w:rFonts w:ascii="Times New Roman" w:eastAsia="SchoolBookTatMFOTF" w:hAnsi="Times New Roman"/>
                <w:color w:val="000000"/>
                <w:sz w:val="28"/>
                <w:szCs w:val="28"/>
              </w:rPr>
              <w:t>Дания тополе /</w:t>
            </w:r>
            <w:r w:rsidRPr="001831CA">
              <w:rPr>
                <w:rFonts w:ascii="Times New Roman" w:eastAsia="SchoolBookTatMFOTF" w:hAnsi="Times New Roman"/>
                <w:color w:val="000000"/>
                <w:sz w:val="28"/>
                <w:szCs w:val="28"/>
                <w:lang w:val="tt-RU"/>
              </w:rPr>
              <w:t xml:space="preserve"> Тополь Дании</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Творческая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Мы любим сказки</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rPr>
            </w:pPr>
            <w:r w:rsidRPr="001831CA">
              <w:rPr>
                <w:rFonts w:ascii="Times New Roman" w:eastAsia="SchoolBookTatMFOTF" w:hAnsi="Times New Roman"/>
                <w:color w:val="000000"/>
                <w:sz w:val="28"/>
                <w:szCs w:val="28"/>
              </w:rPr>
              <w:t>Гөлчәчәк</w:t>
            </w:r>
            <w:r w:rsidRPr="001831CA">
              <w:rPr>
                <w:rFonts w:ascii="Times New Roman" w:hAnsi="Times New Roman"/>
                <w:color w:val="000000"/>
                <w:sz w:val="28"/>
                <w:szCs w:val="28"/>
              </w:rPr>
              <w:t xml:space="preserve"> /</w:t>
            </w:r>
            <w:r w:rsidRPr="001831CA">
              <w:rPr>
                <w:rFonts w:ascii="Times New Roman" w:eastAsia="SchoolBookTatMFOTF" w:hAnsi="Times New Roman"/>
                <w:color w:val="000000"/>
                <w:sz w:val="28"/>
                <w:szCs w:val="28"/>
                <w:lang w:val="tt-RU"/>
              </w:rPr>
              <w:t xml:space="preserve"> Гульчачак. Татарская народная сказка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rPr>
            </w:pPr>
            <w:r w:rsidRPr="001831CA">
              <w:rPr>
                <w:rFonts w:ascii="Times New Roman" w:eastAsia="SchoolBookTatMFOTF" w:hAnsi="Times New Roman"/>
                <w:color w:val="000000"/>
                <w:sz w:val="28"/>
                <w:szCs w:val="28"/>
                <w:lang w:val="tt-RU"/>
              </w:rPr>
              <w:t>Соңгы бөртек / Последнее зернышко. Удмуртская народная сказка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rPr>
            </w:pPr>
            <w:r w:rsidRPr="001831CA">
              <w:rPr>
                <w:rFonts w:ascii="Times New Roman" w:eastAsia="SchoolBookTatMFOTF" w:hAnsi="Times New Roman"/>
                <w:color w:val="000000"/>
                <w:sz w:val="28"/>
                <w:szCs w:val="28"/>
              </w:rPr>
              <w:t>Тату туганнар /</w:t>
            </w:r>
            <w:r w:rsidRPr="001831CA">
              <w:rPr>
                <w:rFonts w:ascii="Times New Roman" w:eastAsia="SchoolBookTatMFOTF" w:hAnsi="Times New Roman"/>
                <w:color w:val="000000"/>
                <w:sz w:val="28"/>
                <w:szCs w:val="28"/>
                <w:lang w:val="tt-RU"/>
              </w:rPr>
              <w:t xml:space="preserve"> Дружная родня. Корейская народная сказка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Габдулла Тукай. </w:t>
            </w:r>
            <w:r w:rsidRPr="001831CA">
              <w:rPr>
                <w:rFonts w:ascii="Times New Roman" w:eastAsia="SchoolBookTatMFOTF" w:hAnsi="Times New Roman"/>
                <w:color w:val="000000"/>
                <w:sz w:val="28"/>
                <w:szCs w:val="28"/>
              </w:rPr>
              <w:t>Су анасы /</w:t>
            </w:r>
            <w:r w:rsidRPr="001831CA">
              <w:rPr>
                <w:rFonts w:ascii="Times New Roman" w:eastAsia="SchoolBookTatMFOTF" w:hAnsi="Times New Roman"/>
                <w:color w:val="000000"/>
                <w:sz w:val="28"/>
                <w:szCs w:val="28"/>
                <w:lang w:val="tt-RU"/>
              </w:rPr>
              <w:t xml:space="preserve"> Водяная</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Абдулла Алиш. </w:t>
            </w:r>
            <w:r w:rsidRPr="001831CA">
              <w:rPr>
                <w:rFonts w:ascii="Times New Roman" w:eastAsia="SchoolBookTatMFOTF" w:hAnsi="Times New Roman"/>
                <w:color w:val="000000"/>
                <w:sz w:val="28"/>
                <w:szCs w:val="28"/>
              </w:rPr>
              <w:t>Чукмар белән Тукмар / Два петуха.</w:t>
            </w:r>
            <w:r w:rsidRPr="001831CA">
              <w:rPr>
                <w:rFonts w:ascii="Times New Roman" w:eastAsia="SchoolBookTatMFOTF" w:hAnsi="Times New Roman"/>
                <w:color w:val="000000"/>
                <w:sz w:val="28"/>
                <w:szCs w:val="28"/>
                <w:lang w:val="tt-RU"/>
              </w:rPr>
              <w:t xml:space="preserve"> Чукмар и Тукмар</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lastRenderedPageBreak/>
              <w:t>Внеклассное чтение по сказкам</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Инсценировки сказок. Проектная работа. Творческая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4"/>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 xml:space="preserve">В здоровом теле здоровый дух. Лето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9</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rPr>
            </w:pPr>
            <w:r w:rsidRPr="001831CA">
              <w:rPr>
                <w:rFonts w:ascii="Times New Roman" w:hAnsi="Times New Roman"/>
                <w:color w:val="000000"/>
                <w:sz w:val="28"/>
                <w:szCs w:val="28"/>
              </w:rPr>
              <w:t>Йолдыз Шарапова</w:t>
            </w:r>
            <w:r w:rsidRPr="001831CA">
              <w:rPr>
                <w:rFonts w:ascii="Times New Roman" w:eastAsia="SchoolBookTatMFOTF" w:hAnsi="Times New Roman"/>
                <w:color w:val="000000"/>
                <w:sz w:val="28"/>
                <w:szCs w:val="28"/>
              </w:rPr>
              <w:t xml:space="preserve">. Татарстан </w:t>
            </w:r>
            <w:r w:rsidRPr="001831CA">
              <w:rPr>
                <w:rFonts w:ascii="Times New Roman" w:hAnsi="Times New Roman"/>
                <w:color w:val="000000"/>
                <w:sz w:val="28"/>
                <w:szCs w:val="28"/>
              </w:rPr>
              <w:t xml:space="preserve">— </w:t>
            </w:r>
            <w:r w:rsidRPr="001831CA">
              <w:rPr>
                <w:rFonts w:ascii="Times New Roman" w:eastAsia="SchoolBookTatMFOTF" w:hAnsi="Times New Roman"/>
                <w:color w:val="000000"/>
                <w:sz w:val="28"/>
                <w:szCs w:val="28"/>
              </w:rPr>
              <w:t>спорт иле /</w:t>
            </w:r>
            <w:r w:rsidRPr="001831CA">
              <w:rPr>
                <w:rFonts w:ascii="Times New Roman" w:eastAsia="SchoolBookTatMFOTF" w:hAnsi="Times New Roman"/>
                <w:color w:val="000000"/>
                <w:sz w:val="28"/>
                <w:szCs w:val="28"/>
                <w:lang w:val="tt-RU"/>
              </w:rPr>
              <w:t xml:space="preserve"> Татарстан — страна спорта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Хакимҗан Халиков. </w:t>
            </w:r>
            <w:r w:rsidRPr="001831CA">
              <w:rPr>
                <w:rFonts w:ascii="Times New Roman" w:eastAsia="SchoolBookTatMFOTF" w:hAnsi="Times New Roman"/>
                <w:color w:val="000000"/>
                <w:sz w:val="28"/>
                <w:szCs w:val="28"/>
              </w:rPr>
              <w:t xml:space="preserve">Хәрәкәттә </w:t>
            </w:r>
            <w:r w:rsidRPr="001831CA">
              <w:rPr>
                <w:rFonts w:ascii="Times New Roman" w:hAnsi="Times New Roman"/>
                <w:color w:val="000000"/>
                <w:sz w:val="28"/>
                <w:szCs w:val="28"/>
              </w:rPr>
              <w:t xml:space="preserve">— </w:t>
            </w:r>
            <w:r w:rsidRPr="001831CA">
              <w:rPr>
                <w:rFonts w:ascii="Times New Roman" w:eastAsia="SchoolBookTatMFOTF" w:hAnsi="Times New Roman"/>
                <w:color w:val="000000"/>
                <w:sz w:val="28"/>
                <w:szCs w:val="28"/>
              </w:rPr>
              <w:t>бәрәкәт /</w:t>
            </w:r>
            <w:r w:rsidRPr="001831CA">
              <w:rPr>
                <w:rFonts w:ascii="Times New Roman" w:eastAsia="SchoolBookTatMFOTF" w:hAnsi="Times New Roman"/>
                <w:color w:val="000000"/>
                <w:sz w:val="28"/>
                <w:szCs w:val="28"/>
                <w:lang w:val="tt-RU"/>
              </w:rPr>
              <w:t xml:space="preserve"> В движение — сила</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Сания Ахметзянова. </w:t>
            </w:r>
            <w:r w:rsidRPr="001831CA">
              <w:rPr>
                <w:rFonts w:ascii="Times New Roman" w:eastAsia="SchoolBookTatMFOTF" w:hAnsi="Times New Roman"/>
                <w:color w:val="000000"/>
                <w:sz w:val="28"/>
                <w:szCs w:val="28"/>
              </w:rPr>
              <w:t>Үрнәк алыйк /</w:t>
            </w:r>
            <w:r w:rsidRPr="001831CA">
              <w:rPr>
                <w:rFonts w:ascii="Times New Roman" w:eastAsia="SchoolBookTatMFOTF" w:hAnsi="Times New Roman"/>
                <w:color w:val="000000"/>
                <w:sz w:val="28"/>
                <w:szCs w:val="28"/>
                <w:lang w:val="tt-RU"/>
              </w:rPr>
              <w:t xml:space="preserve"> Возьмём пример</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Марзия Файзуллина. </w:t>
            </w:r>
            <w:r w:rsidRPr="001831CA">
              <w:rPr>
                <w:rFonts w:ascii="Times New Roman" w:eastAsia="SchoolBookTatMFOTF" w:hAnsi="Times New Roman"/>
                <w:color w:val="000000"/>
                <w:sz w:val="28"/>
                <w:szCs w:val="28"/>
              </w:rPr>
              <w:t xml:space="preserve">Җәй җитте / </w:t>
            </w:r>
            <w:r w:rsidRPr="001831CA">
              <w:rPr>
                <w:rFonts w:ascii="Times New Roman" w:eastAsia="SchoolBookTatMFOTF" w:hAnsi="Times New Roman"/>
                <w:color w:val="000000"/>
                <w:sz w:val="28"/>
                <w:szCs w:val="28"/>
                <w:lang w:val="tt-RU"/>
              </w:rPr>
              <w:t>Пришло лето</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Габдулла Тукай. </w:t>
            </w:r>
            <w:r w:rsidRPr="001831CA">
              <w:rPr>
                <w:rFonts w:ascii="Times New Roman" w:eastAsia="SchoolBookTatMFOTF" w:hAnsi="Times New Roman"/>
                <w:color w:val="000000"/>
                <w:sz w:val="28"/>
                <w:szCs w:val="28"/>
                <w:lang w:val="tt-RU"/>
              </w:rPr>
              <w:t xml:space="preserve">Яңгыр / Дождик </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lang w:val="tt-RU"/>
              </w:rPr>
              <w:t xml:space="preserve">Галимжан Ибрагимов. </w:t>
            </w:r>
            <w:r w:rsidRPr="001831CA">
              <w:rPr>
                <w:rFonts w:ascii="Times New Roman" w:eastAsia="SchoolBookTatMFOTF" w:hAnsi="Times New Roman"/>
                <w:color w:val="000000"/>
                <w:sz w:val="28"/>
                <w:szCs w:val="28"/>
              </w:rPr>
              <w:t>Җәйге көндә / В</w:t>
            </w:r>
            <w:r w:rsidRPr="001831CA">
              <w:rPr>
                <w:rFonts w:ascii="Times New Roman" w:eastAsia="SchoolBookTatMFOTF" w:hAnsi="Times New Roman"/>
                <w:color w:val="000000"/>
                <w:sz w:val="28"/>
                <w:szCs w:val="28"/>
                <w:lang w:val="tt-RU"/>
              </w:rPr>
              <w:t xml:space="preserve"> летний день </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hAnsi="Times New Roman"/>
                <w:color w:val="000000"/>
                <w:sz w:val="28"/>
                <w:szCs w:val="28"/>
              </w:rPr>
              <w:t xml:space="preserve">Гариф Ахунов. </w:t>
            </w:r>
            <w:r w:rsidRPr="001831CA">
              <w:rPr>
                <w:rFonts w:ascii="Times New Roman" w:eastAsia="SchoolBookTatMFOTF" w:hAnsi="Times New Roman"/>
                <w:color w:val="000000"/>
                <w:sz w:val="28"/>
                <w:szCs w:val="28"/>
              </w:rPr>
              <w:t>Сабан туенда /</w:t>
            </w:r>
            <w:r w:rsidRPr="001831CA">
              <w:rPr>
                <w:rFonts w:ascii="Times New Roman" w:eastAsia="SchoolBookTatMFOTF" w:hAnsi="Times New Roman"/>
                <w:color w:val="000000"/>
                <w:sz w:val="28"/>
                <w:szCs w:val="28"/>
                <w:lang w:val="tt-RU"/>
              </w:rPr>
              <w:t xml:space="preserve"> на Сабантуе</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Творческая работа. Тематический тест</w:t>
            </w:r>
          </w:p>
          <w:p w:rsidR="00283A7B" w:rsidRPr="001831CA" w:rsidRDefault="00283A7B" w:rsidP="00262901">
            <w:pPr>
              <w:tabs>
                <w:tab w:val="left" w:pos="4018"/>
              </w:tabs>
              <w:autoSpaceDE w:val="0"/>
              <w:autoSpaceDN w:val="0"/>
              <w:adjustRightInd w:val="0"/>
              <w:rPr>
                <w:rFonts w:ascii="Times New Roman" w:eastAsia="SchoolBookTatMFOTF" w:hAnsi="Times New Roman"/>
                <w:color w:val="000000"/>
                <w:sz w:val="28"/>
                <w:szCs w:val="28"/>
                <w:lang w:val="tt-RU"/>
              </w:rPr>
            </w:pPr>
            <w:r w:rsidRPr="001831CA">
              <w:rPr>
                <w:rFonts w:ascii="Times New Roman" w:eastAsia="SchoolBookTatMFOTF" w:hAnsi="Times New Roman"/>
                <w:color w:val="000000"/>
                <w:sz w:val="28"/>
                <w:szCs w:val="28"/>
                <w:lang w:val="tt-RU"/>
              </w:rPr>
              <w:t>Контрольная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4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68 часов</w:t>
            </w: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Устное народное творчество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15</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Җил арба / Телега ветра.</w:t>
            </w:r>
            <w:r w:rsidRPr="001831CA">
              <w:rPr>
                <w:rFonts w:ascii="Times New Roman" w:eastAsia="SchoolBookTatMFOTF" w:hAnsi="Times New Roman"/>
                <w:sz w:val="28"/>
                <w:szCs w:val="28"/>
                <w:lang w:val="tt-RU"/>
              </w:rPr>
              <w:t xml:space="preserve"> Татарская народная сказка </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eastAsia="SchoolBookTatMFOTF" w:hAnsi="Times New Roman"/>
                <w:sz w:val="28"/>
                <w:szCs w:val="28"/>
              </w:rPr>
              <w:t>Җил иясе /</w:t>
            </w:r>
            <w:r w:rsidRPr="001831CA">
              <w:rPr>
                <w:rFonts w:ascii="Times New Roman" w:hAnsi="Times New Roman"/>
                <w:sz w:val="28"/>
                <w:szCs w:val="28"/>
                <w:lang w:val="tt-RU"/>
              </w:rPr>
              <w:t xml:space="preserve"> Хозяин Ветра. Миф</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 xml:space="preserve">Тургай һәм Кояш / </w:t>
            </w:r>
            <w:r w:rsidRPr="001831CA">
              <w:rPr>
                <w:rFonts w:ascii="Times New Roman" w:eastAsia="SchoolBookTatMFOTF" w:hAnsi="Times New Roman"/>
                <w:sz w:val="28"/>
                <w:szCs w:val="28"/>
                <w:lang w:val="tt-RU"/>
              </w:rPr>
              <w:t>Жаворонок и Солнце. Миф</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Фатих Амирхан. </w:t>
            </w:r>
            <w:r w:rsidRPr="001831CA">
              <w:rPr>
                <w:rFonts w:ascii="Times New Roman" w:eastAsia="SchoolBookTatMFOTF" w:hAnsi="Times New Roman"/>
                <w:sz w:val="28"/>
                <w:szCs w:val="28"/>
                <w:lang w:val="tt-RU"/>
              </w:rPr>
              <w:t>Ай өстендә Зөһрә кыз /  Зухра на Луне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rPr>
              <w:t>Сак-Сок /</w:t>
            </w:r>
            <w:r w:rsidRPr="001831CA">
              <w:rPr>
                <w:rFonts w:ascii="Times New Roman" w:eastAsia="SchoolBookTatMFOTF" w:hAnsi="Times New Roman"/>
                <w:sz w:val="28"/>
                <w:szCs w:val="28"/>
                <w:lang w:val="tt-RU"/>
              </w:rPr>
              <w:t xml:space="preserve"> Сак-Сок. Баит</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Иван Крылов. </w:t>
            </w:r>
            <w:r w:rsidRPr="001831CA">
              <w:rPr>
                <w:rFonts w:ascii="Times New Roman" w:eastAsia="SchoolBookTatMFOTF" w:hAnsi="Times New Roman"/>
                <w:sz w:val="28"/>
                <w:szCs w:val="28"/>
              </w:rPr>
              <w:t>Карга белән Төлке /</w:t>
            </w:r>
            <w:r w:rsidRPr="001831CA">
              <w:rPr>
                <w:rFonts w:ascii="Times New Roman" w:hAnsi="Times New Roman"/>
                <w:sz w:val="28"/>
                <w:szCs w:val="28"/>
                <w:lang w:val="tt-RU"/>
              </w:rPr>
              <w:t xml:space="preserve"> Ворона и Лисица. Басня</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Мазит Гафури. </w:t>
            </w:r>
            <w:r w:rsidRPr="001831CA">
              <w:rPr>
                <w:rFonts w:ascii="Times New Roman" w:eastAsia="SchoolBookTatMFOTF" w:hAnsi="Times New Roman"/>
                <w:sz w:val="28"/>
                <w:szCs w:val="28"/>
              </w:rPr>
              <w:t xml:space="preserve">Чикерткә белән Кырмыска / </w:t>
            </w:r>
            <w:r w:rsidRPr="001831CA">
              <w:rPr>
                <w:rFonts w:ascii="Times New Roman" w:eastAsia="SchoolBookTatMFOTF" w:hAnsi="Times New Roman"/>
                <w:sz w:val="28"/>
                <w:szCs w:val="28"/>
                <w:lang w:val="tt-RU"/>
              </w:rPr>
              <w:t xml:space="preserve">Стрекоза и Муравей.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 xml:space="preserve">Яшь агач / </w:t>
            </w:r>
            <w:r w:rsidRPr="001831CA">
              <w:rPr>
                <w:rFonts w:ascii="Times New Roman" w:eastAsia="SchoolBookTatMFOTF" w:hAnsi="Times New Roman"/>
                <w:sz w:val="28"/>
                <w:szCs w:val="28"/>
                <w:lang w:val="tt-RU"/>
              </w:rPr>
              <w:t>Молодое дерево. Басня</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 xml:space="preserve">Природа в творчестве писателей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15</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Ай һәм Кояш /</w:t>
            </w:r>
            <w:r w:rsidRPr="001831CA">
              <w:rPr>
                <w:rFonts w:ascii="Times New Roman" w:eastAsia="SchoolBookTatMFOTF" w:hAnsi="Times New Roman"/>
                <w:sz w:val="28"/>
                <w:szCs w:val="28"/>
                <w:lang w:val="tt-RU"/>
              </w:rPr>
              <w:t xml:space="preserve"> Луна и Солнце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Фатыйма белән Сандугач /</w:t>
            </w:r>
            <w:r w:rsidRPr="001831CA">
              <w:rPr>
                <w:rFonts w:ascii="Times New Roman" w:eastAsia="SchoolBookTatMFOTF" w:hAnsi="Times New Roman"/>
                <w:sz w:val="28"/>
                <w:szCs w:val="28"/>
                <w:lang w:val="tt-RU"/>
              </w:rPr>
              <w:t xml:space="preserve"> Фатыма и Соловей</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Габдулла Тукай. </w:t>
            </w:r>
            <w:r w:rsidRPr="001831CA">
              <w:rPr>
                <w:rFonts w:ascii="Times New Roman" w:eastAsia="SchoolBookTatMFOTF" w:hAnsi="Times New Roman"/>
                <w:sz w:val="28"/>
                <w:szCs w:val="28"/>
              </w:rPr>
              <w:t>Шүрәле /</w:t>
            </w:r>
            <w:r w:rsidRPr="001831CA">
              <w:rPr>
                <w:rFonts w:ascii="Times New Roman" w:eastAsia="SchoolBookTatMFOTF" w:hAnsi="Times New Roman"/>
                <w:sz w:val="28"/>
                <w:szCs w:val="28"/>
                <w:lang w:val="tt-RU"/>
              </w:rPr>
              <w:t xml:space="preserve"> Шурале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Муса Джалиль. </w:t>
            </w:r>
            <w:r w:rsidRPr="001831CA">
              <w:rPr>
                <w:rFonts w:ascii="Times New Roman" w:eastAsia="SchoolBookTatMFOTF" w:hAnsi="Times New Roman"/>
                <w:sz w:val="28"/>
                <w:szCs w:val="28"/>
              </w:rPr>
              <w:t>Яңгыр /</w:t>
            </w:r>
            <w:r w:rsidRPr="001831CA">
              <w:rPr>
                <w:rFonts w:ascii="Times New Roman" w:eastAsia="SchoolBookTatMFOTF" w:hAnsi="Times New Roman"/>
                <w:sz w:val="28"/>
                <w:szCs w:val="28"/>
                <w:lang w:val="tt-RU"/>
              </w:rPr>
              <w:t xml:space="preserve"> Дождик </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Абдулла Алиш. </w:t>
            </w:r>
            <w:r w:rsidRPr="001831CA">
              <w:rPr>
                <w:rFonts w:ascii="Times New Roman" w:eastAsia="SchoolBookTatMFOTF" w:hAnsi="Times New Roman"/>
                <w:sz w:val="28"/>
                <w:szCs w:val="28"/>
              </w:rPr>
              <w:t>Койрыклар /</w:t>
            </w:r>
            <w:r w:rsidRPr="001831CA">
              <w:rPr>
                <w:rFonts w:ascii="Times New Roman" w:hAnsi="Times New Roman"/>
                <w:sz w:val="28"/>
                <w:szCs w:val="28"/>
                <w:lang w:val="tt-RU"/>
              </w:rPr>
              <w:t xml:space="preserve"> Хвосты</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rPr>
              <w:t xml:space="preserve">Наби Даули. </w:t>
            </w:r>
            <w:r w:rsidRPr="001831CA">
              <w:rPr>
                <w:rFonts w:ascii="Times New Roman" w:eastAsia="SchoolBookTatMFOTF" w:hAnsi="Times New Roman"/>
                <w:sz w:val="28"/>
                <w:szCs w:val="28"/>
              </w:rPr>
              <w:t>Бала болыт /</w:t>
            </w:r>
            <w:r w:rsidRPr="001831CA">
              <w:rPr>
                <w:rFonts w:ascii="Times New Roman" w:hAnsi="Times New Roman"/>
                <w:sz w:val="28"/>
                <w:szCs w:val="28"/>
                <w:lang w:val="tt-RU"/>
              </w:rPr>
              <w:t xml:space="preserve"> Облако – дите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Рашит Башар. </w:t>
            </w:r>
            <w:r w:rsidRPr="001831CA">
              <w:rPr>
                <w:rFonts w:ascii="Times New Roman" w:eastAsia="SchoolBookTatMFOTF" w:hAnsi="Times New Roman"/>
                <w:sz w:val="28"/>
                <w:szCs w:val="28"/>
              </w:rPr>
              <w:t>Сандугачлы Ак инеш /</w:t>
            </w:r>
            <w:r w:rsidRPr="001831CA">
              <w:rPr>
                <w:rFonts w:ascii="Times New Roman" w:eastAsia="SchoolBookTatMFOTF" w:hAnsi="Times New Roman"/>
                <w:sz w:val="28"/>
                <w:szCs w:val="28"/>
                <w:lang w:val="tt-RU"/>
              </w:rPr>
              <w:t xml:space="preserve">  Соловьиная роща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Гарафи Хасанов. </w:t>
            </w:r>
            <w:r w:rsidRPr="001831CA">
              <w:rPr>
                <w:rFonts w:ascii="Times New Roman" w:eastAsia="SchoolBookTatMFOTF" w:hAnsi="Times New Roman"/>
                <w:sz w:val="28"/>
                <w:szCs w:val="28"/>
              </w:rPr>
              <w:t>Кышкы урман /</w:t>
            </w:r>
            <w:r w:rsidRPr="001831CA">
              <w:rPr>
                <w:rFonts w:ascii="Times New Roman" w:eastAsia="SchoolBookTatMFOTF" w:hAnsi="Times New Roman"/>
                <w:sz w:val="28"/>
                <w:szCs w:val="28"/>
                <w:lang w:val="tt-RU"/>
              </w:rPr>
              <w:t xml:space="preserve"> Зимний лес</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Фанис Яруллин. </w:t>
            </w:r>
            <w:r w:rsidRPr="001831CA">
              <w:rPr>
                <w:rFonts w:ascii="Times New Roman" w:eastAsia="SchoolBookTatMFOTF" w:hAnsi="Times New Roman"/>
                <w:sz w:val="28"/>
                <w:szCs w:val="28"/>
              </w:rPr>
              <w:t>Иң бәхетле төн /</w:t>
            </w:r>
            <w:r w:rsidRPr="001831CA">
              <w:rPr>
                <w:rFonts w:ascii="Times New Roman" w:eastAsia="SchoolBookTatMFOTF" w:hAnsi="Times New Roman"/>
                <w:sz w:val="28"/>
                <w:szCs w:val="28"/>
                <w:lang w:val="tt-RU"/>
              </w:rPr>
              <w:t xml:space="preserve"> Самая счастливая ночь</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Проектные работы. Творческая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Писатели детства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15</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Шаукат Галиев. </w:t>
            </w:r>
            <w:r w:rsidRPr="001831CA">
              <w:rPr>
                <w:rFonts w:ascii="Times New Roman" w:eastAsia="SchoolBookTatMFOTF" w:hAnsi="Times New Roman"/>
                <w:sz w:val="28"/>
                <w:szCs w:val="28"/>
              </w:rPr>
              <w:t>Камырша /</w:t>
            </w:r>
            <w:r w:rsidRPr="001831CA">
              <w:rPr>
                <w:rFonts w:ascii="Times New Roman" w:eastAsia="SchoolBookTatMFOTF" w:hAnsi="Times New Roman"/>
                <w:sz w:val="28"/>
                <w:szCs w:val="28"/>
                <w:lang w:val="tt-RU"/>
              </w:rPr>
              <w:t xml:space="preserve"> Стих о толстом мальчике. Камырша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Шаукат Галиев. </w:t>
            </w:r>
            <w:r w:rsidRPr="001831CA">
              <w:rPr>
                <w:rFonts w:ascii="Times New Roman" w:eastAsia="SchoolBookTatMFOTF" w:hAnsi="Times New Roman"/>
                <w:sz w:val="28"/>
                <w:szCs w:val="28"/>
              </w:rPr>
              <w:t>Минем абый шигырь ятлый...</w:t>
            </w:r>
            <w:r w:rsidRPr="001831CA">
              <w:rPr>
                <w:rFonts w:ascii="Times New Roman" w:eastAsia="SchoolBookTatMFOTF" w:hAnsi="Times New Roman"/>
                <w:sz w:val="28"/>
                <w:szCs w:val="28"/>
                <w:lang w:val="tt-RU"/>
              </w:rPr>
              <w:t xml:space="preserve"> / Мой брат учит стихи.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Роберт Миннуллин. </w:t>
            </w:r>
            <w:r w:rsidRPr="001831CA">
              <w:rPr>
                <w:rFonts w:ascii="Times New Roman" w:eastAsia="SchoolBookTatMFOTF" w:hAnsi="Times New Roman"/>
                <w:sz w:val="28"/>
                <w:szCs w:val="28"/>
              </w:rPr>
              <w:t>Әни, мин көчек күрдем /</w:t>
            </w:r>
            <w:r w:rsidRPr="001831CA">
              <w:rPr>
                <w:rFonts w:ascii="Times New Roman" w:eastAsia="SchoolBookTatMFOTF" w:hAnsi="Times New Roman"/>
                <w:sz w:val="28"/>
                <w:szCs w:val="28"/>
                <w:lang w:val="tt-RU"/>
              </w:rPr>
              <w:t xml:space="preserve"> Мама, я увидел щенка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lastRenderedPageBreak/>
              <w:t xml:space="preserve">Роберт Миннуллин. </w:t>
            </w:r>
            <w:r w:rsidRPr="001831CA">
              <w:rPr>
                <w:rFonts w:ascii="Times New Roman" w:eastAsia="SchoolBookTatMFOTF" w:hAnsi="Times New Roman"/>
                <w:sz w:val="28"/>
                <w:szCs w:val="28"/>
              </w:rPr>
              <w:t>Спортның яңа төре /</w:t>
            </w:r>
            <w:r w:rsidRPr="001831CA">
              <w:rPr>
                <w:rFonts w:ascii="Times New Roman" w:eastAsia="SchoolBookTatMFOTF" w:hAnsi="Times New Roman"/>
                <w:sz w:val="28"/>
                <w:szCs w:val="28"/>
                <w:lang w:val="tt-RU"/>
              </w:rPr>
              <w:t xml:space="preserve"> Новый вид спорта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Хакимзян Халиков. </w:t>
            </w:r>
            <w:r w:rsidRPr="001831CA">
              <w:rPr>
                <w:rFonts w:ascii="Times New Roman" w:eastAsia="SchoolBookTatMFOTF" w:hAnsi="Times New Roman"/>
                <w:sz w:val="28"/>
                <w:szCs w:val="28"/>
              </w:rPr>
              <w:t>Дәү әти.</w:t>
            </w:r>
            <w:r w:rsidRPr="001831CA">
              <w:rPr>
                <w:rFonts w:ascii="Times New Roman" w:eastAsia="SchoolBookTatMFOTF" w:hAnsi="Times New Roman"/>
                <w:sz w:val="28"/>
                <w:szCs w:val="28"/>
                <w:lang w:val="tt-RU"/>
              </w:rPr>
              <w:t xml:space="preserve"> Мой дед.</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Хакимзян Халиков. </w:t>
            </w:r>
            <w:r w:rsidRPr="001831CA">
              <w:rPr>
                <w:rFonts w:ascii="Times New Roman" w:eastAsia="SchoolBookTatMFOTF" w:hAnsi="Times New Roman"/>
                <w:sz w:val="28"/>
                <w:szCs w:val="28"/>
                <w:lang w:val="tt-RU"/>
              </w:rPr>
              <w:t>Чыпчык баласы Чырчыр турында әкият / Сказка о воробушке</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Хакимзян Халиков. </w:t>
            </w:r>
            <w:r w:rsidRPr="001831CA">
              <w:rPr>
                <w:rFonts w:ascii="Times New Roman" w:eastAsia="SchoolBookTatMFOTF" w:hAnsi="Times New Roman"/>
                <w:sz w:val="28"/>
                <w:szCs w:val="28"/>
              </w:rPr>
              <w:t>Нинди кош / Что за</w:t>
            </w:r>
            <w:r w:rsidRPr="001831CA">
              <w:rPr>
                <w:rFonts w:ascii="Times New Roman" w:eastAsia="SchoolBookTatMFOTF" w:hAnsi="Times New Roman"/>
                <w:sz w:val="28"/>
                <w:szCs w:val="28"/>
                <w:lang w:val="tt-RU"/>
              </w:rPr>
              <w:t xml:space="preserve"> птица?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Фанис Яруллин. </w:t>
            </w:r>
            <w:r w:rsidRPr="001831CA">
              <w:rPr>
                <w:rFonts w:ascii="Times New Roman" w:eastAsia="SchoolBookTatMFOTF" w:hAnsi="Times New Roman"/>
                <w:sz w:val="28"/>
                <w:szCs w:val="28"/>
              </w:rPr>
              <w:t>Ап-ак иткән /</w:t>
            </w:r>
            <w:r w:rsidRPr="001831CA">
              <w:rPr>
                <w:rFonts w:ascii="Times New Roman" w:eastAsia="SchoolBookTatMFOTF" w:hAnsi="Times New Roman"/>
                <w:sz w:val="28"/>
                <w:szCs w:val="28"/>
                <w:lang w:val="tt-RU"/>
              </w:rPr>
              <w:t xml:space="preserve"> Девочка </w:t>
            </w:r>
            <w:r w:rsidRPr="001831CA">
              <w:rPr>
                <w:rFonts w:ascii="Times New Roman" w:hAnsi="Times New Roman"/>
                <w:sz w:val="28"/>
                <w:szCs w:val="28"/>
              </w:rPr>
              <w:t>«</w:t>
            </w:r>
            <w:r w:rsidRPr="001831CA">
              <w:rPr>
                <w:rFonts w:ascii="Times New Roman" w:eastAsia="SchoolBookTatMFOTF" w:hAnsi="Times New Roman"/>
                <w:sz w:val="28"/>
                <w:szCs w:val="28"/>
                <w:lang w:val="tt-RU"/>
              </w:rPr>
              <w:t>трудяга</w:t>
            </w:r>
            <w:r w:rsidRPr="001831CA">
              <w:rPr>
                <w:rFonts w:ascii="Times New Roman" w:hAnsi="Times New Roman"/>
                <w:sz w:val="28"/>
                <w:szCs w:val="28"/>
              </w:rPr>
              <w:t>»</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Фанис Яруллин. </w:t>
            </w:r>
            <w:r w:rsidRPr="001831CA">
              <w:rPr>
                <w:rFonts w:ascii="Times New Roman" w:eastAsia="SchoolBookTatMFOTF" w:hAnsi="Times New Roman"/>
                <w:sz w:val="28"/>
                <w:szCs w:val="28"/>
              </w:rPr>
              <w:t>Юылмас хурлык /</w:t>
            </w:r>
            <w:r w:rsidRPr="001831CA">
              <w:rPr>
                <w:rFonts w:ascii="Times New Roman" w:eastAsia="SchoolBookTatMFOTF" w:hAnsi="Times New Roman"/>
                <w:sz w:val="28"/>
                <w:szCs w:val="28"/>
                <w:lang w:val="tt-RU"/>
              </w:rPr>
              <w:t xml:space="preserve"> Несмываемый стыд</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Творческая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rPr>
            </w:pPr>
            <w:r w:rsidRPr="001831CA">
              <w:rPr>
                <w:rFonts w:ascii="Times New Roman" w:hAnsi="Times New Roman"/>
                <w:sz w:val="28"/>
                <w:szCs w:val="28"/>
              </w:rPr>
              <w:t xml:space="preserve">Торопись делать добро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8</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Сарвар Адгамова. </w:t>
            </w:r>
            <w:r w:rsidRPr="001831CA">
              <w:rPr>
                <w:rFonts w:ascii="Times New Roman" w:eastAsia="SchoolBookTatMFOTF" w:hAnsi="Times New Roman"/>
                <w:sz w:val="28"/>
                <w:szCs w:val="28"/>
                <w:lang w:val="tt-RU"/>
              </w:rPr>
              <w:t xml:space="preserve">Дуслар / Друзья </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Ахсан Баян. </w:t>
            </w:r>
            <w:r w:rsidRPr="001831CA">
              <w:rPr>
                <w:rFonts w:ascii="Times New Roman" w:eastAsia="SchoolBookTatMFOTF" w:hAnsi="Times New Roman"/>
                <w:sz w:val="28"/>
                <w:szCs w:val="28"/>
                <w:lang w:val="tt-RU"/>
              </w:rPr>
              <w:t>Эт янында тиеннәр / Белки вокруг собак</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Даржия Аппакова. </w:t>
            </w:r>
            <w:r w:rsidRPr="001831CA">
              <w:rPr>
                <w:rFonts w:ascii="Times New Roman" w:eastAsia="SchoolBookTatMFOTF" w:hAnsi="Times New Roman"/>
                <w:sz w:val="28"/>
                <w:szCs w:val="28"/>
                <w:lang w:val="tt-RU"/>
              </w:rPr>
              <w:t>Шыгырдавыклы башмаклар / Скрипучие башмаки</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lang w:val="tt-RU"/>
              </w:rPr>
              <w:t xml:space="preserve">Михаил Зощенко. </w:t>
            </w:r>
            <w:r w:rsidRPr="001831CA">
              <w:rPr>
                <w:rFonts w:ascii="Times New Roman" w:eastAsia="SchoolBookTatMFOTF" w:hAnsi="Times New Roman"/>
                <w:sz w:val="28"/>
                <w:szCs w:val="28"/>
              </w:rPr>
              <w:t>Мескен Федя /</w:t>
            </w:r>
            <w:r w:rsidRPr="001831CA">
              <w:rPr>
                <w:rFonts w:ascii="Times New Roman" w:eastAsia="SchoolBookTatMFOTF" w:hAnsi="Times New Roman"/>
                <w:sz w:val="28"/>
                <w:szCs w:val="28"/>
                <w:lang w:val="tt-RU"/>
              </w:rPr>
              <w:t xml:space="preserve"> Бедный Федя</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Резеда Валиева. </w:t>
            </w:r>
            <w:r w:rsidRPr="001831CA">
              <w:rPr>
                <w:rFonts w:ascii="Times New Roman" w:eastAsia="SchoolBookTatMFOTF" w:hAnsi="Times New Roman"/>
                <w:sz w:val="28"/>
                <w:szCs w:val="28"/>
              </w:rPr>
              <w:t>Җиңү көнендә /</w:t>
            </w:r>
            <w:r w:rsidRPr="001831CA">
              <w:rPr>
                <w:rFonts w:ascii="Times New Roman" w:eastAsia="SchoolBookTatMFOTF" w:hAnsi="Times New Roman"/>
                <w:sz w:val="28"/>
                <w:szCs w:val="28"/>
                <w:lang w:val="tt-RU"/>
              </w:rPr>
              <w:t xml:space="preserve"> В день Победы</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Проектная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rPr>
            </w:pPr>
            <w:r w:rsidRPr="001831CA">
              <w:rPr>
                <w:rFonts w:ascii="Times New Roman" w:hAnsi="Times New Roman"/>
                <w:sz w:val="28"/>
                <w:szCs w:val="28"/>
              </w:rPr>
              <w:t xml:space="preserve">Счастливое детство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Набира Гиматдинова. </w:t>
            </w:r>
            <w:r w:rsidRPr="001831CA">
              <w:rPr>
                <w:rFonts w:ascii="Times New Roman" w:eastAsia="SchoolBookTatMFOTF" w:hAnsi="Times New Roman"/>
                <w:sz w:val="28"/>
                <w:szCs w:val="28"/>
              </w:rPr>
              <w:t>Сертотмас Кәҗә /</w:t>
            </w:r>
            <w:r w:rsidRPr="001831CA">
              <w:rPr>
                <w:rFonts w:ascii="Times New Roman" w:eastAsia="SchoolBookTatMFOTF" w:hAnsi="Times New Roman"/>
                <w:sz w:val="28"/>
                <w:szCs w:val="28"/>
                <w:lang w:val="tt-RU"/>
              </w:rPr>
              <w:t xml:space="preserve"> Болтливая Коза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Юрий Ермолаев. </w:t>
            </w:r>
            <w:r w:rsidRPr="001831CA">
              <w:rPr>
                <w:rFonts w:ascii="Times New Roman" w:eastAsia="SchoolBookTatMFOTF" w:hAnsi="Times New Roman"/>
                <w:sz w:val="28"/>
                <w:szCs w:val="28"/>
              </w:rPr>
              <w:t>Сәгать ярдәм итте /</w:t>
            </w:r>
            <w:r w:rsidRPr="001831CA">
              <w:rPr>
                <w:rFonts w:ascii="Times New Roman" w:eastAsia="SchoolBookTatMFOTF" w:hAnsi="Times New Roman"/>
                <w:sz w:val="28"/>
                <w:szCs w:val="28"/>
                <w:lang w:val="tt-RU"/>
              </w:rPr>
              <w:t xml:space="preserve"> Часы помогли</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Внеклассное чтение. Творческая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Таинственный мир фантастики</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4</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Лябиб Лерон. </w:t>
            </w:r>
            <w:r w:rsidRPr="001831CA">
              <w:rPr>
                <w:rFonts w:ascii="Times New Roman" w:eastAsia="SchoolBookTatMFOTF" w:hAnsi="Times New Roman"/>
                <w:sz w:val="28"/>
                <w:szCs w:val="28"/>
              </w:rPr>
              <w:t>Шүрәле малае /</w:t>
            </w:r>
            <w:r w:rsidRPr="001831CA">
              <w:rPr>
                <w:rFonts w:ascii="Times New Roman" w:eastAsia="SchoolBookTatMFOTF" w:hAnsi="Times New Roman"/>
                <w:sz w:val="28"/>
                <w:szCs w:val="28"/>
                <w:lang w:val="tt-RU"/>
              </w:rPr>
              <w:t xml:space="preserve"> Сын Шурале</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Адлер Тимергалин. Сәер планетада / На странной планете (отрывок)</w:t>
            </w:r>
          </w:p>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Творческая работа. Тематический тест</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45"/>
              </w:numPr>
              <w:spacing w:after="0" w:line="240" w:lineRule="auto"/>
              <w:ind w:left="0" w:firstLine="0"/>
              <w:contextualSpacing w:val="0"/>
              <w:jc w:val="center"/>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hAnsi="Times New Roman"/>
                <w:sz w:val="28"/>
                <w:szCs w:val="28"/>
                <w:lang w:val="tt-RU"/>
              </w:rPr>
            </w:pPr>
            <w:r w:rsidRPr="001831CA">
              <w:rPr>
                <w:rFonts w:ascii="Times New Roman" w:hAnsi="Times New Roman"/>
                <w:sz w:val="28"/>
                <w:szCs w:val="28"/>
                <w:lang w:val="tt-RU"/>
              </w:rPr>
              <w:t>Писатели мира. Переводы</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5</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Ганс Христиан Андерсен. </w:t>
            </w:r>
            <w:r w:rsidRPr="001831CA">
              <w:rPr>
                <w:rFonts w:ascii="Times New Roman" w:eastAsia="SchoolBookTatMFOTF" w:hAnsi="Times New Roman"/>
                <w:sz w:val="28"/>
                <w:szCs w:val="28"/>
              </w:rPr>
              <w:t>Чыдам кургашын солдат /</w:t>
            </w:r>
            <w:r w:rsidRPr="001831CA">
              <w:rPr>
                <w:rFonts w:ascii="Times New Roman" w:eastAsia="SchoolBookTatMFOTF" w:hAnsi="Times New Roman"/>
                <w:sz w:val="28"/>
                <w:szCs w:val="28"/>
                <w:lang w:val="tt-RU"/>
              </w:rPr>
              <w:t xml:space="preserve"> Стойкий оловянный солдатик</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hAnsi="Times New Roman"/>
                <w:sz w:val="28"/>
                <w:szCs w:val="28"/>
              </w:rPr>
              <w:t xml:space="preserve">Джонатан Свифт. </w:t>
            </w:r>
            <w:r w:rsidRPr="001831CA">
              <w:rPr>
                <w:rFonts w:ascii="Times New Roman" w:eastAsia="SchoolBookTatMFOTF" w:hAnsi="Times New Roman"/>
                <w:sz w:val="28"/>
                <w:szCs w:val="28"/>
              </w:rPr>
              <w:t>Гулливер сәяхәте /</w:t>
            </w:r>
            <w:r w:rsidRPr="001831CA">
              <w:rPr>
                <w:rFonts w:ascii="Times New Roman" w:eastAsia="SchoolBookTatMFOTF" w:hAnsi="Times New Roman"/>
                <w:sz w:val="28"/>
                <w:szCs w:val="28"/>
                <w:lang w:val="tt-RU"/>
              </w:rPr>
              <w:t xml:space="preserve"> Путешествие Гулливера</w:t>
            </w:r>
          </w:p>
          <w:p w:rsidR="00283A7B" w:rsidRPr="001831CA" w:rsidRDefault="00283A7B" w:rsidP="00262901">
            <w:pPr>
              <w:tabs>
                <w:tab w:val="left" w:pos="4018"/>
              </w:tabs>
              <w:autoSpaceDE w:val="0"/>
              <w:autoSpaceDN w:val="0"/>
              <w:adjustRightInd w:val="0"/>
              <w:rPr>
                <w:rFonts w:ascii="Times New Roman" w:eastAsia="SchoolBookTatMFOTF" w:hAnsi="Times New Roman"/>
                <w:sz w:val="28"/>
                <w:szCs w:val="28"/>
                <w:lang w:val="tt-RU"/>
              </w:rPr>
            </w:pPr>
            <w:r w:rsidRPr="001831CA">
              <w:rPr>
                <w:rFonts w:ascii="Times New Roman" w:eastAsia="SchoolBookTatMFOTF" w:hAnsi="Times New Roman"/>
                <w:sz w:val="28"/>
                <w:szCs w:val="28"/>
                <w:lang w:val="tt-RU"/>
              </w:rPr>
              <w:t>Внеклассное чтение. Контрольная работа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Итого</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224 часа</w:t>
            </w:r>
          </w:p>
        </w:tc>
      </w:tr>
    </w:tbl>
    <w:p w:rsidR="00283A7B" w:rsidRPr="001831CA" w:rsidRDefault="00283A7B" w:rsidP="00283A7B">
      <w:pPr>
        <w:ind w:firstLine="709"/>
        <w:jc w:val="center"/>
        <w:rPr>
          <w:rFonts w:ascii="Times New Roman" w:hAnsi="Times New Roman"/>
          <w:sz w:val="28"/>
          <w:szCs w:val="28"/>
          <w:lang w:val="tt-RU"/>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Примерное количество тематических, творческих, итоговых контрольных работ и проектов по годам обучения</w:t>
      </w:r>
    </w:p>
    <w:p w:rsidR="00283A7B" w:rsidRPr="001831CA" w:rsidRDefault="00283A7B" w:rsidP="00283A7B">
      <w:pPr>
        <w:ind w:firstLine="709"/>
        <w:jc w:val="center"/>
        <w:rPr>
          <w:rFonts w:ascii="Times New Roman" w:hAnsi="Times New Roman"/>
          <w:b/>
          <w:bCs/>
          <w:sz w:val="28"/>
          <w:szCs w:val="28"/>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3"/>
        <w:gridCol w:w="1661"/>
        <w:gridCol w:w="1661"/>
        <w:gridCol w:w="1661"/>
        <w:gridCol w:w="1661"/>
      </w:tblGrid>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Литературное чтение</w:t>
            </w:r>
          </w:p>
        </w:tc>
        <w:tc>
          <w:tcPr>
            <w:tcW w:w="170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 класс</w:t>
            </w:r>
          </w:p>
        </w:tc>
        <w:tc>
          <w:tcPr>
            <w:tcW w:w="170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 класс</w:t>
            </w:r>
          </w:p>
        </w:tc>
        <w:tc>
          <w:tcPr>
            <w:tcW w:w="170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 класс</w:t>
            </w:r>
          </w:p>
        </w:tc>
        <w:tc>
          <w:tcPr>
            <w:tcW w:w="170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4 класс</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Творческие работы</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2</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4</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4</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Проекты</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Тематические тесты</w:t>
            </w:r>
          </w:p>
        </w:tc>
        <w:tc>
          <w:tcPr>
            <w:tcW w:w="1703" w:type="dxa"/>
          </w:tcPr>
          <w:p w:rsidR="00283A7B" w:rsidRPr="001831CA" w:rsidRDefault="00283A7B" w:rsidP="00262901">
            <w:pPr>
              <w:ind w:firstLine="709"/>
              <w:rPr>
                <w:rFonts w:ascii="Times New Roman" w:hAnsi="Times New Roman"/>
                <w:sz w:val="28"/>
                <w:szCs w:val="28"/>
                <w:lang w:val="tt-RU"/>
              </w:rPr>
            </w:pP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3</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4</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4</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Годовые стандартизированные контрольные работы</w:t>
            </w:r>
          </w:p>
        </w:tc>
        <w:tc>
          <w:tcPr>
            <w:tcW w:w="1703" w:type="dxa"/>
          </w:tcPr>
          <w:p w:rsidR="00283A7B" w:rsidRPr="001831CA" w:rsidRDefault="00283A7B" w:rsidP="00262901">
            <w:pPr>
              <w:ind w:firstLine="709"/>
              <w:rPr>
                <w:rFonts w:ascii="Times New Roman" w:hAnsi="Times New Roman"/>
                <w:sz w:val="28"/>
                <w:szCs w:val="28"/>
                <w:lang w:val="tt-RU"/>
              </w:rPr>
            </w:pP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lastRenderedPageBreak/>
              <w:t>Всего по литературному чтению</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2</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7</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10</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Метапредметные результаты</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 класс</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2 класс</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3 класс</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4 класс</w:t>
            </w:r>
          </w:p>
        </w:tc>
      </w:tr>
      <w:tr w:rsidR="00283A7B" w:rsidRPr="001831CA" w:rsidTr="00262901">
        <w:tc>
          <w:tcPr>
            <w:tcW w:w="3043"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Интегрированные контрольные работы</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1-2</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1-2</w:t>
            </w:r>
          </w:p>
        </w:tc>
        <w:tc>
          <w:tcPr>
            <w:tcW w:w="170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1-2</w:t>
            </w:r>
          </w:p>
        </w:tc>
      </w:tr>
    </w:tbl>
    <w:p w:rsidR="00283A7B" w:rsidRPr="001831CA" w:rsidRDefault="00283A7B" w:rsidP="00283A7B">
      <w:pPr>
        <w:ind w:firstLine="709"/>
        <w:jc w:val="center"/>
        <w:rPr>
          <w:rFonts w:ascii="Times New Roman" w:hAnsi="Times New Roman"/>
          <w:b/>
          <w:bCs/>
          <w:sz w:val="28"/>
          <w:szCs w:val="28"/>
          <w:lang w:val="tt-RU"/>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Список литературы для самостоятельного чтения</w:t>
      </w: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rPr>
          <w:rFonts w:ascii="Times New Roman" w:hAnsi="Times New Roman"/>
          <w:b/>
          <w:bCs/>
          <w:sz w:val="28"/>
          <w:szCs w:val="28"/>
        </w:rPr>
      </w:pPr>
      <w:r w:rsidRPr="001831CA">
        <w:rPr>
          <w:rFonts w:ascii="Times New Roman" w:hAnsi="Times New Roman"/>
          <w:b/>
          <w:bCs/>
          <w:sz w:val="28"/>
          <w:szCs w:val="28"/>
        </w:rPr>
        <w:t>2 класс</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Туган як / Родная сторона. </w:t>
      </w:r>
      <w:r w:rsidRPr="001831CA">
        <w:rPr>
          <w:rFonts w:ascii="Times New Roman" w:hAnsi="Times New Roman"/>
          <w:i/>
          <w:iCs/>
          <w:sz w:val="28"/>
          <w:szCs w:val="28"/>
          <w:lang w:val="tt-RU"/>
        </w:rPr>
        <w:t>Гөлшат Зәйнашева</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Тик туган җирдә генә / Только в родном краю. </w:t>
      </w:r>
      <w:r w:rsidRPr="001831CA">
        <w:rPr>
          <w:rFonts w:ascii="Times New Roman" w:hAnsi="Times New Roman"/>
          <w:i/>
          <w:iCs/>
          <w:sz w:val="28"/>
          <w:szCs w:val="28"/>
          <w:lang w:val="tt-RU"/>
        </w:rPr>
        <w:t>Х.Халиков</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Минем республикам / Моя Республика. </w:t>
      </w:r>
      <w:r w:rsidRPr="001831CA">
        <w:rPr>
          <w:rFonts w:ascii="Times New Roman" w:hAnsi="Times New Roman"/>
          <w:i/>
          <w:iCs/>
          <w:sz w:val="28"/>
          <w:szCs w:val="28"/>
          <w:lang w:val="tt-RU"/>
        </w:rPr>
        <w:t>Абдулла Сәләхетдинов</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Нәсел агачы / Древо жизни. </w:t>
      </w:r>
      <w:r w:rsidRPr="001831CA">
        <w:rPr>
          <w:rFonts w:ascii="Times New Roman" w:hAnsi="Times New Roman"/>
          <w:i/>
          <w:iCs/>
          <w:sz w:val="28"/>
          <w:szCs w:val="28"/>
          <w:lang w:val="tt-RU"/>
        </w:rPr>
        <w:t>Галимҗан Гыйльманов</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Зөһрә кыз / Зухра. </w:t>
      </w:r>
      <w:r w:rsidRPr="001831CA">
        <w:rPr>
          <w:rFonts w:ascii="Times New Roman" w:hAnsi="Times New Roman"/>
          <w:i/>
          <w:iCs/>
          <w:sz w:val="28"/>
          <w:szCs w:val="28"/>
          <w:lang w:val="tt-RU"/>
        </w:rPr>
        <w:t xml:space="preserve">Татарская народная сказка </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Көзге урман / Осенний лес. </w:t>
      </w:r>
      <w:r w:rsidRPr="001831CA">
        <w:rPr>
          <w:rFonts w:ascii="Times New Roman" w:hAnsi="Times New Roman"/>
          <w:i/>
          <w:iCs/>
          <w:sz w:val="28"/>
          <w:szCs w:val="28"/>
          <w:lang w:val="tt-RU"/>
        </w:rPr>
        <w:t>Касыйм Тәхау</w:t>
      </w:r>
    </w:p>
    <w:p w:rsidR="00283A7B" w:rsidRPr="001831CA" w:rsidRDefault="00283A7B" w:rsidP="0041074E">
      <w:pPr>
        <w:pStyle w:val="a6"/>
        <w:numPr>
          <w:ilvl w:val="0"/>
          <w:numId w:val="48"/>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Кышкы төсләр / Зимние цвета. </w:t>
      </w:r>
      <w:r w:rsidRPr="001831CA">
        <w:rPr>
          <w:rFonts w:ascii="Times New Roman" w:hAnsi="Times New Roman"/>
          <w:i/>
          <w:iCs/>
          <w:sz w:val="28"/>
          <w:szCs w:val="28"/>
          <w:lang w:val="tt-RU"/>
        </w:rPr>
        <w:t>Касыйм Тәхау</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lang w:val="tt-RU"/>
        </w:rPr>
        <w:t>3 класс</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Бәхетле бала / Счастливый ребенок. </w:t>
      </w:r>
      <w:r w:rsidRPr="001831CA">
        <w:rPr>
          <w:rFonts w:ascii="Times New Roman" w:hAnsi="Times New Roman"/>
          <w:i/>
          <w:iCs/>
          <w:sz w:val="28"/>
          <w:szCs w:val="28"/>
          <w:lang w:val="tt-RU"/>
        </w:rPr>
        <w:t>Габдулла Тукай</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Исәнме, мәктәп! / Здравствуй, школа! </w:t>
      </w:r>
      <w:r w:rsidRPr="001831CA">
        <w:rPr>
          <w:rFonts w:ascii="Times New Roman" w:hAnsi="Times New Roman"/>
          <w:i/>
          <w:iCs/>
          <w:sz w:val="28"/>
          <w:szCs w:val="28"/>
          <w:lang w:val="tt-RU"/>
        </w:rPr>
        <w:t>Роберт Миңнуллин</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Мәктәп / Школа. </w:t>
      </w:r>
      <w:r w:rsidRPr="001831CA">
        <w:rPr>
          <w:rFonts w:ascii="Times New Roman" w:hAnsi="Times New Roman"/>
          <w:i/>
          <w:iCs/>
          <w:sz w:val="28"/>
          <w:szCs w:val="28"/>
          <w:lang w:val="tt-RU"/>
        </w:rPr>
        <w:t>Нәҗип Думави</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Эш һәм белем / Труд и учеба. </w:t>
      </w:r>
      <w:r w:rsidRPr="001831CA">
        <w:rPr>
          <w:rFonts w:ascii="Times New Roman" w:hAnsi="Times New Roman"/>
          <w:i/>
          <w:iCs/>
          <w:sz w:val="28"/>
          <w:szCs w:val="28"/>
          <w:lang w:val="tt-RU"/>
        </w:rPr>
        <w:t>Мәҗит Гафури</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Тылсымлы тел / Волшебный язык. </w:t>
      </w:r>
      <w:r w:rsidRPr="001831CA">
        <w:rPr>
          <w:rFonts w:ascii="Times New Roman" w:hAnsi="Times New Roman"/>
          <w:i/>
          <w:iCs/>
          <w:sz w:val="28"/>
          <w:szCs w:val="28"/>
          <w:lang w:val="tt-RU"/>
        </w:rPr>
        <w:t>Газинур Морат</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Көз йөри / Ходит осень. </w:t>
      </w:r>
      <w:r w:rsidRPr="001831CA">
        <w:rPr>
          <w:rFonts w:ascii="Times New Roman" w:hAnsi="Times New Roman"/>
          <w:i/>
          <w:iCs/>
          <w:sz w:val="28"/>
          <w:szCs w:val="28"/>
          <w:lang w:val="tt-RU"/>
        </w:rPr>
        <w:t>Гәрәй Рәхим</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Торналар / Журавли. </w:t>
      </w:r>
      <w:r w:rsidRPr="001831CA">
        <w:rPr>
          <w:rFonts w:ascii="Times New Roman" w:hAnsi="Times New Roman"/>
          <w:i/>
          <w:iCs/>
          <w:sz w:val="28"/>
          <w:szCs w:val="28"/>
          <w:lang w:val="tt-RU"/>
        </w:rPr>
        <w:t>Рөстәм Мингалим</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Боз өстендә / На льду. </w:t>
      </w:r>
      <w:r w:rsidRPr="001831CA">
        <w:rPr>
          <w:rFonts w:ascii="Times New Roman" w:hAnsi="Times New Roman"/>
          <w:i/>
          <w:iCs/>
          <w:sz w:val="28"/>
          <w:szCs w:val="28"/>
          <w:lang w:val="tt-RU"/>
        </w:rPr>
        <w:t>Фоат Садриев</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Көз / Осень. </w:t>
      </w:r>
      <w:r w:rsidRPr="001831CA">
        <w:rPr>
          <w:rFonts w:ascii="Times New Roman" w:hAnsi="Times New Roman"/>
          <w:i/>
          <w:iCs/>
          <w:sz w:val="28"/>
          <w:szCs w:val="28"/>
          <w:lang w:val="tt-RU"/>
        </w:rPr>
        <w:t>Гадел Кутуй</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Серле тартма / Волшебная коробка. </w:t>
      </w:r>
      <w:r w:rsidRPr="001831CA">
        <w:rPr>
          <w:rFonts w:ascii="Times New Roman" w:hAnsi="Times New Roman"/>
          <w:i/>
          <w:iCs/>
          <w:sz w:val="28"/>
          <w:szCs w:val="28"/>
          <w:lang w:val="tt-RU"/>
        </w:rPr>
        <w:t>Идрис Туктар</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Чана шуу / Катание на санках. </w:t>
      </w:r>
      <w:r w:rsidRPr="001831CA">
        <w:rPr>
          <w:rFonts w:ascii="Times New Roman" w:hAnsi="Times New Roman"/>
          <w:i/>
          <w:iCs/>
          <w:sz w:val="28"/>
          <w:szCs w:val="28"/>
          <w:lang w:val="tt-RU"/>
        </w:rPr>
        <w:t>Гомәр Бәширов</w:t>
      </w:r>
    </w:p>
    <w:p w:rsidR="00283A7B" w:rsidRPr="001831CA" w:rsidRDefault="00283A7B" w:rsidP="0041074E">
      <w:pPr>
        <w:pStyle w:val="a6"/>
        <w:numPr>
          <w:ilvl w:val="0"/>
          <w:numId w:val="47"/>
        </w:numPr>
        <w:tabs>
          <w:tab w:val="left" w:pos="1134"/>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 Казан / Казань. </w:t>
      </w:r>
      <w:r w:rsidRPr="001831CA">
        <w:rPr>
          <w:rFonts w:ascii="Times New Roman" w:hAnsi="Times New Roman"/>
          <w:i/>
          <w:iCs/>
          <w:sz w:val="28"/>
          <w:szCs w:val="28"/>
          <w:lang w:val="tt-RU"/>
        </w:rPr>
        <w:t>Хәсән Туфан</w:t>
      </w:r>
    </w:p>
    <w:p w:rsidR="00283A7B" w:rsidRPr="001831CA" w:rsidRDefault="00283A7B" w:rsidP="00283A7B">
      <w:pPr>
        <w:ind w:firstLine="709"/>
        <w:rPr>
          <w:rFonts w:ascii="Times New Roman" w:hAnsi="Times New Roman"/>
          <w:i/>
          <w:iCs/>
          <w:sz w:val="28"/>
          <w:szCs w:val="28"/>
          <w:lang w:val="tt-RU"/>
        </w:rPr>
      </w:pPr>
    </w:p>
    <w:p w:rsidR="00283A7B" w:rsidRPr="001831CA" w:rsidRDefault="00283A7B" w:rsidP="00283A7B">
      <w:pPr>
        <w:ind w:firstLine="709"/>
        <w:rPr>
          <w:rFonts w:ascii="Times New Roman" w:hAnsi="Times New Roman"/>
          <w:b/>
          <w:bCs/>
          <w:sz w:val="28"/>
          <w:szCs w:val="28"/>
          <w:lang w:val="tt-RU"/>
        </w:rPr>
      </w:pPr>
      <w:r w:rsidRPr="001831CA">
        <w:rPr>
          <w:rFonts w:ascii="Times New Roman" w:hAnsi="Times New Roman"/>
          <w:b/>
          <w:bCs/>
          <w:sz w:val="28"/>
          <w:szCs w:val="28"/>
          <w:lang w:val="tt-RU"/>
        </w:rPr>
        <w:t>4 класс</w:t>
      </w:r>
    </w:p>
    <w:p w:rsidR="00283A7B" w:rsidRPr="001831CA" w:rsidRDefault="00283A7B" w:rsidP="0041074E">
      <w:pPr>
        <w:pStyle w:val="a6"/>
        <w:numPr>
          <w:ilvl w:val="0"/>
          <w:numId w:val="46"/>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Тавык белән Үрдәк / Курица и Утка. </w:t>
      </w:r>
      <w:r w:rsidRPr="001831CA">
        <w:rPr>
          <w:rFonts w:ascii="Times New Roman" w:hAnsi="Times New Roman"/>
          <w:i/>
          <w:iCs/>
          <w:sz w:val="28"/>
          <w:szCs w:val="28"/>
          <w:lang w:val="tt-RU"/>
        </w:rPr>
        <w:t>Мәҗит Гафури</w:t>
      </w:r>
    </w:p>
    <w:p w:rsidR="00283A7B" w:rsidRPr="001831CA" w:rsidRDefault="00283A7B" w:rsidP="0041074E">
      <w:pPr>
        <w:pStyle w:val="a6"/>
        <w:numPr>
          <w:ilvl w:val="0"/>
          <w:numId w:val="46"/>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Карт имән белән яшь Егет / Старый дуб и молодой парень. </w:t>
      </w:r>
      <w:r w:rsidRPr="001831CA">
        <w:rPr>
          <w:rFonts w:ascii="Times New Roman" w:hAnsi="Times New Roman"/>
          <w:i/>
          <w:iCs/>
          <w:sz w:val="28"/>
          <w:szCs w:val="28"/>
          <w:lang w:val="tt-RU"/>
        </w:rPr>
        <w:t>Әхмәт Исхак</w:t>
      </w:r>
    </w:p>
    <w:p w:rsidR="00283A7B" w:rsidRPr="001831CA" w:rsidRDefault="00283A7B" w:rsidP="0041074E">
      <w:pPr>
        <w:pStyle w:val="a6"/>
        <w:numPr>
          <w:ilvl w:val="0"/>
          <w:numId w:val="46"/>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Болын / Луг. </w:t>
      </w:r>
      <w:r w:rsidRPr="001831CA">
        <w:rPr>
          <w:rFonts w:ascii="Times New Roman" w:hAnsi="Times New Roman"/>
          <w:i/>
          <w:iCs/>
          <w:sz w:val="28"/>
          <w:szCs w:val="28"/>
          <w:lang w:val="tt-RU"/>
        </w:rPr>
        <w:t>Муса Җәлил</w:t>
      </w:r>
    </w:p>
    <w:p w:rsidR="00283A7B" w:rsidRPr="001831CA" w:rsidRDefault="00283A7B" w:rsidP="0041074E">
      <w:pPr>
        <w:pStyle w:val="a6"/>
        <w:numPr>
          <w:ilvl w:val="0"/>
          <w:numId w:val="46"/>
        </w:numPr>
        <w:tabs>
          <w:tab w:val="left" w:pos="993"/>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Чишмә / Родник. </w:t>
      </w:r>
      <w:r w:rsidRPr="001831CA">
        <w:rPr>
          <w:rFonts w:ascii="Times New Roman" w:hAnsi="Times New Roman"/>
          <w:i/>
          <w:iCs/>
          <w:sz w:val="28"/>
          <w:szCs w:val="28"/>
          <w:lang w:val="tt-RU"/>
        </w:rPr>
        <w:t>Муса Җәлил</w:t>
      </w:r>
    </w:p>
    <w:p w:rsidR="00283A7B" w:rsidRPr="001831CA" w:rsidRDefault="00283A7B" w:rsidP="0041074E">
      <w:pPr>
        <w:pStyle w:val="a6"/>
        <w:numPr>
          <w:ilvl w:val="0"/>
          <w:numId w:val="46"/>
        </w:numPr>
        <w:tabs>
          <w:tab w:val="left" w:pos="993"/>
        </w:tabs>
        <w:spacing w:after="0" w:line="240" w:lineRule="auto"/>
        <w:ind w:left="0" w:firstLine="709"/>
        <w:contextualSpacing w:val="0"/>
        <w:jc w:val="both"/>
        <w:rPr>
          <w:rFonts w:ascii="Times New Roman" w:hAnsi="Times New Roman"/>
          <w:i/>
          <w:iCs/>
          <w:sz w:val="28"/>
          <w:szCs w:val="28"/>
          <w:lang w:val="tt-RU"/>
        </w:rPr>
      </w:pPr>
      <w:r w:rsidRPr="001831CA">
        <w:rPr>
          <w:rFonts w:ascii="Times New Roman" w:hAnsi="Times New Roman"/>
          <w:sz w:val="28"/>
          <w:szCs w:val="28"/>
          <w:lang w:val="tt-RU"/>
        </w:rPr>
        <w:t xml:space="preserve">Кемгә кирәк, кемгә кирәкми / Рассказ о том кому надо, кому не надо. </w:t>
      </w:r>
      <w:r w:rsidRPr="001831CA">
        <w:rPr>
          <w:rFonts w:ascii="Times New Roman" w:hAnsi="Times New Roman"/>
          <w:i/>
          <w:iCs/>
          <w:sz w:val="28"/>
          <w:szCs w:val="28"/>
          <w:lang w:val="tt-RU"/>
        </w:rPr>
        <w:t xml:space="preserve">Абдулла Алиш </w:t>
      </w:r>
    </w:p>
    <w:p w:rsidR="00283A7B" w:rsidRPr="001831CA" w:rsidRDefault="00283A7B" w:rsidP="0041074E">
      <w:pPr>
        <w:pStyle w:val="a6"/>
        <w:numPr>
          <w:ilvl w:val="0"/>
          <w:numId w:val="46"/>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Саклыйк, әйдә, Җир ананы / Сохраним нашу Землю. </w:t>
      </w:r>
      <w:r w:rsidRPr="001831CA">
        <w:rPr>
          <w:rFonts w:ascii="Times New Roman" w:hAnsi="Times New Roman"/>
          <w:i/>
          <w:iCs/>
          <w:sz w:val="28"/>
          <w:szCs w:val="28"/>
          <w:lang w:val="tt-RU"/>
        </w:rPr>
        <w:t>Сания Әхмәтҗанова</w:t>
      </w:r>
    </w:p>
    <w:p w:rsidR="00283A7B" w:rsidRPr="001831CA" w:rsidRDefault="00283A7B" w:rsidP="0041074E">
      <w:pPr>
        <w:pStyle w:val="a6"/>
        <w:numPr>
          <w:ilvl w:val="0"/>
          <w:numId w:val="46"/>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Күршеләрнең алмасы / Соседские яблоки. </w:t>
      </w:r>
      <w:r w:rsidRPr="001831CA">
        <w:rPr>
          <w:rFonts w:ascii="Times New Roman" w:hAnsi="Times New Roman"/>
          <w:i/>
          <w:iCs/>
          <w:sz w:val="28"/>
          <w:szCs w:val="28"/>
          <w:lang w:val="tt-RU"/>
        </w:rPr>
        <w:t>Шәүкәт Галиев</w:t>
      </w:r>
    </w:p>
    <w:p w:rsidR="00283A7B" w:rsidRPr="001831CA" w:rsidRDefault="00283A7B" w:rsidP="0041074E">
      <w:pPr>
        <w:pStyle w:val="a6"/>
        <w:numPr>
          <w:ilvl w:val="0"/>
          <w:numId w:val="46"/>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Куркыныч хәбәр / Страшная весточка. </w:t>
      </w:r>
      <w:r w:rsidRPr="001831CA">
        <w:rPr>
          <w:rFonts w:ascii="Times New Roman" w:hAnsi="Times New Roman"/>
          <w:i/>
          <w:iCs/>
          <w:sz w:val="28"/>
          <w:szCs w:val="28"/>
          <w:lang w:val="tt-RU"/>
        </w:rPr>
        <w:t xml:space="preserve">Шәүкәт Галиев </w:t>
      </w:r>
    </w:p>
    <w:p w:rsidR="00283A7B" w:rsidRPr="001831CA" w:rsidRDefault="00283A7B" w:rsidP="0041074E">
      <w:pPr>
        <w:pStyle w:val="a6"/>
        <w:numPr>
          <w:ilvl w:val="0"/>
          <w:numId w:val="46"/>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lastRenderedPageBreak/>
        <w:t xml:space="preserve">Бияләй / Варежки (рассказ). </w:t>
      </w:r>
      <w:r w:rsidRPr="001831CA">
        <w:rPr>
          <w:rFonts w:ascii="Times New Roman" w:hAnsi="Times New Roman"/>
          <w:i/>
          <w:iCs/>
          <w:sz w:val="28"/>
          <w:szCs w:val="28"/>
          <w:lang w:val="tt-RU"/>
        </w:rPr>
        <w:t>Фәнис Яруллин</w:t>
      </w:r>
    </w:p>
    <w:p w:rsidR="00283A7B" w:rsidRPr="001831CA" w:rsidRDefault="00283A7B" w:rsidP="0041074E">
      <w:pPr>
        <w:pStyle w:val="a6"/>
        <w:numPr>
          <w:ilvl w:val="0"/>
          <w:numId w:val="46"/>
        </w:numPr>
        <w:tabs>
          <w:tab w:val="left" w:pos="1134"/>
        </w:tabs>
        <w:spacing w:after="0" w:line="240" w:lineRule="auto"/>
        <w:ind w:left="0" w:firstLine="709"/>
        <w:contextualSpacing w:val="0"/>
        <w:jc w:val="both"/>
        <w:rPr>
          <w:rFonts w:ascii="Times New Roman" w:hAnsi="Times New Roman"/>
          <w:sz w:val="28"/>
          <w:szCs w:val="28"/>
          <w:lang w:val="tt-RU"/>
        </w:rPr>
      </w:pPr>
      <w:r w:rsidRPr="001831CA">
        <w:rPr>
          <w:rFonts w:ascii="Times New Roman" w:hAnsi="Times New Roman"/>
          <w:sz w:val="28"/>
          <w:szCs w:val="28"/>
          <w:lang w:val="tt-RU"/>
        </w:rPr>
        <w:t xml:space="preserve">Күгәрчен һәм малай / Голубь и мальчик (рассказ). </w:t>
      </w:r>
      <w:r w:rsidRPr="001831CA">
        <w:rPr>
          <w:rFonts w:ascii="Times New Roman" w:hAnsi="Times New Roman"/>
          <w:i/>
          <w:iCs/>
          <w:sz w:val="28"/>
          <w:szCs w:val="28"/>
          <w:lang w:val="tt-RU"/>
        </w:rPr>
        <w:t xml:space="preserve">Роза Хафизова </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rPr>
          <w:rFonts w:ascii="Times New Roman" w:hAnsi="Times New Roman"/>
          <w:b/>
          <w:bCs/>
          <w:sz w:val="28"/>
          <w:szCs w:val="28"/>
          <w:u w:val="single"/>
          <w:lang w:val="tt-RU"/>
        </w:rPr>
      </w:pPr>
      <w:r w:rsidRPr="001831CA">
        <w:rPr>
          <w:rFonts w:ascii="Times New Roman" w:hAnsi="Times New Roman"/>
          <w:b/>
          <w:bCs/>
          <w:sz w:val="28"/>
          <w:szCs w:val="28"/>
          <w:u w:val="single"/>
          <w:lang w:val="tt-RU"/>
        </w:rPr>
        <w:br w:type="page"/>
      </w:r>
    </w:p>
    <w:p w:rsidR="00283A7B" w:rsidRPr="001831CA" w:rsidRDefault="00283A7B" w:rsidP="00283A7B">
      <w:pPr>
        <w:jc w:val="center"/>
        <w:rPr>
          <w:rFonts w:ascii="Times New Roman" w:hAnsi="Times New Roman"/>
          <w:b/>
          <w:sz w:val="28"/>
          <w:szCs w:val="28"/>
        </w:rPr>
      </w:pPr>
      <w:r w:rsidRPr="001831CA">
        <w:rPr>
          <w:rFonts w:ascii="Times New Roman" w:hAnsi="Times New Roman"/>
          <w:b/>
          <w:sz w:val="28"/>
          <w:szCs w:val="28"/>
          <w:lang w:val="en-US"/>
        </w:rPr>
        <w:lastRenderedPageBreak/>
        <w:t>II</w:t>
      </w:r>
      <w:r w:rsidRPr="001831CA">
        <w:rPr>
          <w:rFonts w:ascii="Times New Roman" w:hAnsi="Times New Roman"/>
          <w:b/>
          <w:sz w:val="28"/>
          <w:szCs w:val="28"/>
        </w:rPr>
        <w:t>. ПРИМЕРНАЯ РАБОЧАЯ ПРОГРАММА УЧЕБНОГО ПРЕДМЕТА «ТАТАРСКАЯ ЛИТЕРАТУРА»</w:t>
      </w:r>
      <w:r w:rsidRPr="001831CA">
        <w:rPr>
          <w:rFonts w:ascii="Times New Roman" w:hAnsi="Times New Roman"/>
          <w:b/>
          <w:sz w:val="28"/>
          <w:szCs w:val="28"/>
          <w:lang w:val="tt-RU"/>
        </w:rPr>
        <w:t xml:space="preserve"> </w:t>
      </w:r>
      <w:r w:rsidRPr="001831CA">
        <w:rPr>
          <w:rFonts w:ascii="Times New Roman" w:hAnsi="Times New Roman"/>
          <w:b/>
          <w:sz w:val="28"/>
          <w:szCs w:val="28"/>
        </w:rPr>
        <w:t xml:space="preserve">ДЛЯ ОБЩЕОБРАЗОВАТЕЛЬНЫХ ОРГАНИЗАЦИЙ С ОБУЧЕНИЕМ НА РУССКОМ ЯЗЫКЕ </w:t>
      </w:r>
      <w:r w:rsidRPr="001831CA">
        <w:rPr>
          <w:rFonts w:ascii="Times New Roman" w:hAnsi="Times New Roman"/>
          <w:b/>
          <w:sz w:val="28"/>
          <w:szCs w:val="28"/>
        </w:rPr>
        <w:br/>
        <w:t xml:space="preserve">(ДЛЯ ИЗУЧАЮЩИХ ТАТАРСКИЙ ЯЗЫК КАК РОДНОЙ) </w:t>
      </w:r>
    </w:p>
    <w:p w:rsidR="00283A7B" w:rsidRPr="001831CA" w:rsidRDefault="00283A7B" w:rsidP="00283A7B">
      <w:pPr>
        <w:jc w:val="center"/>
        <w:rPr>
          <w:rFonts w:ascii="Times New Roman" w:hAnsi="Times New Roman"/>
          <w:b/>
          <w:sz w:val="28"/>
          <w:szCs w:val="28"/>
        </w:rPr>
      </w:pPr>
      <w:r w:rsidRPr="001831CA">
        <w:rPr>
          <w:rFonts w:ascii="Times New Roman" w:hAnsi="Times New Roman"/>
          <w:b/>
          <w:sz w:val="28"/>
          <w:szCs w:val="28"/>
        </w:rPr>
        <w:t>5-9 КЛАССЫ</w:t>
      </w:r>
    </w:p>
    <w:p w:rsidR="00283A7B" w:rsidRPr="001831CA" w:rsidRDefault="00283A7B" w:rsidP="00283A7B">
      <w:pPr>
        <w:ind w:firstLine="709"/>
        <w:jc w:val="center"/>
        <w:rPr>
          <w:rFonts w:ascii="Times New Roman" w:hAnsi="Times New Roman"/>
          <w:b/>
          <w:bCs/>
          <w:sz w:val="28"/>
          <w:szCs w:val="28"/>
          <w:u w:val="single"/>
          <w:lang w:val="tt-RU" w:eastAsia="ru-RU"/>
        </w:rPr>
      </w:pPr>
    </w:p>
    <w:p w:rsidR="00283A7B" w:rsidRPr="001831CA" w:rsidRDefault="00283A7B" w:rsidP="00283A7B">
      <w:pPr>
        <w:pStyle w:val="a6"/>
        <w:ind w:left="0" w:firstLine="709"/>
        <w:jc w:val="center"/>
        <w:rPr>
          <w:rFonts w:ascii="Times New Roman" w:hAnsi="Times New Roman"/>
          <w:caps/>
          <w:sz w:val="28"/>
          <w:szCs w:val="28"/>
        </w:rPr>
      </w:pPr>
      <w:r w:rsidRPr="001831CA">
        <w:rPr>
          <w:rFonts w:ascii="Times New Roman" w:hAnsi="Times New Roman"/>
          <w:caps/>
          <w:sz w:val="28"/>
          <w:szCs w:val="28"/>
        </w:rPr>
        <w:t>Пояснительная записка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Татарская литература в общеобразовательных учреждениях основного общего образования с русским языком обучения для учащихся, изучающих татарский язык как родной – это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1080"/>
        <w:jc w:val="center"/>
        <w:rPr>
          <w:rFonts w:ascii="Times New Roman" w:hAnsi="Times New Roman"/>
          <w:caps/>
          <w:sz w:val="28"/>
          <w:szCs w:val="28"/>
        </w:rPr>
      </w:pPr>
      <w:r w:rsidRPr="001831CA">
        <w:rPr>
          <w:rFonts w:ascii="Times New Roman" w:hAnsi="Times New Roman"/>
          <w:caps/>
          <w:sz w:val="28"/>
          <w:szCs w:val="28"/>
        </w:rPr>
        <w:t xml:space="preserve">Планируемые результаты </w:t>
      </w:r>
      <w:r w:rsidRPr="001831CA">
        <w:rPr>
          <w:rFonts w:ascii="Times New Roman" w:hAnsi="Times New Roman"/>
          <w:sz w:val="28"/>
          <w:szCs w:val="28"/>
        </w:rPr>
        <w:t>ОСВОЕНИЯ УЧЕБНОГО ПРЕДМЕТА</w:t>
      </w:r>
    </w:p>
    <w:p w:rsidR="00283A7B" w:rsidRPr="001831CA" w:rsidRDefault="00283A7B" w:rsidP="00283A7B">
      <w:pPr>
        <w:pStyle w:val="a6"/>
        <w:ind w:left="0" w:firstLine="709"/>
        <w:rPr>
          <w:rFonts w:ascii="Times New Roman" w:hAnsi="Times New Roman"/>
          <w:b/>
          <w:bCs/>
          <w:caps/>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1831CA">
        <w:rPr>
          <w:rFonts w:ascii="Times New Roman" w:hAnsi="Times New Roman"/>
          <w:b/>
          <w:bCs/>
          <w:sz w:val="28"/>
          <w:szCs w:val="28"/>
        </w:rPr>
        <w:t xml:space="preserve">предметными результатами </w:t>
      </w:r>
      <w:r w:rsidRPr="001831CA">
        <w:rPr>
          <w:rFonts w:ascii="Times New Roman" w:hAnsi="Times New Roman"/>
          <w:sz w:val="28"/>
          <w:szCs w:val="28"/>
        </w:rPr>
        <w:t>изучения предмета «Татарская литература» являются: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осознает значимость и важность чтения, получает привычку к чтению и опыт чтения разных произведений.</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283A7B" w:rsidRPr="001831CA" w:rsidRDefault="00283A7B" w:rsidP="00283A7B">
      <w:pPr>
        <w:pStyle w:val="Default"/>
        <w:ind w:firstLine="709"/>
        <w:jc w:val="both"/>
        <w:rPr>
          <w:color w:val="auto"/>
          <w:sz w:val="28"/>
          <w:szCs w:val="28"/>
        </w:rPr>
      </w:pPr>
      <w:r w:rsidRPr="001831CA">
        <w:rPr>
          <w:color w:val="auto"/>
          <w:sz w:val="28"/>
          <w:szCs w:val="28"/>
        </w:rPr>
        <w:t xml:space="preserve">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1831CA">
        <w:rPr>
          <w:sz w:val="28"/>
          <w:szCs w:val="28"/>
        </w:rPr>
        <w:t>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283A7B" w:rsidRPr="001831CA" w:rsidRDefault="00283A7B" w:rsidP="00283A7B">
      <w:pPr>
        <w:pStyle w:val="Default"/>
        <w:ind w:firstLine="709"/>
        <w:jc w:val="both"/>
        <w:rPr>
          <w:color w:val="auto"/>
          <w:sz w:val="28"/>
          <w:szCs w:val="28"/>
        </w:rPr>
      </w:pPr>
      <w:r w:rsidRPr="001831CA">
        <w:rPr>
          <w:color w:val="auto"/>
          <w:sz w:val="28"/>
          <w:szCs w:val="28"/>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1831CA">
        <w:rPr>
          <w:sz w:val="28"/>
          <w:szCs w:val="28"/>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283A7B" w:rsidRPr="001831CA" w:rsidRDefault="00283A7B" w:rsidP="00283A7B">
      <w:pPr>
        <w:pStyle w:val="Default"/>
        <w:ind w:firstLine="709"/>
        <w:jc w:val="both"/>
        <w:rPr>
          <w:color w:val="auto"/>
          <w:sz w:val="28"/>
          <w:szCs w:val="28"/>
        </w:rPr>
      </w:pPr>
      <w:r w:rsidRPr="001831CA">
        <w:rPr>
          <w:sz w:val="28"/>
          <w:szCs w:val="28"/>
        </w:rPr>
        <w:lastRenderedPageBreak/>
        <w:t>Развитие способности понимать литературные художественные произведения, отражающие разные этнокультурные традиции,</w:t>
      </w:r>
      <w:r w:rsidRPr="001831CA">
        <w:rPr>
          <w:color w:val="auto"/>
          <w:sz w:val="28"/>
          <w:szCs w:val="28"/>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учится воспринимать произведения татарской литературы и переведенные на татарский язык тексты.</w:t>
      </w:r>
    </w:p>
    <w:p w:rsidR="00283A7B" w:rsidRPr="001831CA" w:rsidRDefault="00283A7B" w:rsidP="00283A7B">
      <w:pPr>
        <w:pStyle w:val="Default"/>
        <w:ind w:firstLine="709"/>
        <w:jc w:val="both"/>
        <w:rPr>
          <w:color w:val="auto"/>
          <w:sz w:val="28"/>
          <w:szCs w:val="28"/>
        </w:rPr>
      </w:pPr>
      <w:r w:rsidRPr="001831CA">
        <w:rPr>
          <w:color w:val="auto"/>
          <w:sz w:val="28"/>
          <w:szCs w:val="28"/>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1831CA">
        <w:rPr>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283A7B" w:rsidRPr="001831CA" w:rsidRDefault="00283A7B" w:rsidP="00283A7B">
      <w:pPr>
        <w:pStyle w:val="a6"/>
        <w:ind w:left="1080"/>
        <w:rPr>
          <w:rFonts w:ascii="Times New Roman" w:hAnsi="Times New Roman"/>
          <w:sz w:val="28"/>
          <w:szCs w:val="28"/>
        </w:rPr>
      </w:pPr>
    </w:p>
    <w:p w:rsidR="00283A7B" w:rsidRPr="001831CA" w:rsidRDefault="00283A7B" w:rsidP="00283A7B">
      <w:pPr>
        <w:pStyle w:val="a6"/>
        <w:ind w:left="1080"/>
        <w:rPr>
          <w:rFonts w:ascii="Times New Roman" w:hAnsi="Times New Roman"/>
          <w:caps/>
          <w:sz w:val="28"/>
          <w:szCs w:val="28"/>
        </w:rPr>
      </w:pPr>
      <w:r w:rsidRPr="001831CA">
        <w:rPr>
          <w:rFonts w:ascii="Times New Roman" w:hAnsi="Times New Roman"/>
          <w:sz w:val="28"/>
          <w:szCs w:val="28"/>
        </w:rPr>
        <w:t>Выпускник 9 класса умеет:</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Определять тему и основную мысль произведения, основной конфликт (5–6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Пересказывать сюжет, вычленять фабулу, владеть различными видами пересказа (5–6 классы), выявлять особенности композиции (6–7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Охарактеризовать героев-персонажей, давать им сравнительные характеристики (5–6 классы), оценивать систему персонажей (6–7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w:t>
      </w:r>
      <w:r w:rsidRPr="001831CA">
        <w:rPr>
          <w:rFonts w:ascii="Times New Roman" w:hAnsi="Times New Roman"/>
          <w:sz w:val="28"/>
          <w:szCs w:val="28"/>
        </w:rPr>
        <w:lastRenderedPageBreak/>
        <w:t>художественные функции (6–7 классы), выявлять особенности языка и стиля писателя (8–9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Определять жанровую, родовую специфику художественного произведения (7–9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Объяснять свое понимание нравственно-философской, социально-исторической и эстетической проблематики произведений (8–9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Определять авторское отношение к героям и событиям, к читателю (в каждом классе – на своем уровне);</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Выразительно читать произведения художественной литературы, передавая личное отношение к произведению (5–9 классы);</w:t>
      </w:r>
    </w:p>
    <w:p w:rsidR="00283A7B" w:rsidRPr="001831CA" w:rsidRDefault="00283A7B" w:rsidP="0041074E">
      <w:pPr>
        <w:pStyle w:val="a6"/>
        <w:numPr>
          <w:ilvl w:val="0"/>
          <w:numId w:val="68"/>
        </w:numPr>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283A7B" w:rsidRPr="001831CA" w:rsidRDefault="00283A7B" w:rsidP="00283A7B">
      <w:pPr>
        <w:pStyle w:val="a6"/>
        <w:ind w:left="0" w:firstLine="709"/>
        <w:rPr>
          <w:rFonts w:ascii="Times New Roman" w:hAnsi="Times New Roman"/>
          <w:i/>
          <w:iCs/>
          <w:sz w:val="28"/>
          <w:szCs w:val="28"/>
        </w:rPr>
      </w:pPr>
    </w:p>
    <w:p w:rsidR="00283A7B" w:rsidRPr="001831CA" w:rsidRDefault="00283A7B" w:rsidP="00283A7B">
      <w:pPr>
        <w:pStyle w:val="a6"/>
        <w:ind w:left="0" w:firstLine="709"/>
        <w:jc w:val="center"/>
        <w:rPr>
          <w:rFonts w:ascii="Times New Roman" w:hAnsi="Times New Roman"/>
          <w:caps/>
          <w:sz w:val="28"/>
          <w:szCs w:val="28"/>
        </w:rPr>
      </w:pPr>
      <w:r w:rsidRPr="001831CA">
        <w:rPr>
          <w:rFonts w:ascii="Times New Roman" w:hAnsi="Times New Roman"/>
          <w:caps/>
          <w:sz w:val="28"/>
          <w:szCs w:val="28"/>
        </w:rPr>
        <w:t>Содержание учебного предмета</w:t>
      </w:r>
    </w:p>
    <w:p w:rsidR="00283A7B" w:rsidRPr="001831CA" w:rsidRDefault="00283A7B" w:rsidP="00283A7B">
      <w:pPr>
        <w:pStyle w:val="a6"/>
        <w:ind w:left="0" w:firstLine="709"/>
        <w:rPr>
          <w:rFonts w:ascii="Times New Roman" w:hAnsi="Times New Roman"/>
          <w:b/>
          <w:bCs/>
          <w:caps/>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Содержание учебного предмета по татарской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caps/>
          <w:sz w:val="28"/>
          <w:szCs w:val="28"/>
        </w:rPr>
      </w:pPr>
      <w:r w:rsidRPr="001831CA">
        <w:rPr>
          <w:rFonts w:ascii="Times New Roman" w:hAnsi="Times New Roman"/>
          <w:caps/>
          <w:sz w:val="28"/>
          <w:szCs w:val="28"/>
        </w:rPr>
        <w:t>Тематические блоки</w:t>
      </w:r>
    </w:p>
    <w:p w:rsidR="00283A7B" w:rsidRPr="001831CA" w:rsidRDefault="00283A7B" w:rsidP="00283A7B">
      <w:pPr>
        <w:pStyle w:val="a6"/>
        <w:ind w:left="0"/>
        <w:jc w:val="center"/>
        <w:rPr>
          <w:rFonts w:ascii="Times New Roman" w:hAnsi="Times New Roman"/>
          <w:sz w:val="28"/>
          <w:szCs w:val="28"/>
        </w:rPr>
      </w:pPr>
      <w:r w:rsidRPr="001831CA">
        <w:rPr>
          <w:rFonts w:ascii="Times New Roman" w:hAnsi="Times New Roman"/>
          <w:sz w:val="28"/>
          <w:szCs w:val="28"/>
          <w:lang w:val="tt-RU"/>
        </w:rPr>
        <w:t xml:space="preserve">5 </w:t>
      </w:r>
      <w:r w:rsidRPr="001831CA">
        <w:rPr>
          <w:rFonts w:ascii="Times New Roman" w:hAnsi="Times New Roman"/>
          <w:sz w:val="28"/>
          <w:szCs w:val="28"/>
        </w:rPr>
        <w:t>класс (70 часов)</w:t>
      </w:r>
    </w:p>
    <w:p w:rsidR="00283A7B" w:rsidRPr="001831CA" w:rsidRDefault="00283A7B" w:rsidP="00283A7B">
      <w:pPr>
        <w:pStyle w:val="a6"/>
        <w:ind w:left="0" w:firstLine="709"/>
        <w:rPr>
          <w:rFonts w:ascii="Times New Roman" w:hAnsi="Times New Roman"/>
          <w:b/>
          <w:bCs/>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lastRenderedPageBreak/>
        <w:t>Обязательный минимум</w:t>
      </w:r>
    </w:p>
    <w:p w:rsidR="00283A7B" w:rsidRPr="001831CA" w:rsidRDefault="00283A7B" w:rsidP="00283A7B">
      <w:pPr>
        <w:pStyle w:val="a6"/>
        <w:ind w:left="0" w:firstLine="709"/>
        <w:rPr>
          <w:rFonts w:ascii="Times New Roman" w:hAnsi="Times New Roman"/>
          <w:i/>
          <w:iCs/>
          <w:caps/>
          <w:sz w:val="28"/>
          <w:szCs w:val="28"/>
        </w:rPr>
      </w:pPr>
      <w:r w:rsidRPr="001831CA">
        <w:rPr>
          <w:rFonts w:ascii="Times New Roman" w:hAnsi="Times New Roman"/>
          <w:i/>
          <w:iCs/>
          <w:sz w:val="28"/>
          <w:szCs w:val="28"/>
        </w:rPr>
        <w:t>Произведения татарских писателей:</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К.Насыри. </w:t>
      </w:r>
      <w:r w:rsidRPr="001831CA">
        <w:rPr>
          <w:rFonts w:ascii="Times New Roman" w:hAnsi="Times New Roman"/>
          <w:caps/>
          <w:sz w:val="28"/>
          <w:szCs w:val="28"/>
        </w:rPr>
        <w:t>«</w:t>
      </w:r>
      <w:r w:rsidRPr="001831CA">
        <w:rPr>
          <w:rFonts w:ascii="Times New Roman" w:hAnsi="Times New Roman"/>
          <w:noProof/>
          <w:color w:val="000000"/>
          <w:sz w:val="28"/>
          <w:szCs w:val="28"/>
          <w:lang w:val="tt-RU"/>
        </w:rPr>
        <w:t>Патша белән карт</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Падишах и Старик</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Г.Тукай. </w:t>
      </w:r>
      <w:r w:rsidRPr="001831CA">
        <w:rPr>
          <w:rFonts w:ascii="Times New Roman" w:hAnsi="Times New Roman"/>
          <w:caps/>
          <w:sz w:val="28"/>
          <w:szCs w:val="28"/>
        </w:rPr>
        <w:t>«</w:t>
      </w:r>
      <w:r w:rsidRPr="001831CA">
        <w:rPr>
          <w:rFonts w:ascii="Times New Roman" w:hAnsi="Times New Roman"/>
          <w:noProof/>
          <w:color w:val="000000"/>
          <w:sz w:val="28"/>
          <w:szCs w:val="28"/>
          <w:lang w:val="tt-RU"/>
        </w:rPr>
        <w:t>Су анасы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Водяная</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Г.Ибра</w:t>
      </w:r>
      <w:r w:rsidRPr="001831CA">
        <w:rPr>
          <w:rFonts w:ascii="Times New Roman" w:eastAsia="MS Mincho" w:hAnsi="Times New Roman"/>
          <w:noProof/>
          <w:color w:val="000000"/>
          <w:sz w:val="28"/>
          <w:szCs w:val="28"/>
          <w:lang w:val="tt-RU"/>
        </w:rPr>
        <w:t>г</w:t>
      </w:r>
      <w:r w:rsidRPr="001831CA">
        <w:rPr>
          <w:rFonts w:ascii="Times New Roman" w:hAnsi="Times New Roman"/>
          <w:noProof/>
          <w:color w:val="000000"/>
          <w:sz w:val="28"/>
          <w:szCs w:val="28"/>
          <w:lang w:val="tt-RU"/>
        </w:rPr>
        <w:t xml:space="preserve">имов. </w:t>
      </w:r>
      <w:r w:rsidRPr="001831CA">
        <w:rPr>
          <w:rFonts w:ascii="Times New Roman" w:hAnsi="Times New Roman"/>
          <w:caps/>
          <w:sz w:val="28"/>
          <w:szCs w:val="28"/>
        </w:rPr>
        <w:t>«</w:t>
      </w:r>
      <w:r w:rsidRPr="001831CA">
        <w:rPr>
          <w:rFonts w:ascii="Times New Roman" w:hAnsi="Times New Roman"/>
          <w:noProof/>
          <w:color w:val="000000"/>
          <w:sz w:val="28"/>
          <w:szCs w:val="28"/>
          <w:lang w:val="tt-RU"/>
        </w:rPr>
        <w:t>Яз башы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Начало весны</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М.</w:t>
      </w:r>
      <w:r w:rsidRPr="001831CA">
        <w:rPr>
          <w:rFonts w:ascii="Times New Roman" w:eastAsia="MS Mincho" w:hAnsi="Times New Roman"/>
          <w:noProof/>
          <w:color w:val="000000"/>
          <w:sz w:val="28"/>
          <w:szCs w:val="28"/>
          <w:lang w:val="tt-RU"/>
        </w:rPr>
        <w:t>Джа</w:t>
      </w:r>
      <w:r w:rsidRPr="001831CA">
        <w:rPr>
          <w:rFonts w:ascii="Times New Roman" w:hAnsi="Times New Roman"/>
          <w:noProof/>
          <w:color w:val="000000"/>
          <w:sz w:val="28"/>
          <w:szCs w:val="28"/>
          <w:lang w:val="tt-RU"/>
        </w:rPr>
        <w:t xml:space="preserve">лиль. </w:t>
      </w:r>
      <w:r w:rsidRPr="001831CA">
        <w:rPr>
          <w:rFonts w:ascii="Times New Roman" w:hAnsi="Times New Roman"/>
          <w:caps/>
          <w:sz w:val="28"/>
          <w:szCs w:val="28"/>
        </w:rPr>
        <w:t>«</w:t>
      </w:r>
      <w:r w:rsidRPr="001831CA">
        <w:rPr>
          <w:rFonts w:ascii="Times New Roman" w:hAnsi="Times New Roman"/>
          <w:noProof/>
          <w:color w:val="000000"/>
          <w:sz w:val="28"/>
          <w:szCs w:val="28"/>
          <w:lang w:val="tt-RU"/>
        </w:rPr>
        <w:t>Алтынчәч</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Золотоволосая</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(отрывок).</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Ф.К</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рим. </w:t>
      </w:r>
      <w:r w:rsidRPr="001831CA">
        <w:rPr>
          <w:rFonts w:ascii="Times New Roman" w:hAnsi="Times New Roman"/>
          <w:caps/>
          <w:sz w:val="28"/>
          <w:szCs w:val="28"/>
        </w:rPr>
        <w:t>«</w:t>
      </w:r>
      <w:r w:rsidRPr="001831CA">
        <w:rPr>
          <w:rFonts w:ascii="Times New Roman" w:hAnsi="Times New Roman"/>
          <w:noProof/>
          <w:color w:val="000000"/>
          <w:sz w:val="28"/>
          <w:szCs w:val="28"/>
          <w:lang w:val="tt-RU"/>
        </w:rPr>
        <w:t>Кыр казы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Дикий гусь</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 xml:space="preserve">Ф.Хусни. </w:t>
      </w:r>
      <w:r w:rsidRPr="001831CA">
        <w:rPr>
          <w:rFonts w:ascii="Times New Roman" w:hAnsi="Times New Roman"/>
          <w:caps/>
          <w:sz w:val="28"/>
          <w:szCs w:val="28"/>
        </w:rPr>
        <w:t>«</w:t>
      </w:r>
      <w:r w:rsidRPr="001831CA">
        <w:rPr>
          <w:rFonts w:ascii="Times New Roman" w:hAnsi="Times New Roman"/>
          <w:noProof/>
          <w:color w:val="000000"/>
          <w:sz w:val="28"/>
          <w:szCs w:val="28"/>
          <w:lang w:val="tt-RU"/>
        </w:rPr>
        <w:t>Чыбыркы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Плетка</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Ф.Яруллин. </w:t>
      </w:r>
      <w:r w:rsidRPr="001831CA">
        <w:rPr>
          <w:rFonts w:ascii="Times New Roman" w:hAnsi="Times New Roman"/>
          <w:caps/>
          <w:sz w:val="28"/>
          <w:szCs w:val="28"/>
        </w:rPr>
        <w:t>«</w:t>
      </w:r>
      <w:r w:rsidRPr="001831CA">
        <w:rPr>
          <w:rFonts w:ascii="Times New Roman" w:hAnsi="Times New Roman"/>
          <w:noProof/>
          <w:color w:val="000000"/>
          <w:sz w:val="28"/>
          <w:szCs w:val="28"/>
          <w:lang w:val="tt-RU"/>
        </w:rPr>
        <w:t>Зәңгәр күлдә ай коена</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В голубом озере Луна купается</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М.Аглямов. </w:t>
      </w:r>
      <w:r w:rsidRPr="001831CA">
        <w:rPr>
          <w:rFonts w:ascii="Times New Roman" w:hAnsi="Times New Roman"/>
          <w:caps/>
          <w:sz w:val="28"/>
          <w:szCs w:val="28"/>
        </w:rPr>
        <w:t>«</w:t>
      </w:r>
      <w:r w:rsidRPr="001831CA">
        <w:rPr>
          <w:rFonts w:ascii="Times New Roman" w:hAnsi="Times New Roman"/>
          <w:noProof/>
          <w:color w:val="000000"/>
          <w:sz w:val="28"/>
          <w:szCs w:val="28"/>
          <w:lang w:val="tt-RU"/>
        </w:rPr>
        <w:t>Матурлык минем белән</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Красота всегда со мной</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0"/>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Н.Даули. </w:t>
      </w:r>
      <w:r w:rsidRPr="001831CA">
        <w:rPr>
          <w:rFonts w:ascii="Times New Roman" w:hAnsi="Times New Roman"/>
          <w:caps/>
          <w:sz w:val="28"/>
          <w:szCs w:val="28"/>
        </w:rPr>
        <w:t>«</w:t>
      </w:r>
      <w:r w:rsidRPr="001831CA">
        <w:rPr>
          <w:rFonts w:ascii="Times New Roman" w:hAnsi="Times New Roman"/>
          <w:noProof/>
          <w:color w:val="000000"/>
          <w:sz w:val="28"/>
          <w:szCs w:val="28"/>
          <w:lang w:val="tt-RU"/>
        </w:rPr>
        <w:t>Бәхет кайда була?</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Где находится счастье?</w:t>
      </w:r>
      <w:r w:rsidRPr="001831CA">
        <w:rPr>
          <w:rFonts w:ascii="Times New Roman" w:hAnsi="Times New Roman"/>
          <w:caps/>
          <w:sz w:val="28"/>
          <w:szCs w:val="28"/>
        </w:rPr>
        <w:t xml:space="preserve">». </w:t>
      </w:r>
    </w:p>
    <w:p w:rsidR="00283A7B" w:rsidRPr="001831CA" w:rsidRDefault="00283A7B" w:rsidP="00283A7B">
      <w:pPr>
        <w:pStyle w:val="a6"/>
        <w:shd w:val="clear" w:color="auto" w:fill="FFFFFF"/>
        <w:ind w:left="0" w:firstLine="709"/>
        <w:rPr>
          <w:rFonts w:ascii="Times New Roman" w:hAnsi="Times New Roman"/>
          <w:i/>
          <w:iCs/>
          <w:noProof/>
          <w:color w:val="000000"/>
          <w:sz w:val="28"/>
          <w:szCs w:val="28"/>
        </w:rPr>
      </w:pPr>
      <w:r w:rsidRPr="001831CA">
        <w:rPr>
          <w:rFonts w:ascii="Times New Roman" w:hAnsi="Times New Roman"/>
          <w:i/>
          <w:iCs/>
          <w:noProof/>
          <w:color w:val="000000"/>
          <w:sz w:val="28"/>
          <w:szCs w:val="28"/>
        </w:rPr>
        <w:t>Знакомство с биографиями писателей:</w:t>
      </w:r>
    </w:p>
    <w:p w:rsidR="00283A7B" w:rsidRPr="001831CA" w:rsidRDefault="00283A7B" w:rsidP="0041074E">
      <w:pPr>
        <w:pStyle w:val="a6"/>
        <w:numPr>
          <w:ilvl w:val="0"/>
          <w:numId w:val="55"/>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К.Насыри. </w:t>
      </w:r>
    </w:p>
    <w:p w:rsidR="00283A7B" w:rsidRPr="001831CA" w:rsidRDefault="00283A7B" w:rsidP="0041074E">
      <w:pPr>
        <w:pStyle w:val="a6"/>
        <w:numPr>
          <w:ilvl w:val="0"/>
          <w:numId w:val="55"/>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Г.Тукай. </w:t>
      </w:r>
    </w:p>
    <w:p w:rsidR="00283A7B" w:rsidRPr="001831CA" w:rsidRDefault="00283A7B" w:rsidP="0041074E">
      <w:pPr>
        <w:pStyle w:val="a6"/>
        <w:numPr>
          <w:ilvl w:val="0"/>
          <w:numId w:val="55"/>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Г.Ибрагимов. </w:t>
      </w:r>
    </w:p>
    <w:p w:rsidR="00283A7B" w:rsidRPr="001831CA" w:rsidRDefault="00283A7B" w:rsidP="0041074E">
      <w:pPr>
        <w:pStyle w:val="a6"/>
        <w:numPr>
          <w:ilvl w:val="0"/>
          <w:numId w:val="55"/>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М.Джалиль.</w:t>
      </w:r>
    </w:p>
    <w:p w:rsidR="00283A7B" w:rsidRPr="001831CA" w:rsidRDefault="00283A7B" w:rsidP="00283A7B">
      <w:pPr>
        <w:pStyle w:val="a6"/>
        <w:shd w:val="clear" w:color="auto" w:fill="FFFFFF"/>
        <w:ind w:left="0" w:firstLine="709"/>
        <w:rPr>
          <w:rFonts w:ascii="Times New Roman" w:hAnsi="Times New Roman"/>
          <w:i/>
          <w:iCs/>
          <w:noProof/>
          <w:color w:val="000000"/>
          <w:sz w:val="28"/>
          <w:szCs w:val="28"/>
        </w:rPr>
      </w:pPr>
      <w:r w:rsidRPr="001831CA">
        <w:rPr>
          <w:rFonts w:ascii="Times New Roman" w:hAnsi="Times New Roman"/>
          <w:i/>
          <w:iCs/>
          <w:noProof/>
          <w:color w:val="000000"/>
          <w:sz w:val="28"/>
          <w:szCs w:val="28"/>
        </w:rPr>
        <w:t>Переводы:</w:t>
      </w:r>
    </w:p>
    <w:p w:rsidR="00283A7B" w:rsidRPr="001831CA" w:rsidRDefault="00283A7B" w:rsidP="0041074E">
      <w:pPr>
        <w:pStyle w:val="a6"/>
        <w:numPr>
          <w:ilvl w:val="1"/>
          <w:numId w:val="4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А.Платонов. </w:t>
      </w:r>
      <w:r w:rsidRPr="001831CA">
        <w:rPr>
          <w:rFonts w:ascii="Times New Roman" w:hAnsi="Times New Roman"/>
          <w:caps/>
          <w:sz w:val="28"/>
          <w:szCs w:val="28"/>
        </w:rPr>
        <w:t>«</w:t>
      </w:r>
      <w:r w:rsidRPr="001831CA">
        <w:rPr>
          <w:rFonts w:ascii="Times New Roman" w:hAnsi="Times New Roman"/>
          <w:noProof/>
          <w:color w:val="000000"/>
          <w:sz w:val="28"/>
          <w:szCs w:val="28"/>
        </w:rPr>
        <w:t>Ягъфәр бабай</w:t>
      </w:r>
      <w:r w:rsidRPr="001831CA">
        <w:rPr>
          <w:rFonts w:ascii="Times New Roman" w:hAnsi="Times New Roman"/>
          <w:caps/>
          <w:sz w:val="28"/>
          <w:szCs w:val="28"/>
        </w:rPr>
        <w:t>»</w:t>
      </w:r>
      <w:r w:rsidRPr="001831CA">
        <w:rPr>
          <w:rFonts w:ascii="Times New Roman" w:hAnsi="Times New Roman"/>
          <w:noProof/>
          <w:color w:val="000000"/>
          <w:sz w:val="28"/>
          <w:szCs w:val="28"/>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rPr>
        <w:t>Дед Ягфар</w:t>
      </w:r>
      <w:r w:rsidRPr="001831CA">
        <w:rPr>
          <w:rFonts w:ascii="Times New Roman" w:hAnsi="Times New Roman"/>
          <w:caps/>
          <w:sz w:val="28"/>
          <w:szCs w:val="28"/>
        </w:rPr>
        <w:t>»</w:t>
      </w:r>
      <w:r w:rsidRPr="001831CA">
        <w:rPr>
          <w:rFonts w:ascii="Times New Roman" w:hAnsi="Times New Roman"/>
          <w:noProof/>
          <w:color w:val="000000"/>
          <w:sz w:val="28"/>
          <w:szCs w:val="28"/>
        </w:rPr>
        <w:t>.</w:t>
      </w:r>
    </w:p>
    <w:p w:rsidR="00283A7B" w:rsidRPr="001831CA" w:rsidRDefault="00283A7B" w:rsidP="00283A7B">
      <w:pPr>
        <w:pStyle w:val="a6"/>
        <w:shd w:val="clear" w:color="auto" w:fill="FFFFFF"/>
        <w:ind w:left="0" w:firstLine="709"/>
        <w:rPr>
          <w:rFonts w:ascii="Times New Roman" w:hAnsi="Times New Roman"/>
          <w:noProof/>
          <w:color w:val="000000"/>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Изучение художественных произведений – 52.</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Развитие речи – 10.</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Дополнительное чтение – 4.</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Сочинение – 4.</w:t>
      </w:r>
    </w:p>
    <w:p w:rsidR="00283A7B" w:rsidRPr="001831CA" w:rsidRDefault="00283A7B" w:rsidP="00283A7B">
      <w:pPr>
        <w:pStyle w:val="a6"/>
        <w:ind w:left="0" w:firstLine="709"/>
        <w:rPr>
          <w:rFonts w:ascii="Times New Roman" w:hAnsi="Times New Roman"/>
          <w:sz w:val="28"/>
          <w:szCs w:val="28"/>
          <w:lang w:val="tt-RU"/>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1. Устное народное творчество. От фольклора к авторским произведениям (16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Фольклор. Малые жанры фольклора. Детский фольклор: загадки, частушки, считалки, мэзэки (</w:t>
      </w:r>
      <w:r w:rsidRPr="001831CA">
        <w:rPr>
          <w:rFonts w:ascii="Times New Roman" w:hAnsi="Times New Roman"/>
          <w:i/>
          <w:iCs/>
          <w:sz w:val="28"/>
          <w:szCs w:val="28"/>
        </w:rPr>
        <w:t>своеобразный вид анекдотов</w:t>
      </w:r>
      <w:r w:rsidRPr="001831CA">
        <w:rPr>
          <w:rFonts w:ascii="Times New Roman" w:hAnsi="Times New Roman"/>
          <w:sz w:val="28"/>
          <w:szCs w:val="28"/>
        </w:rPr>
        <w:t>). Колыбельные. Прослушивание колыбельных песен.</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фольклор, устное народное творчество.</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Татарские народные сказки. Разделение сказок на три группы: бытовые, волшебные, сказки о животных. Татарская народная сказка «Ак байтал» / «Белый скакун</w:t>
      </w:r>
      <w:r w:rsidRPr="001831CA">
        <w:rPr>
          <w:rFonts w:ascii="Times New Roman" w:hAnsi="Times New Roman"/>
          <w:caps/>
          <w:sz w:val="28"/>
          <w:szCs w:val="28"/>
        </w:rPr>
        <w:t>»</w:t>
      </w:r>
      <w:r w:rsidRPr="001831CA">
        <w:rPr>
          <w:rFonts w:ascii="Times New Roman" w:hAnsi="Times New Roman"/>
          <w:sz w:val="28"/>
          <w:szCs w:val="28"/>
        </w:rPr>
        <w:t>. Элементы волшебных сказок. Пословицы о лошадях. Особое отношение татарского народа к лошадям. Народная сказка на бытовую тему «</w:t>
      </w:r>
      <w:r w:rsidRPr="001831CA">
        <w:rPr>
          <w:rFonts w:ascii="Times New Roman" w:hAnsi="Times New Roman"/>
          <w:sz w:val="28"/>
          <w:szCs w:val="28"/>
          <w:lang w:val="tt-RU"/>
        </w:rPr>
        <w:t>Үги</w:t>
      </w:r>
      <w:r w:rsidRPr="001831CA">
        <w:rPr>
          <w:rFonts w:ascii="Times New Roman" w:hAnsi="Times New Roman"/>
          <w:sz w:val="28"/>
          <w:szCs w:val="28"/>
        </w:rPr>
        <w:t xml:space="preserve"> кыз»/ «Падчерица». Взаимоотношения в семье. Проблема сирот. Трудолюбие. «</w:t>
      </w:r>
      <w:r w:rsidRPr="001831CA">
        <w:rPr>
          <w:rFonts w:ascii="Times New Roman" w:hAnsi="Times New Roman"/>
          <w:sz w:val="28"/>
          <w:szCs w:val="28"/>
          <w:lang w:val="tt-RU"/>
        </w:rPr>
        <w:t>Хәйләкәр төлке</w:t>
      </w:r>
      <w:r w:rsidRPr="001831CA">
        <w:rPr>
          <w:rFonts w:ascii="Times New Roman" w:hAnsi="Times New Roman"/>
          <w:sz w:val="28"/>
          <w:szCs w:val="28"/>
        </w:rPr>
        <w:t xml:space="preserve">»/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w:t>
      </w:r>
      <w:r w:rsidRPr="001831CA">
        <w:rPr>
          <w:rFonts w:ascii="Times New Roman" w:hAnsi="Times New Roman"/>
          <w:sz w:val="28"/>
          <w:szCs w:val="28"/>
        </w:rPr>
        <w:lastRenderedPageBreak/>
        <w:t xml:space="preserve">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Чтение на выбор: «Солдат</w:t>
      </w:r>
      <w:r w:rsidRPr="001831CA">
        <w:rPr>
          <w:rFonts w:ascii="Times New Roman" w:hAnsi="Times New Roman"/>
          <w:sz w:val="28"/>
          <w:szCs w:val="28"/>
          <w:lang w:val="tt-RU"/>
        </w:rPr>
        <w:t xml:space="preserve"> балтасы</w:t>
      </w:r>
      <w:r w:rsidRPr="001831CA">
        <w:rPr>
          <w:rFonts w:ascii="Times New Roman" w:hAnsi="Times New Roman"/>
          <w:sz w:val="28"/>
          <w:szCs w:val="28"/>
        </w:rPr>
        <w:t>»/ «Солдатский топор», «</w:t>
      </w:r>
      <w:r w:rsidRPr="001831CA">
        <w:rPr>
          <w:rFonts w:ascii="Times New Roman" w:hAnsi="Times New Roman"/>
          <w:sz w:val="28"/>
          <w:szCs w:val="28"/>
          <w:lang w:val="tt-RU"/>
        </w:rPr>
        <w:t>Өч каурый</w:t>
      </w:r>
      <w:r w:rsidRPr="001831CA">
        <w:rPr>
          <w:rFonts w:ascii="Times New Roman" w:hAnsi="Times New Roman"/>
          <w:sz w:val="28"/>
          <w:szCs w:val="28"/>
        </w:rPr>
        <w:t>»/ «Три пера», «Камыр</w:t>
      </w:r>
      <w:r w:rsidRPr="001831CA">
        <w:rPr>
          <w:rFonts w:ascii="Times New Roman" w:hAnsi="Times New Roman"/>
          <w:sz w:val="28"/>
          <w:szCs w:val="28"/>
          <w:lang w:val="tt-RU"/>
        </w:rPr>
        <w:t xml:space="preserve"> </w:t>
      </w:r>
      <w:r w:rsidRPr="001831CA">
        <w:rPr>
          <w:rFonts w:ascii="Times New Roman" w:hAnsi="Times New Roman"/>
          <w:sz w:val="28"/>
          <w:szCs w:val="28"/>
        </w:rPr>
        <w:t>батыр», «Котон Иваныч».</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басни, иносказание, аллегория, мораль. Персонажи басен.</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2. Образцы средневековой тюрко-татарской литературы. Литература </w:t>
      </w:r>
      <w:r w:rsidRPr="001831CA">
        <w:rPr>
          <w:rFonts w:ascii="Times New Roman" w:hAnsi="Times New Roman"/>
          <w:b/>
          <w:bCs/>
          <w:sz w:val="28"/>
          <w:szCs w:val="28"/>
          <w:lang w:val="en-US"/>
        </w:rPr>
        <w:t>XIX</w:t>
      </w:r>
      <w:r w:rsidRPr="001831CA">
        <w:rPr>
          <w:rFonts w:ascii="Times New Roman" w:hAnsi="Times New Roman"/>
          <w:b/>
          <w:bCs/>
          <w:sz w:val="28"/>
          <w:szCs w:val="28"/>
          <w:lang w:val="tt-RU"/>
        </w:rPr>
        <w:t xml:space="preserve"> века (9 часов)</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Справка о поэте Кул Гали. О поэме </w:t>
      </w:r>
      <w:r w:rsidRPr="001831CA">
        <w:rPr>
          <w:rFonts w:ascii="Times New Roman" w:hAnsi="Times New Roman"/>
          <w:sz w:val="28"/>
          <w:szCs w:val="28"/>
        </w:rPr>
        <w:t>«</w:t>
      </w:r>
      <w:r w:rsidRPr="001831CA">
        <w:rPr>
          <w:rFonts w:ascii="Times New Roman" w:hAnsi="Times New Roman"/>
          <w:sz w:val="28"/>
          <w:szCs w:val="28"/>
          <w:lang w:val="tt-RU"/>
        </w:rPr>
        <w:t>Кыйссаи Йосыф</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Сказание о Юсуфе</w:t>
      </w:r>
      <w:r w:rsidRPr="001831CA">
        <w:rPr>
          <w:rFonts w:ascii="Times New Roman" w:hAnsi="Times New Roman"/>
          <w:caps/>
          <w:sz w:val="28"/>
          <w:szCs w:val="28"/>
        </w:rPr>
        <w:t>»</w:t>
      </w:r>
      <w:r w:rsidRPr="001831CA">
        <w:rPr>
          <w:rFonts w:ascii="Times New Roman" w:hAnsi="Times New Roman"/>
          <w:sz w:val="28"/>
          <w:szCs w:val="28"/>
          <w:lang w:val="tt-RU"/>
        </w:rPr>
        <w:t>. Чтение отрывка. Краткий сюжет поэмы. Значение поэмы для татарского народа.</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Каюм Насыри. Знакомство с биографией, творчеством. Чтение небольших рассказов писателя (хикаят): </w:t>
      </w:r>
      <w:r w:rsidRPr="001831CA">
        <w:rPr>
          <w:rFonts w:ascii="Times New Roman" w:hAnsi="Times New Roman"/>
          <w:sz w:val="28"/>
          <w:szCs w:val="28"/>
        </w:rPr>
        <w:t>«</w:t>
      </w:r>
      <w:r w:rsidRPr="001831CA">
        <w:rPr>
          <w:rFonts w:ascii="Times New Roman" w:hAnsi="Times New Roman"/>
          <w:sz w:val="28"/>
          <w:szCs w:val="28"/>
          <w:lang w:val="tt-RU"/>
        </w:rPr>
        <w:t>Патша белән карт</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Падишах и Старик</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Бай белән ялчы</w:t>
      </w:r>
      <w:r w:rsidRPr="001831CA">
        <w:rPr>
          <w:rFonts w:ascii="Times New Roman" w:hAnsi="Times New Roman"/>
          <w:caps/>
          <w:sz w:val="28"/>
          <w:szCs w:val="28"/>
        </w:rPr>
        <w:t>»</w:t>
      </w:r>
      <w:r w:rsidRPr="001831CA">
        <w:rPr>
          <w:rFonts w:ascii="Times New Roman" w:hAnsi="Times New Roman"/>
          <w:caps/>
          <w:sz w:val="28"/>
          <w:szCs w:val="28"/>
          <w:lang w:val="tt-RU"/>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Богач и Слуга</w:t>
      </w:r>
      <w:r w:rsidRPr="001831CA">
        <w:rPr>
          <w:rFonts w:ascii="Times New Roman" w:hAnsi="Times New Roman"/>
          <w:caps/>
          <w:sz w:val="28"/>
          <w:szCs w:val="28"/>
        </w:rPr>
        <w:t>»</w:t>
      </w:r>
      <w:r w:rsidRPr="001831CA">
        <w:rPr>
          <w:rFonts w:ascii="Times New Roman" w:hAnsi="Times New Roman"/>
          <w:sz w:val="28"/>
          <w:szCs w:val="28"/>
          <w:lang w:val="tt-RU"/>
        </w:rPr>
        <w:t xml:space="preserve">. Преемственность рассказов К.Насыри с народным творчеством. Чтение произведения </w:t>
      </w:r>
      <w:r w:rsidRPr="001831CA">
        <w:rPr>
          <w:rFonts w:ascii="Times New Roman" w:hAnsi="Times New Roman"/>
          <w:sz w:val="28"/>
          <w:szCs w:val="28"/>
        </w:rPr>
        <w:t>«</w:t>
      </w:r>
      <w:r w:rsidRPr="001831CA">
        <w:rPr>
          <w:rFonts w:ascii="Times New Roman" w:hAnsi="Times New Roman"/>
          <w:sz w:val="28"/>
          <w:szCs w:val="28"/>
          <w:lang w:val="tt-RU"/>
        </w:rPr>
        <w:t>Әбүгалисина</w:t>
      </w:r>
      <w:r w:rsidRPr="001831CA">
        <w:rPr>
          <w:rFonts w:ascii="Times New Roman" w:hAnsi="Times New Roman"/>
          <w:caps/>
          <w:sz w:val="28"/>
          <w:szCs w:val="28"/>
        </w:rPr>
        <w:t>»</w:t>
      </w:r>
      <w:r w:rsidRPr="001831CA">
        <w:rPr>
          <w:rFonts w:ascii="Times New Roman" w:hAnsi="Times New Roman"/>
          <w:caps/>
          <w:sz w:val="28"/>
          <w:szCs w:val="28"/>
          <w:lang w:val="tt-RU"/>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Авиценна</w:t>
      </w:r>
      <w:r w:rsidRPr="001831CA">
        <w:rPr>
          <w:rFonts w:ascii="Times New Roman" w:hAnsi="Times New Roman"/>
          <w:caps/>
          <w:sz w:val="28"/>
          <w:szCs w:val="28"/>
        </w:rPr>
        <w:t>»</w:t>
      </w:r>
      <w:r w:rsidRPr="001831CA">
        <w:rPr>
          <w:rFonts w:ascii="Times New Roman" w:hAnsi="Times New Roman"/>
          <w:sz w:val="28"/>
          <w:szCs w:val="28"/>
          <w:lang w:val="tt-RU"/>
        </w:rPr>
        <w:t>. Сравнение поступков главных героев-близнецов. Беседа о роли, значения знаний. Виртуальная экскурсия в музей им. К.Насыри.</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lang w:val="tt-RU"/>
        </w:rPr>
        <w:t xml:space="preserve">Теория литературы: композиция древних хикаятов, обрамленный рассказ, ящичная композиция, </w:t>
      </w:r>
      <w:r w:rsidRPr="001831CA">
        <w:rPr>
          <w:rFonts w:ascii="Times New Roman" w:hAnsi="Times New Roman"/>
          <w:sz w:val="28"/>
          <w:szCs w:val="28"/>
        </w:rPr>
        <w:t>«</w:t>
      </w:r>
      <w:r w:rsidRPr="001831CA">
        <w:rPr>
          <w:rFonts w:ascii="Times New Roman" w:hAnsi="Times New Roman"/>
          <w:i/>
          <w:iCs/>
          <w:sz w:val="28"/>
          <w:szCs w:val="28"/>
          <w:lang w:val="tt-RU"/>
        </w:rPr>
        <w:t>воспитательные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i/>
          <w:iCs/>
          <w:sz w:val="28"/>
          <w:szCs w:val="28"/>
          <w:lang w:val="tt-RU"/>
        </w:rPr>
        <w:t>рассказы.</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lang w:val="tt-RU"/>
        </w:rPr>
        <w:t xml:space="preserve"> века, 20–30 годов </w:t>
      </w:r>
      <w:r w:rsidRPr="001831CA">
        <w:rPr>
          <w:rFonts w:ascii="Times New Roman" w:hAnsi="Times New Roman"/>
          <w:b/>
          <w:bCs/>
          <w:sz w:val="28"/>
          <w:szCs w:val="28"/>
          <w:lang w:val="en-US"/>
        </w:rPr>
        <w:t>XX</w:t>
      </w:r>
      <w:r w:rsidRPr="001831CA">
        <w:rPr>
          <w:rFonts w:ascii="Times New Roman" w:hAnsi="Times New Roman"/>
          <w:b/>
          <w:bCs/>
          <w:sz w:val="28"/>
          <w:szCs w:val="28"/>
          <w:lang w:val="tt-RU"/>
        </w:rPr>
        <w:t xml:space="preserve"> века (8 часов)</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Габдулла Тукай. Биография поэта. Знакомые из начальных классов стихи поэта для детей. Чтение поэмы </w:t>
      </w:r>
      <w:r w:rsidRPr="001831CA">
        <w:rPr>
          <w:rFonts w:ascii="Times New Roman" w:hAnsi="Times New Roman"/>
          <w:sz w:val="28"/>
          <w:szCs w:val="28"/>
        </w:rPr>
        <w:t>«</w:t>
      </w:r>
      <w:r w:rsidRPr="001831CA">
        <w:rPr>
          <w:rFonts w:ascii="Times New Roman" w:hAnsi="Times New Roman"/>
          <w:sz w:val="28"/>
          <w:szCs w:val="28"/>
          <w:lang w:val="tt-RU"/>
        </w:rPr>
        <w:t>Су анасы</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Водяная</w:t>
      </w:r>
      <w:r w:rsidRPr="001831CA">
        <w:rPr>
          <w:rFonts w:ascii="Times New Roman" w:hAnsi="Times New Roman"/>
          <w:caps/>
          <w:sz w:val="28"/>
          <w:szCs w:val="28"/>
        </w:rPr>
        <w:t>»</w:t>
      </w:r>
      <w:r w:rsidRPr="001831CA">
        <w:rPr>
          <w:rFonts w:ascii="Times New Roman" w:hAnsi="Times New Roman"/>
          <w:sz w:val="28"/>
          <w:szCs w:val="28"/>
          <w:lang w:val="tt-RU"/>
        </w:rPr>
        <w:t xml:space="preserve">. Развитие речи </w:t>
      </w:r>
      <w:r w:rsidRPr="001831CA">
        <w:rPr>
          <w:rFonts w:ascii="Times New Roman" w:hAnsi="Times New Roman"/>
          <w:sz w:val="28"/>
          <w:szCs w:val="28"/>
          <w:lang w:val="tt-RU"/>
        </w:rPr>
        <w:lastRenderedPageBreak/>
        <w:t xml:space="preserve">по картине </w:t>
      </w:r>
      <w:r w:rsidRPr="001831CA">
        <w:rPr>
          <w:rFonts w:ascii="Times New Roman" w:hAnsi="Times New Roman"/>
          <w:sz w:val="28"/>
          <w:szCs w:val="28"/>
        </w:rPr>
        <w:t>«</w:t>
      </w:r>
      <w:r w:rsidRPr="001831CA">
        <w:rPr>
          <w:rFonts w:ascii="Times New Roman" w:hAnsi="Times New Roman"/>
          <w:sz w:val="28"/>
          <w:szCs w:val="28"/>
          <w:lang w:val="tt-RU"/>
        </w:rPr>
        <w:t>Водяная</w:t>
      </w:r>
      <w:r w:rsidRPr="001831CA">
        <w:rPr>
          <w:rFonts w:ascii="Times New Roman" w:hAnsi="Times New Roman"/>
          <w:caps/>
          <w:sz w:val="28"/>
          <w:szCs w:val="28"/>
        </w:rPr>
        <w:t>»</w:t>
      </w:r>
      <w:r w:rsidRPr="001831CA">
        <w:rPr>
          <w:rFonts w:ascii="Times New Roman" w:hAnsi="Times New Roman"/>
          <w:sz w:val="28"/>
          <w:szCs w:val="28"/>
          <w:lang w:val="tt-RU"/>
        </w:rPr>
        <w:t xml:space="preserve"> М.Сахипгараева или др. Прослушивание либретто (отрывок) из балета </w:t>
      </w:r>
      <w:r w:rsidRPr="001831CA">
        <w:rPr>
          <w:rFonts w:ascii="Times New Roman" w:hAnsi="Times New Roman"/>
          <w:sz w:val="28"/>
          <w:szCs w:val="28"/>
        </w:rPr>
        <w:t>«</w:t>
      </w:r>
      <w:r w:rsidRPr="001831CA">
        <w:rPr>
          <w:rFonts w:ascii="Times New Roman" w:hAnsi="Times New Roman"/>
          <w:sz w:val="28"/>
          <w:szCs w:val="28"/>
          <w:lang w:val="tt-RU"/>
        </w:rPr>
        <w:t>Алтын тарак</w:t>
      </w:r>
      <w:r w:rsidRPr="001831CA">
        <w:rPr>
          <w:rFonts w:ascii="Times New Roman" w:hAnsi="Times New Roman"/>
          <w:caps/>
          <w:sz w:val="28"/>
          <w:szCs w:val="28"/>
        </w:rPr>
        <w:t>»</w:t>
      </w:r>
      <w:r w:rsidRPr="001831CA">
        <w:rPr>
          <w:rFonts w:ascii="Times New Roman" w:hAnsi="Times New Roman"/>
          <w:sz w:val="28"/>
          <w:szCs w:val="28"/>
          <w:lang w:val="tt-RU"/>
        </w:rPr>
        <w:t>. Виртуальная экскурсия в музей Г.Тукая в деревне Нов.Кырлай.</w:t>
      </w:r>
    </w:p>
    <w:p w:rsidR="00283A7B" w:rsidRPr="001831CA" w:rsidRDefault="00283A7B" w:rsidP="00283A7B">
      <w:pPr>
        <w:pStyle w:val="a6"/>
        <w:ind w:left="0"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поэма-сказка, рифма, ритм.</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Галимзян Ибрагимов. Биография писателя. Чтение рассказа </w:t>
      </w:r>
      <w:r w:rsidRPr="001831CA">
        <w:rPr>
          <w:rFonts w:ascii="Times New Roman" w:hAnsi="Times New Roman"/>
          <w:sz w:val="28"/>
          <w:szCs w:val="28"/>
        </w:rPr>
        <w:t>«</w:t>
      </w:r>
      <w:r w:rsidRPr="001831CA">
        <w:rPr>
          <w:rFonts w:ascii="Times New Roman" w:hAnsi="Times New Roman"/>
          <w:sz w:val="28"/>
          <w:szCs w:val="28"/>
          <w:lang w:val="tt-RU"/>
        </w:rPr>
        <w:t>Яз башы</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Начало весны</w:t>
      </w:r>
      <w:r w:rsidRPr="001831CA">
        <w:rPr>
          <w:rFonts w:ascii="Times New Roman" w:hAnsi="Times New Roman"/>
          <w:caps/>
          <w:sz w:val="28"/>
          <w:szCs w:val="28"/>
        </w:rPr>
        <w:t>»</w:t>
      </w:r>
      <w:r w:rsidRPr="001831CA">
        <w:rPr>
          <w:rFonts w:ascii="Times New Roman" w:hAnsi="Times New Roman"/>
          <w:sz w:val="28"/>
          <w:szCs w:val="28"/>
          <w:lang w:val="tt-RU"/>
        </w:rPr>
        <w:t>. Природа в тексте. Художественные приемы писателя в создании образа природы.</w:t>
      </w:r>
    </w:p>
    <w:p w:rsidR="00283A7B" w:rsidRPr="001831CA" w:rsidRDefault="00283A7B" w:rsidP="00283A7B">
      <w:pPr>
        <w:pStyle w:val="a6"/>
        <w:ind w:left="0"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жанр рассказа, образ, пейзаж.</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Биография поэта. Чтение отрывков из произведения </w:t>
      </w:r>
      <w:r w:rsidRPr="001831CA">
        <w:rPr>
          <w:rFonts w:ascii="Times New Roman" w:hAnsi="Times New Roman"/>
          <w:sz w:val="28"/>
          <w:szCs w:val="28"/>
        </w:rPr>
        <w:t>«</w:t>
      </w:r>
      <w:r w:rsidRPr="001831CA">
        <w:rPr>
          <w:rFonts w:ascii="Times New Roman" w:hAnsi="Times New Roman"/>
          <w:sz w:val="28"/>
          <w:szCs w:val="28"/>
          <w:lang w:val="tt-RU"/>
        </w:rPr>
        <w:t>Алтынчәч</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Золотоволосая</w:t>
      </w:r>
      <w:r w:rsidRPr="001831CA">
        <w:rPr>
          <w:rFonts w:ascii="Times New Roman" w:hAnsi="Times New Roman"/>
          <w:caps/>
          <w:sz w:val="28"/>
          <w:szCs w:val="28"/>
        </w:rPr>
        <w:t>»</w:t>
      </w:r>
      <w:r w:rsidRPr="001831CA">
        <w:rPr>
          <w:rFonts w:ascii="Times New Roman" w:hAnsi="Times New Roman"/>
          <w:sz w:val="28"/>
          <w:szCs w:val="28"/>
          <w:lang w:val="tt-RU"/>
        </w:rPr>
        <w:t>. Прослушивание арии Тугзака из либретто. Справка об артисте Мунире Булатовой.</w:t>
      </w:r>
    </w:p>
    <w:p w:rsidR="00283A7B" w:rsidRPr="001831CA" w:rsidRDefault="00283A7B" w:rsidP="00283A7B">
      <w:pPr>
        <w:pStyle w:val="a6"/>
        <w:ind w:left="0"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либретто, ария, строфа.</w:t>
      </w:r>
    </w:p>
    <w:p w:rsidR="00283A7B" w:rsidRPr="001831CA" w:rsidRDefault="00283A7B" w:rsidP="00283A7B">
      <w:pPr>
        <w:pStyle w:val="a6"/>
        <w:ind w:left="0" w:firstLine="709"/>
        <w:rPr>
          <w:rFonts w:ascii="Times New Roman" w:hAnsi="Times New Roman"/>
          <w:sz w:val="28"/>
          <w:szCs w:val="28"/>
          <w:lang w:val="tt-RU"/>
        </w:rPr>
      </w:pPr>
    </w:p>
    <w:p w:rsidR="00283A7B" w:rsidRPr="001831CA" w:rsidRDefault="00283A7B" w:rsidP="00283A7B">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lang w:val="tt-RU"/>
        </w:rPr>
        <w:t>Блок 4. Литература периода Великой Отечественной войны и послевоенных лет (18 часов)</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Чтение и обсуждение стихотворений </w:t>
      </w:r>
      <w:r w:rsidRPr="001831CA">
        <w:rPr>
          <w:rFonts w:ascii="Times New Roman" w:hAnsi="Times New Roman"/>
          <w:sz w:val="28"/>
          <w:szCs w:val="28"/>
        </w:rPr>
        <w:t>«</w:t>
      </w:r>
      <w:r w:rsidRPr="001831CA">
        <w:rPr>
          <w:rFonts w:ascii="Times New Roman" w:hAnsi="Times New Roman"/>
          <w:sz w:val="28"/>
          <w:szCs w:val="28"/>
          <w:lang w:val="tt-RU"/>
        </w:rPr>
        <w:t>Кызыл ромашка</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Красная ромашка</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Җырларым</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Мои песни</w:t>
      </w:r>
      <w:r w:rsidRPr="001831CA">
        <w:rPr>
          <w:rFonts w:ascii="Times New Roman" w:hAnsi="Times New Roman"/>
          <w:caps/>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Бүреләр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Волки</w:t>
      </w:r>
      <w:r w:rsidRPr="001831CA">
        <w:rPr>
          <w:rFonts w:ascii="Times New Roman" w:hAnsi="Times New Roman"/>
          <w:caps/>
          <w:sz w:val="28"/>
          <w:szCs w:val="28"/>
        </w:rPr>
        <w:t>»</w:t>
      </w:r>
      <w:r w:rsidRPr="001831CA">
        <w:rPr>
          <w:rFonts w:ascii="Times New Roman" w:hAnsi="Times New Roman"/>
          <w:sz w:val="28"/>
          <w:szCs w:val="28"/>
          <w:lang w:val="tt-RU"/>
        </w:rPr>
        <w:t xml:space="preserve">. Развитие речи по картине Хариса Якупова </w:t>
      </w:r>
      <w:r w:rsidRPr="001831CA">
        <w:rPr>
          <w:rFonts w:ascii="Times New Roman" w:hAnsi="Times New Roman"/>
          <w:sz w:val="28"/>
          <w:szCs w:val="28"/>
        </w:rPr>
        <w:t>«</w:t>
      </w:r>
      <w:r w:rsidRPr="001831CA">
        <w:rPr>
          <w:rFonts w:ascii="Times New Roman" w:hAnsi="Times New Roman"/>
          <w:sz w:val="28"/>
          <w:szCs w:val="28"/>
          <w:lang w:val="tt-RU"/>
        </w:rPr>
        <w:t>Хөкем алдыннан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Перед казнью</w:t>
      </w:r>
      <w:r w:rsidRPr="001831CA">
        <w:rPr>
          <w:rFonts w:ascii="Times New Roman" w:hAnsi="Times New Roman"/>
          <w:caps/>
          <w:sz w:val="28"/>
          <w:szCs w:val="28"/>
        </w:rPr>
        <w:t>»</w:t>
      </w:r>
      <w:r w:rsidRPr="001831CA">
        <w:rPr>
          <w:rFonts w:ascii="Times New Roman" w:hAnsi="Times New Roman"/>
          <w:sz w:val="28"/>
          <w:szCs w:val="28"/>
          <w:lang w:val="tt-RU"/>
        </w:rPr>
        <w:t>. Справка о художнике Х.Якупове.</w:t>
      </w:r>
    </w:p>
    <w:p w:rsidR="00283A7B" w:rsidRPr="001831CA" w:rsidRDefault="00283A7B" w:rsidP="00283A7B">
      <w:pPr>
        <w:pStyle w:val="a6"/>
        <w:ind w:left="0"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жанр баллады.</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Фатих Карим. Биография поэта. Чтение стихов </w:t>
      </w:r>
      <w:r w:rsidRPr="001831CA">
        <w:rPr>
          <w:rFonts w:ascii="Times New Roman" w:hAnsi="Times New Roman"/>
          <w:sz w:val="28"/>
          <w:szCs w:val="28"/>
        </w:rPr>
        <w:t>«</w:t>
      </w:r>
      <w:r w:rsidRPr="001831CA">
        <w:rPr>
          <w:rFonts w:ascii="Times New Roman" w:hAnsi="Times New Roman"/>
          <w:sz w:val="28"/>
          <w:szCs w:val="28"/>
          <w:lang w:val="tt-RU"/>
        </w:rPr>
        <w:t>Кыр үрдәкләре</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Дикие утки</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Илем өчен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За Родину</w:t>
      </w:r>
      <w:r w:rsidRPr="001831CA">
        <w:rPr>
          <w:rFonts w:ascii="Times New Roman" w:hAnsi="Times New Roman"/>
          <w:caps/>
          <w:sz w:val="28"/>
          <w:szCs w:val="28"/>
        </w:rPr>
        <w:t>»</w:t>
      </w:r>
      <w:r w:rsidRPr="001831CA">
        <w:rPr>
          <w:rFonts w:ascii="Times New Roman" w:hAnsi="Times New Roman"/>
          <w:sz w:val="28"/>
          <w:szCs w:val="28"/>
          <w:lang w:val="tt-RU"/>
        </w:rPr>
        <w:t xml:space="preserve">, сказки </w:t>
      </w:r>
      <w:r w:rsidRPr="001831CA">
        <w:rPr>
          <w:rFonts w:ascii="Times New Roman" w:hAnsi="Times New Roman"/>
          <w:sz w:val="28"/>
          <w:szCs w:val="28"/>
        </w:rPr>
        <w:t>«</w:t>
      </w:r>
      <w:r w:rsidRPr="001831CA">
        <w:rPr>
          <w:rFonts w:ascii="Times New Roman" w:hAnsi="Times New Roman"/>
          <w:sz w:val="28"/>
          <w:szCs w:val="28"/>
          <w:lang w:val="tt-RU"/>
        </w:rPr>
        <w:t>Грмунчы аю белән җырчы маймыл</w:t>
      </w:r>
      <w:r w:rsidRPr="001831CA">
        <w:rPr>
          <w:rFonts w:ascii="Times New Roman" w:hAnsi="Times New Roman"/>
          <w:caps/>
          <w:sz w:val="28"/>
          <w:szCs w:val="28"/>
        </w:rPr>
        <w:t>»</w:t>
      </w:r>
      <w:r w:rsidRPr="001831CA">
        <w:rPr>
          <w:rFonts w:ascii="Times New Roman" w:hAnsi="Times New Roman"/>
          <w:caps/>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Медведь-гармонист и Обезьяна-певец</w:t>
      </w:r>
      <w:r w:rsidRPr="001831CA">
        <w:rPr>
          <w:rFonts w:ascii="Times New Roman" w:hAnsi="Times New Roman"/>
          <w:caps/>
          <w:sz w:val="28"/>
          <w:szCs w:val="28"/>
        </w:rPr>
        <w:t>»</w:t>
      </w:r>
      <w:r w:rsidRPr="001831CA">
        <w:rPr>
          <w:rFonts w:ascii="Times New Roman" w:hAnsi="Times New Roman"/>
          <w:sz w:val="28"/>
          <w:szCs w:val="28"/>
          <w:lang w:val="tt-RU"/>
        </w:rPr>
        <w:t>. Юмор в сказке.</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Абдулла Алиш. Биография писателя. Чтение и анализ рассказа </w:t>
      </w:r>
      <w:r w:rsidRPr="001831CA">
        <w:rPr>
          <w:rFonts w:ascii="Times New Roman" w:hAnsi="Times New Roman"/>
          <w:sz w:val="28"/>
          <w:szCs w:val="28"/>
        </w:rPr>
        <w:t>«</w:t>
      </w:r>
      <w:r w:rsidRPr="001831CA">
        <w:rPr>
          <w:rFonts w:ascii="Times New Roman" w:hAnsi="Times New Roman"/>
          <w:sz w:val="28"/>
          <w:szCs w:val="28"/>
          <w:lang w:val="tt-RU"/>
        </w:rPr>
        <w:t>Килеп җиттеләр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Приехали</w:t>
      </w:r>
      <w:r w:rsidRPr="001831CA">
        <w:rPr>
          <w:rFonts w:ascii="Times New Roman" w:hAnsi="Times New Roman"/>
          <w:caps/>
          <w:sz w:val="28"/>
          <w:szCs w:val="28"/>
        </w:rPr>
        <w:t>»</w:t>
      </w:r>
      <w:r w:rsidRPr="001831CA">
        <w:rPr>
          <w:rFonts w:ascii="Times New Roman" w:hAnsi="Times New Roman"/>
          <w:sz w:val="28"/>
          <w:szCs w:val="28"/>
          <w:lang w:val="tt-RU"/>
        </w:rPr>
        <w:t>. Мастерство писателя в изображении детской психологии в военное время.</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Сибгат Хаким. Биография поэта. Чтение и анализ стихотворения </w:t>
      </w:r>
      <w:r w:rsidRPr="001831CA">
        <w:rPr>
          <w:rFonts w:ascii="Times New Roman" w:hAnsi="Times New Roman"/>
          <w:sz w:val="28"/>
          <w:szCs w:val="28"/>
        </w:rPr>
        <w:t>«</w:t>
      </w:r>
      <w:r w:rsidRPr="001831CA">
        <w:rPr>
          <w:rFonts w:ascii="Times New Roman" w:hAnsi="Times New Roman"/>
          <w:sz w:val="28"/>
          <w:szCs w:val="28"/>
          <w:lang w:val="tt-RU"/>
        </w:rPr>
        <w:t>Колын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Жеребенок</w:t>
      </w:r>
      <w:r w:rsidRPr="001831CA">
        <w:rPr>
          <w:rFonts w:ascii="Times New Roman" w:hAnsi="Times New Roman"/>
          <w:caps/>
          <w:sz w:val="28"/>
          <w:szCs w:val="28"/>
        </w:rPr>
        <w:t>»</w:t>
      </w:r>
      <w:r w:rsidRPr="001831CA">
        <w:rPr>
          <w:rFonts w:ascii="Times New Roman" w:hAnsi="Times New Roman"/>
          <w:sz w:val="28"/>
          <w:szCs w:val="28"/>
          <w:lang w:val="tt-RU"/>
        </w:rPr>
        <w:t xml:space="preserve">. Виртуальная экскурсия в музей С.Хакима в деревне Кулле Киме. Развитие речи по картине А.Пластова </w:t>
      </w:r>
      <w:r w:rsidRPr="001831CA">
        <w:rPr>
          <w:rFonts w:ascii="Times New Roman" w:hAnsi="Times New Roman"/>
          <w:sz w:val="28"/>
          <w:szCs w:val="28"/>
        </w:rPr>
        <w:t>«</w:t>
      </w:r>
      <w:r w:rsidRPr="001831CA">
        <w:rPr>
          <w:rFonts w:ascii="Times New Roman" w:hAnsi="Times New Roman"/>
          <w:sz w:val="28"/>
          <w:szCs w:val="28"/>
          <w:lang w:val="tt-RU"/>
        </w:rPr>
        <w:t>Пролетел фашистский самолет</w:t>
      </w:r>
      <w:r w:rsidRPr="001831CA">
        <w:rPr>
          <w:rFonts w:ascii="Times New Roman" w:hAnsi="Times New Roman"/>
          <w:caps/>
          <w:sz w:val="28"/>
          <w:szCs w:val="28"/>
        </w:rPr>
        <w:t>»</w:t>
      </w:r>
      <w:r w:rsidRPr="001831CA">
        <w:rPr>
          <w:rFonts w:ascii="Times New Roman" w:hAnsi="Times New Roman"/>
          <w:sz w:val="28"/>
          <w:szCs w:val="28"/>
          <w:lang w:val="tt-RU"/>
        </w:rPr>
        <w:t>. Трагедия военных лет.</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Фатих Хусни. Биография писателя. Чтение и анализ рассказа </w:t>
      </w:r>
      <w:r w:rsidRPr="001831CA">
        <w:rPr>
          <w:rFonts w:ascii="Times New Roman" w:hAnsi="Times New Roman"/>
          <w:sz w:val="28"/>
          <w:szCs w:val="28"/>
        </w:rPr>
        <w:t>«</w:t>
      </w:r>
      <w:r w:rsidRPr="001831CA">
        <w:rPr>
          <w:rFonts w:ascii="Times New Roman" w:hAnsi="Times New Roman"/>
          <w:sz w:val="28"/>
          <w:szCs w:val="28"/>
          <w:lang w:val="tt-RU"/>
        </w:rPr>
        <w:t>Чыбыркы</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Кнут</w:t>
      </w:r>
      <w:r w:rsidRPr="001831CA">
        <w:rPr>
          <w:rFonts w:ascii="Times New Roman" w:hAnsi="Times New Roman"/>
          <w:caps/>
          <w:sz w:val="28"/>
          <w:szCs w:val="28"/>
        </w:rPr>
        <w:t>»</w:t>
      </w:r>
      <w:r w:rsidRPr="001831CA">
        <w:rPr>
          <w:rFonts w:ascii="Times New Roman" w:hAnsi="Times New Roman"/>
          <w:sz w:val="28"/>
          <w:szCs w:val="28"/>
          <w:lang w:val="tt-RU"/>
        </w:rPr>
        <w:t>. Проблема выбора специальности в жизни. Проблема отцов и детей. Детская психология.</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t xml:space="preserve">Наби Даули. Биография писателя. Чтение и анализ стихотворения </w:t>
      </w:r>
      <w:r w:rsidRPr="001831CA">
        <w:rPr>
          <w:rFonts w:ascii="Times New Roman" w:hAnsi="Times New Roman"/>
          <w:sz w:val="28"/>
          <w:szCs w:val="28"/>
        </w:rPr>
        <w:t>«</w:t>
      </w:r>
      <w:r w:rsidRPr="001831CA">
        <w:rPr>
          <w:rFonts w:ascii="Times New Roman" w:hAnsi="Times New Roman"/>
          <w:sz w:val="28"/>
          <w:szCs w:val="28"/>
          <w:lang w:val="tt-RU"/>
        </w:rPr>
        <w:t>Бәхет кайда була?</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Где находится счастье?</w:t>
      </w:r>
      <w:r w:rsidRPr="001831CA">
        <w:rPr>
          <w:rFonts w:ascii="Times New Roman" w:hAnsi="Times New Roman"/>
          <w:caps/>
          <w:sz w:val="28"/>
          <w:szCs w:val="28"/>
        </w:rPr>
        <w:t>»</w:t>
      </w:r>
      <w:r w:rsidRPr="001831CA">
        <w:rPr>
          <w:rFonts w:ascii="Times New Roman" w:hAnsi="Times New Roman"/>
          <w:caps/>
          <w:sz w:val="28"/>
          <w:szCs w:val="28"/>
          <w:lang w:val="tt-RU"/>
        </w:rPr>
        <w:t>.</w:t>
      </w:r>
      <w:r w:rsidRPr="001831CA">
        <w:rPr>
          <w:rFonts w:ascii="Times New Roman" w:hAnsi="Times New Roman"/>
          <w:sz w:val="28"/>
          <w:szCs w:val="28"/>
          <w:lang w:val="tt-RU"/>
        </w:rPr>
        <w:t xml:space="preserve"> Воспитание трудолюбия, старания. Чтение и обсуждение рассказа </w:t>
      </w:r>
      <w:r w:rsidRPr="001831CA">
        <w:rPr>
          <w:rFonts w:ascii="Times New Roman" w:hAnsi="Times New Roman"/>
          <w:sz w:val="28"/>
          <w:szCs w:val="28"/>
        </w:rPr>
        <w:t>«</w:t>
      </w:r>
      <w:r w:rsidRPr="001831CA">
        <w:rPr>
          <w:rFonts w:ascii="Times New Roman" w:hAnsi="Times New Roman"/>
          <w:sz w:val="28"/>
          <w:szCs w:val="28"/>
          <w:lang w:val="tt-RU"/>
        </w:rPr>
        <w:t>Җылы кар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Теплый снег</w:t>
      </w:r>
      <w:r w:rsidRPr="001831CA">
        <w:rPr>
          <w:rFonts w:ascii="Times New Roman" w:hAnsi="Times New Roman"/>
          <w:caps/>
          <w:sz w:val="28"/>
          <w:szCs w:val="28"/>
        </w:rPr>
        <w:t>»</w:t>
      </w:r>
      <w:r w:rsidRPr="001831CA">
        <w:rPr>
          <w:rFonts w:ascii="Times New Roman" w:hAnsi="Times New Roman"/>
          <w:sz w:val="28"/>
          <w:szCs w:val="28"/>
          <w:lang w:val="tt-RU"/>
        </w:rPr>
        <w:t>. Беседа о семье, о родителях, о потребности ребенка в обоих родителях.</w:t>
      </w:r>
    </w:p>
    <w:p w:rsidR="00283A7B" w:rsidRPr="001831CA" w:rsidRDefault="00283A7B" w:rsidP="00283A7B">
      <w:pPr>
        <w:pStyle w:val="a6"/>
        <w:ind w:left="0" w:firstLine="709"/>
        <w:rPr>
          <w:rFonts w:ascii="Times New Roman" w:hAnsi="Times New Roman"/>
          <w:sz w:val="28"/>
          <w:szCs w:val="28"/>
          <w:lang w:val="tt-RU"/>
        </w:rPr>
      </w:pPr>
    </w:p>
    <w:p w:rsidR="00283A7B" w:rsidRPr="001831CA" w:rsidRDefault="00283A7B" w:rsidP="00283A7B">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lang w:val="tt-RU"/>
        </w:rPr>
        <w:t>Блок 5. Моя Родина (9 часов)</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lang w:val="tt-RU"/>
        </w:rPr>
        <w:lastRenderedPageBreak/>
        <w:t xml:space="preserve">Наки Исанбет. Биография писателя. Чтения стихотворения </w:t>
      </w:r>
      <w:r w:rsidRPr="001831CA">
        <w:rPr>
          <w:rFonts w:ascii="Times New Roman" w:hAnsi="Times New Roman"/>
          <w:sz w:val="28"/>
          <w:szCs w:val="28"/>
        </w:rPr>
        <w:t>«</w:t>
      </w:r>
      <w:r w:rsidRPr="001831CA">
        <w:rPr>
          <w:rFonts w:ascii="Times New Roman" w:hAnsi="Times New Roman"/>
          <w:sz w:val="28"/>
          <w:szCs w:val="28"/>
          <w:lang w:val="tt-RU"/>
        </w:rPr>
        <w:t>Илкәем</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Моя страна</w:t>
      </w:r>
      <w:r w:rsidRPr="001831CA">
        <w:rPr>
          <w:rFonts w:ascii="Times New Roman" w:hAnsi="Times New Roman"/>
          <w:caps/>
          <w:sz w:val="28"/>
          <w:szCs w:val="28"/>
        </w:rPr>
        <w:t>»</w:t>
      </w:r>
      <w:r w:rsidRPr="001831CA">
        <w:rPr>
          <w:rFonts w:ascii="Times New Roman" w:hAnsi="Times New Roman"/>
          <w:sz w:val="28"/>
          <w:szCs w:val="28"/>
          <w:lang w:val="tt-RU"/>
        </w:rPr>
        <w:t xml:space="preserve">. Прослушивание этой песни. </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Назип Мадъяров. «</w:t>
      </w:r>
      <w:r w:rsidRPr="001831CA">
        <w:rPr>
          <w:rFonts w:ascii="Times New Roman" w:hAnsi="Times New Roman"/>
          <w:sz w:val="28"/>
          <w:szCs w:val="28"/>
          <w:lang w:val="tt-RU"/>
        </w:rPr>
        <w:t>Сиңа кайттым, туган җирем!</w:t>
      </w:r>
      <w:r w:rsidRPr="001831CA">
        <w:rPr>
          <w:rFonts w:ascii="Times New Roman" w:hAnsi="Times New Roman"/>
          <w:caps/>
          <w:sz w:val="28"/>
          <w:szCs w:val="28"/>
        </w:rPr>
        <w:t>»</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 тебе приехал я, родная земля!». Причина гордости лирического героя.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Сибгат Хаким. «Б</w:t>
      </w:r>
      <w:r w:rsidRPr="001831CA">
        <w:rPr>
          <w:rFonts w:ascii="Times New Roman" w:hAnsi="Times New Roman"/>
          <w:sz w:val="28"/>
          <w:szCs w:val="28"/>
          <w:lang w:val="tt-RU"/>
        </w:rPr>
        <w:t>ашка</w:t>
      </w:r>
      <w:r w:rsidRPr="001831CA">
        <w:rPr>
          <w:rFonts w:ascii="Times New Roman" w:hAnsi="Times New Roman"/>
          <w:sz w:val="28"/>
          <w:szCs w:val="28"/>
        </w:rPr>
        <w:t xml:space="preserve"> </w:t>
      </w:r>
      <w:r w:rsidRPr="001831CA">
        <w:rPr>
          <w:rFonts w:ascii="Times New Roman" w:hAnsi="Times New Roman"/>
          <w:sz w:val="28"/>
          <w:szCs w:val="28"/>
          <w:lang w:val="tt-RU"/>
        </w:rPr>
        <w:t>берни дә кирәкми</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«Больше ничего не надо!». Прослушивание песни. Причина гордости лирического героя. Сравнение художественных приемов разных поэтов.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Мударрис Аглямов. Биография поэта. Чтение стихотворения «</w:t>
      </w:r>
      <w:r w:rsidRPr="001831CA">
        <w:rPr>
          <w:rFonts w:ascii="Times New Roman" w:hAnsi="Times New Roman"/>
          <w:noProof/>
          <w:color w:val="000000"/>
          <w:sz w:val="28"/>
          <w:szCs w:val="28"/>
          <w:lang w:val="tt-RU"/>
        </w:rPr>
        <w:t>Матурлык минем белән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«Красота всегда со мной». Эстетика в быту.</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Кадир Сибгатуллин. Чтение и анализ стихотворения «Шишкин</w:t>
      </w:r>
      <w:r w:rsidRPr="001831CA">
        <w:rPr>
          <w:rFonts w:ascii="Times New Roman" w:hAnsi="Times New Roman"/>
          <w:sz w:val="28"/>
          <w:szCs w:val="28"/>
          <w:lang w:val="tt-RU"/>
        </w:rPr>
        <w:t xml:space="preserve"> наратлары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«Сосны Шишкина». Сравнение одноименной картины со стихом. Любование красотой родного края.</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6. Переводы (3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А.Платонов. Чтение и анализ рассказа </w:t>
      </w:r>
      <w:r w:rsidRPr="001831CA">
        <w:rPr>
          <w:rFonts w:ascii="Times New Roman" w:hAnsi="Times New Roman"/>
          <w:caps/>
          <w:sz w:val="28"/>
          <w:szCs w:val="28"/>
        </w:rPr>
        <w:t>«</w:t>
      </w:r>
      <w:r w:rsidRPr="001831CA">
        <w:rPr>
          <w:rFonts w:ascii="Times New Roman" w:hAnsi="Times New Roman"/>
          <w:noProof/>
          <w:color w:val="000000"/>
          <w:sz w:val="28"/>
          <w:szCs w:val="28"/>
        </w:rPr>
        <w:t>Ягъфәр бабай</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«Дед Ягфар». Проблемы трудолюбия, равнодушия, взаимопомощи, дружеского совета.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Дж.Родари. Чтение и анализ рассказа </w:t>
      </w:r>
      <w:r w:rsidRPr="001831CA">
        <w:rPr>
          <w:rFonts w:ascii="Times New Roman" w:hAnsi="Times New Roman"/>
          <w:caps/>
          <w:sz w:val="28"/>
          <w:szCs w:val="28"/>
        </w:rPr>
        <w:t>«</w:t>
      </w:r>
      <w:r w:rsidRPr="001831CA">
        <w:rPr>
          <w:rFonts w:ascii="Times New Roman" w:hAnsi="Times New Roman"/>
          <w:noProof/>
          <w:color w:val="000000"/>
          <w:sz w:val="28"/>
          <w:szCs w:val="28"/>
          <w:lang w:val="tt-RU"/>
        </w:rPr>
        <w:t>Әбинең кошчыклары</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«Бабушкины птенчики». Права и обязанности родителей и детей. Проблема «брошенных старых родителей».</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7. Юмор в творчестве писателей (7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Алмаз Гимадеев. Чтение и анализ рассказов </w:t>
      </w:r>
      <w:r w:rsidRPr="001831CA">
        <w:rPr>
          <w:rFonts w:ascii="Times New Roman" w:hAnsi="Times New Roman"/>
          <w:caps/>
          <w:sz w:val="28"/>
          <w:szCs w:val="28"/>
        </w:rPr>
        <w:t>«</w:t>
      </w:r>
      <w:r w:rsidRPr="001831CA">
        <w:rPr>
          <w:rFonts w:ascii="Times New Roman" w:hAnsi="Times New Roman"/>
          <w:noProof/>
          <w:color w:val="000000"/>
          <w:sz w:val="28"/>
          <w:szCs w:val="28"/>
          <w:lang w:val="tt-RU"/>
        </w:rPr>
        <w:t>Телефонлы кәҗә</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«Коза с телефоном», «Альф интернет</w:t>
      </w:r>
      <w:r w:rsidRPr="001831CA">
        <w:rPr>
          <w:rFonts w:ascii="Times New Roman" w:hAnsi="Times New Roman"/>
          <w:sz w:val="28"/>
          <w:szCs w:val="28"/>
          <w:lang w:val="tt-RU"/>
        </w:rPr>
        <w:t>та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«Альф в интернете», «</w:t>
      </w:r>
      <w:r w:rsidRPr="001831CA">
        <w:rPr>
          <w:rFonts w:ascii="Times New Roman" w:hAnsi="Times New Roman"/>
          <w:sz w:val="28"/>
          <w:szCs w:val="28"/>
          <w:lang w:val="tt-RU"/>
        </w:rPr>
        <w:t>Дианада кунакта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гостях у Дианы». Нанотехнологии в жизни и играх детей, находчивость мальчика, воспитание интеллигента.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Лябиб Лерон. Чтение и анализ рассказа «</w:t>
      </w:r>
      <w:r w:rsidRPr="001831CA">
        <w:rPr>
          <w:rFonts w:ascii="Times New Roman" w:hAnsi="Times New Roman"/>
          <w:sz w:val="28"/>
          <w:szCs w:val="28"/>
          <w:lang w:val="tt-RU"/>
        </w:rPr>
        <w:t>Безнең авылдан Зөһрә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«Зухра из нашей деревни», стихотворения-пародии «</w:t>
      </w:r>
      <w:r w:rsidRPr="001831CA">
        <w:rPr>
          <w:rFonts w:ascii="Times New Roman" w:hAnsi="Times New Roman"/>
          <w:sz w:val="28"/>
          <w:szCs w:val="28"/>
          <w:lang w:val="tt-RU"/>
        </w:rPr>
        <w:t>Мин песи булсам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«Мне бы быть котом!» Понимание, принятие, примение юмора в жизненных ситуациях.</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эпиграф, юмор, пародия.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Роберт Миннуллин. Чтение стихов «</w:t>
      </w:r>
      <w:r w:rsidRPr="001831CA">
        <w:rPr>
          <w:rFonts w:ascii="Times New Roman" w:hAnsi="Times New Roman"/>
          <w:sz w:val="28"/>
          <w:szCs w:val="28"/>
          <w:lang w:val="tt-RU"/>
        </w:rPr>
        <w:t xml:space="preserve">Мин </w:t>
      </w:r>
      <w:r w:rsidRPr="001831CA">
        <w:rPr>
          <w:rFonts w:ascii="Times New Roman" w:hAnsi="Times New Roman"/>
          <w:sz w:val="28"/>
          <w:szCs w:val="28"/>
        </w:rPr>
        <w:t xml:space="preserve"> рационализатор» </w:t>
      </w:r>
      <w:r w:rsidRPr="001831CA">
        <w:rPr>
          <w:rFonts w:ascii="Times New Roman" w:hAnsi="Times New Roman"/>
          <w:sz w:val="28"/>
          <w:szCs w:val="28"/>
          <w:lang w:val="tt-RU"/>
        </w:rPr>
        <w:t xml:space="preserve">/ </w:t>
      </w:r>
      <w:r w:rsidRPr="001831CA">
        <w:rPr>
          <w:rFonts w:ascii="Times New Roman" w:hAnsi="Times New Roman"/>
          <w:sz w:val="28"/>
          <w:szCs w:val="28"/>
        </w:rPr>
        <w:t>«Я рационализатор».</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Шаукат Галиев. Чтение стихов «</w:t>
      </w:r>
      <w:r w:rsidRPr="001831CA">
        <w:rPr>
          <w:rFonts w:ascii="Times New Roman" w:hAnsi="Times New Roman"/>
          <w:sz w:val="28"/>
          <w:szCs w:val="28"/>
          <w:lang w:val="tt-RU"/>
        </w:rPr>
        <w:t>Эш кушарга ярамый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«Нельзя поручить работу», «</w:t>
      </w:r>
      <w:r w:rsidRPr="001831CA">
        <w:rPr>
          <w:rFonts w:ascii="Times New Roman" w:hAnsi="Times New Roman"/>
          <w:sz w:val="28"/>
          <w:szCs w:val="28"/>
          <w:lang w:val="tt-RU"/>
        </w:rPr>
        <w:t>Борау</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«Сверло».</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Рафис Курбан. Чтение стиха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Мин</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«Я».</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567" w:firstLine="1276"/>
        <w:rPr>
          <w:rFonts w:ascii="Times New Roman" w:hAnsi="Times New Roman"/>
          <w:b/>
          <w:bCs/>
          <w:sz w:val="28"/>
          <w:szCs w:val="28"/>
        </w:rPr>
      </w:pPr>
      <w:r w:rsidRPr="001831CA">
        <w:rPr>
          <w:rFonts w:ascii="Times New Roman" w:hAnsi="Times New Roman"/>
          <w:b/>
          <w:bCs/>
          <w:sz w:val="28"/>
          <w:szCs w:val="28"/>
        </w:rPr>
        <w:t>Для заучивания наизусть</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lastRenderedPageBreak/>
        <w:t xml:space="preserve">Г.Тукай. </w:t>
      </w:r>
      <w:r w:rsidRPr="001831CA">
        <w:rPr>
          <w:rFonts w:ascii="Times New Roman" w:hAnsi="Times New Roman"/>
          <w:caps/>
          <w:sz w:val="28"/>
          <w:szCs w:val="28"/>
        </w:rPr>
        <w:t>«</w:t>
      </w:r>
      <w:r w:rsidRPr="001831CA">
        <w:rPr>
          <w:rFonts w:ascii="Times New Roman" w:hAnsi="Times New Roman"/>
          <w:noProof/>
          <w:color w:val="000000"/>
          <w:sz w:val="28"/>
          <w:szCs w:val="28"/>
          <w:lang w:val="tt-RU"/>
        </w:rPr>
        <w:t>Су анасы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Водяная</w:t>
      </w:r>
      <w:r w:rsidRPr="001831CA">
        <w:rPr>
          <w:rFonts w:ascii="Times New Roman" w:hAnsi="Times New Roman"/>
          <w:caps/>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sz w:val="28"/>
          <w:szCs w:val="28"/>
        </w:rPr>
        <w:t xml:space="preserve">С.Хаким. </w:t>
      </w:r>
      <w:r w:rsidRPr="001831CA">
        <w:rPr>
          <w:rFonts w:ascii="Times New Roman" w:hAnsi="Times New Roman"/>
          <w:caps/>
          <w:sz w:val="28"/>
          <w:szCs w:val="28"/>
        </w:rPr>
        <w:t>«</w:t>
      </w:r>
      <w:r w:rsidRPr="001831CA">
        <w:rPr>
          <w:rFonts w:ascii="Times New Roman" w:hAnsi="Times New Roman"/>
          <w:sz w:val="28"/>
          <w:szCs w:val="28"/>
        </w:rPr>
        <w:t>Бер горурлык хисе</w:t>
      </w:r>
      <w:r w:rsidRPr="001831CA">
        <w:rPr>
          <w:rFonts w:ascii="Times New Roman" w:hAnsi="Times New Roman"/>
          <w:caps/>
          <w:sz w:val="28"/>
          <w:szCs w:val="28"/>
        </w:rPr>
        <w:t>»</w:t>
      </w:r>
      <w:r w:rsidRPr="001831CA">
        <w:rPr>
          <w:rFonts w:ascii="Times New Roman" w:hAnsi="Times New Roman"/>
          <w:sz w:val="28"/>
          <w:szCs w:val="28"/>
        </w:rPr>
        <w:t xml:space="preserve"> / </w:t>
      </w:r>
      <w:r w:rsidRPr="001831CA">
        <w:rPr>
          <w:rFonts w:ascii="Times New Roman" w:hAnsi="Times New Roman"/>
          <w:caps/>
          <w:sz w:val="28"/>
          <w:szCs w:val="28"/>
        </w:rPr>
        <w:t>«</w:t>
      </w:r>
      <w:r w:rsidRPr="001831CA">
        <w:rPr>
          <w:rFonts w:ascii="Times New Roman" w:hAnsi="Times New Roman"/>
          <w:sz w:val="28"/>
          <w:szCs w:val="28"/>
          <w:lang w:val="tt-RU"/>
        </w:rPr>
        <w:t>Чувство г</w:t>
      </w:r>
      <w:r w:rsidRPr="001831CA">
        <w:rPr>
          <w:rFonts w:ascii="Times New Roman" w:hAnsi="Times New Roman"/>
          <w:sz w:val="28"/>
          <w:szCs w:val="28"/>
        </w:rPr>
        <w:t>ордост</w:t>
      </w:r>
      <w:r w:rsidRPr="001831CA">
        <w:rPr>
          <w:rFonts w:ascii="Times New Roman" w:hAnsi="Times New Roman"/>
          <w:sz w:val="28"/>
          <w:szCs w:val="28"/>
          <w:lang w:val="tt-RU"/>
        </w:rPr>
        <w:t>и</w:t>
      </w:r>
      <w:r w:rsidRPr="001831CA">
        <w:rPr>
          <w:rFonts w:ascii="Times New Roman" w:hAnsi="Times New Roman"/>
          <w:caps/>
          <w:sz w:val="28"/>
          <w:szCs w:val="28"/>
        </w:rPr>
        <w:t>»</w:t>
      </w:r>
      <w:r w:rsidRPr="001831CA">
        <w:rPr>
          <w:rFonts w:ascii="Times New Roman" w:hAnsi="Times New Roman"/>
          <w:sz w:val="28"/>
          <w:szCs w:val="28"/>
        </w:rPr>
        <w:t>.</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sz w:val="28"/>
          <w:szCs w:val="28"/>
        </w:rPr>
        <w:t xml:space="preserve">Ф.Карим. </w:t>
      </w:r>
      <w:r w:rsidRPr="001831CA">
        <w:rPr>
          <w:rFonts w:ascii="Times New Roman" w:hAnsi="Times New Roman"/>
          <w:caps/>
          <w:sz w:val="28"/>
          <w:szCs w:val="28"/>
        </w:rPr>
        <w:t>«</w:t>
      </w:r>
      <w:r w:rsidRPr="001831CA">
        <w:rPr>
          <w:rFonts w:ascii="Times New Roman" w:hAnsi="Times New Roman"/>
          <w:sz w:val="28"/>
          <w:szCs w:val="28"/>
        </w:rPr>
        <w:t>Сөйләр сүзләр күп алар...</w:t>
      </w:r>
      <w:r w:rsidRPr="001831CA">
        <w:rPr>
          <w:rFonts w:ascii="Times New Roman" w:hAnsi="Times New Roman"/>
          <w:caps/>
          <w:sz w:val="28"/>
          <w:szCs w:val="28"/>
        </w:rPr>
        <w:t xml:space="preserve"> »</w:t>
      </w:r>
      <w:r w:rsidRPr="001831CA">
        <w:rPr>
          <w:rFonts w:ascii="Times New Roman" w:hAnsi="Times New Roman"/>
          <w:sz w:val="28"/>
          <w:szCs w:val="28"/>
        </w:rPr>
        <w:t xml:space="preserve"> / </w:t>
      </w:r>
      <w:r w:rsidRPr="001831CA">
        <w:rPr>
          <w:rFonts w:ascii="Times New Roman" w:hAnsi="Times New Roman"/>
          <w:caps/>
          <w:sz w:val="28"/>
          <w:szCs w:val="28"/>
        </w:rPr>
        <w:t>«</w:t>
      </w:r>
      <w:r w:rsidRPr="001831CA">
        <w:rPr>
          <w:rFonts w:ascii="Times New Roman" w:hAnsi="Times New Roman"/>
          <w:sz w:val="28"/>
          <w:szCs w:val="28"/>
        </w:rPr>
        <w:t>Можно много говорить</w:t>
      </w:r>
      <w:r w:rsidRPr="001831CA">
        <w:rPr>
          <w:rFonts w:ascii="Times New Roman" w:hAnsi="Times New Roman"/>
          <w:caps/>
          <w:sz w:val="28"/>
          <w:szCs w:val="28"/>
        </w:rPr>
        <w:t>»</w:t>
      </w:r>
      <w:r w:rsidRPr="001831CA">
        <w:rPr>
          <w:rFonts w:ascii="Times New Roman" w:hAnsi="Times New Roman"/>
          <w:sz w:val="28"/>
          <w:szCs w:val="28"/>
        </w:rPr>
        <w:t>.</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noProof/>
          <w:sz w:val="28"/>
          <w:szCs w:val="28"/>
          <w:lang w:val="tt-RU"/>
        </w:rPr>
        <w:t xml:space="preserve">Н.Даули. </w:t>
      </w:r>
      <w:r w:rsidRPr="001831CA">
        <w:rPr>
          <w:rFonts w:ascii="Times New Roman" w:hAnsi="Times New Roman"/>
          <w:caps/>
          <w:sz w:val="28"/>
          <w:szCs w:val="28"/>
        </w:rPr>
        <w:t>«</w:t>
      </w:r>
      <w:r w:rsidRPr="001831CA">
        <w:rPr>
          <w:rFonts w:ascii="Times New Roman" w:hAnsi="Times New Roman"/>
          <w:noProof/>
          <w:sz w:val="28"/>
          <w:szCs w:val="28"/>
          <w:lang w:val="tt-RU"/>
        </w:rPr>
        <w:t>Бәхет кайда була?</w:t>
      </w:r>
      <w:r w:rsidRPr="001831CA">
        <w:rPr>
          <w:rFonts w:ascii="Times New Roman" w:hAnsi="Times New Roman"/>
          <w:caps/>
          <w:sz w:val="28"/>
          <w:szCs w:val="28"/>
        </w:rPr>
        <w:t>»</w:t>
      </w:r>
      <w:r w:rsidRPr="001831CA">
        <w:rPr>
          <w:rFonts w:ascii="Times New Roman" w:hAnsi="Times New Roman"/>
          <w:noProof/>
          <w:sz w:val="28"/>
          <w:szCs w:val="28"/>
          <w:lang w:val="tt-RU"/>
        </w:rPr>
        <w:t xml:space="preserve"> / </w:t>
      </w:r>
      <w:r w:rsidRPr="001831CA">
        <w:rPr>
          <w:rFonts w:ascii="Times New Roman" w:hAnsi="Times New Roman"/>
          <w:caps/>
          <w:sz w:val="28"/>
          <w:szCs w:val="28"/>
        </w:rPr>
        <w:t>«</w:t>
      </w:r>
      <w:r w:rsidRPr="001831CA">
        <w:rPr>
          <w:rFonts w:ascii="Times New Roman" w:hAnsi="Times New Roman"/>
          <w:noProof/>
          <w:sz w:val="28"/>
          <w:szCs w:val="28"/>
          <w:lang w:val="tt-RU"/>
        </w:rPr>
        <w:t>Где находится счастье?</w:t>
      </w:r>
      <w:r w:rsidRPr="001831CA">
        <w:rPr>
          <w:rFonts w:ascii="Times New Roman" w:hAnsi="Times New Roman"/>
          <w:caps/>
          <w:sz w:val="28"/>
          <w:szCs w:val="28"/>
        </w:rPr>
        <w:t xml:space="preserve">». </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sz w:val="28"/>
          <w:szCs w:val="28"/>
        </w:rPr>
        <w:t xml:space="preserve">Ш.Галиев. </w:t>
      </w:r>
      <w:r w:rsidRPr="001831CA">
        <w:rPr>
          <w:rFonts w:ascii="Times New Roman" w:hAnsi="Times New Roman"/>
          <w:caps/>
          <w:sz w:val="28"/>
          <w:szCs w:val="28"/>
        </w:rPr>
        <w:t>«</w:t>
      </w:r>
      <w:r w:rsidRPr="001831CA">
        <w:rPr>
          <w:rFonts w:ascii="Times New Roman" w:hAnsi="Times New Roman"/>
          <w:sz w:val="28"/>
          <w:szCs w:val="28"/>
        </w:rPr>
        <w:t>Борау</w:t>
      </w:r>
      <w:r w:rsidRPr="001831CA">
        <w:rPr>
          <w:rFonts w:ascii="Times New Roman" w:hAnsi="Times New Roman"/>
          <w:caps/>
          <w:sz w:val="28"/>
          <w:szCs w:val="28"/>
        </w:rPr>
        <w:t>»</w:t>
      </w:r>
      <w:r w:rsidRPr="001831CA">
        <w:rPr>
          <w:rFonts w:ascii="Times New Roman" w:hAnsi="Times New Roman"/>
          <w:sz w:val="28"/>
          <w:szCs w:val="28"/>
        </w:rPr>
        <w:t xml:space="preserve"> / </w:t>
      </w:r>
      <w:r w:rsidRPr="001831CA">
        <w:rPr>
          <w:rFonts w:ascii="Times New Roman" w:hAnsi="Times New Roman"/>
          <w:caps/>
          <w:sz w:val="28"/>
          <w:szCs w:val="28"/>
        </w:rPr>
        <w:t>«</w:t>
      </w:r>
      <w:r w:rsidRPr="001831CA">
        <w:rPr>
          <w:rFonts w:ascii="Times New Roman" w:hAnsi="Times New Roman"/>
          <w:sz w:val="28"/>
          <w:szCs w:val="28"/>
        </w:rPr>
        <w:t>Сверло</w:t>
      </w:r>
      <w:r w:rsidRPr="001831CA">
        <w:rPr>
          <w:rFonts w:ascii="Times New Roman" w:hAnsi="Times New Roman"/>
          <w:caps/>
          <w:sz w:val="28"/>
          <w:szCs w:val="28"/>
        </w:rPr>
        <w:t>»</w:t>
      </w:r>
      <w:r w:rsidRPr="001831CA">
        <w:rPr>
          <w:rFonts w:ascii="Times New Roman" w:hAnsi="Times New Roman"/>
          <w:sz w:val="28"/>
          <w:szCs w:val="28"/>
        </w:rPr>
        <w:t>.</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noProof/>
          <w:sz w:val="28"/>
          <w:szCs w:val="28"/>
          <w:lang w:val="tt-RU"/>
        </w:rPr>
        <w:t xml:space="preserve">М.Аглямов. </w:t>
      </w:r>
      <w:r w:rsidRPr="001831CA">
        <w:rPr>
          <w:rFonts w:ascii="Times New Roman" w:hAnsi="Times New Roman"/>
          <w:caps/>
          <w:sz w:val="28"/>
          <w:szCs w:val="28"/>
        </w:rPr>
        <w:t>«</w:t>
      </w:r>
      <w:r w:rsidRPr="001831CA">
        <w:rPr>
          <w:rFonts w:ascii="Times New Roman" w:hAnsi="Times New Roman"/>
          <w:noProof/>
          <w:sz w:val="28"/>
          <w:szCs w:val="28"/>
          <w:lang w:val="tt-RU"/>
        </w:rPr>
        <w:t>Матурлык минем белән</w:t>
      </w:r>
      <w:r w:rsidRPr="001831CA">
        <w:rPr>
          <w:rFonts w:ascii="Times New Roman" w:hAnsi="Times New Roman"/>
          <w:caps/>
          <w:sz w:val="28"/>
          <w:szCs w:val="28"/>
        </w:rPr>
        <w:t>»</w:t>
      </w:r>
      <w:r w:rsidRPr="001831CA">
        <w:rPr>
          <w:rFonts w:ascii="Times New Roman" w:hAnsi="Times New Roman"/>
          <w:noProof/>
          <w:sz w:val="28"/>
          <w:szCs w:val="28"/>
          <w:lang w:val="tt-RU"/>
        </w:rPr>
        <w:t xml:space="preserve"> / </w:t>
      </w:r>
      <w:r w:rsidRPr="001831CA">
        <w:rPr>
          <w:rFonts w:ascii="Times New Roman" w:hAnsi="Times New Roman"/>
          <w:caps/>
          <w:sz w:val="28"/>
          <w:szCs w:val="28"/>
        </w:rPr>
        <w:t>«</w:t>
      </w:r>
      <w:r w:rsidRPr="001831CA">
        <w:rPr>
          <w:rFonts w:ascii="Times New Roman" w:hAnsi="Times New Roman"/>
          <w:noProof/>
          <w:sz w:val="28"/>
          <w:szCs w:val="28"/>
          <w:lang w:val="tt-RU"/>
        </w:rPr>
        <w:t>Красота всегда со мной</w:t>
      </w:r>
      <w:r w:rsidRPr="001831CA">
        <w:rPr>
          <w:rFonts w:ascii="Times New Roman" w:hAnsi="Times New Roman"/>
          <w:caps/>
          <w:sz w:val="28"/>
          <w:szCs w:val="28"/>
        </w:rPr>
        <w:t>»</w:t>
      </w:r>
      <w:r w:rsidRPr="001831CA">
        <w:rPr>
          <w:rFonts w:ascii="Times New Roman" w:hAnsi="Times New Roman"/>
          <w:noProof/>
          <w:sz w:val="28"/>
          <w:szCs w:val="28"/>
          <w:lang w:val="tt-RU"/>
        </w:rPr>
        <w:t>.</w:t>
      </w:r>
    </w:p>
    <w:p w:rsidR="00283A7B" w:rsidRPr="001831CA" w:rsidRDefault="00283A7B" w:rsidP="0041074E">
      <w:pPr>
        <w:numPr>
          <w:ilvl w:val="0"/>
          <w:numId w:val="60"/>
        </w:numPr>
        <w:shd w:val="clear" w:color="auto" w:fill="FFFFFF"/>
        <w:rPr>
          <w:rFonts w:ascii="Times New Roman" w:hAnsi="Times New Roman"/>
          <w:noProof/>
          <w:color w:val="000000"/>
          <w:sz w:val="28"/>
          <w:szCs w:val="28"/>
          <w:lang w:val="tt-RU"/>
        </w:rPr>
      </w:pPr>
      <w:r w:rsidRPr="001831CA">
        <w:rPr>
          <w:rFonts w:ascii="Times New Roman" w:hAnsi="Times New Roman"/>
          <w:sz w:val="28"/>
          <w:szCs w:val="28"/>
        </w:rPr>
        <w:t xml:space="preserve">Э.Шарифуллина. </w:t>
      </w:r>
      <w:r w:rsidRPr="001831CA">
        <w:rPr>
          <w:rFonts w:ascii="Times New Roman" w:hAnsi="Times New Roman"/>
          <w:caps/>
          <w:sz w:val="28"/>
          <w:szCs w:val="28"/>
        </w:rPr>
        <w:t>«</w:t>
      </w:r>
      <w:r w:rsidRPr="001831CA">
        <w:rPr>
          <w:rFonts w:ascii="Times New Roman" w:hAnsi="Times New Roman"/>
          <w:sz w:val="28"/>
          <w:szCs w:val="28"/>
        </w:rPr>
        <w:t>Бишек җыры</w:t>
      </w:r>
      <w:r w:rsidRPr="001831CA">
        <w:rPr>
          <w:rFonts w:ascii="Times New Roman" w:hAnsi="Times New Roman"/>
          <w:caps/>
          <w:sz w:val="28"/>
          <w:szCs w:val="28"/>
        </w:rPr>
        <w:t>»</w:t>
      </w:r>
      <w:r w:rsidRPr="001831CA">
        <w:rPr>
          <w:rFonts w:ascii="Times New Roman" w:hAnsi="Times New Roman"/>
          <w:sz w:val="28"/>
          <w:szCs w:val="28"/>
        </w:rPr>
        <w:t xml:space="preserve"> / </w:t>
      </w:r>
      <w:r w:rsidRPr="001831CA">
        <w:rPr>
          <w:rFonts w:ascii="Times New Roman" w:hAnsi="Times New Roman"/>
          <w:caps/>
          <w:sz w:val="28"/>
          <w:szCs w:val="28"/>
        </w:rPr>
        <w:t>«</w:t>
      </w:r>
      <w:r w:rsidRPr="001831CA">
        <w:rPr>
          <w:rFonts w:ascii="Times New Roman" w:hAnsi="Times New Roman"/>
          <w:sz w:val="28"/>
          <w:szCs w:val="28"/>
        </w:rPr>
        <w:t>Колыбельная</w:t>
      </w:r>
      <w:r w:rsidRPr="001831CA">
        <w:rPr>
          <w:rFonts w:ascii="Times New Roman" w:hAnsi="Times New Roman"/>
          <w:caps/>
          <w:sz w:val="28"/>
          <w:szCs w:val="28"/>
        </w:rPr>
        <w:t>»</w:t>
      </w:r>
      <w:r w:rsidRPr="001831CA">
        <w:rPr>
          <w:rFonts w:ascii="Times New Roman" w:hAnsi="Times New Roman"/>
          <w:sz w:val="28"/>
          <w:szCs w:val="28"/>
        </w:rPr>
        <w:t>.</w:t>
      </w:r>
    </w:p>
    <w:p w:rsidR="00283A7B" w:rsidRPr="001831CA" w:rsidRDefault="00283A7B" w:rsidP="00283A7B">
      <w:pPr>
        <w:pStyle w:val="a6"/>
        <w:ind w:left="709"/>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Календарно-тематическое планирование основного содержания учебного предмета</w:t>
      </w:r>
    </w:p>
    <w:p w:rsidR="00283A7B" w:rsidRPr="001831CA" w:rsidRDefault="00283A7B" w:rsidP="00283A7B">
      <w:pPr>
        <w:pStyle w:val="a6"/>
        <w:ind w:left="709"/>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84"/>
        <w:gridCol w:w="8171"/>
        <w:gridCol w:w="916"/>
      </w:tblGrid>
      <w:tr w:rsidR="00283A7B" w:rsidRPr="001831CA" w:rsidTr="00262901">
        <w:trPr>
          <w:trHeight w:val="401"/>
        </w:trPr>
        <w:tc>
          <w:tcPr>
            <w:tcW w:w="232"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w:t>
            </w:r>
          </w:p>
        </w:tc>
        <w:tc>
          <w:tcPr>
            <w:tcW w:w="4279" w:type="pct"/>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232" w:type="pct"/>
          </w:tcPr>
          <w:p w:rsidR="00283A7B" w:rsidRPr="001831CA" w:rsidRDefault="00283A7B" w:rsidP="00262901">
            <w:pPr>
              <w:rPr>
                <w:rFonts w:ascii="Times New Roman" w:hAnsi="Times New Roman"/>
                <w:sz w:val="28"/>
                <w:szCs w:val="28"/>
                <w:lang w:val="tt-RU"/>
              </w:rPr>
            </w:pPr>
          </w:p>
        </w:tc>
        <w:tc>
          <w:tcPr>
            <w:tcW w:w="4279" w:type="pct"/>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5 класс</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232" w:type="pct"/>
          </w:tcPr>
          <w:p w:rsidR="00283A7B" w:rsidRPr="001831CA" w:rsidRDefault="00283A7B" w:rsidP="0041074E">
            <w:pPr>
              <w:pStyle w:val="a6"/>
              <w:numPr>
                <w:ilvl w:val="0"/>
                <w:numId w:val="86"/>
              </w:numPr>
              <w:spacing w:after="0" w:line="240" w:lineRule="auto"/>
              <w:ind w:left="0" w:firstLine="0"/>
              <w:contextualSpacing w:val="0"/>
              <w:rPr>
                <w:rFonts w:ascii="Times New Roman" w:hAnsi="Times New Roman"/>
                <w:sz w:val="28"/>
                <w:szCs w:val="28"/>
                <w:lang w:val="tt-RU"/>
              </w:rPr>
            </w:pPr>
          </w:p>
        </w:tc>
        <w:tc>
          <w:tcPr>
            <w:tcW w:w="4279" w:type="pct"/>
          </w:tcPr>
          <w:p w:rsidR="00283A7B" w:rsidRPr="001831CA" w:rsidRDefault="00283A7B" w:rsidP="00262901">
            <w:pPr>
              <w:pStyle w:val="a6"/>
              <w:ind w:left="0" w:right="55"/>
              <w:jc w:val="center"/>
              <w:rPr>
                <w:rFonts w:ascii="Times New Roman" w:hAnsi="Times New Roman"/>
                <w:b/>
                <w:bCs/>
                <w:sz w:val="28"/>
                <w:szCs w:val="28"/>
              </w:rPr>
            </w:pPr>
            <w:r w:rsidRPr="001831CA">
              <w:rPr>
                <w:rFonts w:ascii="Times New Roman" w:hAnsi="Times New Roman"/>
                <w:sz w:val="28"/>
                <w:szCs w:val="28"/>
              </w:rPr>
              <w:t>Блок 1. Устное народное творчество. От фольклора к авторским произведениям</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16</w:t>
            </w: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tabs>
                <w:tab w:val="left" w:pos="5903"/>
              </w:tabs>
              <w:ind w:left="0" w:right="55"/>
              <w:rPr>
                <w:rFonts w:ascii="Times New Roman" w:hAnsi="Times New Roman"/>
                <w:sz w:val="28"/>
                <w:szCs w:val="28"/>
              </w:rPr>
            </w:pPr>
            <w:r w:rsidRPr="001831CA">
              <w:rPr>
                <w:rFonts w:ascii="Times New Roman" w:hAnsi="Times New Roman"/>
                <w:sz w:val="28"/>
                <w:szCs w:val="28"/>
              </w:rPr>
              <w:t>Фольклор. Малые жанры фольклора. Детский фольклор: загадки, частушки, считалки, мэзэки. Колыбельные. Прослушивание колыбельных песен.</w:t>
            </w:r>
          </w:p>
          <w:p w:rsidR="00283A7B" w:rsidRPr="001831CA" w:rsidRDefault="00283A7B" w:rsidP="00262901">
            <w:pPr>
              <w:pStyle w:val="a6"/>
              <w:tabs>
                <w:tab w:val="left" w:pos="5903"/>
              </w:tabs>
              <w:ind w:left="0" w:right="55"/>
              <w:rPr>
                <w:rFonts w:ascii="Times New Roman" w:hAnsi="Times New Roman"/>
                <w:i/>
                <w:iCs/>
                <w:sz w:val="28"/>
                <w:szCs w:val="28"/>
              </w:rPr>
            </w:pPr>
            <w:r w:rsidRPr="001831CA">
              <w:rPr>
                <w:rFonts w:ascii="Times New Roman" w:hAnsi="Times New Roman"/>
                <w:i/>
                <w:iCs/>
                <w:sz w:val="28"/>
                <w:szCs w:val="28"/>
              </w:rPr>
              <w:t>Теория литературы: фольклор, устное народное творчество.</w:t>
            </w:r>
          </w:p>
          <w:p w:rsidR="00283A7B" w:rsidRPr="001831CA" w:rsidRDefault="00283A7B" w:rsidP="00262901">
            <w:pPr>
              <w:pStyle w:val="a6"/>
              <w:tabs>
                <w:tab w:val="left" w:pos="5903"/>
              </w:tabs>
              <w:ind w:left="0" w:right="55"/>
              <w:rPr>
                <w:rFonts w:ascii="Times New Roman" w:hAnsi="Times New Roman"/>
                <w:sz w:val="28"/>
                <w:szCs w:val="28"/>
              </w:rPr>
            </w:pPr>
            <w:r w:rsidRPr="001831CA">
              <w:rPr>
                <w:rFonts w:ascii="Times New Roman" w:hAnsi="Times New Roman"/>
                <w:sz w:val="28"/>
                <w:szCs w:val="28"/>
              </w:rPr>
              <w:t>Татарские народные сказки: бытовые, волшебные, сказки о животных. Татарская народная сказка «Ак байтал»</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Белый</w:t>
            </w:r>
            <w:r w:rsidRPr="001831CA">
              <w:rPr>
                <w:rFonts w:ascii="Times New Roman" w:hAnsi="Times New Roman"/>
                <w:sz w:val="28"/>
                <w:szCs w:val="28"/>
              </w:rPr>
              <w:t xml:space="preserve"> </w:t>
            </w:r>
            <w:r w:rsidRPr="001831CA">
              <w:rPr>
                <w:rFonts w:ascii="Times New Roman" w:hAnsi="Times New Roman"/>
                <w:sz w:val="28"/>
                <w:szCs w:val="28"/>
                <w:lang w:val="tt-RU"/>
              </w:rPr>
              <w:t>скакун</w:t>
            </w:r>
            <w:r w:rsidRPr="001831CA">
              <w:rPr>
                <w:rFonts w:ascii="Times New Roman" w:hAnsi="Times New Roman"/>
                <w:sz w:val="28"/>
                <w:szCs w:val="28"/>
              </w:rPr>
              <w:t>». Элементы волшебных сказок. Пословицы о лошадях.  Народная сказка на бытовую тему «</w:t>
            </w:r>
            <w:r w:rsidRPr="001831CA">
              <w:rPr>
                <w:rFonts w:ascii="Times New Roman" w:hAnsi="Times New Roman"/>
                <w:sz w:val="28"/>
                <w:szCs w:val="28"/>
                <w:lang w:val="tt-RU"/>
              </w:rPr>
              <w:t>Үги</w:t>
            </w:r>
            <w:r w:rsidRPr="001831CA">
              <w:rPr>
                <w:rFonts w:ascii="Times New Roman" w:hAnsi="Times New Roman"/>
                <w:sz w:val="28"/>
                <w:szCs w:val="28"/>
              </w:rPr>
              <w:t xml:space="preserve"> кыз»/ «Падчерица». «</w:t>
            </w:r>
            <w:r w:rsidRPr="001831CA">
              <w:rPr>
                <w:rFonts w:ascii="Times New Roman" w:hAnsi="Times New Roman"/>
                <w:sz w:val="28"/>
                <w:szCs w:val="28"/>
                <w:lang w:val="tt-RU"/>
              </w:rPr>
              <w:t>Хәйләкәр төлке</w:t>
            </w:r>
            <w:r w:rsidRPr="001831CA">
              <w:rPr>
                <w:rFonts w:ascii="Times New Roman" w:hAnsi="Times New Roman"/>
                <w:sz w:val="28"/>
                <w:szCs w:val="28"/>
              </w:rPr>
              <w:t xml:space="preserve">»/ «Хитрая лиса» – сказка о животных. </w:t>
            </w:r>
          </w:p>
          <w:p w:rsidR="00283A7B" w:rsidRPr="001831CA" w:rsidRDefault="00283A7B" w:rsidP="00262901">
            <w:pPr>
              <w:pStyle w:val="a6"/>
              <w:tabs>
                <w:tab w:val="left" w:pos="5903"/>
              </w:tabs>
              <w:ind w:left="0" w:right="55"/>
              <w:rPr>
                <w:rFonts w:ascii="Times New Roman" w:hAnsi="Times New Roman"/>
                <w:sz w:val="28"/>
                <w:szCs w:val="28"/>
              </w:rPr>
            </w:pPr>
            <w:r w:rsidRPr="001831CA">
              <w:rPr>
                <w:rFonts w:ascii="Times New Roman" w:hAnsi="Times New Roman"/>
                <w:sz w:val="28"/>
                <w:szCs w:val="28"/>
              </w:rPr>
              <w:t>Чтение на выбор: Солдат</w:t>
            </w:r>
            <w:r w:rsidRPr="001831CA">
              <w:rPr>
                <w:rFonts w:ascii="Times New Roman" w:hAnsi="Times New Roman"/>
                <w:sz w:val="28"/>
                <w:szCs w:val="28"/>
                <w:lang w:val="tt-RU"/>
              </w:rPr>
              <w:t xml:space="preserve"> балтасы</w:t>
            </w:r>
            <w:r w:rsidRPr="001831CA">
              <w:rPr>
                <w:rFonts w:ascii="Times New Roman" w:hAnsi="Times New Roman"/>
                <w:sz w:val="28"/>
                <w:szCs w:val="28"/>
              </w:rPr>
              <w:t>»/ «Солдатский топор», «</w:t>
            </w:r>
            <w:r w:rsidRPr="001831CA">
              <w:rPr>
                <w:rFonts w:ascii="Times New Roman" w:hAnsi="Times New Roman"/>
                <w:sz w:val="28"/>
                <w:szCs w:val="28"/>
                <w:lang w:val="tt-RU"/>
              </w:rPr>
              <w:t>Өч каурый</w:t>
            </w:r>
            <w:r w:rsidRPr="001831CA">
              <w:rPr>
                <w:rFonts w:ascii="Times New Roman" w:hAnsi="Times New Roman"/>
                <w:sz w:val="28"/>
                <w:szCs w:val="28"/>
              </w:rPr>
              <w:t>»/ «Три пера», «Камыр-батыр», «Котон Иваныч».</w:t>
            </w:r>
          </w:p>
          <w:p w:rsidR="00283A7B" w:rsidRPr="001831CA" w:rsidRDefault="00283A7B" w:rsidP="00262901">
            <w:pPr>
              <w:pStyle w:val="a6"/>
              <w:tabs>
                <w:tab w:val="left" w:pos="5903"/>
              </w:tabs>
              <w:ind w:left="0" w:right="55"/>
              <w:rPr>
                <w:rFonts w:ascii="Times New Roman" w:hAnsi="Times New Roman"/>
                <w:i/>
                <w:iCs/>
                <w:sz w:val="28"/>
                <w:szCs w:val="28"/>
              </w:rPr>
            </w:pPr>
            <w:r w:rsidRPr="001831CA">
              <w:rPr>
                <w:rFonts w:ascii="Times New Roman" w:hAnsi="Times New Roman"/>
                <w:i/>
                <w:iCs/>
                <w:sz w:val="28"/>
                <w:szCs w:val="28"/>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283A7B" w:rsidRPr="001831CA" w:rsidRDefault="00283A7B" w:rsidP="00262901">
            <w:pPr>
              <w:pStyle w:val="a6"/>
              <w:ind w:left="0" w:right="55"/>
              <w:rPr>
                <w:rFonts w:ascii="Times New Roman" w:hAnsi="Times New Roman"/>
                <w:sz w:val="28"/>
                <w:szCs w:val="28"/>
              </w:rPr>
            </w:pPr>
            <w:r w:rsidRPr="001831CA">
              <w:rPr>
                <w:rFonts w:ascii="Times New Roman" w:hAnsi="Times New Roman"/>
                <w:sz w:val="28"/>
                <w:szCs w:val="28"/>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283A7B" w:rsidRPr="001831CA" w:rsidRDefault="00283A7B" w:rsidP="00262901">
            <w:pPr>
              <w:pStyle w:val="a6"/>
              <w:ind w:left="0" w:right="55"/>
              <w:rPr>
                <w:rFonts w:ascii="Times New Roman" w:hAnsi="Times New Roman"/>
                <w:i/>
                <w:iCs/>
                <w:sz w:val="28"/>
                <w:szCs w:val="28"/>
                <w:lang w:val="tt-RU"/>
              </w:rPr>
            </w:pPr>
            <w:r w:rsidRPr="001831CA">
              <w:rPr>
                <w:rFonts w:ascii="Times New Roman" w:hAnsi="Times New Roman"/>
                <w:sz w:val="28"/>
                <w:szCs w:val="28"/>
              </w:rPr>
              <w:t>Теория литературы: жанр басни, иносказание, аллегория, мораль. Персонажи басен.</w:t>
            </w:r>
          </w:p>
        </w:tc>
        <w:tc>
          <w:tcPr>
            <w:tcW w:w="489" w:type="pct"/>
          </w:tcPr>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lastRenderedPageBreak/>
              <w:t>2</w:t>
            </w:r>
          </w:p>
        </w:tc>
        <w:tc>
          <w:tcPr>
            <w:tcW w:w="4279" w:type="pct"/>
          </w:tcPr>
          <w:p w:rsidR="00283A7B" w:rsidRPr="001831CA" w:rsidRDefault="00283A7B" w:rsidP="00262901">
            <w:pPr>
              <w:pStyle w:val="a6"/>
              <w:ind w:left="0" w:right="55"/>
              <w:jc w:val="center"/>
              <w:rPr>
                <w:rFonts w:ascii="Times New Roman" w:hAnsi="Times New Roman"/>
                <w:b/>
                <w:bCs/>
                <w:sz w:val="28"/>
                <w:szCs w:val="28"/>
                <w:lang w:val="tt-RU"/>
              </w:rPr>
            </w:pPr>
            <w:r w:rsidRPr="001831CA">
              <w:rPr>
                <w:rFonts w:ascii="Times New Roman" w:hAnsi="Times New Roman"/>
                <w:sz w:val="28"/>
                <w:szCs w:val="28"/>
              </w:rPr>
              <w:t xml:space="preserve">Блок 2. Образцы средневековой литературы. Литература </w:t>
            </w:r>
            <w:r w:rsidRPr="001831CA">
              <w:rPr>
                <w:rFonts w:ascii="Times New Roman" w:hAnsi="Times New Roman"/>
                <w:sz w:val="28"/>
                <w:szCs w:val="28"/>
                <w:lang w:val="en-US"/>
              </w:rPr>
              <w:t>XIX</w:t>
            </w:r>
            <w:r w:rsidRPr="001831CA">
              <w:rPr>
                <w:rFonts w:ascii="Times New Roman" w:hAnsi="Times New Roman"/>
                <w:sz w:val="28"/>
                <w:szCs w:val="28"/>
                <w:lang w:val="tt-RU"/>
              </w:rPr>
              <w:t xml:space="preserve"> века </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9</w:t>
            </w: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rPr>
                <w:rFonts w:ascii="Times New Roman" w:hAnsi="Times New Roman"/>
                <w:sz w:val="28"/>
                <w:szCs w:val="28"/>
                <w:lang w:val="tt-RU"/>
              </w:rPr>
            </w:pPr>
            <w:r w:rsidRPr="001831CA">
              <w:rPr>
                <w:rFonts w:ascii="Times New Roman" w:hAnsi="Times New Roman"/>
                <w:sz w:val="28"/>
                <w:szCs w:val="28"/>
                <w:lang w:val="tt-RU"/>
              </w:rPr>
              <w:t xml:space="preserve">Справка о поэте Кул Гали. О поэме </w:t>
            </w:r>
            <w:r w:rsidRPr="001831CA">
              <w:rPr>
                <w:rFonts w:ascii="Times New Roman" w:hAnsi="Times New Roman"/>
                <w:sz w:val="28"/>
                <w:szCs w:val="28"/>
              </w:rPr>
              <w:t>«</w:t>
            </w:r>
            <w:r w:rsidRPr="001831CA">
              <w:rPr>
                <w:rFonts w:ascii="Times New Roman" w:hAnsi="Times New Roman"/>
                <w:sz w:val="28"/>
                <w:szCs w:val="28"/>
                <w:lang w:val="tt-RU"/>
              </w:rPr>
              <w:t>Кыйссаи Йосыф</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Сказание о Юсуфе</w:t>
            </w:r>
            <w:r w:rsidRPr="001831CA">
              <w:rPr>
                <w:rFonts w:ascii="Times New Roman" w:hAnsi="Times New Roman"/>
                <w:caps/>
                <w:sz w:val="28"/>
                <w:szCs w:val="28"/>
              </w:rPr>
              <w:t>»</w:t>
            </w:r>
            <w:r w:rsidRPr="001831CA">
              <w:rPr>
                <w:rFonts w:ascii="Times New Roman" w:hAnsi="Times New Roman"/>
                <w:sz w:val="28"/>
                <w:szCs w:val="28"/>
                <w:lang w:val="tt-RU"/>
              </w:rPr>
              <w:t>. Чтение отрывка. Краткий сюжет поэмы. Значение поэмы для татарского народа.</w:t>
            </w:r>
          </w:p>
          <w:p w:rsidR="00283A7B" w:rsidRPr="001831CA" w:rsidRDefault="00283A7B" w:rsidP="00262901">
            <w:pPr>
              <w:pStyle w:val="a6"/>
              <w:ind w:left="0" w:right="55"/>
              <w:rPr>
                <w:rFonts w:ascii="Times New Roman" w:hAnsi="Times New Roman"/>
                <w:sz w:val="28"/>
                <w:szCs w:val="28"/>
                <w:lang w:val="tt-RU"/>
              </w:rPr>
            </w:pPr>
            <w:r w:rsidRPr="001831CA">
              <w:rPr>
                <w:rFonts w:ascii="Times New Roman" w:hAnsi="Times New Roman"/>
                <w:sz w:val="28"/>
                <w:szCs w:val="28"/>
                <w:lang w:val="tt-RU"/>
              </w:rPr>
              <w:t xml:space="preserve">Каюм Насыри. Знакомство с биографией, творчеством. Чтение небольших рассказов писателя (хикаят): </w:t>
            </w:r>
            <w:r w:rsidRPr="001831CA">
              <w:rPr>
                <w:rFonts w:ascii="Times New Roman" w:hAnsi="Times New Roman"/>
                <w:sz w:val="28"/>
                <w:szCs w:val="28"/>
              </w:rPr>
              <w:t>«</w:t>
            </w:r>
            <w:r w:rsidRPr="001831CA">
              <w:rPr>
                <w:rFonts w:ascii="Times New Roman" w:hAnsi="Times New Roman"/>
                <w:sz w:val="28"/>
                <w:szCs w:val="28"/>
                <w:lang w:val="tt-RU"/>
              </w:rPr>
              <w:t>Патша белән карт</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Падишах и Старик</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Бай белән ялчы</w:t>
            </w:r>
            <w:r w:rsidRPr="001831CA">
              <w:rPr>
                <w:rFonts w:ascii="Times New Roman" w:hAnsi="Times New Roman"/>
                <w:caps/>
                <w:sz w:val="28"/>
                <w:szCs w:val="28"/>
              </w:rPr>
              <w:t>»</w:t>
            </w:r>
            <w:r w:rsidRPr="001831CA">
              <w:rPr>
                <w:rFonts w:ascii="Times New Roman" w:hAnsi="Times New Roman"/>
                <w:caps/>
                <w:sz w:val="28"/>
                <w:szCs w:val="28"/>
                <w:lang w:val="tt-RU"/>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Богач и Слуга</w:t>
            </w:r>
            <w:r w:rsidRPr="001831CA">
              <w:rPr>
                <w:rFonts w:ascii="Times New Roman" w:hAnsi="Times New Roman"/>
                <w:caps/>
                <w:sz w:val="28"/>
                <w:szCs w:val="28"/>
              </w:rPr>
              <w:t>»</w:t>
            </w:r>
            <w:r w:rsidRPr="001831CA">
              <w:rPr>
                <w:rFonts w:ascii="Times New Roman" w:hAnsi="Times New Roman"/>
                <w:sz w:val="28"/>
                <w:szCs w:val="28"/>
                <w:lang w:val="tt-RU"/>
              </w:rPr>
              <w:t xml:space="preserve">. Преемственность рассказов К.Насыри с народным творчеством. Чтение произведения </w:t>
            </w:r>
            <w:r w:rsidRPr="001831CA">
              <w:rPr>
                <w:rFonts w:ascii="Times New Roman" w:hAnsi="Times New Roman"/>
                <w:sz w:val="28"/>
                <w:szCs w:val="28"/>
              </w:rPr>
              <w:t>«</w:t>
            </w:r>
            <w:r w:rsidRPr="001831CA">
              <w:rPr>
                <w:rFonts w:ascii="Times New Roman" w:hAnsi="Times New Roman"/>
                <w:sz w:val="28"/>
                <w:szCs w:val="28"/>
                <w:lang w:val="tt-RU"/>
              </w:rPr>
              <w:t>Әбүгалисина</w:t>
            </w:r>
            <w:r w:rsidRPr="001831CA">
              <w:rPr>
                <w:rFonts w:ascii="Times New Roman" w:hAnsi="Times New Roman"/>
                <w:caps/>
                <w:sz w:val="28"/>
                <w:szCs w:val="28"/>
              </w:rPr>
              <w:t>»</w:t>
            </w:r>
            <w:r w:rsidRPr="001831CA">
              <w:rPr>
                <w:rFonts w:ascii="Times New Roman" w:hAnsi="Times New Roman"/>
                <w:caps/>
                <w:sz w:val="28"/>
                <w:szCs w:val="28"/>
                <w:lang w:val="tt-RU"/>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Авиценна</w:t>
            </w:r>
            <w:r w:rsidRPr="001831CA">
              <w:rPr>
                <w:rFonts w:ascii="Times New Roman" w:hAnsi="Times New Roman"/>
                <w:caps/>
                <w:sz w:val="28"/>
                <w:szCs w:val="28"/>
              </w:rPr>
              <w:t>»</w:t>
            </w:r>
            <w:r w:rsidRPr="001831CA">
              <w:rPr>
                <w:rFonts w:ascii="Times New Roman" w:hAnsi="Times New Roman"/>
                <w:sz w:val="28"/>
                <w:szCs w:val="28"/>
                <w:lang w:val="tt-RU"/>
              </w:rPr>
              <w:t>. Беседа о роли, значения знаний. Виртуальная экскурсия в музей им. К.Насыри.</w:t>
            </w:r>
          </w:p>
          <w:p w:rsidR="00283A7B" w:rsidRPr="001831CA" w:rsidRDefault="00283A7B" w:rsidP="00262901">
            <w:pPr>
              <w:pStyle w:val="a6"/>
              <w:ind w:left="0" w:right="55"/>
              <w:rPr>
                <w:rFonts w:ascii="Times New Roman" w:hAnsi="Times New Roman"/>
                <w:i/>
                <w:iCs/>
                <w:sz w:val="28"/>
                <w:szCs w:val="28"/>
              </w:rPr>
            </w:pPr>
            <w:r w:rsidRPr="001831CA">
              <w:rPr>
                <w:rFonts w:ascii="Times New Roman" w:hAnsi="Times New Roman"/>
                <w:sz w:val="28"/>
                <w:szCs w:val="28"/>
                <w:lang w:val="tt-RU"/>
              </w:rPr>
              <w:t xml:space="preserve">Теория литературы: композиция древних хикаятов, обрамленный рассказ, ящичная композиция, </w:t>
            </w:r>
            <w:r w:rsidRPr="001831CA">
              <w:rPr>
                <w:rFonts w:ascii="Times New Roman" w:hAnsi="Times New Roman"/>
                <w:sz w:val="28"/>
                <w:szCs w:val="28"/>
              </w:rPr>
              <w:t>«</w:t>
            </w:r>
            <w:r w:rsidRPr="001831CA">
              <w:rPr>
                <w:rFonts w:ascii="Times New Roman" w:hAnsi="Times New Roman"/>
                <w:sz w:val="28"/>
                <w:szCs w:val="28"/>
                <w:lang w:val="tt-RU"/>
              </w:rPr>
              <w:t>воспитательные</w:t>
            </w:r>
            <w:r w:rsidRPr="001831CA">
              <w:rPr>
                <w:rFonts w:ascii="Times New Roman" w:hAnsi="Times New Roman"/>
                <w:caps/>
                <w:sz w:val="28"/>
                <w:szCs w:val="28"/>
              </w:rPr>
              <w:t>»</w:t>
            </w:r>
            <w:r w:rsidRPr="001831CA">
              <w:rPr>
                <w:rFonts w:ascii="Times New Roman" w:hAnsi="Times New Roman"/>
                <w:sz w:val="28"/>
                <w:szCs w:val="28"/>
                <w:lang w:val="tt-RU"/>
              </w:rPr>
              <w:t xml:space="preserve"> рассказы.</w:t>
            </w:r>
          </w:p>
        </w:tc>
        <w:tc>
          <w:tcPr>
            <w:tcW w:w="489" w:type="pct"/>
          </w:tcPr>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t>3</w:t>
            </w:r>
          </w:p>
        </w:tc>
        <w:tc>
          <w:tcPr>
            <w:tcW w:w="4279" w:type="pct"/>
          </w:tcPr>
          <w:p w:rsidR="00283A7B" w:rsidRPr="001831CA" w:rsidRDefault="00283A7B" w:rsidP="00262901">
            <w:pPr>
              <w:pStyle w:val="a6"/>
              <w:ind w:left="0" w:right="55"/>
              <w:jc w:val="center"/>
              <w:rPr>
                <w:rFonts w:ascii="Times New Roman" w:hAnsi="Times New Roman"/>
                <w:b/>
                <w:bCs/>
                <w:sz w:val="28"/>
                <w:szCs w:val="28"/>
                <w:lang w:val="tt-RU"/>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lang w:val="tt-RU"/>
              </w:rPr>
              <w:t xml:space="preserve"> века, 20–30 годов </w:t>
            </w:r>
            <w:r w:rsidRPr="001831CA">
              <w:rPr>
                <w:rFonts w:ascii="Times New Roman" w:hAnsi="Times New Roman"/>
                <w:b/>
                <w:bCs/>
                <w:sz w:val="28"/>
                <w:szCs w:val="28"/>
                <w:lang w:val="en-US"/>
              </w:rPr>
              <w:t>XX</w:t>
            </w:r>
            <w:r w:rsidRPr="001831CA">
              <w:rPr>
                <w:rFonts w:ascii="Times New Roman" w:hAnsi="Times New Roman"/>
                <w:b/>
                <w:bCs/>
                <w:sz w:val="28"/>
                <w:szCs w:val="28"/>
                <w:lang w:val="tt-RU"/>
              </w:rPr>
              <w:t xml:space="preserve"> века </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8</w:t>
            </w:r>
          </w:p>
        </w:tc>
      </w:tr>
      <w:tr w:rsidR="00283A7B" w:rsidRPr="001831CA" w:rsidTr="00262901">
        <w:tc>
          <w:tcPr>
            <w:tcW w:w="232" w:type="pct"/>
            <w:tcBorders>
              <w:bottom w:val="single" w:sz="4" w:space="0" w:color="auto"/>
            </w:tcBorders>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rPr>
                <w:rFonts w:ascii="Times New Roman" w:hAnsi="Times New Roman"/>
                <w:sz w:val="28"/>
                <w:szCs w:val="28"/>
                <w:lang w:val="tt-RU"/>
              </w:rPr>
            </w:pPr>
            <w:r w:rsidRPr="001831CA">
              <w:rPr>
                <w:rFonts w:ascii="Times New Roman" w:hAnsi="Times New Roman"/>
                <w:sz w:val="28"/>
                <w:szCs w:val="28"/>
                <w:lang w:val="tt-RU"/>
              </w:rPr>
              <w:t xml:space="preserve">Габдулла Тукай. Биография поэта. Знакомые из начальных классов стихи поэта для детей. Чтение поэмы </w:t>
            </w:r>
            <w:r w:rsidRPr="001831CA">
              <w:rPr>
                <w:rFonts w:ascii="Times New Roman" w:hAnsi="Times New Roman"/>
                <w:caps/>
                <w:sz w:val="28"/>
                <w:szCs w:val="28"/>
              </w:rPr>
              <w:t>«</w:t>
            </w:r>
            <w:r w:rsidRPr="001831CA">
              <w:rPr>
                <w:rFonts w:ascii="Times New Roman" w:hAnsi="Times New Roman"/>
                <w:noProof/>
                <w:color w:val="000000"/>
                <w:sz w:val="28"/>
                <w:szCs w:val="28"/>
                <w:lang w:val="tt-RU"/>
              </w:rPr>
              <w:t>Су анасы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Водяная</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lang w:val="tt-RU"/>
              </w:rPr>
              <w:t xml:space="preserve">Развитие речи по картине </w:t>
            </w:r>
            <w:r w:rsidRPr="001831CA">
              <w:rPr>
                <w:rFonts w:ascii="Times New Roman" w:hAnsi="Times New Roman"/>
                <w:caps/>
                <w:sz w:val="28"/>
                <w:szCs w:val="28"/>
              </w:rPr>
              <w:t>«</w:t>
            </w:r>
            <w:r w:rsidRPr="001831CA">
              <w:rPr>
                <w:rFonts w:ascii="Times New Roman" w:hAnsi="Times New Roman"/>
                <w:noProof/>
                <w:color w:val="000000"/>
                <w:sz w:val="28"/>
                <w:szCs w:val="28"/>
                <w:lang w:val="tt-RU"/>
              </w:rPr>
              <w:t>Су анасы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Водяная</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lang w:val="tt-RU"/>
              </w:rPr>
              <w:t xml:space="preserve">М.Сахипгараева или др. Прослушивание либретто (отрывок) из балета </w:t>
            </w:r>
            <w:r w:rsidRPr="001831CA">
              <w:rPr>
                <w:rFonts w:ascii="Times New Roman" w:hAnsi="Times New Roman"/>
                <w:caps/>
                <w:sz w:val="28"/>
                <w:szCs w:val="28"/>
              </w:rPr>
              <w:t>«</w:t>
            </w:r>
            <w:r w:rsidRPr="001831CA">
              <w:rPr>
                <w:rFonts w:ascii="Times New Roman" w:hAnsi="Times New Roman"/>
                <w:sz w:val="28"/>
                <w:szCs w:val="28"/>
                <w:lang w:val="tt-RU"/>
              </w:rPr>
              <w:t>Алтын тарак</w:t>
            </w:r>
            <w:r w:rsidRPr="001831CA">
              <w:rPr>
                <w:rFonts w:ascii="Times New Roman" w:hAnsi="Times New Roman"/>
                <w:caps/>
                <w:sz w:val="28"/>
                <w:szCs w:val="28"/>
              </w:rPr>
              <w:t>»</w:t>
            </w:r>
            <w:r w:rsidRPr="001831CA">
              <w:rPr>
                <w:rFonts w:ascii="Times New Roman" w:hAnsi="Times New Roman"/>
                <w:sz w:val="28"/>
                <w:szCs w:val="28"/>
                <w:lang w:val="tt-RU"/>
              </w:rPr>
              <w:t>. Виртуальная экскурсия в музей Г.Тукая в деревне Нов.Кырлай.</w:t>
            </w:r>
          </w:p>
          <w:p w:rsidR="00283A7B" w:rsidRPr="001831CA" w:rsidRDefault="00283A7B" w:rsidP="00262901">
            <w:pPr>
              <w:pStyle w:val="a6"/>
              <w:ind w:left="0" w:right="55"/>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поэма-сказка, рифма, ритм.</w:t>
            </w:r>
          </w:p>
          <w:p w:rsidR="00283A7B" w:rsidRPr="001831CA" w:rsidRDefault="00283A7B" w:rsidP="00262901">
            <w:pPr>
              <w:pStyle w:val="a6"/>
              <w:ind w:left="0" w:right="55"/>
              <w:rPr>
                <w:rFonts w:ascii="Times New Roman" w:hAnsi="Times New Roman"/>
                <w:sz w:val="28"/>
                <w:szCs w:val="28"/>
                <w:lang w:val="tt-RU"/>
              </w:rPr>
            </w:pPr>
            <w:r w:rsidRPr="001831CA">
              <w:rPr>
                <w:rFonts w:ascii="Times New Roman" w:hAnsi="Times New Roman"/>
                <w:sz w:val="28"/>
                <w:szCs w:val="28"/>
                <w:lang w:val="tt-RU"/>
              </w:rPr>
              <w:t xml:space="preserve">Галимзян Ибрагимов. Биография писателя. Чтение рассказа </w:t>
            </w:r>
            <w:r w:rsidRPr="001831CA">
              <w:rPr>
                <w:rFonts w:ascii="Times New Roman" w:hAnsi="Times New Roman"/>
                <w:caps/>
                <w:sz w:val="28"/>
                <w:szCs w:val="28"/>
              </w:rPr>
              <w:t>«</w:t>
            </w:r>
            <w:r w:rsidRPr="001831CA">
              <w:rPr>
                <w:rFonts w:ascii="Times New Roman" w:hAnsi="Times New Roman"/>
                <w:noProof/>
                <w:color w:val="000000"/>
                <w:sz w:val="28"/>
                <w:szCs w:val="28"/>
                <w:lang w:val="tt-RU"/>
              </w:rPr>
              <w:t>Яз башы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caps/>
                <w:sz w:val="28"/>
                <w:szCs w:val="28"/>
              </w:rPr>
              <w:t>«</w:t>
            </w:r>
            <w:r w:rsidRPr="001831CA">
              <w:rPr>
                <w:rFonts w:ascii="Times New Roman" w:hAnsi="Times New Roman"/>
                <w:noProof/>
                <w:color w:val="000000"/>
                <w:sz w:val="28"/>
                <w:szCs w:val="28"/>
                <w:lang w:val="tt-RU"/>
              </w:rPr>
              <w:t>Начало весны</w:t>
            </w:r>
            <w:r w:rsidRPr="001831CA">
              <w:rPr>
                <w:rFonts w:ascii="Times New Roman" w:hAnsi="Times New Roman"/>
                <w:caps/>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lang w:val="tt-RU"/>
              </w:rPr>
              <w:t>Природа в тексте. Художественные приемы писателя в создании образа природы.</w:t>
            </w:r>
          </w:p>
          <w:p w:rsidR="00283A7B" w:rsidRPr="001831CA" w:rsidRDefault="00283A7B" w:rsidP="00262901">
            <w:pPr>
              <w:pStyle w:val="a6"/>
              <w:ind w:left="0" w:right="55"/>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жанр рассказа, образ, пейзаж.</w:t>
            </w:r>
          </w:p>
          <w:p w:rsidR="00283A7B" w:rsidRPr="001831CA" w:rsidRDefault="00283A7B" w:rsidP="00262901">
            <w:pPr>
              <w:pStyle w:val="a6"/>
              <w:ind w:left="0" w:right="55"/>
              <w:rPr>
                <w:rFonts w:ascii="Times New Roman" w:hAnsi="Times New Roman"/>
                <w:sz w:val="28"/>
                <w:szCs w:val="28"/>
                <w:lang w:val="tt-RU"/>
              </w:rPr>
            </w:pPr>
            <w:r w:rsidRPr="001831CA">
              <w:rPr>
                <w:rFonts w:ascii="Times New Roman" w:hAnsi="Times New Roman"/>
                <w:sz w:val="28"/>
                <w:szCs w:val="28"/>
                <w:lang w:val="tt-RU"/>
              </w:rPr>
              <w:t xml:space="preserve">Муса Джалиль. Биография поэта. Чтение отрывков из произведения </w:t>
            </w:r>
            <w:r w:rsidRPr="001831CA">
              <w:rPr>
                <w:rFonts w:ascii="Times New Roman" w:hAnsi="Times New Roman"/>
                <w:sz w:val="28"/>
                <w:szCs w:val="28"/>
              </w:rPr>
              <w:t>«</w:t>
            </w:r>
            <w:r w:rsidRPr="001831CA">
              <w:rPr>
                <w:rFonts w:ascii="Times New Roman" w:hAnsi="Times New Roman"/>
                <w:sz w:val="28"/>
                <w:szCs w:val="28"/>
                <w:lang w:val="tt-RU"/>
              </w:rPr>
              <w:t>Алтынчәч</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Золотоволосая</w:t>
            </w:r>
            <w:r w:rsidRPr="001831CA">
              <w:rPr>
                <w:rFonts w:ascii="Times New Roman" w:hAnsi="Times New Roman"/>
                <w:caps/>
                <w:sz w:val="28"/>
                <w:szCs w:val="28"/>
              </w:rPr>
              <w:t>»</w:t>
            </w:r>
            <w:r w:rsidRPr="001831CA">
              <w:rPr>
                <w:rFonts w:ascii="Times New Roman" w:hAnsi="Times New Roman"/>
                <w:sz w:val="28"/>
                <w:szCs w:val="28"/>
                <w:lang w:val="tt-RU"/>
              </w:rPr>
              <w:t>.. Прослушивание арии Тугзака из либретто. Справка об артисте Мунире Булатовой.</w:t>
            </w:r>
          </w:p>
        </w:tc>
        <w:tc>
          <w:tcPr>
            <w:tcW w:w="489" w:type="pct"/>
          </w:tcPr>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Borders>
              <w:left w:val="single" w:sz="4" w:space="0" w:color="auto"/>
            </w:tcBorders>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t>4</w:t>
            </w:r>
          </w:p>
        </w:tc>
        <w:tc>
          <w:tcPr>
            <w:tcW w:w="4279" w:type="pct"/>
          </w:tcPr>
          <w:p w:rsidR="00283A7B" w:rsidRPr="001831CA" w:rsidRDefault="00283A7B" w:rsidP="00262901">
            <w:pPr>
              <w:pStyle w:val="a6"/>
              <w:ind w:left="0" w:right="55"/>
              <w:jc w:val="center"/>
              <w:rPr>
                <w:rFonts w:ascii="Times New Roman" w:hAnsi="Times New Roman"/>
                <w:b/>
                <w:bCs/>
                <w:sz w:val="28"/>
                <w:szCs w:val="28"/>
                <w:lang w:val="tt-RU"/>
              </w:rPr>
            </w:pPr>
            <w:r w:rsidRPr="001831CA">
              <w:rPr>
                <w:rFonts w:ascii="Times New Roman" w:hAnsi="Times New Roman"/>
                <w:sz w:val="28"/>
                <w:szCs w:val="28"/>
                <w:lang w:val="tt-RU"/>
              </w:rPr>
              <w:t xml:space="preserve">Блок 4. Литература периода Великой Отечественной войны и послевоенных лет </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18</w:t>
            </w: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Чтение и обсуждение стихотворений </w:t>
            </w:r>
            <w:r w:rsidRPr="001831CA">
              <w:rPr>
                <w:rFonts w:ascii="Times New Roman" w:hAnsi="Times New Roman"/>
                <w:sz w:val="28"/>
                <w:szCs w:val="28"/>
              </w:rPr>
              <w:t>«</w:t>
            </w:r>
            <w:r w:rsidRPr="001831CA">
              <w:rPr>
                <w:rFonts w:ascii="Times New Roman" w:hAnsi="Times New Roman"/>
                <w:sz w:val="28"/>
                <w:szCs w:val="28"/>
                <w:lang w:val="tt-RU"/>
              </w:rPr>
              <w:t>Кызыл ромашка</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Красная ромашка</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Җырларым</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Мои песни</w:t>
            </w:r>
            <w:r w:rsidRPr="001831CA">
              <w:rPr>
                <w:rFonts w:ascii="Times New Roman" w:hAnsi="Times New Roman"/>
                <w:caps/>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Бүреләр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Волки</w:t>
            </w:r>
            <w:r w:rsidRPr="001831CA">
              <w:rPr>
                <w:rFonts w:ascii="Times New Roman" w:hAnsi="Times New Roman"/>
                <w:caps/>
                <w:sz w:val="28"/>
                <w:szCs w:val="28"/>
              </w:rPr>
              <w:t>»</w:t>
            </w:r>
            <w:r w:rsidRPr="001831CA">
              <w:rPr>
                <w:rFonts w:ascii="Times New Roman" w:hAnsi="Times New Roman"/>
                <w:sz w:val="28"/>
                <w:szCs w:val="28"/>
                <w:lang w:val="tt-RU"/>
              </w:rPr>
              <w:t xml:space="preserve">. Развитие речи по картине Хариса Якупова </w:t>
            </w:r>
            <w:r w:rsidRPr="001831CA">
              <w:rPr>
                <w:rFonts w:ascii="Times New Roman" w:hAnsi="Times New Roman"/>
                <w:sz w:val="28"/>
                <w:szCs w:val="28"/>
              </w:rPr>
              <w:t>«</w:t>
            </w:r>
            <w:r w:rsidRPr="001831CA">
              <w:rPr>
                <w:rFonts w:ascii="Times New Roman" w:hAnsi="Times New Roman"/>
                <w:sz w:val="28"/>
                <w:szCs w:val="28"/>
                <w:lang w:val="tt-RU"/>
              </w:rPr>
              <w:t>Хөкем алдыннан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Перед казнью</w:t>
            </w:r>
            <w:r w:rsidRPr="001831CA">
              <w:rPr>
                <w:rFonts w:ascii="Times New Roman" w:hAnsi="Times New Roman"/>
                <w:caps/>
                <w:sz w:val="28"/>
                <w:szCs w:val="28"/>
              </w:rPr>
              <w:t>»</w:t>
            </w:r>
            <w:r w:rsidRPr="001831CA">
              <w:rPr>
                <w:rFonts w:ascii="Times New Roman" w:hAnsi="Times New Roman"/>
                <w:sz w:val="28"/>
                <w:szCs w:val="28"/>
                <w:lang w:val="tt-RU"/>
              </w:rPr>
              <w:t xml:space="preserve">. Справка о </w:t>
            </w:r>
            <w:r w:rsidRPr="001831CA">
              <w:rPr>
                <w:rFonts w:ascii="Times New Roman" w:hAnsi="Times New Roman"/>
                <w:sz w:val="28"/>
                <w:szCs w:val="28"/>
                <w:lang w:val="tt-RU"/>
              </w:rPr>
              <w:lastRenderedPageBreak/>
              <w:t>художнике Х.Якупове.</w:t>
            </w:r>
          </w:p>
          <w:p w:rsidR="00283A7B" w:rsidRPr="001831CA" w:rsidRDefault="00283A7B" w:rsidP="00262901">
            <w:pPr>
              <w:pStyle w:val="a6"/>
              <w:ind w:left="0" w:right="55"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жанр баллады.</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Фатих Карим. Биография поэта. Чтение стихов </w:t>
            </w:r>
            <w:r w:rsidRPr="001831CA">
              <w:rPr>
                <w:rFonts w:ascii="Times New Roman" w:hAnsi="Times New Roman"/>
                <w:sz w:val="28"/>
                <w:szCs w:val="28"/>
              </w:rPr>
              <w:t>«</w:t>
            </w:r>
            <w:r w:rsidRPr="001831CA">
              <w:rPr>
                <w:rFonts w:ascii="Times New Roman" w:hAnsi="Times New Roman"/>
                <w:sz w:val="28"/>
                <w:szCs w:val="28"/>
                <w:lang w:val="tt-RU"/>
              </w:rPr>
              <w:t>Кыр үрдәкләре</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Дикие утки</w:t>
            </w:r>
            <w:r w:rsidRPr="001831CA">
              <w:rPr>
                <w:rFonts w:ascii="Times New Roman" w:hAnsi="Times New Roman"/>
                <w:caps/>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Илем өчен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За Родину</w:t>
            </w:r>
            <w:r w:rsidRPr="001831CA">
              <w:rPr>
                <w:rFonts w:ascii="Times New Roman" w:hAnsi="Times New Roman"/>
                <w:caps/>
                <w:sz w:val="28"/>
                <w:szCs w:val="28"/>
              </w:rPr>
              <w:t>»</w:t>
            </w:r>
            <w:r w:rsidRPr="001831CA">
              <w:rPr>
                <w:rFonts w:ascii="Times New Roman" w:hAnsi="Times New Roman"/>
                <w:sz w:val="28"/>
                <w:szCs w:val="28"/>
                <w:lang w:val="tt-RU"/>
              </w:rPr>
              <w:t xml:space="preserve">, сказки </w:t>
            </w:r>
            <w:r w:rsidRPr="001831CA">
              <w:rPr>
                <w:rFonts w:ascii="Times New Roman" w:hAnsi="Times New Roman"/>
                <w:sz w:val="28"/>
                <w:szCs w:val="28"/>
              </w:rPr>
              <w:t>«</w:t>
            </w:r>
            <w:r w:rsidRPr="001831CA">
              <w:rPr>
                <w:rFonts w:ascii="Times New Roman" w:hAnsi="Times New Roman"/>
                <w:sz w:val="28"/>
                <w:szCs w:val="28"/>
                <w:lang w:val="tt-RU"/>
              </w:rPr>
              <w:t>Грмунчы аю белән җырчы маймыл</w:t>
            </w:r>
            <w:r w:rsidRPr="001831CA">
              <w:rPr>
                <w:rFonts w:ascii="Times New Roman" w:hAnsi="Times New Roman"/>
                <w:caps/>
                <w:sz w:val="28"/>
                <w:szCs w:val="28"/>
              </w:rPr>
              <w:t>»</w:t>
            </w:r>
            <w:r w:rsidRPr="001831CA">
              <w:rPr>
                <w:rFonts w:ascii="Times New Roman" w:hAnsi="Times New Roman"/>
                <w:caps/>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Медведь-гармонист и Обезьяна-певец</w:t>
            </w:r>
            <w:r w:rsidRPr="001831CA">
              <w:rPr>
                <w:rFonts w:ascii="Times New Roman" w:hAnsi="Times New Roman"/>
                <w:caps/>
                <w:sz w:val="28"/>
                <w:szCs w:val="28"/>
              </w:rPr>
              <w:t>»</w:t>
            </w:r>
            <w:r w:rsidRPr="001831CA">
              <w:rPr>
                <w:rFonts w:ascii="Times New Roman" w:hAnsi="Times New Roman"/>
                <w:sz w:val="28"/>
                <w:szCs w:val="28"/>
                <w:lang w:val="tt-RU"/>
              </w:rPr>
              <w:t>. Юмор в сказке.</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Абдулла Алиш. Биография писателя. Чтение и анализ рассказа </w:t>
            </w:r>
            <w:r w:rsidRPr="001831CA">
              <w:rPr>
                <w:rFonts w:ascii="Times New Roman" w:hAnsi="Times New Roman"/>
                <w:sz w:val="28"/>
                <w:szCs w:val="28"/>
              </w:rPr>
              <w:t>«</w:t>
            </w:r>
            <w:r w:rsidRPr="001831CA">
              <w:rPr>
                <w:rFonts w:ascii="Times New Roman" w:hAnsi="Times New Roman"/>
                <w:sz w:val="28"/>
                <w:szCs w:val="28"/>
                <w:lang w:val="tt-RU"/>
              </w:rPr>
              <w:t>Килеп җиттеләр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Приехали</w:t>
            </w:r>
            <w:r w:rsidRPr="001831CA">
              <w:rPr>
                <w:rFonts w:ascii="Times New Roman" w:hAnsi="Times New Roman"/>
                <w:caps/>
                <w:sz w:val="28"/>
                <w:szCs w:val="28"/>
              </w:rPr>
              <w:t>»</w:t>
            </w:r>
            <w:r w:rsidRPr="001831CA">
              <w:rPr>
                <w:rFonts w:ascii="Times New Roman" w:hAnsi="Times New Roman"/>
                <w:sz w:val="28"/>
                <w:szCs w:val="28"/>
                <w:lang w:val="tt-RU"/>
              </w:rPr>
              <w:t>. Мастерство писателя в изображении детской психологии в военное время.</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Сибгат Хаким. Биография поэта. Чтение и анализ стихотворения </w:t>
            </w:r>
            <w:r w:rsidRPr="001831CA">
              <w:rPr>
                <w:rFonts w:ascii="Times New Roman" w:hAnsi="Times New Roman"/>
                <w:sz w:val="28"/>
                <w:szCs w:val="28"/>
              </w:rPr>
              <w:t>«</w:t>
            </w:r>
            <w:r w:rsidRPr="001831CA">
              <w:rPr>
                <w:rFonts w:ascii="Times New Roman" w:hAnsi="Times New Roman"/>
                <w:sz w:val="28"/>
                <w:szCs w:val="28"/>
                <w:lang w:val="tt-RU"/>
              </w:rPr>
              <w:t>Колын</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Жеребенок</w:t>
            </w:r>
            <w:r w:rsidRPr="001831CA">
              <w:rPr>
                <w:rFonts w:ascii="Times New Roman" w:hAnsi="Times New Roman"/>
                <w:caps/>
                <w:sz w:val="28"/>
                <w:szCs w:val="28"/>
              </w:rPr>
              <w:t>»</w:t>
            </w:r>
            <w:r w:rsidRPr="001831CA">
              <w:rPr>
                <w:rFonts w:ascii="Times New Roman" w:hAnsi="Times New Roman"/>
                <w:sz w:val="28"/>
                <w:szCs w:val="28"/>
                <w:lang w:val="tt-RU"/>
              </w:rPr>
              <w:t xml:space="preserve">. Виртуальная экскурсия в музей С.Хакима в деревне Кулле Киме. Развитие речи по картине А.Пластова </w:t>
            </w:r>
            <w:r w:rsidRPr="001831CA">
              <w:rPr>
                <w:rFonts w:ascii="Times New Roman" w:hAnsi="Times New Roman"/>
                <w:sz w:val="28"/>
                <w:szCs w:val="28"/>
              </w:rPr>
              <w:t>«</w:t>
            </w:r>
            <w:r w:rsidRPr="001831CA">
              <w:rPr>
                <w:rFonts w:ascii="Times New Roman" w:hAnsi="Times New Roman"/>
                <w:sz w:val="28"/>
                <w:szCs w:val="28"/>
                <w:lang w:val="tt-RU"/>
              </w:rPr>
              <w:t>Пролетел фашистский самолет</w:t>
            </w:r>
            <w:r w:rsidRPr="001831CA">
              <w:rPr>
                <w:rFonts w:ascii="Times New Roman" w:hAnsi="Times New Roman"/>
                <w:caps/>
                <w:sz w:val="28"/>
                <w:szCs w:val="28"/>
              </w:rPr>
              <w:t>»</w:t>
            </w:r>
            <w:r w:rsidRPr="001831CA">
              <w:rPr>
                <w:rFonts w:ascii="Times New Roman" w:hAnsi="Times New Roman"/>
                <w:sz w:val="28"/>
                <w:szCs w:val="28"/>
                <w:lang w:val="tt-RU"/>
              </w:rPr>
              <w:t>. Трагедия военных лет.</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Фатих Хусни. Биография писателя. Чтение и анализ рассказа </w:t>
            </w:r>
            <w:r w:rsidRPr="001831CA">
              <w:rPr>
                <w:rFonts w:ascii="Times New Roman" w:hAnsi="Times New Roman"/>
                <w:sz w:val="28"/>
                <w:szCs w:val="28"/>
              </w:rPr>
              <w:t>«</w:t>
            </w:r>
            <w:r w:rsidRPr="001831CA">
              <w:rPr>
                <w:rFonts w:ascii="Times New Roman" w:hAnsi="Times New Roman"/>
                <w:sz w:val="28"/>
                <w:szCs w:val="28"/>
                <w:lang w:val="tt-RU"/>
              </w:rPr>
              <w:t>Чыбыркы</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Кнут</w:t>
            </w:r>
            <w:r w:rsidRPr="001831CA">
              <w:rPr>
                <w:rFonts w:ascii="Times New Roman" w:hAnsi="Times New Roman"/>
                <w:caps/>
                <w:sz w:val="28"/>
                <w:szCs w:val="28"/>
              </w:rPr>
              <w:t>»</w:t>
            </w:r>
            <w:r w:rsidRPr="001831CA">
              <w:rPr>
                <w:rFonts w:ascii="Times New Roman" w:hAnsi="Times New Roman"/>
                <w:sz w:val="28"/>
                <w:szCs w:val="28"/>
                <w:lang w:val="tt-RU"/>
              </w:rPr>
              <w:t>. Проблема выбора специальности в жизни. Проблема отцов и детей. Детская психология.</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Наби Даули. Биография писателя. Чтение и анализ стихотворения </w:t>
            </w:r>
            <w:r w:rsidRPr="001831CA">
              <w:rPr>
                <w:rFonts w:ascii="Times New Roman" w:hAnsi="Times New Roman"/>
                <w:sz w:val="28"/>
                <w:szCs w:val="28"/>
              </w:rPr>
              <w:t>«</w:t>
            </w:r>
            <w:r w:rsidRPr="001831CA">
              <w:rPr>
                <w:rFonts w:ascii="Times New Roman" w:hAnsi="Times New Roman"/>
                <w:sz w:val="28"/>
                <w:szCs w:val="28"/>
                <w:lang w:val="tt-RU"/>
              </w:rPr>
              <w:t>Бәхет кайда була?</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Где находится счастье?</w:t>
            </w:r>
            <w:r w:rsidRPr="001831CA">
              <w:rPr>
                <w:rFonts w:ascii="Times New Roman" w:hAnsi="Times New Roman"/>
                <w:caps/>
                <w:sz w:val="28"/>
                <w:szCs w:val="28"/>
              </w:rPr>
              <w:t>»</w:t>
            </w:r>
            <w:r w:rsidRPr="001831CA">
              <w:rPr>
                <w:rFonts w:ascii="Times New Roman" w:hAnsi="Times New Roman"/>
                <w:caps/>
                <w:sz w:val="28"/>
                <w:szCs w:val="28"/>
                <w:lang w:val="tt-RU"/>
              </w:rPr>
              <w:t>.</w:t>
            </w:r>
            <w:r w:rsidRPr="001831CA">
              <w:rPr>
                <w:rFonts w:ascii="Times New Roman" w:hAnsi="Times New Roman"/>
                <w:sz w:val="28"/>
                <w:szCs w:val="28"/>
                <w:lang w:val="tt-RU"/>
              </w:rPr>
              <w:t xml:space="preserve"> Воспитание трудолюбия, старания. Чтение и обсуждение рассказа </w:t>
            </w:r>
            <w:r w:rsidRPr="001831CA">
              <w:rPr>
                <w:rFonts w:ascii="Times New Roman" w:hAnsi="Times New Roman"/>
                <w:sz w:val="28"/>
                <w:szCs w:val="28"/>
              </w:rPr>
              <w:t>«</w:t>
            </w:r>
            <w:r w:rsidRPr="001831CA">
              <w:rPr>
                <w:rFonts w:ascii="Times New Roman" w:hAnsi="Times New Roman"/>
                <w:sz w:val="28"/>
                <w:szCs w:val="28"/>
                <w:lang w:val="tt-RU"/>
              </w:rPr>
              <w:t>Җылы кар</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Теплый снег</w:t>
            </w:r>
            <w:r w:rsidRPr="001831CA">
              <w:rPr>
                <w:rFonts w:ascii="Times New Roman" w:hAnsi="Times New Roman"/>
                <w:caps/>
                <w:sz w:val="28"/>
                <w:szCs w:val="28"/>
              </w:rPr>
              <w:t>»</w:t>
            </w:r>
            <w:r w:rsidRPr="001831CA">
              <w:rPr>
                <w:rFonts w:ascii="Times New Roman" w:hAnsi="Times New Roman"/>
                <w:sz w:val="28"/>
                <w:szCs w:val="28"/>
                <w:lang w:val="tt-RU"/>
              </w:rPr>
              <w:t>. Беседа о семье, о родителях, о потребности ребенка в обоих родителях.</w:t>
            </w:r>
          </w:p>
        </w:tc>
        <w:tc>
          <w:tcPr>
            <w:tcW w:w="489" w:type="pct"/>
          </w:tcPr>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lastRenderedPageBreak/>
              <w:t>5</w:t>
            </w:r>
          </w:p>
        </w:tc>
        <w:tc>
          <w:tcPr>
            <w:tcW w:w="4279" w:type="pct"/>
          </w:tcPr>
          <w:p w:rsidR="00283A7B" w:rsidRPr="001831CA" w:rsidRDefault="00283A7B" w:rsidP="00262901">
            <w:pPr>
              <w:pStyle w:val="a6"/>
              <w:ind w:left="0" w:right="55"/>
              <w:jc w:val="center"/>
              <w:rPr>
                <w:rFonts w:ascii="Times New Roman" w:hAnsi="Times New Roman"/>
                <w:b/>
                <w:bCs/>
                <w:sz w:val="28"/>
                <w:szCs w:val="28"/>
                <w:lang w:val="tt-RU"/>
              </w:rPr>
            </w:pPr>
            <w:r w:rsidRPr="001831CA">
              <w:rPr>
                <w:rFonts w:ascii="Times New Roman" w:hAnsi="Times New Roman"/>
                <w:sz w:val="28"/>
                <w:szCs w:val="28"/>
                <w:lang w:val="tt-RU"/>
              </w:rPr>
              <w:t xml:space="preserve">Блок 5. Моя Родина </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9</w:t>
            </w: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lang w:val="tt-RU"/>
              </w:rPr>
              <w:t xml:space="preserve">Наки Исанбет. Биография писателя. Чтения стихотворения </w:t>
            </w:r>
            <w:r w:rsidRPr="001831CA">
              <w:rPr>
                <w:rFonts w:ascii="Times New Roman" w:hAnsi="Times New Roman"/>
                <w:sz w:val="28"/>
                <w:szCs w:val="28"/>
              </w:rPr>
              <w:t>«</w:t>
            </w:r>
            <w:r w:rsidRPr="001831CA">
              <w:rPr>
                <w:rFonts w:ascii="Times New Roman" w:hAnsi="Times New Roman"/>
                <w:sz w:val="28"/>
                <w:szCs w:val="28"/>
                <w:lang w:val="tt-RU"/>
              </w:rPr>
              <w:t>Илкәем</w:t>
            </w:r>
            <w:r w:rsidRPr="001831CA">
              <w:rPr>
                <w:rFonts w:ascii="Times New Roman" w:hAnsi="Times New Roman"/>
                <w:caps/>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Моя страна</w:t>
            </w:r>
            <w:r w:rsidRPr="001831CA">
              <w:rPr>
                <w:rFonts w:ascii="Times New Roman" w:hAnsi="Times New Roman"/>
                <w:caps/>
                <w:sz w:val="28"/>
                <w:szCs w:val="28"/>
              </w:rPr>
              <w:t>»</w:t>
            </w:r>
            <w:r w:rsidRPr="001831CA">
              <w:rPr>
                <w:rFonts w:ascii="Times New Roman" w:hAnsi="Times New Roman"/>
                <w:sz w:val="28"/>
                <w:szCs w:val="28"/>
                <w:lang w:val="tt-RU"/>
              </w:rPr>
              <w:t xml:space="preserve">. Прослушивание этой песни. </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Назип Мадъяров. «</w:t>
            </w:r>
            <w:r w:rsidRPr="001831CA">
              <w:rPr>
                <w:rFonts w:ascii="Times New Roman" w:hAnsi="Times New Roman"/>
                <w:sz w:val="28"/>
                <w:szCs w:val="28"/>
                <w:lang w:val="tt-RU"/>
              </w:rPr>
              <w:t>Сиңа кайттым, туган җирем!</w:t>
            </w:r>
            <w:r w:rsidRPr="001831CA">
              <w:rPr>
                <w:rFonts w:ascii="Times New Roman" w:hAnsi="Times New Roman"/>
                <w:caps/>
                <w:sz w:val="28"/>
                <w:szCs w:val="28"/>
              </w:rPr>
              <w:t>»</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 тебе приехал я, родная земля!». Причина гордости лирического героя.</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Сибгат Хаким. «Б</w:t>
            </w:r>
            <w:r w:rsidRPr="001831CA">
              <w:rPr>
                <w:rFonts w:ascii="Times New Roman" w:hAnsi="Times New Roman"/>
                <w:sz w:val="28"/>
                <w:szCs w:val="28"/>
                <w:lang w:val="tt-RU"/>
              </w:rPr>
              <w:t>ашка</w:t>
            </w:r>
            <w:r w:rsidRPr="001831CA">
              <w:rPr>
                <w:rFonts w:ascii="Times New Roman" w:hAnsi="Times New Roman"/>
                <w:sz w:val="28"/>
                <w:szCs w:val="28"/>
              </w:rPr>
              <w:t xml:space="preserve"> </w:t>
            </w:r>
            <w:r w:rsidRPr="001831CA">
              <w:rPr>
                <w:rFonts w:ascii="Times New Roman" w:hAnsi="Times New Roman"/>
                <w:sz w:val="28"/>
                <w:szCs w:val="28"/>
                <w:lang w:val="tt-RU"/>
              </w:rPr>
              <w:t>берни дә кирәкми</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«Больше ничего не надо!». Прослушивание песни. Причина гордости лирического героя. Сравнение художественных приемов разных поэтов.</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Мударрис Аглямов. Биография поэта. Чтение стихотворения «</w:t>
            </w:r>
            <w:r w:rsidRPr="001831CA">
              <w:rPr>
                <w:rFonts w:ascii="Times New Roman" w:hAnsi="Times New Roman"/>
                <w:noProof/>
                <w:color w:val="000000"/>
                <w:sz w:val="28"/>
                <w:szCs w:val="28"/>
                <w:lang w:val="tt-RU"/>
              </w:rPr>
              <w:t>Матурлык минем белән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«Красота всегда со мной». Эстетика в быту.</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rPr>
              <w:t>Кадир Сибгатуллин. Чтение и анализ стихотворения «Шишкин</w:t>
            </w:r>
            <w:r w:rsidRPr="001831CA">
              <w:rPr>
                <w:rFonts w:ascii="Times New Roman" w:hAnsi="Times New Roman"/>
                <w:sz w:val="28"/>
                <w:szCs w:val="28"/>
                <w:lang w:val="tt-RU"/>
              </w:rPr>
              <w:t xml:space="preserve"> наратлары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«Сосны Шишкина». Сравнение одноименной картины со стихом. Любование красотой родного </w:t>
            </w:r>
            <w:r w:rsidRPr="001831CA">
              <w:rPr>
                <w:rFonts w:ascii="Times New Roman" w:hAnsi="Times New Roman"/>
                <w:sz w:val="28"/>
                <w:szCs w:val="28"/>
              </w:rPr>
              <w:lastRenderedPageBreak/>
              <w:t>края.</w:t>
            </w:r>
          </w:p>
        </w:tc>
        <w:tc>
          <w:tcPr>
            <w:tcW w:w="489" w:type="pct"/>
          </w:tcPr>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lastRenderedPageBreak/>
              <w:t>6</w:t>
            </w:r>
          </w:p>
        </w:tc>
        <w:tc>
          <w:tcPr>
            <w:tcW w:w="4279" w:type="pct"/>
          </w:tcPr>
          <w:p w:rsidR="00283A7B" w:rsidRPr="001831CA" w:rsidRDefault="00283A7B" w:rsidP="00262901">
            <w:pPr>
              <w:pStyle w:val="a6"/>
              <w:ind w:left="0" w:right="55"/>
              <w:jc w:val="center"/>
              <w:rPr>
                <w:rFonts w:ascii="Times New Roman" w:hAnsi="Times New Roman"/>
                <w:b/>
                <w:bCs/>
                <w:sz w:val="28"/>
                <w:szCs w:val="28"/>
                <w:lang w:val="tt-RU"/>
              </w:rPr>
            </w:pPr>
            <w:r w:rsidRPr="001831CA">
              <w:rPr>
                <w:rFonts w:ascii="Times New Roman" w:hAnsi="Times New Roman"/>
                <w:sz w:val="28"/>
                <w:szCs w:val="28"/>
              </w:rPr>
              <w:t xml:space="preserve">Блок 6. Переводы </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w:t>
            </w: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 xml:space="preserve">А.Платонов. Чтение и анализ рассказа </w:t>
            </w:r>
            <w:r w:rsidRPr="001831CA">
              <w:rPr>
                <w:rFonts w:ascii="Times New Roman" w:hAnsi="Times New Roman"/>
                <w:caps/>
                <w:sz w:val="28"/>
                <w:szCs w:val="28"/>
              </w:rPr>
              <w:t>«</w:t>
            </w:r>
            <w:r w:rsidRPr="001831CA">
              <w:rPr>
                <w:rFonts w:ascii="Times New Roman" w:hAnsi="Times New Roman"/>
                <w:noProof/>
                <w:color w:val="000000"/>
                <w:sz w:val="28"/>
                <w:szCs w:val="28"/>
              </w:rPr>
              <w:t>Ягъфәр бабай</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«Дед Ягфар». Проблемы трудолюбия, равнодушия, взаимопомощи, дружеского совета.</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rPr>
              <w:t xml:space="preserve">Дж.Родари. Чтение и анализ рассказа </w:t>
            </w:r>
            <w:r w:rsidRPr="001831CA">
              <w:rPr>
                <w:rFonts w:ascii="Times New Roman" w:hAnsi="Times New Roman"/>
                <w:caps/>
                <w:sz w:val="28"/>
                <w:szCs w:val="28"/>
              </w:rPr>
              <w:t>«</w:t>
            </w:r>
            <w:r w:rsidRPr="001831CA">
              <w:rPr>
                <w:rFonts w:ascii="Times New Roman" w:hAnsi="Times New Roman"/>
                <w:noProof/>
                <w:color w:val="000000"/>
                <w:sz w:val="28"/>
                <w:szCs w:val="28"/>
                <w:lang w:val="tt-RU"/>
              </w:rPr>
              <w:t>Әбинең кошчыклары</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«Бабушкины птенчики». Права и обязанности родителей и детей. Проблема «брошенных старых родителей».</w:t>
            </w:r>
          </w:p>
        </w:tc>
        <w:tc>
          <w:tcPr>
            <w:tcW w:w="489" w:type="pct"/>
          </w:tcPr>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t>7</w:t>
            </w:r>
          </w:p>
        </w:tc>
        <w:tc>
          <w:tcPr>
            <w:tcW w:w="4279" w:type="pct"/>
          </w:tcPr>
          <w:p w:rsidR="00283A7B" w:rsidRPr="001831CA" w:rsidRDefault="00283A7B" w:rsidP="00262901">
            <w:pPr>
              <w:pStyle w:val="a6"/>
              <w:ind w:left="0" w:right="55" w:firstLine="709"/>
              <w:rPr>
                <w:rFonts w:ascii="Times New Roman" w:hAnsi="Times New Roman"/>
                <w:b/>
                <w:bCs/>
                <w:sz w:val="28"/>
                <w:szCs w:val="28"/>
              </w:rPr>
            </w:pPr>
            <w:r w:rsidRPr="001831CA">
              <w:rPr>
                <w:rFonts w:ascii="Times New Roman" w:hAnsi="Times New Roman"/>
                <w:b/>
                <w:bCs/>
                <w:sz w:val="28"/>
                <w:szCs w:val="28"/>
              </w:rPr>
              <w:t>Блок 7. Юмор в творчестве писателей (7 часов)</w:t>
            </w:r>
          </w:p>
        </w:tc>
        <w:tc>
          <w:tcPr>
            <w:tcW w:w="489" w:type="pct"/>
          </w:tcPr>
          <w:p w:rsidR="00283A7B" w:rsidRPr="001831CA" w:rsidRDefault="00283A7B" w:rsidP="00262901">
            <w:pPr>
              <w:rPr>
                <w:rFonts w:ascii="Times New Roman" w:hAnsi="Times New Roman"/>
                <w:sz w:val="28"/>
                <w:szCs w:val="28"/>
                <w:lang w:val="tt-RU"/>
              </w:rPr>
            </w:pPr>
          </w:p>
        </w:tc>
      </w:tr>
      <w:tr w:rsidR="00283A7B" w:rsidRPr="001831CA" w:rsidTr="00262901">
        <w:tc>
          <w:tcPr>
            <w:tcW w:w="232" w:type="pct"/>
          </w:tcPr>
          <w:p w:rsidR="00283A7B" w:rsidRPr="001831CA" w:rsidRDefault="00283A7B" w:rsidP="00262901">
            <w:pPr>
              <w:pStyle w:val="a6"/>
              <w:ind w:left="0"/>
              <w:rPr>
                <w:rFonts w:ascii="Times New Roman" w:hAnsi="Times New Roman"/>
                <w:sz w:val="28"/>
                <w:szCs w:val="28"/>
                <w:lang w:val="tt-RU"/>
              </w:rPr>
            </w:pPr>
          </w:p>
        </w:tc>
        <w:tc>
          <w:tcPr>
            <w:tcW w:w="4279" w:type="pct"/>
          </w:tcPr>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 xml:space="preserve">Алмаз Гимадеев. Чтение и анализ рассказов </w:t>
            </w:r>
            <w:r w:rsidRPr="001831CA">
              <w:rPr>
                <w:rFonts w:ascii="Times New Roman" w:hAnsi="Times New Roman"/>
                <w:caps/>
                <w:sz w:val="28"/>
                <w:szCs w:val="28"/>
              </w:rPr>
              <w:t>«</w:t>
            </w:r>
            <w:r w:rsidRPr="001831CA">
              <w:rPr>
                <w:rFonts w:ascii="Times New Roman" w:hAnsi="Times New Roman"/>
                <w:noProof/>
                <w:color w:val="000000"/>
                <w:sz w:val="28"/>
                <w:szCs w:val="28"/>
                <w:lang w:val="tt-RU"/>
              </w:rPr>
              <w:t>Телефонлы кәҗә</w:t>
            </w:r>
            <w:r w:rsidRPr="001831CA">
              <w:rPr>
                <w:rFonts w:ascii="Times New Roman" w:hAnsi="Times New Roman"/>
                <w:caps/>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«Коза с телефоном», «Альф интернет</w:t>
            </w:r>
            <w:r w:rsidRPr="001831CA">
              <w:rPr>
                <w:rFonts w:ascii="Times New Roman" w:hAnsi="Times New Roman"/>
                <w:sz w:val="28"/>
                <w:szCs w:val="28"/>
                <w:lang w:val="tt-RU"/>
              </w:rPr>
              <w:t>та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«Альф в интернете», «</w:t>
            </w:r>
            <w:r w:rsidRPr="001831CA">
              <w:rPr>
                <w:rFonts w:ascii="Times New Roman" w:hAnsi="Times New Roman"/>
                <w:sz w:val="28"/>
                <w:szCs w:val="28"/>
                <w:lang w:val="tt-RU"/>
              </w:rPr>
              <w:t>Дианада кунакта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гостях у Дианы». Нанотехнологии в жизни и играх детей, находчивость мальчика, воспитание интеллигента.</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Лябиб Лерон. Чтение и анализ рассказа «</w:t>
            </w:r>
            <w:r w:rsidRPr="001831CA">
              <w:rPr>
                <w:rFonts w:ascii="Times New Roman" w:hAnsi="Times New Roman"/>
                <w:sz w:val="28"/>
                <w:szCs w:val="28"/>
                <w:lang w:val="tt-RU"/>
              </w:rPr>
              <w:t>Безнең авылдан Зөһрә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«Зухра из нашей деревни», стихотворения-пародии «</w:t>
            </w:r>
            <w:r w:rsidRPr="001831CA">
              <w:rPr>
                <w:rFonts w:ascii="Times New Roman" w:hAnsi="Times New Roman"/>
                <w:sz w:val="28"/>
                <w:szCs w:val="28"/>
                <w:lang w:val="tt-RU"/>
              </w:rPr>
              <w:t>Мин песи булсам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«Мне бы быть котом!» Понимание, принятие, примение юмора в жизненных ситуациях.</w:t>
            </w:r>
          </w:p>
          <w:p w:rsidR="00283A7B" w:rsidRPr="001831CA" w:rsidRDefault="00283A7B" w:rsidP="00262901">
            <w:pPr>
              <w:pStyle w:val="a6"/>
              <w:ind w:left="0" w:right="55" w:firstLine="709"/>
              <w:rPr>
                <w:rFonts w:ascii="Times New Roman" w:hAnsi="Times New Roman"/>
                <w:i/>
                <w:iCs/>
                <w:sz w:val="28"/>
                <w:szCs w:val="28"/>
              </w:rPr>
            </w:pPr>
            <w:r w:rsidRPr="001831CA">
              <w:rPr>
                <w:rFonts w:ascii="Times New Roman" w:hAnsi="Times New Roman"/>
                <w:i/>
                <w:iCs/>
                <w:sz w:val="28"/>
                <w:szCs w:val="28"/>
              </w:rPr>
              <w:t>Теория литературы: эпиграф, юмор, пародия.</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Роберт Миннуллин. Чтение стихов «</w:t>
            </w:r>
            <w:r w:rsidRPr="001831CA">
              <w:rPr>
                <w:rFonts w:ascii="Times New Roman" w:hAnsi="Times New Roman"/>
                <w:sz w:val="28"/>
                <w:szCs w:val="28"/>
                <w:lang w:val="tt-RU"/>
              </w:rPr>
              <w:t xml:space="preserve">Мин </w:t>
            </w:r>
            <w:r w:rsidRPr="001831CA">
              <w:rPr>
                <w:rFonts w:ascii="Times New Roman" w:hAnsi="Times New Roman"/>
                <w:sz w:val="28"/>
                <w:szCs w:val="28"/>
              </w:rPr>
              <w:t xml:space="preserve"> рационализатор» </w:t>
            </w:r>
            <w:r w:rsidRPr="001831CA">
              <w:rPr>
                <w:rFonts w:ascii="Times New Roman" w:hAnsi="Times New Roman"/>
                <w:sz w:val="28"/>
                <w:szCs w:val="28"/>
                <w:lang w:val="tt-RU"/>
              </w:rPr>
              <w:t xml:space="preserve">/ </w:t>
            </w:r>
            <w:r w:rsidRPr="001831CA">
              <w:rPr>
                <w:rFonts w:ascii="Times New Roman" w:hAnsi="Times New Roman"/>
                <w:sz w:val="28"/>
                <w:szCs w:val="28"/>
              </w:rPr>
              <w:t>«Я рационализатор».</w:t>
            </w:r>
          </w:p>
          <w:p w:rsidR="00283A7B" w:rsidRPr="001831CA" w:rsidRDefault="00283A7B" w:rsidP="00262901">
            <w:pPr>
              <w:pStyle w:val="a6"/>
              <w:ind w:left="0" w:right="55" w:firstLine="709"/>
              <w:rPr>
                <w:rFonts w:ascii="Times New Roman" w:hAnsi="Times New Roman"/>
                <w:sz w:val="28"/>
                <w:szCs w:val="28"/>
              </w:rPr>
            </w:pPr>
            <w:r w:rsidRPr="001831CA">
              <w:rPr>
                <w:rFonts w:ascii="Times New Roman" w:hAnsi="Times New Roman"/>
                <w:sz w:val="28"/>
                <w:szCs w:val="28"/>
              </w:rPr>
              <w:t>Шаукат Галиев. Чтение стихов «</w:t>
            </w:r>
            <w:r w:rsidRPr="001831CA">
              <w:rPr>
                <w:rFonts w:ascii="Times New Roman" w:hAnsi="Times New Roman"/>
                <w:sz w:val="28"/>
                <w:szCs w:val="28"/>
                <w:lang w:val="tt-RU"/>
              </w:rPr>
              <w:t>Эш кушарга ярамый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«Нельзя поручить работу», «</w:t>
            </w:r>
            <w:r w:rsidRPr="001831CA">
              <w:rPr>
                <w:rFonts w:ascii="Times New Roman" w:hAnsi="Times New Roman"/>
                <w:sz w:val="28"/>
                <w:szCs w:val="28"/>
                <w:lang w:val="tt-RU"/>
              </w:rPr>
              <w:t>Борау</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«Сверло».</w:t>
            </w:r>
          </w:p>
          <w:p w:rsidR="00283A7B" w:rsidRPr="001831CA" w:rsidRDefault="00283A7B" w:rsidP="00262901">
            <w:pPr>
              <w:pStyle w:val="a6"/>
              <w:ind w:left="0" w:right="55" w:firstLine="709"/>
              <w:rPr>
                <w:rFonts w:ascii="Times New Roman" w:hAnsi="Times New Roman"/>
                <w:sz w:val="28"/>
                <w:szCs w:val="28"/>
                <w:lang w:val="tt-RU"/>
              </w:rPr>
            </w:pPr>
            <w:r w:rsidRPr="001831CA">
              <w:rPr>
                <w:rFonts w:ascii="Times New Roman" w:hAnsi="Times New Roman"/>
                <w:sz w:val="28"/>
                <w:szCs w:val="28"/>
              </w:rPr>
              <w:t>Рафис Курбан. Чтение стиха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Мин</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«Я».</w:t>
            </w:r>
          </w:p>
        </w:tc>
        <w:tc>
          <w:tcPr>
            <w:tcW w:w="489" w:type="pct"/>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bl>
    <w:p w:rsidR="00283A7B" w:rsidRPr="001831CA" w:rsidRDefault="00283A7B" w:rsidP="00283A7B">
      <w:pPr>
        <w:pStyle w:val="a6"/>
        <w:ind w:left="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caps/>
          <w:sz w:val="28"/>
          <w:szCs w:val="28"/>
        </w:rPr>
      </w:pPr>
      <w:r w:rsidRPr="001831CA">
        <w:rPr>
          <w:rFonts w:ascii="Times New Roman" w:hAnsi="Times New Roman"/>
          <w:b/>
          <w:bCs/>
          <w:sz w:val="28"/>
          <w:szCs w:val="28"/>
        </w:rPr>
        <w:t>6 класс (70 часов)</w:t>
      </w:r>
    </w:p>
    <w:p w:rsidR="00283A7B" w:rsidRPr="001831CA" w:rsidRDefault="00283A7B" w:rsidP="00283A7B">
      <w:pPr>
        <w:pStyle w:val="a6"/>
        <w:ind w:left="0" w:firstLine="709"/>
        <w:rPr>
          <w:rFonts w:ascii="Times New Roman" w:hAnsi="Times New Roman"/>
          <w:b/>
          <w:bCs/>
          <w:caps/>
          <w:sz w:val="28"/>
          <w:szCs w:val="28"/>
        </w:rPr>
      </w:pPr>
      <w:r w:rsidRPr="001831CA">
        <w:rPr>
          <w:rFonts w:ascii="Times New Roman" w:hAnsi="Times New Roman"/>
          <w:b/>
          <w:bCs/>
          <w:sz w:val="28"/>
          <w:szCs w:val="28"/>
          <w:lang w:val="tt-RU"/>
        </w:rPr>
        <w:t>О</w:t>
      </w:r>
      <w:r w:rsidRPr="001831CA">
        <w:rPr>
          <w:rFonts w:ascii="Times New Roman" w:hAnsi="Times New Roman"/>
          <w:b/>
          <w:bCs/>
          <w:sz w:val="28"/>
          <w:szCs w:val="28"/>
        </w:rPr>
        <w:t>бязательный минимум</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Произведения татарских писателей:</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Тукай. </w:t>
      </w:r>
      <w:r w:rsidRPr="001831CA">
        <w:rPr>
          <w:rFonts w:ascii="Times New Roman" w:hAnsi="Times New Roman"/>
          <w:sz w:val="28"/>
          <w:szCs w:val="28"/>
        </w:rPr>
        <w:t>«</w:t>
      </w:r>
      <w:r w:rsidRPr="001831CA">
        <w:rPr>
          <w:rFonts w:ascii="Times New Roman" w:hAnsi="Times New Roman"/>
          <w:sz w:val="28"/>
          <w:szCs w:val="28"/>
          <w:lang w:val="tt-RU"/>
        </w:rPr>
        <w:t>Шүрәле</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noProof/>
          <w:color w:val="000000"/>
          <w:sz w:val="28"/>
          <w:szCs w:val="28"/>
          <w:lang w:val="tt-RU"/>
        </w:rPr>
        <w:t>Шурале</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Туган авыл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деревня</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М.Гафури. </w:t>
      </w:r>
      <w:r w:rsidRPr="001831CA">
        <w:rPr>
          <w:rFonts w:ascii="Times New Roman" w:hAnsi="Times New Roman"/>
          <w:sz w:val="28"/>
          <w:szCs w:val="28"/>
        </w:rPr>
        <w:t>«</w:t>
      </w:r>
      <w:r w:rsidRPr="001831CA">
        <w:rPr>
          <w:rFonts w:ascii="Times New Roman" w:hAnsi="Times New Roman"/>
          <w:noProof/>
          <w:color w:val="000000"/>
          <w:sz w:val="28"/>
          <w:szCs w:val="28"/>
          <w:lang w:val="tt-RU"/>
        </w:rPr>
        <w:t>Ана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Мать</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Х. Такташ. </w:t>
      </w:r>
      <w:r w:rsidRPr="001831CA">
        <w:rPr>
          <w:rFonts w:ascii="Times New Roman" w:hAnsi="Times New Roman"/>
          <w:sz w:val="28"/>
          <w:szCs w:val="28"/>
        </w:rPr>
        <w:t>«</w:t>
      </w:r>
      <w:r w:rsidRPr="001831CA">
        <w:rPr>
          <w:rFonts w:ascii="Times New Roman" w:hAnsi="Times New Roman"/>
          <w:noProof/>
          <w:color w:val="000000"/>
          <w:sz w:val="28"/>
          <w:szCs w:val="28"/>
          <w:lang w:val="tt-RU"/>
        </w:rPr>
        <w:t>Мокамай</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Джалиль. </w:t>
      </w:r>
      <w:r w:rsidRPr="001831CA">
        <w:rPr>
          <w:rFonts w:ascii="Times New Roman" w:hAnsi="Times New Roman"/>
          <w:sz w:val="28"/>
          <w:szCs w:val="28"/>
        </w:rPr>
        <w:t>«</w:t>
      </w:r>
      <w:r w:rsidRPr="001831CA">
        <w:rPr>
          <w:rFonts w:ascii="Times New Roman" w:hAnsi="Times New Roman"/>
          <w:noProof/>
          <w:color w:val="000000"/>
          <w:sz w:val="28"/>
          <w:szCs w:val="28"/>
          <w:lang w:val="tt-RU"/>
        </w:rPr>
        <w:t>Имән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Дуб</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Цветы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 Еники. </w:t>
      </w:r>
      <w:r w:rsidRPr="001831CA">
        <w:rPr>
          <w:rFonts w:ascii="Times New Roman" w:hAnsi="Times New Roman"/>
          <w:sz w:val="28"/>
          <w:szCs w:val="28"/>
        </w:rPr>
        <w:t>«</w:t>
      </w:r>
      <w:r w:rsidRPr="001831CA">
        <w:rPr>
          <w:rFonts w:ascii="Times New Roman" w:hAnsi="Times New Roman"/>
          <w:noProof/>
          <w:color w:val="000000"/>
          <w:sz w:val="28"/>
          <w:szCs w:val="28"/>
          <w:lang w:val="tt-RU"/>
        </w:rPr>
        <w:t>Матурлык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Красота</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 Б</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широв. </w:t>
      </w:r>
      <w:r w:rsidRPr="001831CA">
        <w:rPr>
          <w:rFonts w:ascii="Times New Roman" w:hAnsi="Times New Roman"/>
          <w:sz w:val="28"/>
          <w:szCs w:val="28"/>
        </w:rPr>
        <w:t>«</w:t>
      </w:r>
      <w:r w:rsidRPr="001831CA">
        <w:rPr>
          <w:rFonts w:ascii="Times New Roman" w:hAnsi="Times New Roman"/>
          <w:noProof/>
          <w:color w:val="000000"/>
          <w:sz w:val="28"/>
          <w:szCs w:val="28"/>
          <w:lang w:val="tt-RU"/>
        </w:rPr>
        <w:t>Сабантуй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И. Гази.</w:t>
      </w:r>
      <w:r w:rsidRPr="001831CA">
        <w:rPr>
          <w:rFonts w:ascii="Times New Roman" w:hAnsi="Times New Roman"/>
          <w:i/>
          <w:iCs/>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Онытылмас еллар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Незабываемые годы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283A7B" w:rsidRPr="001831CA" w:rsidRDefault="00283A7B" w:rsidP="0041074E">
      <w:pPr>
        <w:numPr>
          <w:ilvl w:val="0"/>
          <w:numId w:val="51"/>
        </w:numPr>
        <w:shd w:val="clear" w:color="auto" w:fill="FFFFFF"/>
        <w:ind w:left="0" w:firstLine="426"/>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Магдиев. </w:t>
      </w:r>
      <w:r w:rsidRPr="001831CA">
        <w:rPr>
          <w:rFonts w:ascii="Times New Roman" w:hAnsi="Times New Roman"/>
          <w:sz w:val="28"/>
          <w:szCs w:val="28"/>
        </w:rPr>
        <w:t>«</w:t>
      </w:r>
      <w:r w:rsidRPr="001831CA">
        <w:rPr>
          <w:rFonts w:ascii="Times New Roman" w:hAnsi="Times New Roman"/>
          <w:noProof/>
          <w:color w:val="000000"/>
          <w:sz w:val="28"/>
          <w:szCs w:val="28"/>
          <w:lang w:val="tt-RU"/>
        </w:rPr>
        <w:t>Фронтовиклар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Фронтовики (отрывок).</w:t>
      </w:r>
    </w:p>
    <w:p w:rsidR="00283A7B" w:rsidRPr="001831CA" w:rsidRDefault="00283A7B" w:rsidP="00283A7B">
      <w:pPr>
        <w:pStyle w:val="a6"/>
        <w:shd w:val="clear" w:color="auto" w:fill="FFFFFF"/>
        <w:ind w:left="0" w:firstLine="426"/>
        <w:rPr>
          <w:rFonts w:ascii="Times New Roman" w:hAnsi="Times New Roman"/>
          <w:i/>
          <w:iCs/>
          <w:noProof/>
          <w:color w:val="000000"/>
          <w:sz w:val="28"/>
          <w:szCs w:val="28"/>
        </w:rPr>
      </w:pPr>
      <w:r w:rsidRPr="001831CA">
        <w:rPr>
          <w:rFonts w:ascii="Times New Roman" w:hAnsi="Times New Roman"/>
          <w:i/>
          <w:iCs/>
          <w:noProof/>
          <w:color w:val="000000"/>
          <w:sz w:val="28"/>
          <w:szCs w:val="28"/>
        </w:rPr>
        <w:lastRenderedPageBreak/>
        <w:t>Знакомство с биографиями писателей:</w:t>
      </w:r>
    </w:p>
    <w:p w:rsidR="00283A7B" w:rsidRPr="001831CA" w:rsidRDefault="00283A7B" w:rsidP="0041074E">
      <w:pPr>
        <w:numPr>
          <w:ilvl w:val="0"/>
          <w:numId w:val="52"/>
        </w:numPr>
        <w:shd w:val="clear" w:color="auto" w:fill="FFFFFF"/>
        <w:ind w:left="0" w:firstLine="426"/>
        <w:jc w:val="left"/>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Х. Такташ. </w:t>
      </w:r>
    </w:p>
    <w:p w:rsidR="00283A7B" w:rsidRPr="001831CA" w:rsidRDefault="00283A7B" w:rsidP="0041074E">
      <w:pPr>
        <w:numPr>
          <w:ilvl w:val="0"/>
          <w:numId w:val="52"/>
        </w:numPr>
        <w:shd w:val="clear" w:color="auto" w:fill="FFFFFF"/>
        <w:ind w:left="0" w:firstLine="426"/>
        <w:jc w:val="left"/>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Ш. Маннур. </w:t>
      </w:r>
    </w:p>
    <w:p w:rsidR="00283A7B" w:rsidRPr="001831CA" w:rsidRDefault="00283A7B" w:rsidP="0041074E">
      <w:pPr>
        <w:numPr>
          <w:ilvl w:val="0"/>
          <w:numId w:val="52"/>
        </w:numPr>
        <w:shd w:val="clear" w:color="auto" w:fill="FFFFFF"/>
        <w:ind w:left="0" w:firstLine="426"/>
        <w:jc w:val="left"/>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Гафури. </w:t>
      </w:r>
    </w:p>
    <w:p w:rsidR="00283A7B" w:rsidRPr="001831CA" w:rsidRDefault="00283A7B" w:rsidP="0041074E">
      <w:pPr>
        <w:numPr>
          <w:ilvl w:val="0"/>
          <w:numId w:val="52"/>
        </w:numPr>
        <w:shd w:val="clear" w:color="auto" w:fill="FFFFFF"/>
        <w:ind w:left="0" w:firstLine="426"/>
        <w:jc w:val="left"/>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Еники,</w:t>
      </w:r>
    </w:p>
    <w:p w:rsidR="00283A7B" w:rsidRPr="001831CA" w:rsidRDefault="00283A7B" w:rsidP="0041074E">
      <w:pPr>
        <w:numPr>
          <w:ilvl w:val="0"/>
          <w:numId w:val="52"/>
        </w:numPr>
        <w:shd w:val="clear" w:color="auto" w:fill="FFFFFF"/>
        <w:ind w:left="0" w:firstLine="426"/>
        <w:jc w:val="left"/>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М.Магдиев (рассматривается как два произведения).</w:t>
      </w:r>
    </w:p>
    <w:p w:rsidR="00283A7B" w:rsidRPr="001831CA" w:rsidRDefault="00283A7B" w:rsidP="00283A7B">
      <w:pPr>
        <w:shd w:val="clear" w:color="auto" w:fill="FFFFFF"/>
        <w:ind w:firstLine="426"/>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 xml:space="preserve">Переводы: </w:t>
      </w:r>
    </w:p>
    <w:p w:rsidR="00283A7B" w:rsidRPr="001831CA" w:rsidRDefault="00283A7B" w:rsidP="0041074E">
      <w:pPr>
        <w:pStyle w:val="a6"/>
        <w:numPr>
          <w:ilvl w:val="0"/>
          <w:numId w:val="65"/>
        </w:numPr>
        <w:shd w:val="clear" w:color="auto" w:fill="FFFFFF"/>
        <w:spacing w:after="0" w:line="240" w:lineRule="auto"/>
        <w:ind w:left="0" w:firstLine="426"/>
        <w:contextualSpacing w:val="0"/>
        <w:rPr>
          <w:rFonts w:ascii="Times New Roman" w:hAnsi="Times New Roman"/>
          <w:noProof/>
          <w:color w:val="000000"/>
          <w:sz w:val="28"/>
          <w:szCs w:val="28"/>
        </w:rPr>
      </w:pPr>
      <w:r w:rsidRPr="001831CA">
        <w:rPr>
          <w:rFonts w:ascii="Times New Roman" w:hAnsi="Times New Roman"/>
          <w:noProof/>
          <w:color w:val="000000"/>
          <w:sz w:val="28"/>
          <w:szCs w:val="28"/>
        </w:rPr>
        <w:t xml:space="preserve">А.Чехов. </w:t>
      </w:r>
      <w:r w:rsidRPr="001831CA">
        <w:rPr>
          <w:rFonts w:ascii="Times New Roman" w:hAnsi="Times New Roman"/>
          <w:sz w:val="28"/>
          <w:szCs w:val="28"/>
        </w:rPr>
        <w:t>«</w:t>
      </w:r>
      <w:r w:rsidRPr="001831CA">
        <w:rPr>
          <w:rFonts w:ascii="Times New Roman" w:hAnsi="Times New Roman"/>
          <w:noProof/>
          <w:color w:val="000000"/>
          <w:sz w:val="28"/>
          <w:szCs w:val="28"/>
        </w:rPr>
        <w:t>Анюта</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p>
    <w:p w:rsidR="00283A7B" w:rsidRPr="001831CA" w:rsidRDefault="00283A7B" w:rsidP="00283A7B">
      <w:pPr>
        <w:pStyle w:val="a6"/>
        <w:ind w:left="0" w:firstLine="709"/>
        <w:rPr>
          <w:rFonts w:ascii="Times New Roman" w:hAnsi="Times New Roman"/>
          <w:b/>
          <w:bCs/>
          <w:caps/>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Изучение художественных произведений – 52.</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Развитие речи – 10.</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Дополнительное чтение – 4.</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Сочинение – 4.</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1. Устное народное творчество. Песни (6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2. Литература </w:t>
      </w:r>
      <w:r w:rsidRPr="001831CA">
        <w:rPr>
          <w:rFonts w:ascii="Times New Roman" w:hAnsi="Times New Roman"/>
          <w:b/>
          <w:bCs/>
          <w:sz w:val="28"/>
          <w:szCs w:val="28"/>
          <w:lang w:val="en-US"/>
        </w:rPr>
        <w:t>XVIII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веков (6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Габдрахим Утыз Имяни. Биография. Чтение отрывка из произведения «</w:t>
      </w:r>
      <w:r w:rsidRPr="001831CA">
        <w:rPr>
          <w:rFonts w:ascii="Times New Roman" w:hAnsi="Times New Roman"/>
          <w:sz w:val="28"/>
          <w:szCs w:val="28"/>
          <w:lang w:val="tt-RU"/>
        </w:rPr>
        <w:t>Гыйлемнең өстенлеге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«Превосходства знаний», «</w:t>
      </w:r>
      <w:r w:rsidRPr="001831CA">
        <w:rPr>
          <w:rFonts w:ascii="Times New Roman" w:hAnsi="Times New Roman"/>
          <w:sz w:val="28"/>
          <w:szCs w:val="28"/>
          <w:lang w:val="tt-RU"/>
        </w:rPr>
        <w:t>Сәүдә тәртипләре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«Правила для продавца», «</w:t>
      </w:r>
      <w:r w:rsidRPr="001831CA">
        <w:rPr>
          <w:rFonts w:ascii="Times New Roman" w:hAnsi="Times New Roman"/>
          <w:sz w:val="28"/>
          <w:szCs w:val="28"/>
          <w:lang w:val="tt-RU"/>
        </w:rPr>
        <w:t>Татулык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 дружбе». Беседа о честности, воспитание нравственности с молодого возраста.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Габделжаббар Кандалый. Биография поэта. Чтение стихотворения «Мулла </w:t>
      </w:r>
      <w:r w:rsidRPr="001831CA">
        <w:rPr>
          <w:rFonts w:ascii="Times New Roman" w:hAnsi="Times New Roman"/>
          <w:sz w:val="28"/>
          <w:szCs w:val="28"/>
          <w:lang w:val="tt-RU"/>
        </w:rPr>
        <w:t>белән</w:t>
      </w:r>
      <w:r w:rsidRPr="001831CA">
        <w:rPr>
          <w:rFonts w:ascii="Times New Roman" w:hAnsi="Times New Roman"/>
          <w:sz w:val="28"/>
          <w:szCs w:val="28"/>
        </w:rPr>
        <w:t xml:space="preserve"> абыстай» </w:t>
      </w:r>
      <w:r w:rsidRPr="001831CA">
        <w:rPr>
          <w:rFonts w:ascii="Times New Roman" w:hAnsi="Times New Roman"/>
          <w:sz w:val="28"/>
          <w:szCs w:val="28"/>
          <w:lang w:val="tt-RU"/>
        </w:rPr>
        <w:t xml:space="preserve">/ </w:t>
      </w:r>
      <w:r w:rsidRPr="001831CA">
        <w:rPr>
          <w:rFonts w:ascii="Times New Roman" w:hAnsi="Times New Roman"/>
          <w:sz w:val="28"/>
          <w:szCs w:val="28"/>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1831CA">
        <w:rPr>
          <w:rFonts w:ascii="Times New Roman" w:hAnsi="Times New Roman"/>
          <w:sz w:val="28"/>
          <w:szCs w:val="28"/>
          <w:lang w:val="tt-RU"/>
        </w:rPr>
        <w:t>ый</w:t>
      </w:r>
      <w:r w:rsidRPr="001831CA">
        <w:rPr>
          <w:rFonts w:ascii="Times New Roman" w:hAnsi="Times New Roman"/>
          <w:sz w:val="28"/>
          <w:szCs w:val="28"/>
        </w:rPr>
        <w:t>ссаи Ибра</w:t>
      </w:r>
      <w:r w:rsidRPr="001831CA">
        <w:rPr>
          <w:rFonts w:ascii="Times New Roman" w:hAnsi="Times New Roman"/>
          <w:sz w:val="28"/>
          <w:szCs w:val="28"/>
          <w:lang w:val="tt-RU"/>
        </w:rPr>
        <w:t>һ</w:t>
      </w:r>
      <w:r w:rsidRPr="001831CA">
        <w:rPr>
          <w:rFonts w:ascii="Times New Roman" w:hAnsi="Times New Roman"/>
          <w:sz w:val="28"/>
          <w:szCs w:val="28"/>
        </w:rPr>
        <w:t xml:space="preserve">им </w:t>
      </w:r>
      <w:r w:rsidRPr="001831CA">
        <w:rPr>
          <w:rFonts w:ascii="Times New Roman" w:hAnsi="Times New Roman"/>
          <w:sz w:val="28"/>
          <w:szCs w:val="28"/>
          <w:lang w:val="tt-RU"/>
        </w:rPr>
        <w:t>Ә</w:t>
      </w:r>
      <w:r w:rsidRPr="001831CA">
        <w:rPr>
          <w:rFonts w:ascii="Times New Roman" w:hAnsi="Times New Roman"/>
          <w:sz w:val="28"/>
          <w:szCs w:val="28"/>
        </w:rPr>
        <w:t>д</w:t>
      </w:r>
      <w:r w:rsidRPr="001831CA">
        <w:rPr>
          <w:rFonts w:ascii="Times New Roman" w:hAnsi="Times New Roman"/>
          <w:sz w:val="28"/>
          <w:szCs w:val="28"/>
          <w:lang w:val="tt-RU"/>
        </w:rPr>
        <w:t>һә</w:t>
      </w:r>
      <w:r w:rsidRPr="001831CA">
        <w:rPr>
          <w:rFonts w:ascii="Times New Roman" w:hAnsi="Times New Roman"/>
          <w:sz w:val="28"/>
          <w:szCs w:val="28"/>
        </w:rPr>
        <w:t xml:space="preserve">м» </w:t>
      </w:r>
      <w:r w:rsidRPr="001831CA">
        <w:rPr>
          <w:rFonts w:ascii="Times New Roman" w:hAnsi="Times New Roman"/>
          <w:sz w:val="28"/>
          <w:szCs w:val="28"/>
          <w:lang w:val="tt-RU"/>
        </w:rPr>
        <w:t xml:space="preserve">/ </w:t>
      </w:r>
      <w:r w:rsidRPr="001831CA">
        <w:rPr>
          <w:rFonts w:ascii="Times New Roman" w:hAnsi="Times New Roman"/>
          <w:sz w:val="28"/>
          <w:szCs w:val="28"/>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сатира, юмор, афоризм.</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3. Литература начала  века, </w:t>
      </w:r>
      <w:r w:rsidRPr="001831CA">
        <w:rPr>
          <w:rFonts w:ascii="Times New Roman" w:hAnsi="Times New Roman"/>
          <w:b/>
          <w:bCs/>
          <w:sz w:val="28"/>
          <w:szCs w:val="28"/>
          <w:lang w:val="tt-RU"/>
        </w:rPr>
        <w:t>19</w:t>
      </w:r>
      <w:r w:rsidRPr="001831CA">
        <w:rPr>
          <w:rFonts w:ascii="Times New Roman" w:hAnsi="Times New Roman"/>
          <w:b/>
          <w:bCs/>
          <w:sz w:val="28"/>
          <w:szCs w:val="28"/>
        </w:rPr>
        <w:t>20-</w:t>
      </w:r>
      <w:r w:rsidRPr="001831CA">
        <w:rPr>
          <w:rFonts w:ascii="Times New Roman" w:hAnsi="Times New Roman"/>
          <w:b/>
          <w:bCs/>
          <w:sz w:val="28"/>
          <w:szCs w:val="28"/>
          <w:lang w:val="tt-RU"/>
        </w:rPr>
        <w:t>19</w:t>
      </w:r>
      <w:r w:rsidRPr="001831CA">
        <w:rPr>
          <w:rFonts w:ascii="Times New Roman" w:hAnsi="Times New Roman"/>
          <w:b/>
          <w:bCs/>
          <w:sz w:val="28"/>
          <w:szCs w:val="28"/>
        </w:rPr>
        <w:t>30 год</w:t>
      </w:r>
      <w:r w:rsidRPr="001831CA">
        <w:rPr>
          <w:rFonts w:ascii="Times New Roman" w:hAnsi="Times New Roman"/>
          <w:b/>
          <w:bCs/>
          <w:sz w:val="28"/>
          <w:szCs w:val="28"/>
          <w:lang w:val="tt-RU"/>
        </w:rPr>
        <w:t>ов</w:t>
      </w:r>
      <w:r w:rsidRPr="001831CA">
        <w:rPr>
          <w:rFonts w:ascii="Times New Roman" w:hAnsi="Times New Roman"/>
          <w:b/>
          <w:bCs/>
          <w:sz w:val="28"/>
          <w:szCs w:val="28"/>
        </w:rPr>
        <w:t xml:space="preserve"> (16 часов) </w:t>
      </w:r>
    </w:p>
    <w:p w:rsidR="00283A7B" w:rsidRPr="001831CA" w:rsidRDefault="00283A7B" w:rsidP="00283A7B">
      <w:pPr>
        <w:shd w:val="clear" w:color="auto" w:fill="FFFFFF"/>
        <w:ind w:firstLine="709"/>
        <w:rPr>
          <w:rFonts w:ascii="Times New Roman" w:hAnsi="Times New Roman"/>
          <w:noProof/>
          <w:color w:val="000000"/>
          <w:sz w:val="28"/>
          <w:szCs w:val="28"/>
          <w:lang w:val="tt-RU"/>
        </w:rPr>
      </w:pPr>
      <w:r w:rsidRPr="001831CA">
        <w:rPr>
          <w:rFonts w:ascii="Times New Roman" w:hAnsi="Times New Roman"/>
          <w:sz w:val="28"/>
          <w:szCs w:val="28"/>
        </w:rPr>
        <w:t>Габдулла Тукай. Дополнительные сведения из биографии поэта. Чтение стихотворения «</w:t>
      </w:r>
      <w:r w:rsidRPr="001831CA">
        <w:rPr>
          <w:rFonts w:ascii="Times New Roman" w:hAnsi="Times New Roman"/>
          <w:sz w:val="28"/>
          <w:szCs w:val="28"/>
          <w:lang w:val="tt-RU"/>
        </w:rPr>
        <w:t>Туган авыл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деревня</w:t>
      </w:r>
      <w:r w:rsidRPr="001831CA">
        <w:rPr>
          <w:rFonts w:ascii="Times New Roman" w:hAnsi="Times New Roman"/>
          <w:sz w:val="28"/>
          <w:szCs w:val="28"/>
        </w:rPr>
        <w:t xml:space="preserve">». Прослушивание одноименной песни. Виртуальная экскурсия в музей «Азбуки» в г.Арске. </w:t>
      </w:r>
      <w:r w:rsidRPr="001831CA">
        <w:rPr>
          <w:rFonts w:ascii="Times New Roman" w:hAnsi="Times New Roman"/>
          <w:sz w:val="28"/>
          <w:szCs w:val="28"/>
        </w:rPr>
        <w:lastRenderedPageBreak/>
        <w:t>Чтение поэмы-сказки «Ш</w:t>
      </w:r>
      <w:r w:rsidRPr="001831CA">
        <w:rPr>
          <w:rFonts w:ascii="Times New Roman" w:hAnsi="Times New Roman"/>
          <w:sz w:val="28"/>
          <w:szCs w:val="28"/>
          <w:lang w:val="tt-RU"/>
        </w:rPr>
        <w:t>ү</w:t>
      </w:r>
      <w:r w:rsidRPr="001831CA">
        <w:rPr>
          <w:rFonts w:ascii="Times New Roman" w:hAnsi="Times New Roman"/>
          <w:sz w:val="28"/>
          <w:szCs w:val="28"/>
        </w:rPr>
        <w:t>р</w:t>
      </w:r>
      <w:r w:rsidRPr="001831CA">
        <w:rPr>
          <w:rFonts w:ascii="Times New Roman" w:hAnsi="Times New Roman"/>
          <w:sz w:val="28"/>
          <w:szCs w:val="28"/>
          <w:lang w:val="tt-RU"/>
        </w:rPr>
        <w:t>ә</w:t>
      </w:r>
      <w:r w:rsidRPr="001831CA">
        <w:rPr>
          <w:rFonts w:ascii="Times New Roman" w:hAnsi="Times New Roman"/>
          <w:sz w:val="28"/>
          <w:szCs w:val="28"/>
        </w:rPr>
        <w:t xml:space="preserve">ле» </w:t>
      </w:r>
      <w:r w:rsidRPr="001831CA">
        <w:rPr>
          <w:rFonts w:ascii="Times New Roman" w:hAnsi="Times New Roman"/>
          <w:sz w:val="28"/>
          <w:szCs w:val="28"/>
          <w:lang w:val="tt-RU"/>
        </w:rPr>
        <w:t xml:space="preserve">/ </w:t>
      </w:r>
      <w:r w:rsidRPr="001831CA">
        <w:rPr>
          <w:rFonts w:ascii="Times New Roman" w:hAnsi="Times New Roman"/>
          <w:sz w:val="28"/>
          <w:szCs w:val="28"/>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поэмы, поэма-сказка (повторение), балет, либретто (повторение).</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Автобиографическая повесть поэта «</w:t>
      </w:r>
      <w:r w:rsidRPr="001831CA">
        <w:rPr>
          <w:rFonts w:ascii="Times New Roman" w:hAnsi="Times New Roman"/>
          <w:sz w:val="28"/>
          <w:szCs w:val="28"/>
          <w:lang w:val="tt-RU"/>
        </w:rPr>
        <w:t>Исемдә калганнар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«Мои воспоминания». Проблема сиротства. Обсуждение детских игр.</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автобиографическое произведение.</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Гаяз Исхаки. Чтение и обсуждение рассказа «</w:t>
      </w:r>
      <w:r w:rsidRPr="001831CA">
        <w:rPr>
          <w:rFonts w:ascii="Times New Roman" w:hAnsi="Times New Roman"/>
          <w:sz w:val="28"/>
          <w:szCs w:val="28"/>
          <w:lang w:val="tt-RU"/>
        </w:rPr>
        <w:t>Кәҗүл читек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«Сапоги из козьей кожи». Передача детской психологии. Религиозные праздники в жизни человека.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Мазит Гафури. Биография поэта. Виртуальная экскурсия в музейный дом поэта в Уфе. Чтение стихотворений «</w:t>
      </w:r>
      <w:r w:rsidRPr="001831CA">
        <w:rPr>
          <w:rFonts w:ascii="Times New Roman" w:hAnsi="Times New Roman"/>
          <w:noProof/>
          <w:sz w:val="28"/>
          <w:szCs w:val="28"/>
          <w:lang w:val="tt-RU"/>
        </w:rPr>
        <w:t>Ана</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«Мать», «</w:t>
      </w:r>
      <w:r w:rsidRPr="001831CA">
        <w:rPr>
          <w:rFonts w:ascii="Times New Roman" w:hAnsi="Times New Roman"/>
          <w:noProof/>
          <w:sz w:val="28"/>
          <w:szCs w:val="28"/>
          <w:lang w:val="tt-RU"/>
        </w:rPr>
        <w:t>Ана теле</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«Материнский язык». Чтение стихотворения М.Гафури и Р.Валиева «</w:t>
      </w:r>
      <w:r w:rsidRPr="001831CA">
        <w:rPr>
          <w:rFonts w:ascii="Times New Roman" w:hAnsi="Times New Roman"/>
          <w:sz w:val="28"/>
          <w:szCs w:val="28"/>
          <w:lang w:val="tt-RU"/>
        </w:rPr>
        <w:t>Урман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1831CA">
        <w:rPr>
          <w:rFonts w:ascii="Times New Roman" w:hAnsi="Times New Roman"/>
          <w:sz w:val="28"/>
          <w:szCs w:val="28"/>
          <w:lang w:val="tt-RU"/>
        </w:rPr>
        <w:t>Урманнарга керсәм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«Зайду я в лес». Сочинение по картине И.Шишкина «Сосн</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освещенные</w:t>
      </w:r>
      <w:r w:rsidRPr="001831CA">
        <w:rPr>
          <w:rFonts w:ascii="Times New Roman" w:hAnsi="Times New Roman"/>
          <w:sz w:val="28"/>
          <w:szCs w:val="28"/>
        </w:rPr>
        <w:t xml:space="preserve"> солн</w:t>
      </w:r>
      <w:r w:rsidRPr="001831CA">
        <w:rPr>
          <w:rFonts w:ascii="Times New Roman" w:hAnsi="Times New Roman"/>
          <w:sz w:val="28"/>
          <w:szCs w:val="28"/>
          <w:lang w:val="tt-RU"/>
        </w:rPr>
        <w:t>цем</w:t>
      </w:r>
      <w:r w:rsidRPr="001831CA">
        <w:rPr>
          <w:rFonts w:ascii="Times New Roman" w:hAnsi="Times New Roman"/>
          <w:sz w:val="28"/>
          <w:szCs w:val="28"/>
        </w:rPr>
        <w:t>».</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Хади Такташ. Биография поэта. Чтение стихотворений «Мокамай», «</w:t>
      </w:r>
      <w:r w:rsidRPr="001831CA">
        <w:rPr>
          <w:rFonts w:ascii="Times New Roman" w:hAnsi="Times New Roman"/>
          <w:sz w:val="28"/>
          <w:szCs w:val="28"/>
          <w:lang w:val="tt-RU"/>
        </w:rPr>
        <w:t>Иптәшләр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«Друзья», «</w:t>
      </w:r>
      <w:r w:rsidRPr="001831CA">
        <w:rPr>
          <w:rFonts w:ascii="Times New Roman" w:hAnsi="Times New Roman"/>
          <w:sz w:val="28"/>
          <w:szCs w:val="28"/>
          <w:lang w:val="tt-RU"/>
        </w:rPr>
        <w:t>Ак чәчәкләр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«Белые цветы». Беседа по прочитанным произведениям: о необходимости достойного воспитания с младенчества, о дружбе. Анализ «</w:t>
      </w:r>
      <w:r w:rsidRPr="001831CA">
        <w:rPr>
          <w:rFonts w:ascii="Times New Roman" w:hAnsi="Times New Roman"/>
          <w:sz w:val="28"/>
          <w:szCs w:val="28"/>
          <w:lang w:val="tt-RU"/>
        </w:rPr>
        <w:t>Ак чәчәкләр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«Белые цветы». Нахождение подтекста. Любование природой.</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лирический герой.</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Ибрагим Гази. Биография писателя. Чтение отрывков из трилогии «</w:t>
      </w:r>
      <w:r w:rsidRPr="001831CA">
        <w:rPr>
          <w:rFonts w:ascii="Times New Roman" w:hAnsi="Times New Roman"/>
          <w:noProof/>
          <w:color w:val="000000"/>
          <w:sz w:val="28"/>
          <w:szCs w:val="28"/>
          <w:lang w:val="tt-RU"/>
        </w:rPr>
        <w:t>Онытылмас еллар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«Незабываемые годы». Трудности военных лет. Проблема голода.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4. Литература периода Великой Отечественной войны и послевоенных лет (14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Муса Джалиль. Чтение стихотворений «</w:t>
      </w:r>
      <w:r w:rsidRPr="001831CA">
        <w:rPr>
          <w:rFonts w:ascii="Times New Roman" w:hAnsi="Times New Roman"/>
          <w:sz w:val="28"/>
          <w:szCs w:val="28"/>
          <w:lang w:val="tt-RU"/>
        </w:rPr>
        <w:t>Вәхшәт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«Варварство», «</w:t>
      </w:r>
      <w:r w:rsidRPr="001831CA">
        <w:rPr>
          <w:rFonts w:ascii="Times New Roman" w:hAnsi="Times New Roman"/>
          <w:noProof/>
          <w:color w:val="000000"/>
          <w:sz w:val="28"/>
          <w:szCs w:val="28"/>
          <w:lang w:val="tt-RU"/>
        </w:rPr>
        <w:t>Имән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Дуб</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Цветы</w:t>
      </w:r>
      <w:r w:rsidRPr="001831CA">
        <w:rPr>
          <w:rFonts w:ascii="Times New Roman" w:hAnsi="Times New Roman"/>
          <w:sz w:val="28"/>
          <w:szCs w:val="28"/>
        </w:rPr>
        <w:t>». Ненависть людей к фашизму. Защита Отечества. Образ Дуба. Размышления о жизни после смерти в памяти людей. Никто не забыт, ничто не забыто.</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Наби Даули. «</w:t>
      </w:r>
      <w:r w:rsidRPr="001831CA">
        <w:rPr>
          <w:rFonts w:ascii="Times New Roman" w:hAnsi="Times New Roman"/>
          <w:sz w:val="28"/>
          <w:szCs w:val="28"/>
          <w:lang w:val="tt-RU"/>
        </w:rPr>
        <w:t>Дошманнан үч алыгыз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«Отомстите врагу». Хайрутдин Музай. Биография поэта. «</w:t>
      </w:r>
      <w:r w:rsidRPr="001831CA">
        <w:rPr>
          <w:rFonts w:ascii="Times New Roman" w:hAnsi="Times New Roman"/>
          <w:sz w:val="28"/>
          <w:szCs w:val="28"/>
          <w:lang w:val="tt-RU"/>
        </w:rPr>
        <w:t>Бүләк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«Подарок». О посылках из тыла. Развитие речи по картине А.Лактионова «</w:t>
      </w:r>
      <w:r w:rsidRPr="001831CA">
        <w:rPr>
          <w:rFonts w:ascii="Times New Roman" w:hAnsi="Times New Roman"/>
          <w:sz w:val="28"/>
          <w:szCs w:val="28"/>
          <w:lang w:val="tt-RU"/>
        </w:rPr>
        <w:t>Фронттан хатлар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«Письмо из фронта».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Шайхи Маннур. Биография писателя. Чтение стихотворений «</w:t>
      </w:r>
      <w:r w:rsidRPr="001831CA">
        <w:rPr>
          <w:rFonts w:ascii="Times New Roman" w:hAnsi="Times New Roman"/>
          <w:sz w:val="28"/>
          <w:szCs w:val="28"/>
          <w:lang w:val="tt-RU"/>
        </w:rPr>
        <w:t>Саубуллашу җыры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«Прощальная песня», «</w:t>
      </w:r>
      <w:r w:rsidRPr="001831CA">
        <w:rPr>
          <w:rFonts w:ascii="Times New Roman" w:hAnsi="Times New Roman"/>
          <w:sz w:val="28"/>
          <w:szCs w:val="28"/>
          <w:lang w:val="tt-RU"/>
        </w:rPr>
        <w:t>Татар кызы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«Татарка», «</w:t>
      </w:r>
      <w:r w:rsidRPr="001831CA">
        <w:rPr>
          <w:rFonts w:ascii="Times New Roman" w:hAnsi="Times New Roman"/>
          <w:sz w:val="28"/>
          <w:szCs w:val="28"/>
          <w:lang w:val="tt-RU"/>
        </w:rPr>
        <w:t>Чәчәкләр һәм снарядлар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«Цветы и снаряды». Роль женщин в войне.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инверсия, параллелизм.</w:t>
      </w:r>
    </w:p>
    <w:p w:rsidR="00283A7B" w:rsidRPr="001831CA" w:rsidRDefault="00283A7B" w:rsidP="00283A7B">
      <w:pPr>
        <w:pStyle w:val="a6"/>
        <w:ind w:left="0" w:firstLine="709"/>
        <w:rPr>
          <w:rFonts w:ascii="Times New Roman" w:hAnsi="Times New Roman"/>
          <w:sz w:val="28"/>
          <w:szCs w:val="28"/>
          <w:lang w:val="tt-RU"/>
        </w:rPr>
      </w:pPr>
      <w:r w:rsidRPr="001831CA">
        <w:rPr>
          <w:rFonts w:ascii="Times New Roman" w:hAnsi="Times New Roman"/>
          <w:sz w:val="28"/>
          <w:szCs w:val="28"/>
        </w:rPr>
        <w:t>Мухаммат Магдеев. Биография писателя. Чтение отрывков из романа «Фронтовик</w:t>
      </w:r>
      <w:r w:rsidRPr="001831CA">
        <w:rPr>
          <w:rFonts w:ascii="Times New Roman" w:hAnsi="Times New Roman"/>
          <w:sz w:val="28"/>
          <w:szCs w:val="28"/>
          <w:lang w:val="tt-RU"/>
        </w:rPr>
        <w:t>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«Фронтовики». Трудности послевоенной жизни в деревне. Учеба. Фронтовики в школе. Прослушивание песен «У</w:t>
      </w:r>
      <w:r w:rsidRPr="001831CA">
        <w:rPr>
          <w:rFonts w:ascii="Times New Roman" w:hAnsi="Times New Roman"/>
          <w:sz w:val="28"/>
          <w:szCs w:val="28"/>
          <w:lang w:val="tt-RU"/>
        </w:rPr>
        <w:t>кытучыма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«Учителю», «Вы – самый лучший человек!»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Сез</w:t>
      </w:r>
      <w:r w:rsidRPr="001831CA">
        <w:rPr>
          <w:rFonts w:ascii="Times New Roman" w:hAnsi="Times New Roman"/>
          <w:sz w:val="28"/>
          <w:szCs w:val="28"/>
        </w:rPr>
        <w:t xml:space="preserve"> – </w:t>
      </w:r>
      <w:r w:rsidRPr="001831CA">
        <w:rPr>
          <w:rFonts w:ascii="Times New Roman" w:hAnsi="Times New Roman"/>
          <w:sz w:val="28"/>
          <w:szCs w:val="28"/>
          <w:lang w:val="tt-RU"/>
        </w:rPr>
        <w:t>иң гүзәл кеше икәнсез</w:t>
      </w:r>
      <w:r w:rsidRPr="001831CA">
        <w:rPr>
          <w:rFonts w:ascii="Times New Roman" w:hAnsi="Times New Roman"/>
          <w:sz w:val="28"/>
          <w:szCs w:val="28"/>
        </w:rPr>
        <w:t>!»</w:t>
      </w:r>
      <w:r w:rsidRPr="001831CA">
        <w:rPr>
          <w:rFonts w:ascii="Times New Roman" w:hAnsi="Times New Roman"/>
          <w:sz w:val="28"/>
          <w:szCs w:val="28"/>
          <w:lang w:val="tt-RU"/>
        </w:rPr>
        <w:t>.</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Шамиль Маннапов. Биография поэта. Чтение стихотворений «</w:t>
      </w:r>
      <w:r w:rsidRPr="001831CA">
        <w:rPr>
          <w:rFonts w:ascii="Times New Roman" w:hAnsi="Times New Roman"/>
          <w:sz w:val="28"/>
          <w:szCs w:val="28"/>
          <w:lang w:val="tt-RU"/>
        </w:rPr>
        <w:t>Тыңланмаган</w:t>
      </w:r>
      <w:r w:rsidRPr="001831CA">
        <w:rPr>
          <w:rFonts w:ascii="Times New Roman" w:hAnsi="Times New Roman"/>
          <w:sz w:val="28"/>
          <w:szCs w:val="28"/>
        </w:rPr>
        <w:t xml:space="preserve"> м</w:t>
      </w:r>
      <w:r w:rsidRPr="001831CA">
        <w:rPr>
          <w:rFonts w:ascii="Times New Roman" w:hAnsi="Times New Roman"/>
          <w:sz w:val="28"/>
          <w:szCs w:val="28"/>
          <w:lang w:val="tt-RU"/>
        </w:rPr>
        <w:t>оңнар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«Неспетые мелодии», «</w:t>
      </w:r>
      <w:r w:rsidRPr="001831CA">
        <w:rPr>
          <w:rFonts w:ascii="Times New Roman" w:hAnsi="Times New Roman"/>
          <w:sz w:val="28"/>
          <w:szCs w:val="28"/>
          <w:lang w:val="tt-RU"/>
        </w:rPr>
        <w:t>Солдатта булган диләр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«Говорят, что он был солдатом». Размышления о том, что защита Родины – святой долг мужчины.</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5. Красота родного края (12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Амирхан Еники. Биография писателя. Чтение рассказа «</w:t>
      </w:r>
      <w:r w:rsidRPr="001831CA">
        <w:rPr>
          <w:rFonts w:ascii="Times New Roman" w:hAnsi="Times New Roman"/>
          <w:sz w:val="28"/>
          <w:szCs w:val="28"/>
          <w:lang w:val="tt-RU"/>
        </w:rPr>
        <w:t>Матурлык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«Красота». Образ Бадертдина. Душевная красота человека. Любовь между матерью и сыном.</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литература: жанр рассказа.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Мухаммат Мирза. Чтение рассказа «</w:t>
      </w:r>
      <w:r w:rsidRPr="001831CA">
        <w:rPr>
          <w:rFonts w:ascii="Times New Roman" w:hAnsi="Times New Roman"/>
          <w:sz w:val="28"/>
          <w:szCs w:val="28"/>
          <w:lang w:val="tt-RU"/>
        </w:rPr>
        <w:t>Балачак хатирәсе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«Память детства». Цена хлеба. Воспитание в многодетной семье.</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Гумар Баширов. Биография писателя. Чтение отрывка из повести «</w:t>
      </w:r>
      <w:r w:rsidRPr="001831CA">
        <w:rPr>
          <w:rFonts w:ascii="Times New Roman" w:hAnsi="Times New Roman"/>
          <w:sz w:val="28"/>
          <w:szCs w:val="28"/>
          <w:lang w:val="tt-RU"/>
        </w:rPr>
        <w:t>Туган ягым</w:t>
      </w:r>
      <w:r w:rsidRPr="001831CA">
        <w:rPr>
          <w:rFonts w:ascii="Times New Roman" w:hAnsi="Times New Roman"/>
          <w:sz w:val="28"/>
          <w:szCs w:val="28"/>
        </w:rPr>
        <w:t xml:space="preserve"> – </w:t>
      </w:r>
      <w:r w:rsidRPr="001831CA">
        <w:rPr>
          <w:rFonts w:ascii="Times New Roman" w:hAnsi="Times New Roman"/>
          <w:sz w:val="28"/>
          <w:szCs w:val="28"/>
          <w:lang w:val="tt-RU"/>
        </w:rPr>
        <w:t>яшел бишек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1831CA">
        <w:rPr>
          <w:rFonts w:ascii="Times New Roman" w:hAnsi="Times New Roman"/>
          <w:sz w:val="28"/>
          <w:szCs w:val="28"/>
          <w:lang w:val="tt-RU"/>
        </w:rPr>
        <w:t>Кунак кызлар килгән</w:t>
      </w:r>
      <w:r w:rsidRPr="001831CA">
        <w:rPr>
          <w:rFonts w:ascii="Times New Roman" w:hAnsi="Times New Roman"/>
          <w:sz w:val="28"/>
          <w:szCs w:val="28"/>
        </w:rPr>
        <w:t xml:space="preserve"> </w:t>
      </w:r>
      <w:r w:rsidRPr="001831CA">
        <w:rPr>
          <w:rFonts w:ascii="Times New Roman" w:hAnsi="Times New Roman"/>
          <w:sz w:val="28"/>
          <w:szCs w:val="28"/>
          <w:lang w:val="tt-RU"/>
        </w:rPr>
        <w:t>утырмага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«Пришли девушки в гости». Взаимоотношения между соседями, родными. Душевное богатство татарского народа.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повести.</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6. Переводы (3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А.Чехов. Биография. Чтение и анализ рассказа «Анюта».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Г.Андерсен. Чтение и анализ сказки «Принцесса на горошине»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Борчак өстендә п</w:t>
      </w:r>
      <w:r w:rsidRPr="001831CA">
        <w:rPr>
          <w:rFonts w:ascii="Times New Roman" w:hAnsi="Times New Roman"/>
          <w:sz w:val="28"/>
          <w:szCs w:val="28"/>
        </w:rPr>
        <w:t>ринцесса».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К.Паустовский. Чтение и анализ произведения «</w:t>
      </w:r>
      <w:r w:rsidRPr="001831CA">
        <w:rPr>
          <w:rFonts w:ascii="Times New Roman" w:hAnsi="Times New Roman"/>
          <w:sz w:val="28"/>
          <w:szCs w:val="28"/>
          <w:lang w:val="tt-RU"/>
        </w:rPr>
        <w:t>Корыч боҗра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«Стальное кол</w:t>
      </w:r>
      <w:r w:rsidRPr="001831CA">
        <w:rPr>
          <w:rFonts w:ascii="Times New Roman" w:hAnsi="Times New Roman"/>
          <w:sz w:val="28"/>
          <w:szCs w:val="28"/>
          <w:lang w:val="tt-RU"/>
        </w:rPr>
        <w:t>ечк</w:t>
      </w:r>
      <w:r w:rsidRPr="001831CA">
        <w:rPr>
          <w:rFonts w:ascii="Times New Roman" w:hAnsi="Times New Roman"/>
          <w:sz w:val="28"/>
          <w:szCs w:val="28"/>
        </w:rPr>
        <w:t>о».</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7. Родной язык – святой язык. Язык юмора (14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Хасан Туфан. Биография поэта. «</w:t>
      </w:r>
      <w:r w:rsidRPr="001831CA">
        <w:rPr>
          <w:rFonts w:ascii="Times New Roman" w:hAnsi="Times New Roman"/>
          <w:sz w:val="28"/>
          <w:szCs w:val="28"/>
          <w:lang w:val="tt-RU"/>
        </w:rPr>
        <w:t>Туган тел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«Родной язык». Значение родного языка. Виртуальная экскурсия в музей Х.Туфана.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Нажар Нажми. Биография поэта. «</w:t>
      </w:r>
      <w:r w:rsidRPr="001831CA">
        <w:rPr>
          <w:rFonts w:ascii="Times New Roman" w:hAnsi="Times New Roman"/>
          <w:sz w:val="28"/>
          <w:szCs w:val="28"/>
          <w:lang w:val="tt-RU"/>
        </w:rPr>
        <w:t>Татар теле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«Татарский язык». Сила слова. Значение стихотворения в сохранении языка и нации.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Равиль Файзуллин. Биография поэта. «</w:t>
      </w:r>
      <w:r w:rsidRPr="001831CA">
        <w:rPr>
          <w:rFonts w:ascii="Times New Roman" w:hAnsi="Times New Roman"/>
          <w:sz w:val="28"/>
          <w:szCs w:val="28"/>
          <w:lang w:val="tt-RU"/>
        </w:rPr>
        <w:t>Минем телем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«Мой язык». Воспитание чувств гордости за родной язык.</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Шаукат Галиев. «</w:t>
      </w:r>
      <w:r w:rsidRPr="001831CA">
        <w:rPr>
          <w:rFonts w:ascii="Times New Roman" w:hAnsi="Times New Roman"/>
          <w:sz w:val="28"/>
          <w:szCs w:val="28"/>
          <w:lang w:val="tt-RU"/>
        </w:rPr>
        <w:t>Минем теме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«Мой язык».</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Роберт Миннуллин. «</w:t>
      </w:r>
      <w:r w:rsidRPr="001831CA">
        <w:rPr>
          <w:rFonts w:ascii="Times New Roman" w:hAnsi="Times New Roman"/>
          <w:sz w:val="28"/>
          <w:szCs w:val="28"/>
          <w:lang w:val="tt-RU"/>
        </w:rPr>
        <w:t>Туган телемә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«Родному языку».</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Гарай Рахим. Чтение рассказа «А-ля-шер</w:t>
      </w:r>
      <w:r w:rsidRPr="001831CA">
        <w:rPr>
          <w:rFonts w:ascii="Times New Roman" w:hAnsi="Times New Roman"/>
          <w:sz w:val="28"/>
          <w:szCs w:val="28"/>
          <w:lang w:val="tt-RU"/>
        </w:rPr>
        <w:t xml:space="preserve"> туны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«Шуба А-ля-шера». Сатира. Значение родного языка.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Ренат Харис. «</w:t>
      </w:r>
      <w:r w:rsidRPr="001831CA">
        <w:rPr>
          <w:rFonts w:ascii="Times New Roman" w:hAnsi="Times New Roman"/>
          <w:sz w:val="28"/>
          <w:szCs w:val="28"/>
          <w:lang w:val="tt-RU"/>
        </w:rPr>
        <w:t>Туган җир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«Родная земля».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Радик Фаизов. Чтение рассказа «Батыр </w:t>
      </w:r>
      <w:r w:rsidRPr="001831CA">
        <w:rPr>
          <w:rFonts w:ascii="Times New Roman" w:hAnsi="Times New Roman"/>
          <w:sz w:val="28"/>
          <w:szCs w:val="28"/>
          <w:lang w:val="tt-RU"/>
        </w:rPr>
        <w:t>әйтте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«Батыр сказал…»</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Ибрагим Гази. Рассказ «</w:t>
      </w:r>
      <w:r w:rsidRPr="001831CA">
        <w:rPr>
          <w:rFonts w:ascii="Times New Roman" w:hAnsi="Times New Roman"/>
          <w:sz w:val="28"/>
          <w:szCs w:val="28"/>
          <w:lang w:val="tt-RU"/>
        </w:rPr>
        <w:t>Мәүлия нигә көлде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«Почему смеялась Мавлия?»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Гамиль Афзал. Чтение стихотворения «</w:t>
      </w:r>
      <w:r w:rsidRPr="001831CA">
        <w:rPr>
          <w:rFonts w:ascii="Times New Roman" w:hAnsi="Times New Roman"/>
          <w:sz w:val="28"/>
          <w:szCs w:val="28"/>
          <w:lang w:val="tt-RU"/>
        </w:rPr>
        <w:t>Мыек борам</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«Кручу усы…».</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юмор, сатира, ирония.</w:t>
      </w:r>
    </w:p>
    <w:p w:rsidR="00283A7B" w:rsidRPr="001831CA" w:rsidRDefault="00283A7B" w:rsidP="00283A7B">
      <w:pPr>
        <w:ind w:firstLine="709"/>
        <w:jc w:val="center"/>
        <w:rPr>
          <w:rFonts w:ascii="Times New Roman" w:hAnsi="Times New Roman"/>
          <w:b/>
          <w:bCs/>
          <w:sz w:val="28"/>
          <w:szCs w:val="28"/>
          <w:lang w:val="tt-RU"/>
        </w:rPr>
      </w:pPr>
    </w:p>
    <w:p w:rsidR="00283A7B" w:rsidRPr="001831CA" w:rsidRDefault="00283A7B" w:rsidP="00283A7B">
      <w:pPr>
        <w:ind w:firstLine="709"/>
        <w:jc w:val="center"/>
        <w:rPr>
          <w:rFonts w:ascii="Times New Roman" w:hAnsi="Times New Roman"/>
          <w:b/>
          <w:bCs/>
          <w:sz w:val="28"/>
          <w:szCs w:val="28"/>
          <w:lang w:val="tt-RU"/>
        </w:rPr>
      </w:pPr>
    </w:p>
    <w:p w:rsidR="00283A7B" w:rsidRPr="001831CA" w:rsidRDefault="00283A7B" w:rsidP="00283A7B">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Для заучивания наизусть</w:t>
      </w:r>
    </w:p>
    <w:p w:rsidR="00283A7B" w:rsidRPr="001831CA" w:rsidRDefault="00283A7B" w:rsidP="0041074E">
      <w:pPr>
        <w:pStyle w:val="a6"/>
        <w:numPr>
          <w:ilvl w:val="0"/>
          <w:numId w:val="61"/>
        </w:numPr>
        <w:spacing w:after="0" w:line="240" w:lineRule="auto"/>
        <w:ind w:left="0" w:firstLine="709"/>
        <w:contextualSpacing w:val="0"/>
        <w:jc w:val="both"/>
        <w:rPr>
          <w:rFonts w:ascii="Times New Roman" w:hAnsi="Times New Roman"/>
          <w:b/>
          <w:bCs/>
          <w:sz w:val="28"/>
          <w:szCs w:val="28"/>
        </w:rPr>
      </w:pPr>
      <w:r w:rsidRPr="001831CA">
        <w:rPr>
          <w:rFonts w:ascii="Times New Roman" w:hAnsi="Times New Roman"/>
          <w:sz w:val="28"/>
          <w:szCs w:val="28"/>
        </w:rPr>
        <w:t>Г.</w:t>
      </w:r>
      <w:r w:rsidRPr="001831CA">
        <w:rPr>
          <w:rFonts w:ascii="Times New Roman" w:hAnsi="Times New Roman"/>
          <w:sz w:val="28"/>
          <w:szCs w:val="28"/>
          <w:lang w:val="tt-RU"/>
        </w:rPr>
        <w:t xml:space="preserve"> </w:t>
      </w:r>
      <w:r w:rsidRPr="001831CA">
        <w:rPr>
          <w:rFonts w:ascii="Times New Roman" w:hAnsi="Times New Roman"/>
          <w:sz w:val="28"/>
          <w:szCs w:val="28"/>
        </w:rPr>
        <w:t>Кандалый. Афоризмы.</w:t>
      </w:r>
    </w:p>
    <w:p w:rsidR="00283A7B" w:rsidRPr="001831CA" w:rsidRDefault="00283A7B" w:rsidP="0041074E">
      <w:pPr>
        <w:numPr>
          <w:ilvl w:val="0"/>
          <w:numId w:val="61"/>
        </w:numPr>
        <w:shd w:val="clear" w:color="auto" w:fill="FFFFFF"/>
        <w:rPr>
          <w:rFonts w:ascii="Times New Roman" w:hAnsi="Times New Roman"/>
          <w:noProof/>
          <w:color w:val="000000"/>
          <w:sz w:val="28"/>
          <w:szCs w:val="28"/>
          <w:lang w:val="tt-RU"/>
        </w:rPr>
      </w:pPr>
      <w:r w:rsidRPr="001831CA">
        <w:rPr>
          <w:rFonts w:ascii="Times New Roman" w:hAnsi="Times New Roman"/>
          <w:sz w:val="28"/>
          <w:szCs w:val="28"/>
        </w:rPr>
        <w:t>Г.Тукай. «</w:t>
      </w:r>
      <w:r w:rsidRPr="001831CA">
        <w:rPr>
          <w:rFonts w:ascii="Times New Roman" w:hAnsi="Times New Roman"/>
          <w:sz w:val="28"/>
          <w:szCs w:val="28"/>
          <w:lang w:val="tt-RU"/>
        </w:rPr>
        <w:t>Туган авыл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деревня</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61"/>
        </w:numPr>
        <w:shd w:val="clear" w:color="auto" w:fill="FFFFFF"/>
        <w:rPr>
          <w:rFonts w:ascii="Times New Roman" w:hAnsi="Times New Roman"/>
          <w:noProof/>
          <w:color w:val="000000"/>
          <w:sz w:val="28"/>
          <w:szCs w:val="28"/>
          <w:lang w:val="tt-RU"/>
        </w:rPr>
      </w:pPr>
      <w:r w:rsidRPr="001831CA">
        <w:rPr>
          <w:rFonts w:ascii="Times New Roman" w:hAnsi="Times New Roman"/>
          <w:noProof/>
          <w:sz w:val="28"/>
          <w:szCs w:val="28"/>
          <w:lang w:val="tt-RU"/>
        </w:rPr>
        <w:t xml:space="preserve">М.Гафури. </w:t>
      </w:r>
      <w:r w:rsidRPr="001831CA">
        <w:rPr>
          <w:rFonts w:ascii="Times New Roman" w:hAnsi="Times New Roman"/>
          <w:sz w:val="28"/>
          <w:szCs w:val="28"/>
        </w:rPr>
        <w:t>«</w:t>
      </w:r>
      <w:r w:rsidRPr="001831CA">
        <w:rPr>
          <w:rFonts w:ascii="Times New Roman" w:hAnsi="Times New Roman"/>
          <w:noProof/>
          <w:sz w:val="28"/>
          <w:szCs w:val="28"/>
          <w:lang w:val="tt-RU"/>
        </w:rPr>
        <w:t>Ана теле</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«Материнский язык»</w:t>
      </w:r>
      <w:r w:rsidRPr="001831CA">
        <w:rPr>
          <w:rFonts w:ascii="Times New Roman" w:hAnsi="Times New Roman"/>
          <w:noProof/>
          <w:sz w:val="28"/>
          <w:szCs w:val="28"/>
          <w:lang w:val="tt-RU"/>
        </w:rPr>
        <w:t xml:space="preserve">. </w:t>
      </w:r>
    </w:p>
    <w:p w:rsidR="00283A7B" w:rsidRPr="001831CA" w:rsidRDefault="00283A7B" w:rsidP="0041074E">
      <w:pPr>
        <w:numPr>
          <w:ilvl w:val="0"/>
          <w:numId w:val="61"/>
        </w:num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Х. Такташ. </w:t>
      </w:r>
      <w:r w:rsidRPr="001831CA">
        <w:rPr>
          <w:rFonts w:ascii="Times New Roman" w:hAnsi="Times New Roman"/>
          <w:sz w:val="28"/>
          <w:szCs w:val="28"/>
        </w:rPr>
        <w:t>«</w:t>
      </w:r>
      <w:r w:rsidRPr="001831CA">
        <w:rPr>
          <w:rFonts w:ascii="Times New Roman" w:hAnsi="Times New Roman"/>
          <w:noProof/>
          <w:color w:val="000000"/>
          <w:sz w:val="28"/>
          <w:szCs w:val="28"/>
          <w:lang w:val="tt-RU"/>
        </w:rPr>
        <w:t>Мокамай</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61"/>
        </w:num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Джалиль. </w:t>
      </w:r>
      <w:r w:rsidRPr="001831CA">
        <w:rPr>
          <w:rFonts w:ascii="Times New Roman" w:hAnsi="Times New Roman"/>
          <w:sz w:val="28"/>
          <w:szCs w:val="28"/>
        </w:rPr>
        <w:t>«</w:t>
      </w:r>
      <w:r w:rsidRPr="001831CA">
        <w:rPr>
          <w:rFonts w:ascii="Times New Roman" w:hAnsi="Times New Roman"/>
          <w:noProof/>
          <w:color w:val="000000"/>
          <w:sz w:val="28"/>
          <w:szCs w:val="28"/>
          <w:lang w:val="tt-RU"/>
        </w:rPr>
        <w:t>Имән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Дуб</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Цветы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61"/>
        </w:numPr>
        <w:shd w:val="clear" w:color="auto" w:fill="FFFFFF"/>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 Еники. </w:t>
      </w:r>
      <w:r w:rsidRPr="001831CA">
        <w:rPr>
          <w:rFonts w:ascii="Times New Roman" w:hAnsi="Times New Roman"/>
          <w:sz w:val="28"/>
          <w:szCs w:val="28"/>
        </w:rPr>
        <w:t>«</w:t>
      </w:r>
      <w:r w:rsidRPr="001831CA">
        <w:rPr>
          <w:rFonts w:ascii="Times New Roman" w:hAnsi="Times New Roman"/>
          <w:noProof/>
          <w:color w:val="000000"/>
          <w:sz w:val="28"/>
          <w:szCs w:val="28"/>
          <w:lang w:val="tt-RU"/>
        </w:rPr>
        <w:t>Матурлык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Красота</w:t>
      </w:r>
      <w:r w:rsidRPr="001831CA">
        <w:rPr>
          <w:rFonts w:ascii="Times New Roman" w:hAnsi="Times New Roman"/>
          <w:sz w:val="28"/>
          <w:szCs w:val="28"/>
        </w:rPr>
        <w:t>»</w:t>
      </w:r>
      <w:r w:rsidRPr="001831CA">
        <w:rPr>
          <w:rFonts w:ascii="Times New Roman" w:hAnsi="Times New Roman"/>
          <w:sz w:val="28"/>
          <w:szCs w:val="28"/>
          <w:lang w:val="tt-RU"/>
        </w:rPr>
        <w:t xml:space="preserve"> (отрывок)</w:t>
      </w:r>
      <w:r w:rsidRPr="001831CA">
        <w:rPr>
          <w:rFonts w:ascii="Times New Roman" w:hAnsi="Times New Roman"/>
          <w:noProof/>
          <w:color w:val="000000"/>
          <w:sz w:val="28"/>
          <w:szCs w:val="28"/>
          <w:lang w:val="tt-RU"/>
        </w:rPr>
        <w:t>.</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jc w:val="center"/>
        <w:rPr>
          <w:rFonts w:ascii="Times New Roman" w:hAnsi="Times New Roman"/>
          <w:sz w:val="28"/>
          <w:szCs w:val="28"/>
        </w:rPr>
      </w:pPr>
      <w:r w:rsidRPr="001831CA">
        <w:rPr>
          <w:rFonts w:ascii="Times New Roman" w:hAnsi="Times New Roman"/>
          <w:caps/>
          <w:sz w:val="28"/>
          <w:szCs w:val="28"/>
          <w:lang w:val="tt-RU"/>
        </w:rPr>
        <w:t>Календарно-тематическое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7513"/>
        <w:gridCol w:w="1384"/>
      </w:tblGrid>
      <w:tr w:rsidR="00283A7B" w:rsidRPr="001831CA" w:rsidTr="00262901">
        <w:trPr>
          <w:trHeight w:val="401"/>
        </w:trPr>
        <w:tc>
          <w:tcPr>
            <w:tcW w:w="675"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675"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6 класс</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675" w:type="dxa"/>
          </w:tcPr>
          <w:p w:rsidR="00283A7B" w:rsidRPr="001831CA" w:rsidRDefault="00283A7B" w:rsidP="0041074E">
            <w:pPr>
              <w:pStyle w:val="a6"/>
              <w:numPr>
                <w:ilvl w:val="0"/>
                <w:numId w:val="77"/>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1. Устное народное творчество. Песни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41074E">
            <w:pPr>
              <w:pStyle w:val="a6"/>
              <w:numPr>
                <w:ilvl w:val="0"/>
                <w:numId w:val="77"/>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2. Литература </w:t>
            </w:r>
            <w:r w:rsidRPr="001831CA">
              <w:rPr>
                <w:rFonts w:ascii="Times New Roman" w:hAnsi="Times New Roman"/>
                <w:b/>
                <w:bCs/>
                <w:sz w:val="28"/>
                <w:szCs w:val="28"/>
                <w:lang w:val="en-US"/>
              </w:rPr>
              <w:t>XVIII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веков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Габдрахим Утыз Имяни. Биография. Чтение отрывка из произведения «</w:t>
            </w:r>
            <w:r w:rsidRPr="001831CA">
              <w:rPr>
                <w:rFonts w:ascii="Times New Roman" w:hAnsi="Times New Roman"/>
                <w:sz w:val="28"/>
                <w:szCs w:val="28"/>
                <w:lang w:val="tt-RU"/>
              </w:rPr>
              <w:t>Гыйлемнең өстенлеге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«Превосходства знаний», «</w:t>
            </w:r>
            <w:r w:rsidRPr="001831CA">
              <w:rPr>
                <w:rFonts w:ascii="Times New Roman" w:hAnsi="Times New Roman"/>
                <w:sz w:val="28"/>
                <w:szCs w:val="28"/>
                <w:lang w:val="tt-RU"/>
              </w:rPr>
              <w:t>Сәүдә тәртипләре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«Правила для продавца», «</w:t>
            </w:r>
            <w:r w:rsidRPr="001831CA">
              <w:rPr>
                <w:rFonts w:ascii="Times New Roman" w:hAnsi="Times New Roman"/>
                <w:sz w:val="28"/>
                <w:szCs w:val="28"/>
                <w:lang w:val="tt-RU"/>
              </w:rPr>
              <w:t>Татулык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 дружбе». Беседа о честности, воспитание нравственности с молодого возраста.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Габделжаббар Кандалый. Биография поэта. Чтение стихотворения «Мулла </w:t>
            </w:r>
            <w:r w:rsidRPr="001831CA">
              <w:rPr>
                <w:rFonts w:ascii="Times New Roman" w:hAnsi="Times New Roman"/>
                <w:sz w:val="28"/>
                <w:szCs w:val="28"/>
                <w:lang w:val="tt-RU"/>
              </w:rPr>
              <w:t>белән</w:t>
            </w:r>
            <w:r w:rsidRPr="001831CA">
              <w:rPr>
                <w:rFonts w:ascii="Times New Roman" w:hAnsi="Times New Roman"/>
                <w:sz w:val="28"/>
                <w:szCs w:val="28"/>
              </w:rPr>
              <w:t xml:space="preserve"> абыстай» </w:t>
            </w:r>
            <w:r w:rsidRPr="001831CA">
              <w:rPr>
                <w:rFonts w:ascii="Times New Roman" w:hAnsi="Times New Roman"/>
                <w:sz w:val="28"/>
                <w:szCs w:val="28"/>
                <w:lang w:val="tt-RU"/>
              </w:rPr>
              <w:t xml:space="preserve">/ </w:t>
            </w:r>
            <w:r w:rsidRPr="001831CA">
              <w:rPr>
                <w:rFonts w:ascii="Times New Roman" w:hAnsi="Times New Roman"/>
                <w:sz w:val="28"/>
                <w:szCs w:val="28"/>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1831CA">
              <w:rPr>
                <w:rFonts w:ascii="Times New Roman" w:hAnsi="Times New Roman"/>
                <w:sz w:val="28"/>
                <w:szCs w:val="28"/>
                <w:lang w:val="tt-RU"/>
              </w:rPr>
              <w:t>ый</w:t>
            </w:r>
            <w:r w:rsidRPr="001831CA">
              <w:rPr>
                <w:rFonts w:ascii="Times New Roman" w:hAnsi="Times New Roman"/>
                <w:sz w:val="28"/>
                <w:szCs w:val="28"/>
              </w:rPr>
              <w:t>ссаи Ибра</w:t>
            </w:r>
            <w:r w:rsidRPr="001831CA">
              <w:rPr>
                <w:rFonts w:ascii="Times New Roman" w:hAnsi="Times New Roman"/>
                <w:sz w:val="28"/>
                <w:szCs w:val="28"/>
                <w:lang w:val="tt-RU"/>
              </w:rPr>
              <w:t>һ</w:t>
            </w:r>
            <w:r w:rsidRPr="001831CA">
              <w:rPr>
                <w:rFonts w:ascii="Times New Roman" w:hAnsi="Times New Roman"/>
                <w:sz w:val="28"/>
                <w:szCs w:val="28"/>
              </w:rPr>
              <w:t xml:space="preserve">им </w:t>
            </w:r>
            <w:r w:rsidRPr="001831CA">
              <w:rPr>
                <w:rFonts w:ascii="Times New Roman" w:hAnsi="Times New Roman"/>
                <w:sz w:val="28"/>
                <w:szCs w:val="28"/>
                <w:lang w:val="tt-RU"/>
              </w:rPr>
              <w:t>Ә</w:t>
            </w:r>
            <w:r w:rsidRPr="001831CA">
              <w:rPr>
                <w:rFonts w:ascii="Times New Roman" w:hAnsi="Times New Roman"/>
                <w:sz w:val="28"/>
                <w:szCs w:val="28"/>
              </w:rPr>
              <w:t>д</w:t>
            </w:r>
            <w:r w:rsidRPr="001831CA">
              <w:rPr>
                <w:rFonts w:ascii="Times New Roman" w:hAnsi="Times New Roman"/>
                <w:sz w:val="28"/>
                <w:szCs w:val="28"/>
                <w:lang w:val="tt-RU"/>
              </w:rPr>
              <w:t>һә</w:t>
            </w:r>
            <w:r w:rsidRPr="001831CA">
              <w:rPr>
                <w:rFonts w:ascii="Times New Roman" w:hAnsi="Times New Roman"/>
                <w:sz w:val="28"/>
                <w:szCs w:val="28"/>
              </w:rPr>
              <w:t xml:space="preserve">м» </w:t>
            </w:r>
            <w:r w:rsidRPr="001831CA">
              <w:rPr>
                <w:rFonts w:ascii="Times New Roman" w:hAnsi="Times New Roman"/>
                <w:sz w:val="28"/>
                <w:szCs w:val="28"/>
                <w:lang w:val="tt-RU"/>
              </w:rPr>
              <w:t xml:space="preserve">/ </w:t>
            </w:r>
            <w:r w:rsidRPr="001831CA">
              <w:rPr>
                <w:rFonts w:ascii="Times New Roman" w:hAnsi="Times New Roman"/>
                <w:sz w:val="28"/>
                <w:szCs w:val="28"/>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сатира, юмор, афоризм.</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41074E">
            <w:pPr>
              <w:pStyle w:val="a6"/>
              <w:numPr>
                <w:ilvl w:val="0"/>
                <w:numId w:val="77"/>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3. Литература начала  века, </w:t>
            </w:r>
            <w:r w:rsidRPr="001831CA">
              <w:rPr>
                <w:rFonts w:ascii="Times New Roman" w:hAnsi="Times New Roman"/>
                <w:b/>
                <w:bCs/>
                <w:sz w:val="28"/>
                <w:szCs w:val="28"/>
                <w:lang w:val="tt-RU"/>
              </w:rPr>
              <w:t>19</w:t>
            </w:r>
            <w:r w:rsidRPr="001831CA">
              <w:rPr>
                <w:rFonts w:ascii="Times New Roman" w:hAnsi="Times New Roman"/>
                <w:b/>
                <w:bCs/>
                <w:sz w:val="28"/>
                <w:szCs w:val="28"/>
              </w:rPr>
              <w:t>20-</w:t>
            </w:r>
            <w:r w:rsidRPr="001831CA">
              <w:rPr>
                <w:rFonts w:ascii="Times New Roman" w:hAnsi="Times New Roman"/>
                <w:b/>
                <w:bCs/>
                <w:sz w:val="28"/>
                <w:szCs w:val="28"/>
                <w:lang w:val="tt-RU"/>
              </w:rPr>
              <w:t>19</w:t>
            </w:r>
            <w:r w:rsidRPr="001831CA">
              <w:rPr>
                <w:rFonts w:ascii="Times New Roman" w:hAnsi="Times New Roman"/>
                <w:b/>
                <w:bCs/>
                <w:sz w:val="28"/>
                <w:szCs w:val="28"/>
              </w:rPr>
              <w:t>30</w:t>
            </w:r>
            <w:r w:rsidRPr="001831CA">
              <w:rPr>
                <w:rFonts w:ascii="Times New Roman" w:hAnsi="Times New Roman"/>
                <w:b/>
                <w:bCs/>
                <w:sz w:val="28"/>
                <w:szCs w:val="28"/>
                <w:lang w:val="tt-RU"/>
              </w:rPr>
              <w:t xml:space="preserve"> </w:t>
            </w:r>
            <w:r w:rsidRPr="001831CA">
              <w:rPr>
                <w:rFonts w:ascii="Times New Roman" w:hAnsi="Times New Roman"/>
                <w:b/>
                <w:bCs/>
                <w:sz w:val="28"/>
                <w:szCs w:val="28"/>
              </w:rPr>
              <w:t>год</w:t>
            </w:r>
            <w:r w:rsidRPr="001831CA">
              <w:rPr>
                <w:rFonts w:ascii="Times New Roman" w:hAnsi="Times New Roman"/>
                <w:b/>
                <w:bCs/>
                <w:sz w:val="28"/>
                <w:szCs w:val="28"/>
                <w:lang w:val="tt-RU"/>
              </w:rPr>
              <w:t>ов</w:t>
            </w:r>
            <w:r w:rsidRPr="001831CA">
              <w:rPr>
                <w:rFonts w:ascii="Times New Roman" w:hAnsi="Times New Roman"/>
                <w:b/>
                <w:bCs/>
                <w:sz w:val="28"/>
                <w:szCs w:val="28"/>
              </w:rPr>
              <w:t xml:space="preserve">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16</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Габдулла Тукай. Дополнительные сведения из биографии поэта. Чтение стихотворения «</w:t>
            </w:r>
            <w:r w:rsidRPr="001831CA">
              <w:rPr>
                <w:rFonts w:ascii="Times New Roman" w:hAnsi="Times New Roman"/>
                <w:sz w:val="28"/>
                <w:szCs w:val="28"/>
                <w:lang w:val="tt-RU"/>
              </w:rPr>
              <w:t>Туган авыл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деревня</w:t>
            </w:r>
            <w:r w:rsidRPr="001831CA">
              <w:rPr>
                <w:rFonts w:ascii="Times New Roman" w:hAnsi="Times New Roman"/>
                <w:sz w:val="28"/>
                <w:szCs w:val="28"/>
              </w:rPr>
              <w:t>». Прослушивание одноименной песни. Виртуальная экскурсия в музей «Азбуки» в г.Арске. Чтение поэмы-сказки «Ш</w:t>
            </w:r>
            <w:r w:rsidRPr="001831CA">
              <w:rPr>
                <w:rFonts w:ascii="Times New Roman" w:hAnsi="Times New Roman"/>
                <w:sz w:val="28"/>
                <w:szCs w:val="28"/>
                <w:lang w:val="tt-RU"/>
              </w:rPr>
              <w:t>ү</w:t>
            </w:r>
            <w:r w:rsidRPr="001831CA">
              <w:rPr>
                <w:rFonts w:ascii="Times New Roman" w:hAnsi="Times New Roman"/>
                <w:sz w:val="28"/>
                <w:szCs w:val="28"/>
              </w:rPr>
              <w:t>р</w:t>
            </w:r>
            <w:r w:rsidRPr="001831CA">
              <w:rPr>
                <w:rFonts w:ascii="Times New Roman" w:hAnsi="Times New Roman"/>
                <w:sz w:val="28"/>
                <w:szCs w:val="28"/>
                <w:lang w:val="tt-RU"/>
              </w:rPr>
              <w:t>ә</w:t>
            </w:r>
            <w:r w:rsidRPr="001831CA">
              <w:rPr>
                <w:rFonts w:ascii="Times New Roman" w:hAnsi="Times New Roman"/>
                <w:sz w:val="28"/>
                <w:szCs w:val="28"/>
              </w:rPr>
              <w:t xml:space="preserve">ле» </w:t>
            </w:r>
            <w:r w:rsidRPr="001831CA">
              <w:rPr>
                <w:rFonts w:ascii="Times New Roman" w:hAnsi="Times New Roman"/>
                <w:sz w:val="28"/>
                <w:szCs w:val="28"/>
                <w:lang w:val="tt-RU"/>
              </w:rPr>
              <w:t xml:space="preserve">/ </w:t>
            </w:r>
            <w:r w:rsidRPr="001831CA">
              <w:rPr>
                <w:rFonts w:ascii="Times New Roman" w:hAnsi="Times New Roman"/>
                <w:sz w:val="28"/>
                <w:szCs w:val="28"/>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поэмы, поэма-сказка (повторение), балет, либретто (повторение).</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Автобиографическая повесть поэта «</w:t>
            </w:r>
            <w:r w:rsidRPr="001831CA">
              <w:rPr>
                <w:rFonts w:ascii="Times New Roman" w:hAnsi="Times New Roman"/>
                <w:sz w:val="28"/>
                <w:szCs w:val="28"/>
                <w:lang w:val="tt-RU"/>
              </w:rPr>
              <w:t>Исемдә калганнар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«Мои воспоминания». Проблема сиротства. Обсуждение детских игр.</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автобиографическое произведение.</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Гаяз Исхаки. Чтение и обсуждение рассказа «</w:t>
            </w:r>
            <w:r w:rsidRPr="001831CA">
              <w:rPr>
                <w:rFonts w:ascii="Times New Roman" w:hAnsi="Times New Roman"/>
                <w:sz w:val="28"/>
                <w:szCs w:val="28"/>
                <w:lang w:val="tt-RU"/>
              </w:rPr>
              <w:t>Кәҗүл читек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«Сапоги из козьей кожи». Передача детской психологии. Религиозные праздники в жизни человека.</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lastRenderedPageBreak/>
              <w:t>Мазит Гафурри. Биография поэта. Виртуальная экскурсия в музейный дом поэта в Уфе. Чтение стихотворений «</w:t>
            </w:r>
            <w:r w:rsidRPr="001831CA">
              <w:rPr>
                <w:rFonts w:ascii="Times New Roman" w:hAnsi="Times New Roman"/>
                <w:noProof/>
                <w:sz w:val="28"/>
                <w:szCs w:val="28"/>
                <w:lang w:val="tt-RU"/>
              </w:rPr>
              <w:t>Ана</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«Мать», «</w:t>
            </w:r>
            <w:r w:rsidRPr="001831CA">
              <w:rPr>
                <w:rFonts w:ascii="Times New Roman" w:hAnsi="Times New Roman"/>
                <w:noProof/>
                <w:sz w:val="28"/>
                <w:szCs w:val="28"/>
                <w:lang w:val="tt-RU"/>
              </w:rPr>
              <w:t>Ана теле</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«Материнский язык». Чтение стихотворения М.Гафури и Р.Валиева «</w:t>
            </w:r>
            <w:r w:rsidRPr="001831CA">
              <w:rPr>
                <w:rFonts w:ascii="Times New Roman" w:hAnsi="Times New Roman"/>
                <w:sz w:val="28"/>
                <w:szCs w:val="28"/>
                <w:lang w:val="tt-RU"/>
              </w:rPr>
              <w:t>Урман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1831CA">
              <w:rPr>
                <w:rFonts w:ascii="Times New Roman" w:hAnsi="Times New Roman"/>
                <w:sz w:val="28"/>
                <w:szCs w:val="28"/>
                <w:lang w:val="tt-RU"/>
              </w:rPr>
              <w:t>Урманнарга керсәм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«Зайду я в лес». Сочинение по картине И.Шишкина «Сосн</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освещенные</w:t>
            </w:r>
            <w:r w:rsidRPr="001831CA">
              <w:rPr>
                <w:rFonts w:ascii="Times New Roman" w:hAnsi="Times New Roman"/>
                <w:sz w:val="28"/>
                <w:szCs w:val="28"/>
              </w:rPr>
              <w:t xml:space="preserve"> солн</w:t>
            </w:r>
            <w:r w:rsidRPr="001831CA">
              <w:rPr>
                <w:rFonts w:ascii="Times New Roman" w:hAnsi="Times New Roman"/>
                <w:sz w:val="28"/>
                <w:szCs w:val="28"/>
                <w:lang w:val="tt-RU"/>
              </w:rPr>
              <w:t>цем</w:t>
            </w:r>
            <w:r w:rsidRPr="001831CA">
              <w:rPr>
                <w:rFonts w:ascii="Times New Roman" w:hAnsi="Times New Roman"/>
                <w:sz w:val="28"/>
                <w:szCs w:val="28"/>
              </w:rPr>
              <w:t>».</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Хади Такташ. Биография поэта. Чтение стихотворений «Мокамай», «</w:t>
            </w:r>
            <w:r w:rsidRPr="001831CA">
              <w:rPr>
                <w:rFonts w:ascii="Times New Roman" w:hAnsi="Times New Roman"/>
                <w:sz w:val="28"/>
                <w:szCs w:val="28"/>
                <w:lang w:val="tt-RU"/>
              </w:rPr>
              <w:t>Иптәшләр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«Друзья», «</w:t>
            </w:r>
            <w:r w:rsidRPr="001831CA">
              <w:rPr>
                <w:rFonts w:ascii="Times New Roman" w:hAnsi="Times New Roman"/>
                <w:sz w:val="28"/>
                <w:szCs w:val="28"/>
                <w:lang w:val="tt-RU"/>
              </w:rPr>
              <w:t>Ак чәчәкләр</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«Белые цветы». Беседа по прочитанным произведениям: о необходимости достойного воспитания с младенчества, о дружбе. Анализ «</w:t>
            </w:r>
            <w:r w:rsidRPr="001831CA">
              <w:rPr>
                <w:rFonts w:ascii="Times New Roman" w:hAnsi="Times New Roman"/>
                <w:sz w:val="28"/>
                <w:szCs w:val="28"/>
                <w:lang w:val="tt-RU"/>
              </w:rPr>
              <w:t>Ак чәчәкләр</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«Белые цветы». Нахождение подтекста. Любование природой.</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лирический герой.</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Ибрагим Гази. Биография писателя. Чтение отрывков из трилогии «</w:t>
            </w:r>
            <w:r w:rsidRPr="001831CA">
              <w:rPr>
                <w:rFonts w:ascii="Times New Roman" w:hAnsi="Times New Roman"/>
                <w:noProof/>
                <w:color w:val="000000"/>
                <w:sz w:val="28"/>
                <w:szCs w:val="28"/>
                <w:lang w:val="tt-RU"/>
              </w:rPr>
              <w:t>Онытылмас еллар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«Незабываемые годы». Трудности военных лет. Проблема голода.</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lastRenderedPageBreak/>
              <w:t>4</w:t>
            </w: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Блок 4. Литература периода Великой Отечественной войны и послевоенных лет</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14</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Муса Джалиль. Чтение стихотворений «</w:t>
            </w:r>
            <w:r w:rsidRPr="001831CA">
              <w:rPr>
                <w:rFonts w:ascii="Times New Roman" w:hAnsi="Times New Roman"/>
                <w:sz w:val="28"/>
                <w:szCs w:val="28"/>
                <w:lang w:val="tt-RU"/>
              </w:rPr>
              <w:t>Вәхшәт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«Варварство», «</w:t>
            </w:r>
            <w:r w:rsidRPr="001831CA">
              <w:rPr>
                <w:rFonts w:ascii="Times New Roman" w:hAnsi="Times New Roman"/>
                <w:noProof/>
                <w:color w:val="000000"/>
                <w:sz w:val="28"/>
                <w:szCs w:val="28"/>
                <w:lang w:val="tt-RU"/>
              </w:rPr>
              <w:t>Имән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Дуб</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Цветы</w:t>
            </w:r>
            <w:r w:rsidRPr="001831CA">
              <w:rPr>
                <w:rFonts w:ascii="Times New Roman" w:hAnsi="Times New Roman"/>
                <w:sz w:val="28"/>
                <w:szCs w:val="28"/>
              </w:rPr>
              <w:t>». Ненависть людей к фашизму. Защита Отечества. Образ Дуба. Размышления о жизни после смерти в памяти людей. Никто не забыт, ничто не забыто.</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Наби Даули. «</w:t>
            </w:r>
            <w:r w:rsidRPr="001831CA">
              <w:rPr>
                <w:rFonts w:ascii="Times New Roman" w:hAnsi="Times New Roman"/>
                <w:sz w:val="28"/>
                <w:szCs w:val="28"/>
                <w:lang w:val="tt-RU"/>
              </w:rPr>
              <w:t>Дошманнан үч алыгыз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«Отомстите врагу». Хайрутдин Музай. Биография поэта. «</w:t>
            </w:r>
            <w:r w:rsidRPr="001831CA">
              <w:rPr>
                <w:rFonts w:ascii="Times New Roman" w:hAnsi="Times New Roman"/>
                <w:sz w:val="28"/>
                <w:szCs w:val="28"/>
                <w:lang w:val="tt-RU"/>
              </w:rPr>
              <w:t>Бүләк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«Подарок». О посылках из тыла. Развитие речи по картине А.Лактионова «</w:t>
            </w:r>
            <w:r w:rsidRPr="001831CA">
              <w:rPr>
                <w:rFonts w:ascii="Times New Roman" w:hAnsi="Times New Roman"/>
                <w:sz w:val="28"/>
                <w:szCs w:val="28"/>
                <w:lang w:val="tt-RU"/>
              </w:rPr>
              <w:t>Фронттан хатлар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«Письмо из фронта».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Шайхи Маннур. Биография писателя. Чтение стихотворений «</w:t>
            </w:r>
            <w:r w:rsidRPr="001831CA">
              <w:rPr>
                <w:rFonts w:ascii="Times New Roman" w:hAnsi="Times New Roman"/>
                <w:sz w:val="28"/>
                <w:szCs w:val="28"/>
                <w:lang w:val="tt-RU"/>
              </w:rPr>
              <w:t>Саубуллашу җыры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«Прощальная песня», «</w:t>
            </w:r>
            <w:r w:rsidRPr="001831CA">
              <w:rPr>
                <w:rFonts w:ascii="Times New Roman" w:hAnsi="Times New Roman"/>
                <w:sz w:val="28"/>
                <w:szCs w:val="28"/>
                <w:lang w:val="tt-RU"/>
              </w:rPr>
              <w:t>Татар кызы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«Татарка», «</w:t>
            </w:r>
            <w:r w:rsidRPr="001831CA">
              <w:rPr>
                <w:rFonts w:ascii="Times New Roman" w:hAnsi="Times New Roman"/>
                <w:sz w:val="28"/>
                <w:szCs w:val="28"/>
                <w:lang w:val="tt-RU"/>
              </w:rPr>
              <w:t>Чәчәкләр һәм снарядлар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«Цветы и снаряды».</w:t>
            </w:r>
            <w:r w:rsidRPr="001831CA">
              <w:rPr>
                <w:rFonts w:ascii="Times New Roman" w:hAnsi="Times New Roman"/>
                <w:sz w:val="28"/>
                <w:szCs w:val="28"/>
                <w:lang w:val="tt-RU"/>
              </w:rPr>
              <w:t xml:space="preserve"> </w:t>
            </w:r>
            <w:r w:rsidRPr="001831CA">
              <w:rPr>
                <w:rFonts w:ascii="Times New Roman" w:hAnsi="Times New Roman"/>
                <w:sz w:val="28"/>
                <w:szCs w:val="28"/>
              </w:rPr>
              <w:t>Роль женщин в войне.</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инверсия, параллелизм.</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lastRenderedPageBreak/>
              <w:t>Мухаммат Магдеев. Биография писателя. Чтение отрывков из романа «Фронтовик</w:t>
            </w:r>
            <w:r w:rsidRPr="001831CA">
              <w:rPr>
                <w:rFonts w:ascii="Times New Roman" w:hAnsi="Times New Roman"/>
                <w:sz w:val="28"/>
                <w:szCs w:val="28"/>
                <w:lang w:val="tt-RU"/>
              </w:rPr>
              <w:t>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«Фронтовики». Трудности послевоенной жизни в деревне. Учеба. Фронтовики в школе. Прослушивание песен «У</w:t>
            </w:r>
            <w:r w:rsidRPr="001831CA">
              <w:rPr>
                <w:rFonts w:ascii="Times New Roman" w:hAnsi="Times New Roman"/>
                <w:sz w:val="28"/>
                <w:szCs w:val="28"/>
                <w:lang w:val="tt-RU"/>
              </w:rPr>
              <w:t>кытучыма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«Учителю», «Вы – самый лучший человек!»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Сез</w:t>
            </w:r>
            <w:r w:rsidRPr="001831CA">
              <w:rPr>
                <w:rFonts w:ascii="Times New Roman" w:hAnsi="Times New Roman"/>
                <w:sz w:val="28"/>
                <w:szCs w:val="28"/>
              </w:rPr>
              <w:t xml:space="preserve"> – </w:t>
            </w:r>
            <w:r w:rsidRPr="001831CA">
              <w:rPr>
                <w:rFonts w:ascii="Times New Roman" w:hAnsi="Times New Roman"/>
                <w:sz w:val="28"/>
                <w:szCs w:val="28"/>
                <w:lang w:val="tt-RU"/>
              </w:rPr>
              <w:t>иң гүзәл кеше икәнсез</w:t>
            </w:r>
            <w:r w:rsidRPr="001831CA">
              <w:rPr>
                <w:rFonts w:ascii="Times New Roman" w:hAnsi="Times New Roman"/>
                <w:sz w:val="28"/>
                <w:szCs w:val="28"/>
              </w:rPr>
              <w:t>!»</w:t>
            </w:r>
            <w:r w:rsidRPr="001831CA">
              <w:rPr>
                <w:rFonts w:ascii="Times New Roman" w:hAnsi="Times New Roman"/>
                <w:sz w:val="28"/>
                <w:szCs w:val="28"/>
                <w:lang w:val="tt-RU"/>
              </w:rPr>
              <w:t>.</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Шамиль Маннапов. Биография поэта. Чтение стихотворений «</w:t>
            </w:r>
            <w:r w:rsidRPr="001831CA">
              <w:rPr>
                <w:rFonts w:ascii="Times New Roman" w:hAnsi="Times New Roman"/>
                <w:sz w:val="28"/>
                <w:szCs w:val="28"/>
                <w:lang w:val="tt-RU"/>
              </w:rPr>
              <w:t>Тыңланмаган</w:t>
            </w:r>
            <w:r w:rsidRPr="001831CA">
              <w:rPr>
                <w:rFonts w:ascii="Times New Roman" w:hAnsi="Times New Roman"/>
                <w:sz w:val="28"/>
                <w:szCs w:val="28"/>
              </w:rPr>
              <w:t xml:space="preserve"> м</w:t>
            </w:r>
            <w:r w:rsidRPr="001831CA">
              <w:rPr>
                <w:rFonts w:ascii="Times New Roman" w:hAnsi="Times New Roman"/>
                <w:sz w:val="28"/>
                <w:szCs w:val="28"/>
                <w:lang w:val="tt-RU"/>
              </w:rPr>
              <w:t>оңнар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«Неспетые мелодии», «</w:t>
            </w:r>
            <w:r w:rsidRPr="001831CA">
              <w:rPr>
                <w:rFonts w:ascii="Times New Roman" w:hAnsi="Times New Roman"/>
                <w:sz w:val="28"/>
                <w:szCs w:val="28"/>
                <w:lang w:val="tt-RU"/>
              </w:rPr>
              <w:t>Солдатта булган диләр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«Говорят, что он был солдатом». Размышления о том, что защита Родины – святой долг мужчины.</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lastRenderedPageBreak/>
              <w:t>5</w:t>
            </w: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5. Красота родного края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12</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Амирхан Еники. Биография писателя. Чтение рассказа «</w:t>
            </w:r>
            <w:r w:rsidRPr="001831CA">
              <w:rPr>
                <w:rFonts w:ascii="Times New Roman" w:hAnsi="Times New Roman"/>
                <w:sz w:val="28"/>
                <w:szCs w:val="28"/>
                <w:lang w:val="tt-RU"/>
              </w:rPr>
              <w:t>Матурлык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«Красота». Образ Бадертдина. Душевная красота человека. Любовь между матерью и сыном.</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литература: жанр рассказа.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Мухаммат Мирза. Чтение рассказа «</w:t>
            </w:r>
            <w:r w:rsidRPr="001831CA">
              <w:rPr>
                <w:rFonts w:ascii="Times New Roman" w:hAnsi="Times New Roman"/>
                <w:sz w:val="28"/>
                <w:szCs w:val="28"/>
                <w:lang w:val="tt-RU"/>
              </w:rPr>
              <w:t>Балачак хатирәсе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«Память детства». Цена хлеба. Воспитание в многодетной семье.</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Гумар Баширов. Биография писателя. Чтение отрывка из повести «</w:t>
            </w:r>
            <w:r w:rsidRPr="001831CA">
              <w:rPr>
                <w:rFonts w:ascii="Times New Roman" w:hAnsi="Times New Roman"/>
                <w:sz w:val="28"/>
                <w:szCs w:val="28"/>
                <w:lang w:val="tt-RU"/>
              </w:rPr>
              <w:t>Туган ягым</w:t>
            </w:r>
            <w:r w:rsidRPr="001831CA">
              <w:rPr>
                <w:rFonts w:ascii="Times New Roman" w:hAnsi="Times New Roman"/>
                <w:sz w:val="28"/>
                <w:szCs w:val="28"/>
              </w:rPr>
              <w:t xml:space="preserve"> – </w:t>
            </w:r>
            <w:r w:rsidRPr="001831CA">
              <w:rPr>
                <w:rFonts w:ascii="Times New Roman" w:hAnsi="Times New Roman"/>
                <w:sz w:val="28"/>
                <w:szCs w:val="28"/>
                <w:lang w:val="tt-RU"/>
              </w:rPr>
              <w:t>яшел бишек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1831CA">
              <w:rPr>
                <w:rFonts w:ascii="Times New Roman" w:hAnsi="Times New Roman"/>
                <w:sz w:val="28"/>
                <w:szCs w:val="28"/>
                <w:lang w:val="tt-RU"/>
              </w:rPr>
              <w:t>Кунак кызлар килгән</w:t>
            </w:r>
            <w:r w:rsidRPr="001831CA">
              <w:rPr>
                <w:rFonts w:ascii="Times New Roman" w:hAnsi="Times New Roman"/>
                <w:sz w:val="28"/>
                <w:szCs w:val="28"/>
              </w:rPr>
              <w:t xml:space="preserve"> </w:t>
            </w:r>
            <w:r w:rsidRPr="001831CA">
              <w:rPr>
                <w:rFonts w:ascii="Times New Roman" w:hAnsi="Times New Roman"/>
                <w:sz w:val="28"/>
                <w:szCs w:val="28"/>
                <w:lang w:val="tt-RU"/>
              </w:rPr>
              <w:t>утырмага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«Пришли девушки в гости». Взаимоотношения между соседями, родными. Душевное богатство татарского народа.</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жанр повести</w:t>
            </w:r>
            <w:r w:rsidRPr="001831CA">
              <w:rPr>
                <w:rFonts w:ascii="Times New Roman" w:hAnsi="Times New Roman"/>
                <w:sz w:val="28"/>
                <w:szCs w:val="28"/>
              </w:rPr>
              <w:t>.</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t>6</w:t>
            </w: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6. Переводы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А.Чехов. Биография. Чтение и анализ рассказа «Анюта».</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Г.Андерсен. Чтение и анализ сказки «Принцесса на горошине»</w:t>
            </w:r>
            <w:r w:rsidRPr="001831CA">
              <w:rPr>
                <w:rFonts w:ascii="Times New Roman" w:hAnsi="Times New Roman"/>
                <w:sz w:val="28"/>
                <w:szCs w:val="28"/>
                <w:lang w:val="tt-RU"/>
              </w:rPr>
              <w:t>.</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r w:rsidRPr="001831CA">
              <w:rPr>
                <w:rFonts w:ascii="Times New Roman" w:hAnsi="Times New Roman"/>
                <w:sz w:val="28"/>
                <w:szCs w:val="28"/>
                <w:lang w:val="tt-RU"/>
              </w:rPr>
              <w:t>7</w:t>
            </w:r>
          </w:p>
        </w:tc>
        <w:tc>
          <w:tcPr>
            <w:tcW w:w="7513"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7. Родной язык – святой язык. Язык юмора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14</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Хасан Туфан. Биография поэта. «</w:t>
            </w:r>
            <w:r w:rsidRPr="001831CA">
              <w:rPr>
                <w:rFonts w:ascii="Times New Roman" w:hAnsi="Times New Roman"/>
                <w:sz w:val="28"/>
                <w:szCs w:val="28"/>
                <w:lang w:val="tt-RU"/>
              </w:rPr>
              <w:t>Туган тел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«Родной </w:t>
            </w:r>
            <w:r w:rsidRPr="001831CA">
              <w:rPr>
                <w:rFonts w:ascii="Times New Roman" w:hAnsi="Times New Roman"/>
                <w:sz w:val="28"/>
                <w:szCs w:val="28"/>
              </w:rPr>
              <w:lastRenderedPageBreak/>
              <w:t>язык». Значение родного языка. Виртуальная экскурсия в музей Х.Туфана.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Нажар Нажми. Биография поэта. «</w:t>
            </w:r>
            <w:r w:rsidRPr="001831CA">
              <w:rPr>
                <w:rFonts w:ascii="Times New Roman" w:hAnsi="Times New Roman"/>
                <w:sz w:val="28"/>
                <w:szCs w:val="28"/>
                <w:lang w:val="tt-RU"/>
              </w:rPr>
              <w:t>Татар теле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«Татарский язык». Сила слова. Значение стихотворения в сохранении языка и нации.</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Равиль Файзуллин. Биография поэта. «</w:t>
            </w:r>
            <w:r w:rsidRPr="001831CA">
              <w:rPr>
                <w:rFonts w:ascii="Times New Roman" w:hAnsi="Times New Roman"/>
                <w:sz w:val="28"/>
                <w:szCs w:val="28"/>
                <w:lang w:val="tt-RU"/>
              </w:rPr>
              <w:t>Минем телем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«Мой язык». Воспитание чувств гордости за родной язык.</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Шаукат Галиев. «</w:t>
            </w:r>
            <w:r w:rsidRPr="001831CA">
              <w:rPr>
                <w:rFonts w:ascii="Times New Roman" w:hAnsi="Times New Roman"/>
                <w:sz w:val="28"/>
                <w:szCs w:val="28"/>
                <w:lang w:val="tt-RU"/>
              </w:rPr>
              <w:t>Минем теме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«Мой язык».</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Роберт Миннуллин. «</w:t>
            </w:r>
            <w:r w:rsidRPr="001831CA">
              <w:rPr>
                <w:rFonts w:ascii="Times New Roman" w:hAnsi="Times New Roman"/>
                <w:sz w:val="28"/>
                <w:szCs w:val="28"/>
                <w:lang w:val="tt-RU"/>
              </w:rPr>
              <w:t>Туган телемә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«Родному языку».</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Гарай Рахим. Чтение рассказа «А-ля-шер</w:t>
            </w:r>
            <w:r w:rsidRPr="001831CA">
              <w:rPr>
                <w:rFonts w:ascii="Times New Roman" w:hAnsi="Times New Roman"/>
                <w:sz w:val="28"/>
                <w:szCs w:val="28"/>
                <w:lang w:val="tt-RU"/>
              </w:rPr>
              <w:t xml:space="preserve"> туны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«Шуба А-ля-шера». Сатира. Значение родного языка.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Ренат Харис. «</w:t>
            </w:r>
            <w:r w:rsidRPr="001831CA">
              <w:rPr>
                <w:rFonts w:ascii="Times New Roman" w:hAnsi="Times New Roman"/>
                <w:sz w:val="28"/>
                <w:szCs w:val="28"/>
                <w:lang w:val="tt-RU"/>
              </w:rPr>
              <w:t>Туган җир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«Родная земля».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Радик Фаизов. Чтение рассказа «Батыр </w:t>
            </w:r>
            <w:r w:rsidRPr="001831CA">
              <w:rPr>
                <w:rFonts w:ascii="Times New Roman" w:hAnsi="Times New Roman"/>
                <w:sz w:val="28"/>
                <w:szCs w:val="28"/>
                <w:lang w:val="tt-RU"/>
              </w:rPr>
              <w:t>әйтте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«Батыр сказал…»</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Ибрагим Гази. Рассказ «</w:t>
            </w:r>
            <w:r w:rsidRPr="001831CA">
              <w:rPr>
                <w:rFonts w:ascii="Times New Roman" w:hAnsi="Times New Roman"/>
                <w:sz w:val="28"/>
                <w:szCs w:val="28"/>
                <w:lang w:val="tt-RU"/>
              </w:rPr>
              <w:t>Мәүлия нигә көлде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«Почему смеялась Мавлия?»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Гамиль Афзал. Чтение стихотворения «</w:t>
            </w:r>
            <w:r w:rsidRPr="001831CA">
              <w:rPr>
                <w:rFonts w:ascii="Times New Roman" w:hAnsi="Times New Roman"/>
                <w:sz w:val="28"/>
                <w:szCs w:val="28"/>
                <w:lang w:val="tt-RU"/>
              </w:rPr>
              <w:t>Мыек борам</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«Кручу усы…».</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юмор, сатира, ирония.</w:t>
            </w:r>
          </w:p>
        </w:tc>
        <w:tc>
          <w:tcPr>
            <w:tcW w:w="1384"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pStyle w:val="a6"/>
        <w:ind w:left="0" w:firstLine="709"/>
        <w:jc w:val="center"/>
        <w:rPr>
          <w:rFonts w:ascii="Times New Roman" w:hAnsi="Times New Roman"/>
          <w:b/>
          <w:bCs/>
          <w:caps/>
          <w:sz w:val="28"/>
          <w:szCs w:val="28"/>
        </w:rPr>
      </w:pPr>
      <w:r w:rsidRPr="001831CA">
        <w:rPr>
          <w:rFonts w:ascii="Times New Roman" w:hAnsi="Times New Roman"/>
          <w:b/>
          <w:bCs/>
          <w:sz w:val="28"/>
          <w:szCs w:val="28"/>
        </w:rPr>
        <w:lastRenderedPageBreak/>
        <w:t>7 класс (70 часов)</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Обязательный минимум</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 xml:space="preserve">Произведения татарских писателей: </w:t>
      </w:r>
    </w:p>
    <w:p w:rsidR="00283A7B" w:rsidRPr="001831CA" w:rsidRDefault="00283A7B" w:rsidP="0041074E">
      <w:pPr>
        <w:numPr>
          <w:ilvl w:val="0"/>
          <w:numId w:val="53"/>
        </w:numPr>
        <w:shd w:val="clear" w:color="auto" w:fill="FFFFFF"/>
        <w:ind w:left="0" w:firstLine="709"/>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Г.Тукай. </w:t>
      </w:r>
      <w:r w:rsidRPr="001831CA">
        <w:rPr>
          <w:rFonts w:ascii="Times New Roman" w:hAnsi="Times New Roman"/>
          <w:sz w:val="28"/>
          <w:szCs w:val="28"/>
        </w:rPr>
        <w:t>«</w:t>
      </w:r>
      <w:r w:rsidRPr="001831CA">
        <w:rPr>
          <w:rFonts w:ascii="Times New Roman" w:hAnsi="Times New Roman"/>
          <w:sz w:val="28"/>
          <w:szCs w:val="28"/>
          <w:lang w:val="tt-RU"/>
        </w:rPr>
        <w:t>Милли моңнар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«Национальные мелодии»</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Г.Ибра</w:t>
      </w:r>
      <w:r w:rsidRPr="001831CA">
        <w:rPr>
          <w:rFonts w:ascii="Times New Roman" w:eastAsia="MS Mincho" w:hAnsi="Times New Roman"/>
          <w:noProof/>
          <w:color w:val="000000"/>
          <w:sz w:val="28"/>
          <w:szCs w:val="28"/>
          <w:lang w:val="tt-RU"/>
        </w:rPr>
        <w:t>г</w:t>
      </w:r>
      <w:r w:rsidRPr="001831CA">
        <w:rPr>
          <w:rFonts w:ascii="Times New Roman" w:hAnsi="Times New Roman"/>
          <w:noProof/>
          <w:color w:val="000000"/>
          <w:sz w:val="28"/>
          <w:szCs w:val="28"/>
          <w:lang w:val="tt-RU"/>
        </w:rPr>
        <w:t>имов</w:t>
      </w:r>
      <w:r w:rsidRPr="001831CA">
        <w:rPr>
          <w:rFonts w:ascii="Times New Roman" w:hAnsi="Times New Roman"/>
          <w:sz w:val="28"/>
          <w:szCs w:val="28"/>
        </w:rPr>
        <w:t>«</w:t>
      </w:r>
      <w:r w:rsidRPr="001831CA">
        <w:rPr>
          <w:rFonts w:ascii="Times New Roman" w:hAnsi="Times New Roman"/>
          <w:sz w:val="28"/>
          <w:szCs w:val="28"/>
          <w:lang w:val="tt-RU"/>
        </w:rPr>
        <w:t>Табигать</w:t>
      </w:r>
      <w:r w:rsidRPr="001831CA">
        <w:rPr>
          <w:rFonts w:ascii="Times New Roman" w:hAnsi="Times New Roman"/>
          <w:sz w:val="28"/>
          <w:szCs w:val="28"/>
        </w:rPr>
        <w:t xml:space="preserve"> </w:t>
      </w:r>
      <w:r w:rsidRPr="001831CA">
        <w:rPr>
          <w:rFonts w:ascii="Times New Roman" w:hAnsi="Times New Roman"/>
          <w:sz w:val="28"/>
          <w:szCs w:val="28"/>
          <w:lang w:val="tt-RU"/>
        </w:rPr>
        <w:t>балалары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«Дети природы»</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lang w:val="tt-RU"/>
        </w:rPr>
        <w:t>(отрывок).</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С.Х</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ким. </w:t>
      </w:r>
      <w:r w:rsidRPr="001831CA">
        <w:rPr>
          <w:rFonts w:ascii="Times New Roman" w:hAnsi="Times New Roman"/>
          <w:sz w:val="28"/>
          <w:szCs w:val="28"/>
        </w:rPr>
        <w:t>«</w:t>
      </w:r>
      <w:r w:rsidRPr="001831CA">
        <w:rPr>
          <w:rFonts w:ascii="Times New Roman" w:hAnsi="Times New Roman"/>
          <w:sz w:val="28"/>
          <w:szCs w:val="28"/>
          <w:lang w:val="tt-RU"/>
        </w:rPr>
        <w:t>Бакчачылар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«Садоводы»</w:t>
      </w:r>
      <w:r w:rsidRPr="001831CA">
        <w:rPr>
          <w:rFonts w:ascii="Times New Roman" w:hAnsi="Times New Roman"/>
          <w:noProof/>
          <w:color w:val="000000"/>
          <w:sz w:val="28"/>
          <w:szCs w:val="28"/>
          <w:lang w:val="tt-RU"/>
        </w:rPr>
        <w:t>.</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Х.Такташ. </w:t>
      </w:r>
      <w:r w:rsidRPr="001831CA">
        <w:rPr>
          <w:rFonts w:ascii="Times New Roman" w:hAnsi="Times New Roman"/>
          <w:sz w:val="28"/>
          <w:szCs w:val="28"/>
        </w:rPr>
        <w:t>«</w:t>
      </w:r>
      <w:r w:rsidRPr="001831CA">
        <w:rPr>
          <w:rFonts w:ascii="Times New Roman" w:hAnsi="Times New Roman"/>
          <w:noProof/>
          <w:color w:val="000000"/>
          <w:sz w:val="28"/>
          <w:szCs w:val="28"/>
          <w:lang w:val="tt-RU"/>
        </w:rPr>
        <w:t>Алсу</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Ф.К</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рим. </w:t>
      </w:r>
      <w:r w:rsidRPr="001831CA">
        <w:rPr>
          <w:rFonts w:ascii="Times New Roman" w:hAnsi="Times New Roman"/>
          <w:sz w:val="28"/>
          <w:szCs w:val="28"/>
        </w:rPr>
        <w:t>«</w:t>
      </w:r>
      <w:r w:rsidRPr="001831CA">
        <w:rPr>
          <w:rFonts w:ascii="Times New Roman" w:hAnsi="Times New Roman"/>
          <w:noProof/>
          <w:color w:val="000000"/>
          <w:sz w:val="28"/>
          <w:szCs w:val="28"/>
          <w:lang w:val="tt-RU"/>
        </w:rPr>
        <w:t>Бездә - яздыр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Наверно, у нас весна...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Г.Кутуй. </w:t>
      </w:r>
      <w:r w:rsidRPr="001831CA">
        <w:rPr>
          <w:rFonts w:ascii="Times New Roman" w:hAnsi="Times New Roman"/>
          <w:sz w:val="28"/>
          <w:szCs w:val="28"/>
        </w:rPr>
        <w:t>«</w:t>
      </w:r>
      <w:r w:rsidRPr="001831CA">
        <w:rPr>
          <w:rFonts w:ascii="Times New Roman" w:hAnsi="Times New Roman"/>
          <w:noProof/>
          <w:color w:val="000000"/>
          <w:sz w:val="28"/>
          <w:szCs w:val="28"/>
          <w:lang w:val="tt-RU"/>
        </w:rPr>
        <w:t>Рәссам</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Художник</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.Еники. </w:t>
      </w:r>
      <w:r w:rsidRPr="001831CA">
        <w:rPr>
          <w:rFonts w:ascii="Times New Roman" w:hAnsi="Times New Roman"/>
          <w:sz w:val="28"/>
          <w:szCs w:val="28"/>
        </w:rPr>
        <w:t>«</w:t>
      </w:r>
      <w:r w:rsidRPr="001831CA">
        <w:rPr>
          <w:rFonts w:ascii="Times New Roman" w:hAnsi="Times New Roman"/>
          <w:noProof/>
          <w:color w:val="000000"/>
          <w:sz w:val="28"/>
          <w:szCs w:val="28"/>
          <w:lang w:val="tt-RU"/>
        </w:rPr>
        <w:t>Кем җырлады?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Кто пел?</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noProof/>
          <w:color w:val="000000"/>
          <w:sz w:val="28"/>
          <w:szCs w:val="28"/>
          <w:lang w:val="tt-RU"/>
        </w:rPr>
        <w:t xml:space="preserve"> </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Г.Б</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широв. </w:t>
      </w:r>
      <w:r w:rsidRPr="001831CA">
        <w:rPr>
          <w:rFonts w:ascii="Times New Roman" w:hAnsi="Times New Roman"/>
          <w:sz w:val="28"/>
          <w:szCs w:val="28"/>
        </w:rPr>
        <w:t>«</w:t>
      </w:r>
      <w:r w:rsidRPr="001831CA">
        <w:rPr>
          <w:rFonts w:ascii="Times New Roman" w:hAnsi="Times New Roman"/>
          <w:noProof/>
          <w:color w:val="000000"/>
          <w:sz w:val="28"/>
          <w:szCs w:val="28"/>
          <w:lang w:val="tt-RU"/>
        </w:rPr>
        <w:t>Менә сиңа мә!</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Вот тебе на!</w:t>
      </w:r>
      <w:r w:rsidRPr="001831CA">
        <w:rPr>
          <w:rFonts w:ascii="Times New Roman" w:hAnsi="Times New Roman"/>
          <w:sz w:val="28"/>
          <w:szCs w:val="28"/>
        </w:rPr>
        <w:t>»</w:t>
      </w:r>
      <w:r w:rsidRPr="001831CA">
        <w:rPr>
          <w:rFonts w:ascii="Times New Roman" w:hAnsi="Times New Roman"/>
          <w:sz w:val="28"/>
          <w:szCs w:val="28"/>
          <w:lang w:val="tt-RU"/>
        </w:rPr>
        <w:t>.</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И.Гази. </w:t>
      </w:r>
      <w:r w:rsidRPr="001831CA">
        <w:rPr>
          <w:rFonts w:ascii="Times New Roman" w:hAnsi="Times New Roman"/>
          <w:sz w:val="28"/>
          <w:szCs w:val="28"/>
        </w:rPr>
        <w:t>«</w:t>
      </w:r>
      <w:r w:rsidRPr="001831CA">
        <w:rPr>
          <w:rFonts w:ascii="Times New Roman" w:hAnsi="Times New Roman"/>
          <w:noProof/>
          <w:color w:val="000000"/>
          <w:sz w:val="28"/>
          <w:szCs w:val="28"/>
          <w:lang w:val="tt-RU"/>
        </w:rPr>
        <w:t>Йолдызлы малай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Мальчик со звездой</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М.Магдиев. </w:t>
      </w:r>
      <w:r w:rsidRPr="001831CA">
        <w:rPr>
          <w:rFonts w:ascii="Times New Roman" w:hAnsi="Times New Roman"/>
          <w:sz w:val="28"/>
          <w:szCs w:val="28"/>
        </w:rPr>
        <w:t>«</w:t>
      </w:r>
      <w:r w:rsidRPr="001831CA">
        <w:rPr>
          <w:rFonts w:ascii="Times New Roman" w:hAnsi="Times New Roman"/>
          <w:noProof/>
          <w:color w:val="000000"/>
          <w:sz w:val="28"/>
          <w:szCs w:val="28"/>
          <w:lang w:val="tt-RU"/>
        </w:rPr>
        <w:t>Без – кырык беренче ел балалары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Мы дети сорок первого года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М.Галиев. </w:t>
      </w:r>
      <w:r w:rsidRPr="001831CA">
        <w:rPr>
          <w:rFonts w:ascii="Times New Roman" w:hAnsi="Times New Roman"/>
          <w:sz w:val="28"/>
          <w:szCs w:val="28"/>
        </w:rPr>
        <w:t>«</w:t>
      </w:r>
      <w:r w:rsidRPr="001831CA">
        <w:rPr>
          <w:rFonts w:ascii="Times New Roman" w:hAnsi="Times New Roman"/>
          <w:noProof/>
          <w:color w:val="000000"/>
          <w:sz w:val="28"/>
          <w:szCs w:val="28"/>
          <w:lang w:val="tt-RU"/>
        </w:rPr>
        <w:t>Нигез</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Отчий дом</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283A7B" w:rsidRPr="001831CA" w:rsidRDefault="00283A7B" w:rsidP="0041074E">
      <w:pPr>
        <w:numPr>
          <w:ilvl w:val="0"/>
          <w:numId w:val="53"/>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Т.Миннуллин. </w:t>
      </w:r>
      <w:r w:rsidRPr="001831CA">
        <w:rPr>
          <w:rFonts w:ascii="Times New Roman" w:hAnsi="Times New Roman"/>
          <w:sz w:val="28"/>
          <w:szCs w:val="28"/>
        </w:rPr>
        <w:t>«</w:t>
      </w:r>
      <w:r w:rsidRPr="001831CA">
        <w:rPr>
          <w:rFonts w:ascii="Times New Roman" w:hAnsi="Times New Roman"/>
          <w:noProof/>
          <w:color w:val="000000"/>
          <w:sz w:val="28"/>
          <w:szCs w:val="28"/>
          <w:lang w:val="tt-RU"/>
        </w:rPr>
        <w:t>Монда тудык, монда үстек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Здесь родились, здесь выросли</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283A7B" w:rsidRPr="001831CA" w:rsidRDefault="00283A7B" w:rsidP="00283A7B">
      <w:pPr>
        <w:pStyle w:val="a6"/>
        <w:shd w:val="clear" w:color="auto" w:fill="FFFFFF"/>
        <w:ind w:left="0" w:firstLine="284"/>
        <w:rPr>
          <w:rFonts w:ascii="Times New Roman" w:hAnsi="Times New Roman"/>
          <w:i/>
          <w:iCs/>
          <w:noProof/>
          <w:color w:val="000000"/>
          <w:sz w:val="28"/>
          <w:szCs w:val="28"/>
        </w:rPr>
      </w:pPr>
      <w:r w:rsidRPr="001831CA">
        <w:rPr>
          <w:rFonts w:ascii="Times New Roman" w:hAnsi="Times New Roman"/>
          <w:i/>
          <w:iCs/>
          <w:noProof/>
          <w:color w:val="000000"/>
          <w:sz w:val="28"/>
          <w:szCs w:val="28"/>
        </w:rPr>
        <w:t>Знакомство с биографиями писателей:</w:t>
      </w:r>
    </w:p>
    <w:p w:rsidR="00283A7B" w:rsidRPr="001831CA" w:rsidRDefault="00283A7B" w:rsidP="0041074E">
      <w:pPr>
        <w:numPr>
          <w:ilvl w:val="0"/>
          <w:numId w:val="54"/>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lastRenderedPageBreak/>
        <w:t xml:space="preserve">Г.Тукай, </w:t>
      </w:r>
    </w:p>
    <w:p w:rsidR="00283A7B" w:rsidRPr="001831CA" w:rsidRDefault="00283A7B" w:rsidP="0041074E">
      <w:pPr>
        <w:numPr>
          <w:ilvl w:val="0"/>
          <w:numId w:val="54"/>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С.Х</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ким, </w:t>
      </w:r>
    </w:p>
    <w:p w:rsidR="00283A7B" w:rsidRPr="001831CA" w:rsidRDefault="00283A7B" w:rsidP="0041074E">
      <w:pPr>
        <w:numPr>
          <w:ilvl w:val="0"/>
          <w:numId w:val="54"/>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Г.Абсалямов, </w:t>
      </w:r>
    </w:p>
    <w:p w:rsidR="00283A7B" w:rsidRPr="001831CA" w:rsidRDefault="00283A7B" w:rsidP="0041074E">
      <w:pPr>
        <w:numPr>
          <w:ilvl w:val="0"/>
          <w:numId w:val="54"/>
        </w:numPr>
        <w:shd w:val="clear" w:color="auto" w:fill="FFFFFF"/>
        <w:ind w:left="0" w:firstLine="284"/>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А.Еники (рассматривается как одно произведение).</w:t>
      </w:r>
    </w:p>
    <w:p w:rsidR="00283A7B" w:rsidRPr="001831CA" w:rsidRDefault="00283A7B" w:rsidP="00283A7B">
      <w:pPr>
        <w:shd w:val="clear" w:color="auto" w:fill="FFFFFF"/>
        <w:ind w:firstLine="284"/>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Переводы:</w:t>
      </w:r>
    </w:p>
    <w:p w:rsidR="00283A7B" w:rsidRPr="001831CA" w:rsidRDefault="00283A7B" w:rsidP="0041074E">
      <w:pPr>
        <w:pStyle w:val="a6"/>
        <w:numPr>
          <w:ilvl w:val="0"/>
          <w:numId w:val="66"/>
        </w:numPr>
        <w:shd w:val="clear" w:color="auto" w:fill="FFFFFF"/>
        <w:spacing w:after="0" w:line="240" w:lineRule="auto"/>
        <w:ind w:left="0" w:firstLine="284"/>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А.Пушкин. </w:t>
      </w:r>
      <w:r w:rsidRPr="001831CA">
        <w:rPr>
          <w:rFonts w:ascii="Times New Roman" w:hAnsi="Times New Roman"/>
          <w:sz w:val="28"/>
          <w:szCs w:val="28"/>
        </w:rPr>
        <w:t>«</w:t>
      </w:r>
      <w:r w:rsidRPr="001831CA">
        <w:rPr>
          <w:rFonts w:ascii="Times New Roman" w:hAnsi="Times New Roman"/>
          <w:noProof/>
          <w:color w:val="000000"/>
          <w:sz w:val="28"/>
          <w:szCs w:val="28"/>
        </w:rPr>
        <w:t>Кышкы кич</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Зимний вечер</w:t>
      </w:r>
      <w:r w:rsidRPr="001831CA">
        <w:rPr>
          <w:rFonts w:ascii="Times New Roman" w:hAnsi="Times New Roman"/>
          <w:sz w:val="28"/>
          <w:szCs w:val="28"/>
        </w:rPr>
        <w:t>»</w:t>
      </w:r>
      <w:r w:rsidRPr="001831CA">
        <w:rPr>
          <w:rFonts w:ascii="Times New Roman" w:hAnsi="Times New Roman"/>
          <w:noProof/>
          <w:color w:val="000000"/>
          <w:sz w:val="28"/>
          <w:szCs w:val="28"/>
        </w:rPr>
        <w:t>.</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Изучение художественных произведений – 52.</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Развитие речи – 10.</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Дополнительное чтение – 4.</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Сочинение – 4.</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1. Устное народное творчество (11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Риваять / Предание. Особенности жанра. Чтение предания «Б</w:t>
      </w:r>
      <w:r w:rsidRPr="001831CA">
        <w:rPr>
          <w:rFonts w:ascii="Times New Roman" w:hAnsi="Times New Roman"/>
          <w:sz w:val="28"/>
          <w:szCs w:val="28"/>
          <w:lang w:val="tt-RU"/>
        </w:rPr>
        <w:t>о</w:t>
      </w:r>
      <w:r w:rsidRPr="001831CA">
        <w:rPr>
          <w:rFonts w:ascii="Times New Roman" w:hAnsi="Times New Roman"/>
          <w:sz w:val="28"/>
          <w:szCs w:val="28"/>
        </w:rPr>
        <w:t>лгар</w:t>
      </w:r>
      <w:r w:rsidRPr="001831CA">
        <w:rPr>
          <w:rFonts w:ascii="Times New Roman" w:hAnsi="Times New Roman"/>
          <w:sz w:val="28"/>
          <w:szCs w:val="28"/>
          <w:lang w:val="tt-RU"/>
        </w:rPr>
        <w:t xml:space="preserve"> каласының корылуы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 построении города Булгар», «</w:t>
      </w:r>
      <w:r w:rsidRPr="001831CA">
        <w:rPr>
          <w:rFonts w:ascii="Times New Roman" w:hAnsi="Times New Roman"/>
          <w:sz w:val="28"/>
          <w:szCs w:val="28"/>
          <w:lang w:val="tt-RU"/>
        </w:rPr>
        <w:t>Сихерче кыз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«Колдунья». Беседа по картинам Эдварда Турнерелли «Казан кальга</w:t>
      </w:r>
      <w:r w:rsidRPr="001831CA">
        <w:rPr>
          <w:rFonts w:ascii="Times New Roman" w:hAnsi="Times New Roman"/>
          <w:sz w:val="28"/>
          <w:szCs w:val="28"/>
          <w:lang w:val="tt-RU"/>
        </w:rPr>
        <w:t>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«Казанская кальга».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риваять.</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Легенда. Особенности жанра. «</w:t>
      </w:r>
      <w:r w:rsidRPr="001831CA">
        <w:rPr>
          <w:rFonts w:ascii="Times New Roman" w:hAnsi="Times New Roman"/>
          <w:sz w:val="28"/>
          <w:szCs w:val="28"/>
          <w:lang w:val="tt-RU"/>
        </w:rPr>
        <w:t>Ярканат ничек итеп дөньяны коткарган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«Как летучая мышь спасла мир?», «</w:t>
      </w:r>
      <w:r w:rsidRPr="001831CA">
        <w:rPr>
          <w:rFonts w:ascii="Times New Roman" w:hAnsi="Times New Roman"/>
          <w:sz w:val="28"/>
          <w:szCs w:val="28"/>
          <w:lang w:val="tt-RU"/>
        </w:rPr>
        <w:t>Зөһрә йолдыз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«Венера».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легенда.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Исторические песни про период Казанского ханства. «С</w:t>
      </w:r>
      <w:r w:rsidRPr="001831CA">
        <w:rPr>
          <w:rFonts w:ascii="Times New Roman" w:hAnsi="Times New Roman"/>
          <w:sz w:val="28"/>
          <w:szCs w:val="28"/>
          <w:lang w:val="tt-RU"/>
        </w:rPr>
        <w:t>өе</w:t>
      </w:r>
      <w:r w:rsidRPr="001831CA">
        <w:rPr>
          <w:rFonts w:ascii="Times New Roman" w:hAnsi="Times New Roman"/>
          <w:sz w:val="28"/>
          <w:szCs w:val="28"/>
        </w:rPr>
        <w:t>мбик</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китеп бара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«Сююмбике уплывает…», «</w:t>
      </w:r>
      <w:r w:rsidRPr="001831CA">
        <w:rPr>
          <w:rFonts w:ascii="Times New Roman" w:hAnsi="Times New Roman"/>
          <w:sz w:val="28"/>
          <w:szCs w:val="28"/>
          <w:lang w:val="tt-RU"/>
        </w:rPr>
        <w:t>Тоткын Сөембикә җыры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«Песня пленницы Сююмбики». Прослушивание песни в исполнении Венеры Ганиевой «</w:t>
      </w:r>
      <w:r w:rsidRPr="001831CA">
        <w:rPr>
          <w:rFonts w:ascii="Times New Roman" w:hAnsi="Times New Roman"/>
          <w:sz w:val="28"/>
          <w:szCs w:val="28"/>
          <w:lang w:val="tt-RU"/>
        </w:rPr>
        <w:t>Кайт, Сөембикә!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«Возвращайся, Сююмбике!». Сведения об артис</w:t>
      </w:r>
      <w:r w:rsidRPr="001831CA">
        <w:rPr>
          <w:rFonts w:ascii="Times New Roman" w:hAnsi="Times New Roman"/>
          <w:sz w:val="28"/>
          <w:szCs w:val="28"/>
          <w:lang w:val="tt-RU"/>
        </w:rPr>
        <w:t>т</w:t>
      </w:r>
      <w:r w:rsidRPr="001831CA">
        <w:rPr>
          <w:rFonts w:ascii="Times New Roman" w:hAnsi="Times New Roman"/>
          <w:sz w:val="28"/>
          <w:szCs w:val="28"/>
        </w:rPr>
        <w:t>ке. Беседа по картине Ф.Халикова «Казан хан</w:t>
      </w:r>
      <w:r w:rsidRPr="001831CA">
        <w:rPr>
          <w:rFonts w:ascii="Times New Roman" w:hAnsi="Times New Roman"/>
          <w:sz w:val="28"/>
          <w:szCs w:val="28"/>
          <w:lang w:val="tt-RU"/>
        </w:rPr>
        <w:t>лыгы чорында</w:t>
      </w:r>
      <w:r w:rsidRPr="001831CA">
        <w:rPr>
          <w:rFonts w:ascii="Times New Roman" w:hAnsi="Times New Roman"/>
          <w:sz w:val="28"/>
          <w:szCs w:val="28"/>
        </w:rPr>
        <w:t xml:space="preserve"> Кремль» </w:t>
      </w:r>
      <w:r w:rsidRPr="001831CA">
        <w:rPr>
          <w:rFonts w:ascii="Times New Roman" w:hAnsi="Times New Roman"/>
          <w:sz w:val="28"/>
          <w:szCs w:val="28"/>
          <w:lang w:val="tt-RU"/>
        </w:rPr>
        <w:t xml:space="preserve">/ </w:t>
      </w:r>
      <w:r w:rsidRPr="001831CA">
        <w:rPr>
          <w:rFonts w:ascii="Times New Roman" w:hAnsi="Times New Roman"/>
          <w:sz w:val="28"/>
          <w:szCs w:val="28"/>
        </w:rPr>
        <w:t>«Кремль в эпоху Казанского ханства». Сравнение исторических фактов. Выявление мотивов песен.</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Пословицы народов мира.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Эпос-дастаны. «</w:t>
      </w:r>
      <w:r w:rsidRPr="001831CA">
        <w:rPr>
          <w:rFonts w:ascii="Times New Roman" w:hAnsi="Times New Roman"/>
          <w:sz w:val="28"/>
          <w:szCs w:val="28"/>
          <w:lang w:val="tt-RU"/>
        </w:rPr>
        <w:t>Җ</w:t>
      </w:r>
      <w:r w:rsidRPr="001831CA">
        <w:rPr>
          <w:rFonts w:ascii="Times New Roman" w:hAnsi="Times New Roman"/>
          <w:sz w:val="28"/>
          <w:szCs w:val="28"/>
        </w:rPr>
        <w:t>ик М</w:t>
      </w:r>
      <w:r w:rsidRPr="001831CA">
        <w:rPr>
          <w:rFonts w:ascii="Times New Roman" w:hAnsi="Times New Roman"/>
          <w:sz w:val="28"/>
          <w:szCs w:val="28"/>
          <w:lang w:val="tt-RU"/>
        </w:rPr>
        <w:t>ә</w:t>
      </w:r>
      <w:r w:rsidRPr="001831CA">
        <w:rPr>
          <w:rFonts w:ascii="Times New Roman" w:hAnsi="Times New Roman"/>
          <w:sz w:val="28"/>
          <w:szCs w:val="28"/>
        </w:rPr>
        <w:t>рг</w:t>
      </w:r>
      <w:r w:rsidRPr="001831CA">
        <w:rPr>
          <w:rFonts w:ascii="Times New Roman" w:hAnsi="Times New Roman"/>
          <w:sz w:val="28"/>
          <w:szCs w:val="28"/>
          <w:lang w:val="tt-RU"/>
        </w:rPr>
        <w:t>ә</w:t>
      </w:r>
      <w:r w:rsidRPr="001831CA">
        <w:rPr>
          <w:rFonts w:ascii="Times New Roman" w:hAnsi="Times New Roman"/>
          <w:sz w:val="28"/>
          <w:szCs w:val="28"/>
        </w:rPr>
        <w:t xml:space="preserve">н» </w:t>
      </w:r>
      <w:r w:rsidRPr="001831CA">
        <w:rPr>
          <w:rFonts w:ascii="Times New Roman" w:hAnsi="Times New Roman"/>
          <w:sz w:val="28"/>
          <w:szCs w:val="28"/>
          <w:lang w:val="tt-RU"/>
        </w:rPr>
        <w:t xml:space="preserve">/ </w:t>
      </w:r>
      <w:r w:rsidRPr="001831CA">
        <w:rPr>
          <w:rFonts w:ascii="Times New Roman" w:hAnsi="Times New Roman"/>
          <w:sz w:val="28"/>
          <w:szCs w:val="28"/>
        </w:rPr>
        <w:t>«Жик Мэргэн». Борьба народа за независимость.</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историческая песня, эпос-дастан, дастан, пословицы, поговорки.</w:t>
      </w:r>
    </w:p>
    <w:p w:rsidR="00283A7B" w:rsidRPr="001831CA" w:rsidRDefault="00283A7B" w:rsidP="00283A7B">
      <w:pPr>
        <w:pStyle w:val="a6"/>
        <w:ind w:left="0" w:firstLine="709"/>
        <w:jc w:val="center"/>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2. Средневековая литература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 включительно) (8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Сайф Сараи. Биография поэта. Чтение отрывков из поэмы «С</w:t>
      </w:r>
      <w:r w:rsidRPr="001831CA">
        <w:rPr>
          <w:rFonts w:ascii="Times New Roman" w:hAnsi="Times New Roman"/>
          <w:sz w:val="28"/>
          <w:szCs w:val="28"/>
          <w:lang w:val="tt-RU"/>
        </w:rPr>
        <w:t>өһәй</w:t>
      </w:r>
      <w:r w:rsidRPr="001831CA">
        <w:rPr>
          <w:rFonts w:ascii="Times New Roman" w:hAnsi="Times New Roman"/>
          <w:sz w:val="28"/>
          <w:szCs w:val="28"/>
        </w:rPr>
        <w:t xml:space="preserve">л </w:t>
      </w:r>
      <w:r w:rsidRPr="001831CA">
        <w:rPr>
          <w:rFonts w:ascii="Times New Roman" w:hAnsi="Times New Roman"/>
          <w:sz w:val="28"/>
          <w:szCs w:val="28"/>
          <w:lang w:val="tt-RU"/>
        </w:rPr>
        <w:t>вә</w:t>
      </w:r>
      <w:r w:rsidRPr="001831CA">
        <w:rPr>
          <w:rFonts w:ascii="Times New Roman" w:hAnsi="Times New Roman"/>
          <w:sz w:val="28"/>
          <w:szCs w:val="28"/>
        </w:rPr>
        <w:t xml:space="preserve"> Г</w:t>
      </w:r>
      <w:r w:rsidRPr="001831CA">
        <w:rPr>
          <w:rFonts w:ascii="Times New Roman" w:hAnsi="Times New Roman"/>
          <w:sz w:val="28"/>
          <w:szCs w:val="28"/>
          <w:lang w:val="tt-RU"/>
        </w:rPr>
        <w:t>ө</w:t>
      </w:r>
      <w:r w:rsidRPr="001831CA">
        <w:rPr>
          <w:rFonts w:ascii="Times New Roman" w:hAnsi="Times New Roman"/>
          <w:sz w:val="28"/>
          <w:szCs w:val="28"/>
        </w:rPr>
        <w:t xml:space="preserve">лдерсен» </w:t>
      </w:r>
      <w:r w:rsidRPr="001831CA">
        <w:rPr>
          <w:rFonts w:ascii="Times New Roman" w:hAnsi="Times New Roman"/>
          <w:sz w:val="28"/>
          <w:szCs w:val="28"/>
          <w:lang w:val="tt-RU"/>
        </w:rPr>
        <w:t xml:space="preserve">/ </w:t>
      </w:r>
      <w:r w:rsidRPr="001831CA">
        <w:rPr>
          <w:rFonts w:ascii="Times New Roman" w:hAnsi="Times New Roman"/>
          <w:sz w:val="28"/>
          <w:szCs w:val="28"/>
        </w:rPr>
        <w:t>«Сухаел и Гульдерсен». Поэма о любви. Восточные любовные сюжеты. Трагедия.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«М</w:t>
      </w:r>
      <w:r w:rsidRPr="001831CA">
        <w:rPr>
          <w:rFonts w:ascii="Times New Roman" w:hAnsi="Times New Roman"/>
          <w:sz w:val="28"/>
          <w:szCs w:val="28"/>
          <w:lang w:val="tt-RU"/>
        </w:rPr>
        <w:t>әҗ</w:t>
      </w:r>
      <w:r w:rsidRPr="001831CA">
        <w:rPr>
          <w:rFonts w:ascii="Times New Roman" w:hAnsi="Times New Roman"/>
          <w:sz w:val="28"/>
          <w:szCs w:val="28"/>
        </w:rPr>
        <w:t>мугыль-хик</w:t>
      </w:r>
      <w:r w:rsidRPr="001831CA">
        <w:rPr>
          <w:rFonts w:ascii="Times New Roman" w:hAnsi="Times New Roman"/>
          <w:sz w:val="28"/>
          <w:szCs w:val="28"/>
          <w:lang w:val="tt-RU"/>
        </w:rPr>
        <w:t>ә</w:t>
      </w:r>
      <w:r w:rsidRPr="001831CA">
        <w:rPr>
          <w:rFonts w:ascii="Times New Roman" w:hAnsi="Times New Roman"/>
          <w:sz w:val="28"/>
          <w:szCs w:val="28"/>
        </w:rPr>
        <w:t xml:space="preserve">ят» </w:t>
      </w:r>
      <w:r w:rsidRPr="001831CA">
        <w:rPr>
          <w:rFonts w:ascii="Times New Roman" w:hAnsi="Times New Roman"/>
          <w:sz w:val="28"/>
          <w:szCs w:val="28"/>
          <w:lang w:val="tt-RU"/>
        </w:rPr>
        <w:t xml:space="preserve">/ </w:t>
      </w:r>
      <w:r w:rsidRPr="001831CA">
        <w:rPr>
          <w:rFonts w:ascii="Times New Roman" w:hAnsi="Times New Roman"/>
          <w:sz w:val="28"/>
          <w:szCs w:val="28"/>
        </w:rPr>
        <w:t>«Мажмугыль-хикаят». Восточный сюжет про падишаха и вэзира. Любовная линия.</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хикаята.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и произведения до начала войны (17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Габдулла Тукай. Биография поэта с дополнениями. Чтение и обсуждение очерка «</w:t>
      </w:r>
      <w:r w:rsidRPr="001831CA">
        <w:rPr>
          <w:rFonts w:ascii="Times New Roman" w:hAnsi="Times New Roman"/>
          <w:sz w:val="28"/>
          <w:szCs w:val="28"/>
          <w:lang w:val="tt-RU"/>
        </w:rPr>
        <w:t>Моңсу хатирә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«Грустное воспоминание». Беседа по картинам Х.Казакова «</w:t>
      </w:r>
      <w:r w:rsidRPr="001831CA">
        <w:rPr>
          <w:rFonts w:ascii="Times New Roman" w:hAnsi="Times New Roman"/>
          <w:sz w:val="28"/>
          <w:szCs w:val="28"/>
          <w:lang w:val="tt-RU"/>
        </w:rPr>
        <w:t>Кечкенә</w:t>
      </w:r>
      <w:r w:rsidRPr="001831CA">
        <w:rPr>
          <w:rFonts w:ascii="Times New Roman" w:hAnsi="Times New Roman"/>
          <w:sz w:val="28"/>
          <w:szCs w:val="28"/>
        </w:rPr>
        <w:t xml:space="preserve"> Тукай» </w:t>
      </w:r>
      <w:r w:rsidRPr="001831CA">
        <w:rPr>
          <w:rFonts w:ascii="Times New Roman" w:hAnsi="Times New Roman"/>
          <w:sz w:val="28"/>
          <w:szCs w:val="28"/>
          <w:lang w:val="tt-RU"/>
        </w:rPr>
        <w:t xml:space="preserve">/ </w:t>
      </w:r>
      <w:r w:rsidRPr="001831CA">
        <w:rPr>
          <w:rFonts w:ascii="Times New Roman" w:hAnsi="Times New Roman"/>
          <w:sz w:val="28"/>
          <w:szCs w:val="28"/>
        </w:rPr>
        <w:t>«Маленький Тукай», В.Федорова «</w:t>
      </w:r>
      <w:r w:rsidRPr="001831CA">
        <w:rPr>
          <w:rFonts w:ascii="Times New Roman" w:hAnsi="Times New Roman"/>
          <w:sz w:val="28"/>
          <w:szCs w:val="28"/>
          <w:lang w:val="tt-RU"/>
        </w:rPr>
        <w:t>Ө</w:t>
      </w:r>
      <w:r w:rsidRPr="001831CA">
        <w:rPr>
          <w:rFonts w:ascii="Times New Roman" w:hAnsi="Times New Roman"/>
          <w:sz w:val="28"/>
          <w:szCs w:val="28"/>
        </w:rPr>
        <w:t>чил</w:t>
      </w:r>
      <w:r w:rsidRPr="001831CA">
        <w:rPr>
          <w:rFonts w:ascii="Times New Roman" w:hAnsi="Times New Roman"/>
          <w:sz w:val="28"/>
          <w:szCs w:val="28"/>
          <w:lang w:val="tt-RU"/>
        </w:rPr>
        <w:t>едән</w:t>
      </w:r>
      <w:r w:rsidRPr="001831CA">
        <w:rPr>
          <w:rFonts w:ascii="Times New Roman" w:hAnsi="Times New Roman"/>
          <w:sz w:val="28"/>
          <w:szCs w:val="28"/>
        </w:rPr>
        <w:t xml:space="preserve"> Кырлай</w:t>
      </w:r>
      <w:r w:rsidRPr="001831CA">
        <w:rPr>
          <w:rFonts w:ascii="Times New Roman" w:hAnsi="Times New Roman"/>
          <w:sz w:val="28"/>
          <w:szCs w:val="28"/>
          <w:lang w:val="tt-RU"/>
        </w:rPr>
        <w:t>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«Из Учили в Кырлай», Х.Якупова «</w:t>
      </w:r>
      <w:r w:rsidRPr="001831CA">
        <w:rPr>
          <w:rFonts w:ascii="Times New Roman" w:hAnsi="Times New Roman"/>
          <w:sz w:val="28"/>
          <w:szCs w:val="28"/>
          <w:lang w:val="tt-RU"/>
        </w:rPr>
        <w:t>Тукай апасы Газизә белән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«Встреча Тукая с сестрой Газизой (сводной)». Сведения о художнике Х.Казакове. Беседа «Тука</w:t>
      </w:r>
      <w:r w:rsidRPr="001831CA">
        <w:rPr>
          <w:rFonts w:ascii="Times New Roman" w:hAnsi="Times New Roman"/>
          <w:sz w:val="28"/>
          <w:szCs w:val="28"/>
          <w:lang w:val="tt-RU"/>
        </w:rPr>
        <w:t>йның ачы язмышы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«Горькая судьба Тукая». Выразительное чтение, чтение наизусть стихотворения Тукая «</w:t>
      </w:r>
      <w:r w:rsidRPr="001831CA">
        <w:rPr>
          <w:rFonts w:ascii="Times New Roman" w:hAnsi="Times New Roman"/>
          <w:sz w:val="28"/>
          <w:szCs w:val="28"/>
          <w:lang w:val="tt-RU"/>
        </w:rPr>
        <w:t>Милли моңнар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«Национальные мелодии». Прослушивание песни «</w:t>
      </w:r>
      <w:r w:rsidRPr="001831CA">
        <w:rPr>
          <w:rFonts w:ascii="Times New Roman" w:hAnsi="Times New Roman"/>
          <w:sz w:val="28"/>
          <w:szCs w:val="28"/>
          <w:lang w:val="tt-RU"/>
        </w:rPr>
        <w:t>Әл</w:t>
      </w:r>
      <w:r w:rsidRPr="001831CA">
        <w:rPr>
          <w:rFonts w:ascii="Times New Roman" w:hAnsi="Times New Roman"/>
          <w:sz w:val="28"/>
          <w:szCs w:val="28"/>
        </w:rPr>
        <w:t>л</w:t>
      </w:r>
      <w:r w:rsidRPr="001831CA">
        <w:rPr>
          <w:rFonts w:ascii="Times New Roman" w:hAnsi="Times New Roman"/>
          <w:sz w:val="28"/>
          <w:szCs w:val="28"/>
          <w:lang w:val="tt-RU"/>
        </w:rPr>
        <w:t>ү</w:t>
      </w:r>
      <w:r w:rsidRPr="001831CA">
        <w:rPr>
          <w:rFonts w:ascii="Times New Roman" w:hAnsi="Times New Roman"/>
          <w:sz w:val="28"/>
          <w:szCs w:val="28"/>
        </w:rPr>
        <w:t xml:space="preserve">ки» </w:t>
      </w:r>
      <w:r w:rsidRPr="001831CA">
        <w:rPr>
          <w:rFonts w:ascii="Times New Roman" w:hAnsi="Times New Roman"/>
          <w:sz w:val="28"/>
          <w:szCs w:val="28"/>
          <w:lang w:val="tt-RU"/>
        </w:rPr>
        <w:t xml:space="preserve">/ </w:t>
      </w:r>
      <w:r w:rsidRPr="001831CA">
        <w:rPr>
          <w:rFonts w:ascii="Times New Roman" w:hAnsi="Times New Roman"/>
          <w:sz w:val="28"/>
          <w:szCs w:val="28"/>
        </w:rPr>
        <w:t>«Альлуки» по мотивам этого стихотворения. «</w:t>
      </w:r>
      <w:r w:rsidRPr="001831CA">
        <w:rPr>
          <w:rFonts w:ascii="Times New Roman" w:hAnsi="Times New Roman"/>
          <w:sz w:val="28"/>
          <w:szCs w:val="28"/>
          <w:lang w:val="tt-RU"/>
        </w:rPr>
        <w:t>Шагыйрь</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«Поэт». Цена поэта. Музей Тукая в Казани.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Ахмет Файзи. Чтение отрывков из романа «Тукай». Жизнь поэта в Уральский период. Беседа по теме дружбы.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Дардеменд. Биография поэта. Чтение стихов «Видаг»</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Прощание</w:t>
      </w:r>
      <w:r w:rsidRPr="001831CA">
        <w:rPr>
          <w:rFonts w:ascii="Times New Roman" w:hAnsi="Times New Roman"/>
          <w:sz w:val="28"/>
          <w:szCs w:val="28"/>
        </w:rPr>
        <w:t>», «Б</w:t>
      </w:r>
      <w:r w:rsidRPr="001831CA">
        <w:rPr>
          <w:rFonts w:ascii="Times New Roman" w:hAnsi="Times New Roman"/>
          <w:sz w:val="28"/>
          <w:szCs w:val="28"/>
          <w:lang w:val="tt-RU"/>
        </w:rPr>
        <w:t>ә</w:t>
      </w:r>
      <w:r w:rsidRPr="001831CA">
        <w:rPr>
          <w:rFonts w:ascii="Times New Roman" w:hAnsi="Times New Roman"/>
          <w:sz w:val="28"/>
          <w:szCs w:val="28"/>
        </w:rPr>
        <w:t>лл</w:t>
      </w:r>
      <w:r w:rsidRPr="001831CA">
        <w:rPr>
          <w:rFonts w:ascii="Times New Roman" w:hAnsi="Times New Roman"/>
          <w:sz w:val="28"/>
          <w:szCs w:val="28"/>
          <w:lang w:val="tt-RU"/>
        </w:rPr>
        <w:t>ү</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Колыбельная</w:t>
      </w:r>
      <w:r w:rsidRPr="001831CA">
        <w:rPr>
          <w:rFonts w:ascii="Times New Roman" w:hAnsi="Times New Roman"/>
          <w:sz w:val="28"/>
          <w:szCs w:val="28"/>
        </w:rPr>
        <w:t>». Передача мотивов тоски по Родине. Поэтические приемы Дардеменда в создании стихов.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Нур Ахмадеев. Чтение поэмы «Дардеменд». Художественный вымысел поэта. Биографические моменты.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Хади Такташ. Биография поэта. Поэма «Алсу». Поэма о красоте, о молодости. Образ Алсу.</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Галимзян Ибрагимов. Биография. Чтение произведения «</w:t>
      </w:r>
      <w:r w:rsidRPr="001831CA">
        <w:rPr>
          <w:rFonts w:ascii="Times New Roman" w:hAnsi="Times New Roman"/>
          <w:sz w:val="28"/>
          <w:szCs w:val="28"/>
          <w:lang w:val="tt-RU"/>
        </w:rPr>
        <w:t>Табигать</w:t>
      </w:r>
      <w:r w:rsidRPr="001831CA">
        <w:rPr>
          <w:rFonts w:ascii="Times New Roman" w:hAnsi="Times New Roman"/>
          <w:sz w:val="28"/>
          <w:szCs w:val="28"/>
        </w:rPr>
        <w:t xml:space="preserve"> </w:t>
      </w:r>
      <w:r w:rsidRPr="001831CA">
        <w:rPr>
          <w:rFonts w:ascii="Times New Roman" w:hAnsi="Times New Roman"/>
          <w:sz w:val="28"/>
          <w:szCs w:val="28"/>
          <w:lang w:val="tt-RU"/>
        </w:rPr>
        <w:t>балалары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«Дети природы». Ода труду. Субботники. Их значение в жизни крестьян. Прослушивание песни «</w:t>
      </w:r>
      <w:r w:rsidRPr="001831CA">
        <w:rPr>
          <w:rFonts w:ascii="Times New Roman" w:hAnsi="Times New Roman"/>
          <w:sz w:val="28"/>
          <w:szCs w:val="28"/>
          <w:lang w:val="tt-RU"/>
        </w:rPr>
        <w:t>Өмә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«Субботник». Рассматривание картин про субботники.</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пейзаж (повтор).</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4. Литература военного и послевоенного времени (26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Фатих Карим.</w:t>
      </w:r>
      <w:r w:rsidRPr="001831CA">
        <w:rPr>
          <w:rFonts w:ascii="Times New Roman" w:hAnsi="Times New Roman"/>
          <w:sz w:val="28"/>
          <w:szCs w:val="28"/>
          <w:lang w:val="tt-RU"/>
        </w:rPr>
        <w:t xml:space="preserve"> </w:t>
      </w:r>
      <w:r w:rsidRPr="001831CA">
        <w:rPr>
          <w:rFonts w:ascii="Times New Roman" w:hAnsi="Times New Roman"/>
          <w:sz w:val="28"/>
          <w:szCs w:val="28"/>
        </w:rPr>
        <w:t>Биография поэта. Чтение стихотворения «</w:t>
      </w:r>
      <w:r w:rsidRPr="001831CA">
        <w:rPr>
          <w:rFonts w:ascii="Times New Roman" w:hAnsi="Times New Roman"/>
          <w:sz w:val="28"/>
          <w:szCs w:val="28"/>
          <w:lang w:val="tt-RU"/>
        </w:rPr>
        <w:t>Бездә - яздыр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«У нас, наверно, уже весна…». Передача ностальгии по Родине. Лирическая поэма «</w:t>
      </w:r>
      <w:r w:rsidRPr="001831CA">
        <w:rPr>
          <w:rFonts w:ascii="Times New Roman" w:hAnsi="Times New Roman"/>
          <w:sz w:val="28"/>
          <w:szCs w:val="28"/>
          <w:lang w:val="tt-RU"/>
        </w:rPr>
        <w:t>Яшел</w:t>
      </w:r>
      <w:r w:rsidRPr="001831CA">
        <w:rPr>
          <w:rFonts w:ascii="Times New Roman" w:hAnsi="Times New Roman"/>
          <w:sz w:val="28"/>
          <w:szCs w:val="28"/>
        </w:rPr>
        <w:t xml:space="preserve"> гарм</w:t>
      </w:r>
      <w:r w:rsidRPr="001831CA">
        <w:rPr>
          <w:rFonts w:ascii="Times New Roman" w:hAnsi="Times New Roman"/>
          <w:sz w:val="28"/>
          <w:szCs w:val="28"/>
          <w:lang w:val="tt-RU"/>
        </w:rPr>
        <w:t>у</w:t>
      </w:r>
      <w:r w:rsidRPr="001831CA">
        <w:rPr>
          <w:rFonts w:ascii="Times New Roman" w:hAnsi="Times New Roman"/>
          <w:sz w:val="28"/>
          <w:szCs w:val="28"/>
        </w:rPr>
        <w:t xml:space="preserve">н» </w:t>
      </w:r>
      <w:r w:rsidRPr="001831CA">
        <w:rPr>
          <w:rFonts w:ascii="Times New Roman" w:hAnsi="Times New Roman"/>
          <w:sz w:val="28"/>
          <w:szCs w:val="28"/>
          <w:lang w:val="tt-RU"/>
        </w:rPr>
        <w:t xml:space="preserve">/ </w:t>
      </w:r>
      <w:r w:rsidRPr="001831CA">
        <w:rPr>
          <w:rFonts w:ascii="Times New Roman" w:hAnsi="Times New Roman"/>
          <w:sz w:val="28"/>
          <w:szCs w:val="28"/>
        </w:rPr>
        <w:t>«Зеленая гармонь». Передача юмора. Любовь к Родине. Вера в победу.</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Гадель Кутуй. Рассказ «</w:t>
      </w:r>
      <w:r w:rsidRPr="001831CA">
        <w:rPr>
          <w:rFonts w:ascii="Times New Roman" w:hAnsi="Times New Roman"/>
          <w:sz w:val="28"/>
          <w:szCs w:val="28"/>
          <w:lang w:val="tt-RU"/>
        </w:rPr>
        <w:t>Рәссам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«Художник». Отношение солдат к картине. Образы матери и ребенка в картине.</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Сибгат Хаким. Биография поэта. Поэма «</w:t>
      </w:r>
      <w:r w:rsidRPr="001831CA">
        <w:rPr>
          <w:rFonts w:ascii="Times New Roman" w:hAnsi="Times New Roman"/>
          <w:sz w:val="28"/>
          <w:szCs w:val="28"/>
          <w:lang w:val="tt-RU"/>
        </w:rPr>
        <w:t>Бакчачылар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«Садоводы». Вклад сельчан в победу. Тяжелые трудовые будни тыла.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Амирхан Еники. Биография писателя. Рассказ «</w:t>
      </w:r>
      <w:r w:rsidRPr="001831CA">
        <w:rPr>
          <w:rFonts w:ascii="Times New Roman" w:hAnsi="Times New Roman"/>
          <w:noProof/>
          <w:color w:val="000000"/>
          <w:sz w:val="28"/>
          <w:szCs w:val="28"/>
          <w:lang w:val="tt-RU"/>
        </w:rPr>
        <w:t>Кем җырлады?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«Кто пел?» Трагизм.</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Гумар Баширов. Рассказ «</w:t>
      </w:r>
      <w:r w:rsidRPr="001831CA">
        <w:rPr>
          <w:rFonts w:ascii="Times New Roman" w:hAnsi="Times New Roman"/>
          <w:noProof/>
          <w:color w:val="000000"/>
          <w:sz w:val="28"/>
          <w:szCs w:val="28"/>
          <w:lang w:val="tt-RU"/>
        </w:rPr>
        <w:t>Менә сиңа мә!</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«Вот тебе на!» Взаимоотношения в семье послевоенных лет, проблемы вдов, обиды, прощения. Образ татарской женщины-труженицы.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Ибрагим Гази. Биография писателя. Рассказ «</w:t>
      </w:r>
      <w:r w:rsidRPr="001831CA">
        <w:rPr>
          <w:rFonts w:ascii="Times New Roman" w:hAnsi="Times New Roman"/>
          <w:noProof/>
          <w:color w:val="000000"/>
          <w:sz w:val="28"/>
          <w:szCs w:val="28"/>
          <w:lang w:val="tt-RU"/>
        </w:rPr>
        <w:t>Йолдызлы малай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«Мальчик со звездой». О зверствах фашистов. Состояние мальчика перед смертью.</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Мухаммат Магдеев. Биография писателя. Чтение отрывков из повести «</w:t>
      </w:r>
      <w:r w:rsidRPr="001831CA">
        <w:rPr>
          <w:rFonts w:ascii="Times New Roman" w:hAnsi="Times New Roman"/>
          <w:noProof/>
          <w:color w:val="000000"/>
          <w:sz w:val="28"/>
          <w:szCs w:val="28"/>
          <w:lang w:val="tt-RU"/>
        </w:rPr>
        <w:t>Без – кырык беренче ел балалары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повести, автобиографическая повесть, тропы, метонимия.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Габдрахман Абсалямов. Биография писателя. «М</w:t>
      </w:r>
      <w:r w:rsidRPr="001831CA">
        <w:rPr>
          <w:rFonts w:ascii="Times New Roman" w:hAnsi="Times New Roman"/>
          <w:sz w:val="28"/>
          <w:szCs w:val="28"/>
          <w:lang w:val="tt-RU"/>
        </w:rPr>
        <w:t>иңа</w:t>
      </w:r>
      <w:r w:rsidRPr="001831CA">
        <w:rPr>
          <w:rFonts w:ascii="Times New Roman" w:hAnsi="Times New Roman"/>
          <w:sz w:val="28"/>
          <w:szCs w:val="28"/>
        </w:rPr>
        <w:t xml:space="preserve"> 19 </w:t>
      </w:r>
      <w:r w:rsidRPr="001831CA">
        <w:rPr>
          <w:rFonts w:ascii="Times New Roman" w:hAnsi="Times New Roman"/>
          <w:sz w:val="28"/>
          <w:szCs w:val="28"/>
          <w:lang w:val="tt-RU"/>
        </w:rPr>
        <w:t>яшь иде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«Мне было 19 лет». Особый стиль писателя. Рассказ уже погибшего солдата.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Туфан Миннуллин. Биография драматурга. Драма «</w:t>
      </w:r>
      <w:r w:rsidRPr="001831CA">
        <w:rPr>
          <w:rFonts w:ascii="Times New Roman" w:hAnsi="Times New Roman"/>
          <w:noProof/>
          <w:color w:val="000000"/>
          <w:sz w:val="28"/>
          <w:szCs w:val="28"/>
          <w:lang w:val="tt-RU"/>
        </w:rPr>
        <w:t>Монда тудык, монда үстек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«Здесь родились, здесь выросли». Драма о нефтяниках. Проблема защиты природы.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Марсель Галиев. Повесть «</w:t>
      </w:r>
      <w:r w:rsidRPr="001831CA">
        <w:rPr>
          <w:rFonts w:ascii="Times New Roman" w:hAnsi="Times New Roman"/>
          <w:noProof/>
          <w:color w:val="000000"/>
          <w:sz w:val="28"/>
          <w:szCs w:val="28"/>
          <w:lang w:val="tt-RU"/>
        </w:rPr>
        <w:t>Нигез</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«Отчий дом». Образ одинокой Ивы. Этнографические традиции народа. Связь с мифологией. Вечные категории.</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мифология.</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5. Фантастика (5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Адлер Тимергалин. Чтение повести «С</w:t>
      </w:r>
      <w:r w:rsidRPr="001831CA">
        <w:rPr>
          <w:rFonts w:ascii="Times New Roman" w:hAnsi="Times New Roman"/>
          <w:sz w:val="28"/>
          <w:szCs w:val="28"/>
          <w:lang w:val="tt-RU"/>
        </w:rPr>
        <w:t>әер</w:t>
      </w:r>
      <w:r w:rsidRPr="001831CA">
        <w:rPr>
          <w:rFonts w:ascii="Times New Roman" w:hAnsi="Times New Roman"/>
          <w:sz w:val="28"/>
          <w:szCs w:val="28"/>
        </w:rPr>
        <w:t xml:space="preserve"> планета» </w:t>
      </w:r>
      <w:r w:rsidRPr="001831CA">
        <w:rPr>
          <w:rFonts w:ascii="Times New Roman" w:hAnsi="Times New Roman"/>
          <w:sz w:val="28"/>
          <w:szCs w:val="28"/>
          <w:lang w:val="tt-RU"/>
        </w:rPr>
        <w:t xml:space="preserve">/ </w:t>
      </w:r>
      <w:r w:rsidRPr="001831CA">
        <w:rPr>
          <w:rFonts w:ascii="Times New Roman" w:hAnsi="Times New Roman"/>
          <w:sz w:val="28"/>
          <w:szCs w:val="28"/>
        </w:rPr>
        <w:t>«Странная планета». Фантастика и действительность.</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Радик Фаизов. «</w:t>
      </w:r>
      <w:r w:rsidRPr="001831CA">
        <w:rPr>
          <w:rFonts w:ascii="Times New Roman" w:hAnsi="Times New Roman"/>
          <w:sz w:val="28"/>
          <w:szCs w:val="28"/>
          <w:lang w:val="tt-RU"/>
        </w:rPr>
        <w:t>Бер күбәләк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«Всего лишь бабочка». Проблема защиты природы. Экскурсия в виртуальный музей в г.Арске «</w:t>
      </w:r>
      <w:r w:rsidRPr="001831CA">
        <w:rPr>
          <w:rFonts w:ascii="Times New Roman" w:hAnsi="Times New Roman"/>
          <w:sz w:val="28"/>
          <w:szCs w:val="28"/>
          <w:lang w:val="tt-RU"/>
        </w:rPr>
        <w:t>Әдәбият һәм сәнгать м</w:t>
      </w:r>
      <w:r w:rsidRPr="001831CA">
        <w:rPr>
          <w:rFonts w:ascii="Times New Roman" w:hAnsi="Times New Roman"/>
          <w:sz w:val="28"/>
          <w:szCs w:val="28"/>
        </w:rPr>
        <w:t>узе</w:t>
      </w:r>
      <w:r w:rsidRPr="001831CA">
        <w:rPr>
          <w:rFonts w:ascii="Times New Roman" w:hAnsi="Times New Roman"/>
          <w:sz w:val="28"/>
          <w:szCs w:val="28"/>
          <w:lang w:val="tt-RU"/>
        </w:rPr>
        <w:t>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«Музей литературы».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Галимзян Гильманов. «</w:t>
      </w:r>
      <w:r w:rsidRPr="001831CA">
        <w:rPr>
          <w:rFonts w:ascii="Times New Roman" w:hAnsi="Times New Roman"/>
          <w:sz w:val="28"/>
          <w:szCs w:val="28"/>
          <w:lang w:val="tt-RU"/>
        </w:rPr>
        <w:t>Ике дус һәм Ак бабай хакында кыйсса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«Кисса о двух друзьях и старом деде». Забота о природе.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фантастика.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6. Переводы (3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А.Пушкин. «</w:t>
      </w:r>
      <w:r w:rsidRPr="001831CA">
        <w:rPr>
          <w:rFonts w:ascii="Times New Roman" w:hAnsi="Times New Roman"/>
          <w:sz w:val="28"/>
          <w:szCs w:val="28"/>
          <w:lang w:val="tt-RU"/>
        </w:rPr>
        <w:t>Кышкы кич</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«Зимний вечер». «</w:t>
      </w:r>
      <w:r w:rsidRPr="001831CA">
        <w:rPr>
          <w:rFonts w:ascii="Times New Roman" w:hAnsi="Times New Roman"/>
          <w:sz w:val="28"/>
          <w:szCs w:val="28"/>
          <w:lang w:val="tt-RU"/>
        </w:rPr>
        <w:t>Мин яраттым Сезне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Вас любил…». Чтение и анализ.</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М.Лермонтов. «</w:t>
      </w:r>
      <w:r w:rsidRPr="001831CA">
        <w:rPr>
          <w:rFonts w:ascii="Times New Roman" w:hAnsi="Times New Roman"/>
          <w:sz w:val="28"/>
          <w:szCs w:val="28"/>
          <w:lang w:val="tt-RU"/>
        </w:rPr>
        <w:t>Болытлар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«Тучи». Чтение и анализ.</w:t>
      </w:r>
    </w:p>
    <w:p w:rsidR="00283A7B" w:rsidRPr="001831CA" w:rsidRDefault="00283A7B" w:rsidP="00283A7B">
      <w:pPr>
        <w:ind w:firstLine="709"/>
        <w:jc w:val="center"/>
        <w:rPr>
          <w:rFonts w:ascii="Times New Roman" w:hAnsi="Times New Roman"/>
          <w:b/>
          <w:bCs/>
          <w:sz w:val="28"/>
          <w:szCs w:val="28"/>
          <w:lang w:val="tt-RU"/>
        </w:rPr>
      </w:pPr>
    </w:p>
    <w:p w:rsidR="00283A7B" w:rsidRPr="001831CA" w:rsidRDefault="00283A7B" w:rsidP="00283A7B">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Для заучивания наизусть</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41074E">
      <w:pPr>
        <w:pStyle w:val="a6"/>
        <w:numPr>
          <w:ilvl w:val="0"/>
          <w:numId w:val="62"/>
        </w:numPr>
        <w:spacing w:after="0" w:line="240" w:lineRule="auto"/>
        <w:ind w:left="0" w:firstLine="709"/>
        <w:contextualSpacing w:val="0"/>
        <w:jc w:val="both"/>
        <w:rPr>
          <w:rFonts w:ascii="Times New Roman" w:hAnsi="Times New Roman"/>
          <w:b/>
          <w:bCs/>
          <w:sz w:val="28"/>
          <w:szCs w:val="28"/>
        </w:rPr>
      </w:pPr>
      <w:r w:rsidRPr="001831CA">
        <w:rPr>
          <w:rFonts w:ascii="Times New Roman" w:hAnsi="Times New Roman"/>
          <w:sz w:val="28"/>
          <w:szCs w:val="28"/>
        </w:rPr>
        <w:t>Г.Тукай. «</w:t>
      </w:r>
      <w:r w:rsidRPr="001831CA">
        <w:rPr>
          <w:rFonts w:ascii="Times New Roman" w:hAnsi="Times New Roman"/>
          <w:sz w:val="28"/>
          <w:szCs w:val="28"/>
          <w:lang w:val="tt-RU"/>
        </w:rPr>
        <w:t>Милли моңнар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«Национальные мелодии».</w:t>
      </w:r>
    </w:p>
    <w:p w:rsidR="00283A7B" w:rsidRPr="001831CA" w:rsidRDefault="00283A7B" w:rsidP="0041074E">
      <w:pPr>
        <w:pStyle w:val="a6"/>
        <w:numPr>
          <w:ilvl w:val="0"/>
          <w:numId w:val="62"/>
        </w:numPr>
        <w:spacing w:after="0" w:line="240" w:lineRule="auto"/>
        <w:ind w:left="0" w:firstLine="709"/>
        <w:contextualSpacing w:val="0"/>
        <w:jc w:val="both"/>
        <w:rPr>
          <w:rFonts w:ascii="Times New Roman" w:hAnsi="Times New Roman"/>
          <w:b/>
          <w:bCs/>
          <w:sz w:val="28"/>
          <w:szCs w:val="28"/>
        </w:rPr>
      </w:pPr>
      <w:r w:rsidRPr="001831CA">
        <w:rPr>
          <w:rFonts w:ascii="Times New Roman" w:hAnsi="Times New Roman"/>
          <w:sz w:val="28"/>
          <w:szCs w:val="28"/>
        </w:rPr>
        <w:t>Дардеменд. «Видаг»</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Прощание</w:t>
      </w:r>
      <w:r w:rsidRPr="001831CA">
        <w:rPr>
          <w:rFonts w:ascii="Times New Roman" w:hAnsi="Times New Roman"/>
          <w:sz w:val="28"/>
          <w:szCs w:val="28"/>
        </w:rPr>
        <w:t>»</w:t>
      </w:r>
      <w:r w:rsidRPr="001831CA">
        <w:rPr>
          <w:rFonts w:ascii="Times New Roman" w:hAnsi="Times New Roman"/>
          <w:sz w:val="28"/>
          <w:szCs w:val="28"/>
          <w:lang w:val="tt-RU"/>
        </w:rPr>
        <w:t xml:space="preserve"> или</w:t>
      </w:r>
      <w:r w:rsidRPr="001831CA">
        <w:rPr>
          <w:rFonts w:ascii="Times New Roman" w:hAnsi="Times New Roman"/>
          <w:sz w:val="28"/>
          <w:szCs w:val="28"/>
        </w:rPr>
        <w:t xml:space="preserve"> «Б</w:t>
      </w:r>
      <w:r w:rsidRPr="001831CA">
        <w:rPr>
          <w:rFonts w:ascii="Times New Roman" w:hAnsi="Times New Roman"/>
          <w:sz w:val="28"/>
          <w:szCs w:val="28"/>
          <w:lang w:val="tt-RU"/>
        </w:rPr>
        <w:t>ә</w:t>
      </w:r>
      <w:r w:rsidRPr="001831CA">
        <w:rPr>
          <w:rFonts w:ascii="Times New Roman" w:hAnsi="Times New Roman"/>
          <w:sz w:val="28"/>
          <w:szCs w:val="28"/>
        </w:rPr>
        <w:t>лл</w:t>
      </w:r>
      <w:r w:rsidRPr="001831CA">
        <w:rPr>
          <w:rFonts w:ascii="Times New Roman" w:hAnsi="Times New Roman"/>
          <w:sz w:val="28"/>
          <w:szCs w:val="28"/>
          <w:lang w:val="tt-RU"/>
        </w:rPr>
        <w:t>ү</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Колыбельная</w:t>
      </w:r>
      <w:r w:rsidRPr="001831CA">
        <w:rPr>
          <w:rFonts w:ascii="Times New Roman" w:hAnsi="Times New Roman"/>
          <w:sz w:val="28"/>
          <w:szCs w:val="28"/>
        </w:rPr>
        <w:t>».</w:t>
      </w:r>
    </w:p>
    <w:p w:rsidR="00283A7B" w:rsidRPr="001831CA" w:rsidRDefault="00283A7B" w:rsidP="0041074E">
      <w:pPr>
        <w:pStyle w:val="a6"/>
        <w:numPr>
          <w:ilvl w:val="0"/>
          <w:numId w:val="62"/>
        </w:numPr>
        <w:spacing w:after="0" w:line="240" w:lineRule="auto"/>
        <w:ind w:left="0" w:firstLine="709"/>
        <w:contextualSpacing w:val="0"/>
        <w:jc w:val="both"/>
        <w:rPr>
          <w:rFonts w:ascii="Times New Roman" w:hAnsi="Times New Roman"/>
          <w:b/>
          <w:bCs/>
          <w:sz w:val="28"/>
          <w:szCs w:val="28"/>
        </w:rPr>
      </w:pPr>
      <w:r w:rsidRPr="001831CA">
        <w:rPr>
          <w:rFonts w:ascii="Times New Roman" w:hAnsi="Times New Roman"/>
          <w:sz w:val="28"/>
          <w:szCs w:val="28"/>
        </w:rPr>
        <w:t>Х.Такташ. «Алсу»  (отрывок).</w:t>
      </w:r>
    </w:p>
    <w:p w:rsidR="00283A7B" w:rsidRPr="001831CA" w:rsidRDefault="00283A7B" w:rsidP="0041074E">
      <w:pPr>
        <w:pStyle w:val="a6"/>
        <w:numPr>
          <w:ilvl w:val="0"/>
          <w:numId w:val="62"/>
        </w:numPr>
        <w:spacing w:after="0" w:line="240" w:lineRule="auto"/>
        <w:ind w:left="0" w:firstLine="709"/>
        <w:contextualSpacing w:val="0"/>
        <w:jc w:val="both"/>
        <w:rPr>
          <w:rFonts w:ascii="Times New Roman" w:hAnsi="Times New Roman"/>
          <w:b/>
          <w:bCs/>
          <w:sz w:val="28"/>
          <w:szCs w:val="28"/>
        </w:rPr>
      </w:pPr>
      <w:r w:rsidRPr="001831CA">
        <w:rPr>
          <w:rFonts w:ascii="Times New Roman" w:hAnsi="Times New Roman"/>
          <w:sz w:val="28"/>
          <w:szCs w:val="28"/>
        </w:rPr>
        <w:t>Г.Ибрагимов. «</w:t>
      </w:r>
      <w:r w:rsidRPr="001831CA">
        <w:rPr>
          <w:rFonts w:ascii="Times New Roman" w:hAnsi="Times New Roman"/>
          <w:sz w:val="28"/>
          <w:szCs w:val="28"/>
          <w:lang w:val="tt-RU"/>
        </w:rPr>
        <w:t>Табигать</w:t>
      </w:r>
      <w:r w:rsidRPr="001831CA">
        <w:rPr>
          <w:rFonts w:ascii="Times New Roman" w:hAnsi="Times New Roman"/>
          <w:sz w:val="28"/>
          <w:szCs w:val="28"/>
        </w:rPr>
        <w:t xml:space="preserve"> </w:t>
      </w:r>
      <w:r w:rsidRPr="001831CA">
        <w:rPr>
          <w:rFonts w:ascii="Times New Roman" w:hAnsi="Times New Roman"/>
          <w:sz w:val="28"/>
          <w:szCs w:val="28"/>
          <w:lang w:val="tt-RU"/>
        </w:rPr>
        <w:t>балалары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«Дети природы»</w:t>
      </w:r>
      <w:r w:rsidRPr="001831CA">
        <w:rPr>
          <w:rFonts w:ascii="Times New Roman" w:hAnsi="Times New Roman"/>
          <w:sz w:val="28"/>
          <w:szCs w:val="28"/>
          <w:lang w:val="tt-RU"/>
        </w:rPr>
        <w:t xml:space="preserve"> </w:t>
      </w:r>
      <w:r w:rsidRPr="001831CA">
        <w:rPr>
          <w:rFonts w:ascii="Times New Roman" w:hAnsi="Times New Roman"/>
          <w:sz w:val="28"/>
          <w:szCs w:val="28"/>
        </w:rPr>
        <w:t>(отрывок).</w:t>
      </w:r>
    </w:p>
    <w:p w:rsidR="00283A7B" w:rsidRPr="001831CA" w:rsidRDefault="00283A7B" w:rsidP="0041074E">
      <w:pPr>
        <w:pStyle w:val="a6"/>
        <w:numPr>
          <w:ilvl w:val="0"/>
          <w:numId w:val="62"/>
        </w:numPr>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Ф.Карим. «</w:t>
      </w:r>
      <w:r w:rsidRPr="001831CA">
        <w:rPr>
          <w:rFonts w:ascii="Times New Roman" w:hAnsi="Times New Roman"/>
          <w:sz w:val="28"/>
          <w:szCs w:val="28"/>
          <w:lang w:val="tt-RU"/>
        </w:rPr>
        <w:t>Кыңгыраулы яшел</w:t>
      </w:r>
      <w:r w:rsidRPr="001831CA">
        <w:rPr>
          <w:rFonts w:ascii="Times New Roman" w:hAnsi="Times New Roman"/>
          <w:sz w:val="28"/>
          <w:szCs w:val="28"/>
        </w:rPr>
        <w:t xml:space="preserve"> гарм</w:t>
      </w:r>
      <w:r w:rsidRPr="001831CA">
        <w:rPr>
          <w:rFonts w:ascii="Times New Roman" w:hAnsi="Times New Roman"/>
          <w:sz w:val="28"/>
          <w:szCs w:val="28"/>
          <w:lang w:val="tt-RU"/>
        </w:rPr>
        <w:t>у</w:t>
      </w:r>
      <w:r w:rsidRPr="001831CA">
        <w:rPr>
          <w:rFonts w:ascii="Times New Roman" w:hAnsi="Times New Roman"/>
          <w:sz w:val="28"/>
          <w:szCs w:val="28"/>
        </w:rPr>
        <w:t xml:space="preserve">н» </w:t>
      </w:r>
      <w:r w:rsidRPr="001831CA">
        <w:rPr>
          <w:rFonts w:ascii="Times New Roman" w:hAnsi="Times New Roman"/>
          <w:sz w:val="28"/>
          <w:szCs w:val="28"/>
          <w:lang w:val="tt-RU"/>
        </w:rPr>
        <w:t xml:space="preserve">/ </w:t>
      </w:r>
      <w:r w:rsidRPr="001831CA">
        <w:rPr>
          <w:rFonts w:ascii="Times New Roman" w:hAnsi="Times New Roman"/>
          <w:sz w:val="28"/>
          <w:szCs w:val="28"/>
        </w:rPr>
        <w:t>«Зеленая гармонь</w:t>
      </w:r>
      <w:r w:rsidRPr="001831CA">
        <w:rPr>
          <w:rFonts w:ascii="Times New Roman" w:hAnsi="Times New Roman"/>
          <w:sz w:val="28"/>
          <w:szCs w:val="28"/>
          <w:lang w:val="tt-RU"/>
        </w:rPr>
        <w:t xml:space="preserve"> с колокольчиком</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(отрывок).</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jc w:val="center"/>
        <w:rPr>
          <w:rFonts w:ascii="Times New Roman" w:hAnsi="Times New Roman"/>
          <w:sz w:val="28"/>
          <w:szCs w:val="28"/>
        </w:rPr>
      </w:pPr>
      <w:r w:rsidRPr="001831CA">
        <w:rPr>
          <w:rFonts w:ascii="Times New Roman" w:hAnsi="Times New Roman"/>
          <w:caps/>
          <w:sz w:val="28"/>
          <w:szCs w:val="28"/>
          <w:lang w:val="tt-RU"/>
        </w:rPr>
        <w:t>Календарно-тематическое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655"/>
        <w:gridCol w:w="1242"/>
      </w:tblGrid>
      <w:tr w:rsidR="00283A7B" w:rsidRPr="001831CA" w:rsidTr="00262901">
        <w:trPr>
          <w:trHeight w:val="401"/>
        </w:trPr>
        <w:tc>
          <w:tcPr>
            <w:tcW w:w="709"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655"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709" w:type="dxa"/>
          </w:tcPr>
          <w:p w:rsidR="00283A7B" w:rsidRPr="001831CA" w:rsidRDefault="00283A7B" w:rsidP="00262901">
            <w:pPr>
              <w:jc w:val="center"/>
              <w:rPr>
                <w:rFonts w:ascii="Times New Roman" w:hAnsi="Times New Roman"/>
                <w:sz w:val="28"/>
                <w:szCs w:val="28"/>
                <w:lang w:val="tt-RU"/>
              </w:rPr>
            </w:pPr>
          </w:p>
        </w:tc>
        <w:tc>
          <w:tcPr>
            <w:tcW w:w="7655"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7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709" w:type="dxa"/>
          </w:tcPr>
          <w:p w:rsidR="00283A7B" w:rsidRPr="001831CA" w:rsidRDefault="00283A7B" w:rsidP="0041074E">
            <w:pPr>
              <w:pStyle w:val="a6"/>
              <w:numPr>
                <w:ilvl w:val="0"/>
                <w:numId w:val="78"/>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1. Устное народное творчество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709"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Риваять / Предание. Особенности жанра. Чтение предания «Б</w:t>
            </w:r>
            <w:r w:rsidRPr="001831CA">
              <w:rPr>
                <w:rFonts w:ascii="Times New Roman" w:hAnsi="Times New Roman"/>
                <w:sz w:val="28"/>
                <w:szCs w:val="28"/>
                <w:lang w:val="tt-RU"/>
              </w:rPr>
              <w:t>о</w:t>
            </w:r>
            <w:r w:rsidRPr="001831CA">
              <w:rPr>
                <w:rFonts w:ascii="Times New Roman" w:hAnsi="Times New Roman"/>
                <w:sz w:val="28"/>
                <w:szCs w:val="28"/>
              </w:rPr>
              <w:t>лгар</w:t>
            </w:r>
            <w:r w:rsidRPr="001831CA">
              <w:rPr>
                <w:rFonts w:ascii="Times New Roman" w:hAnsi="Times New Roman"/>
                <w:sz w:val="28"/>
                <w:szCs w:val="28"/>
                <w:lang w:val="tt-RU"/>
              </w:rPr>
              <w:t xml:space="preserve"> каласының корылуы турында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 построении города Булгар», «</w:t>
            </w:r>
            <w:r w:rsidRPr="001831CA">
              <w:rPr>
                <w:rFonts w:ascii="Times New Roman" w:hAnsi="Times New Roman"/>
                <w:sz w:val="28"/>
                <w:szCs w:val="28"/>
                <w:lang w:val="tt-RU"/>
              </w:rPr>
              <w:t>Сихерче кыз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«Колдунья». Беседа по картинам Эдварда Турнерелли «Казан кальга</w:t>
            </w:r>
            <w:r w:rsidRPr="001831CA">
              <w:rPr>
                <w:rFonts w:ascii="Times New Roman" w:hAnsi="Times New Roman"/>
                <w:sz w:val="28"/>
                <w:szCs w:val="28"/>
                <w:lang w:val="tt-RU"/>
              </w:rPr>
              <w:t>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«Казанская кальга».</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риваять.</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Легенда. Особенности жанра. «</w:t>
            </w:r>
            <w:r w:rsidRPr="001831CA">
              <w:rPr>
                <w:rFonts w:ascii="Times New Roman" w:hAnsi="Times New Roman"/>
                <w:sz w:val="28"/>
                <w:szCs w:val="28"/>
                <w:lang w:val="tt-RU"/>
              </w:rPr>
              <w:t>Ярканат ничек итеп дөньяны коткарган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«Как летучая мышь спасла мир?», «</w:t>
            </w:r>
            <w:r w:rsidRPr="001831CA">
              <w:rPr>
                <w:rFonts w:ascii="Times New Roman" w:hAnsi="Times New Roman"/>
                <w:sz w:val="28"/>
                <w:szCs w:val="28"/>
                <w:lang w:val="tt-RU"/>
              </w:rPr>
              <w:t>Зөһрә йолдыз</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«Венера».</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легенда.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Исторические песни про период Казанского ханства. «С</w:t>
            </w:r>
            <w:r w:rsidRPr="001831CA">
              <w:rPr>
                <w:rFonts w:ascii="Times New Roman" w:hAnsi="Times New Roman"/>
                <w:sz w:val="28"/>
                <w:szCs w:val="28"/>
                <w:lang w:val="tt-RU"/>
              </w:rPr>
              <w:t>өе</w:t>
            </w:r>
            <w:r w:rsidRPr="001831CA">
              <w:rPr>
                <w:rFonts w:ascii="Times New Roman" w:hAnsi="Times New Roman"/>
                <w:sz w:val="28"/>
                <w:szCs w:val="28"/>
              </w:rPr>
              <w:t>мбик</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китеп бара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«Сююмбике уплывает…», «</w:t>
            </w:r>
            <w:r w:rsidRPr="001831CA">
              <w:rPr>
                <w:rFonts w:ascii="Times New Roman" w:hAnsi="Times New Roman"/>
                <w:sz w:val="28"/>
                <w:szCs w:val="28"/>
                <w:lang w:val="tt-RU"/>
              </w:rPr>
              <w:t>Тоткын Сөембикә җыры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«Песня пленницы Сююмбики». Прослушивание песни в исполнении Венеры Ганиевой «</w:t>
            </w:r>
            <w:r w:rsidRPr="001831CA">
              <w:rPr>
                <w:rFonts w:ascii="Times New Roman" w:hAnsi="Times New Roman"/>
                <w:sz w:val="28"/>
                <w:szCs w:val="28"/>
                <w:lang w:val="tt-RU"/>
              </w:rPr>
              <w:t>Кайт, Сөембикә!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«Возвращайся, Сююмбике!». Сведения об артис</w:t>
            </w:r>
            <w:r w:rsidRPr="001831CA">
              <w:rPr>
                <w:rFonts w:ascii="Times New Roman" w:hAnsi="Times New Roman"/>
                <w:sz w:val="28"/>
                <w:szCs w:val="28"/>
                <w:lang w:val="tt-RU"/>
              </w:rPr>
              <w:t>т</w:t>
            </w:r>
            <w:r w:rsidRPr="001831CA">
              <w:rPr>
                <w:rFonts w:ascii="Times New Roman" w:hAnsi="Times New Roman"/>
                <w:sz w:val="28"/>
                <w:szCs w:val="28"/>
              </w:rPr>
              <w:t>ке. Беседа по картине Ф.Халикова «Казан хан</w:t>
            </w:r>
            <w:r w:rsidRPr="001831CA">
              <w:rPr>
                <w:rFonts w:ascii="Times New Roman" w:hAnsi="Times New Roman"/>
                <w:sz w:val="28"/>
                <w:szCs w:val="28"/>
                <w:lang w:val="tt-RU"/>
              </w:rPr>
              <w:t>лыгы чорында</w:t>
            </w:r>
            <w:r w:rsidRPr="001831CA">
              <w:rPr>
                <w:rFonts w:ascii="Times New Roman" w:hAnsi="Times New Roman"/>
                <w:sz w:val="28"/>
                <w:szCs w:val="28"/>
              </w:rPr>
              <w:t xml:space="preserve"> Кремль» </w:t>
            </w:r>
            <w:r w:rsidRPr="001831CA">
              <w:rPr>
                <w:rFonts w:ascii="Times New Roman" w:hAnsi="Times New Roman"/>
                <w:sz w:val="28"/>
                <w:szCs w:val="28"/>
                <w:lang w:val="tt-RU"/>
              </w:rPr>
              <w:t xml:space="preserve">/ </w:t>
            </w:r>
            <w:r w:rsidRPr="001831CA">
              <w:rPr>
                <w:rFonts w:ascii="Times New Roman" w:hAnsi="Times New Roman"/>
                <w:sz w:val="28"/>
                <w:szCs w:val="28"/>
              </w:rPr>
              <w:t>«Кремль в эпоху Казанского ханства». Сравнение исторических фактов. Выявление мотивов песен.</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Пословицы народов мира.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Эпос-дастаны. «</w:t>
            </w:r>
            <w:r w:rsidRPr="001831CA">
              <w:rPr>
                <w:rFonts w:ascii="Times New Roman" w:hAnsi="Times New Roman"/>
                <w:sz w:val="28"/>
                <w:szCs w:val="28"/>
                <w:lang w:val="tt-RU"/>
              </w:rPr>
              <w:t>Җ</w:t>
            </w:r>
            <w:r w:rsidRPr="001831CA">
              <w:rPr>
                <w:rFonts w:ascii="Times New Roman" w:hAnsi="Times New Roman"/>
                <w:sz w:val="28"/>
                <w:szCs w:val="28"/>
              </w:rPr>
              <w:t>ик М</w:t>
            </w:r>
            <w:r w:rsidRPr="001831CA">
              <w:rPr>
                <w:rFonts w:ascii="Times New Roman" w:hAnsi="Times New Roman"/>
                <w:sz w:val="28"/>
                <w:szCs w:val="28"/>
                <w:lang w:val="tt-RU"/>
              </w:rPr>
              <w:t>ә</w:t>
            </w:r>
            <w:r w:rsidRPr="001831CA">
              <w:rPr>
                <w:rFonts w:ascii="Times New Roman" w:hAnsi="Times New Roman"/>
                <w:sz w:val="28"/>
                <w:szCs w:val="28"/>
              </w:rPr>
              <w:t>рг</w:t>
            </w:r>
            <w:r w:rsidRPr="001831CA">
              <w:rPr>
                <w:rFonts w:ascii="Times New Roman" w:hAnsi="Times New Roman"/>
                <w:sz w:val="28"/>
                <w:szCs w:val="28"/>
                <w:lang w:val="tt-RU"/>
              </w:rPr>
              <w:t>ә</w:t>
            </w:r>
            <w:r w:rsidRPr="001831CA">
              <w:rPr>
                <w:rFonts w:ascii="Times New Roman" w:hAnsi="Times New Roman"/>
                <w:sz w:val="28"/>
                <w:szCs w:val="28"/>
              </w:rPr>
              <w:t xml:space="preserve">н» </w:t>
            </w:r>
            <w:r w:rsidRPr="001831CA">
              <w:rPr>
                <w:rFonts w:ascii="Times New Roman" w:hAnsi="Times New Roman"/>
                <w:sz w:val="28"/>
                <w:szCs w:val="28"/>
                <w:lang w:val="tt-RU"/>
              </w:rPr>
              <w:t xml:space="preserve">/ </w:t>
            </w:r>
            <w:r w:rsidRPr="001831CA">
              <w:rPr>
                <w:rFonts w:ascii="Times New Roman" w:hAnsi="Times New Roman"/>
                <w:sz w:val="28"/>
                <w:szCs w:val="28"/>
              </w:rPr>
              <w:t>«Жик Мэргэн». Борьба народа за независимость.</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историческая песня, эпос-дастан, дастан, пословицы, поговорки.</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41074E">
            <w:pPr>
              <w:pStyle w:val="a6"/>
              <w:numPr>
                <w:ilvl w:val="0"/>
                <w:numId w:val="78"/>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2. Средневековая литература </w:t>
            </w:r>
          </w:p>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 включительно)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8</w:t>
            </w:r>
          </w:p>
        </w:tc>
      </w:tr>
      <w:tr w:rsidR="00283A7B" w:rsidRPr="001831CA" w:rsidTr="00262901">
        <w:tc>
          <w:tcPr>
            <w:tcW w:w="709"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Сайф Сараи. Биография поэта. Чтение отрывков из поэмы «С</w:t>
            </w:r>
            <w:r w:rsidRPr="001831CA">
              <w:rPr>
                <w:rFonts w:ascii="Times New Roman" w:hAnsi="Times New Roman"/>
                <w:sz w:val="28"/>
                <w:szCs w:val="28"/>
                <w:lang w:val="tt-RU"/>
              </w:rPr>
              <w:t>өһәй</w:t>
            </w:r>
            <w:r w:rsidRPr="001831CA">
              <w:rPr>
                <w:rFonts w:ascii="Times New Roman" w:hAnsi="Times New Roman"/>
                <w:sz w:val="28"/>
                <w:szCs w:val="28"/>
              </w:rPr>
              <w:t xml:space="preserve">л </w:t>
            </w:r>
            <w:r w:rsidRPr="001831CA">
              <w:rPr>
                <w:rFonts w:ascii="Times New Roman" w:hAnsi="Times New Roman"/>
                <w:sz w:val="28"/>
                <w:szCs w:val="28"/>
                <w:lang w:val="tt-RU"/>
              </w:rPr>
              <w:t>вә</w:t>
            </w:r>
            <w:r w:rsidRPr="001831CA">
              <w:rPr>
                <w:rFonts w:ascii="Times New Roman" w:hAnsi="Times New Roman"/>
                <w:sz w:val="28"/>
                <w:szCs w:val="28"/>
              </w:rPr>
              <w:t xml:space="preserve"> Г</w:t>
            </w:r>
            <w:r w:rsidRPr="001831CA">
              <w:rPr>
                <w:rFonts w:ascii="Times New Roman" w:hAnsi="Times New Roman"/>
                <w:sz w:val="28"/>
                <w:szCs w:val="28"/>
                <w:lang w:val="tt-RU"/>
              </w:rPr>
              <w:t>ө</w:t>
            </w:r>
            <w:r w:rsidRPr="001831CA">
              <w:rPr>
                <w:rFonts w:ascii="Times New Roman" w:hAnsi="Times New Roman"/>
                <w:sz w:val="28"/>
                <w:szCs w:val="28"/>
              </w:rPr>
              <w:t xml:space="preserve">лдерсен» </w:t>
            </w:r>
            <w:r w:rsidRPr="001831CA">
              <w:rPr>
                <w:rFonts w:ascii="Times New Roman" w:hAnsi="Times New Roman"/>
                <w:sz w:val="28"/>
                <w:szCs w:val="28"/>
                <w:lang w:val="tt-RU"/>
              </w:rPr>
              <w:t xml:space="preserve">/ </w:t>
            </w:r>
            <w:r w:rsidRPr="001831CA">
              <w:rPr>
                <w:rFonts w:ascii="Times New Roman" w:hAnsi="Times New Roman"/>
                <w:sz w:val="28"/>
                <w:szCs w:val="28"/>
              </w:rPr>
              <w:t>«Сухаел и Гульдерсен». Поэма о любви. Восточные любовные сюжеты. Трагедия.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w:t>
            </w:r>
            <w:r w:rsidRPr="001831CA">
              <w:rPr>
                <w:rFonts w:ascii="Times New Roman" w:hAnsi="Times New Roman"/>
                <w:sz w:val="28"/>
                <w:szCs w:val="28"/>
                <w:lang w:val="tt-RU"/>
              </w:rPr>
              <w:t>әҗ</w:t>
            </w:r>
            <w:r w:rsidRPr="001831CA">
              <w:rPr>
                <w:rFonts w:ascii="Times New Roman" w:hAnsi="Times New Roman"/>
                <w:sz w:val="28"/>
                <w:szCs w:val="28"/>
              </w:rPr>
              <w:t>мугыль-хик</w:t>
            </w:r>
            <w:r w:rsidRPr="001831CA">
              <w:rPr>
                <w:rFonts w:ascii="Times New Roman" w:hAnsi="Times New Roman"/>
                <w:sz w:val="28"/>
                <w:szCs w:val="28"/>
                <w:lang w:val="tt-RU"/>
              </w:rPr>
              <w:t>ә</w:t>
            </w:r>
            <w:r w:rsidRPr="001831CA">
              <w:rPr>
                <w:rFonts w:ascii="Times New Roman" w:hAnsi="Times New Roman"/>
                <w:sz w:val="28"/>
                <w:szCs w:val="28"/>
              </w:rPr>
              <w:t xml:space="preserve">ят» </w:t>
            </w:r>
            <w:r w:rsidRPr="001831CA">
              <w:rPr>
                <w:rFonts w:ascii="Times New Roman" w:hAnsi="Times New Roman"/>
                <w:sz w:val="28"/>
                <w:szCs w:val="28"/>
                <w:lang w:val="tt-RU"/>
              </w:rPr>
              <w:t>/</w:t>
            </w:r>
            <w:r w:rsidRPr="001831CA">
              <w:rPr>
                <w:rFonts w:ascii="Times New Roman" w:hAnsi="Times New Roman"/>
                <w:sz w:val="28"/>
                <w:szCs w:val="28"/>
              </w:rPr>
              <w:t xml:space="preserve"> «Мажмугыль-хикаят». Восточный сюжет про падишаха и вэзира. Любовная линия.</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Жанр хикаята.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41074E">
            <w:pPr>
              <w:pStyle w:val="a6"/>
              <w:numPr>
                <w:ilvl w:val="0"/>
                <w:numId w:val="78"/>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и произведения до начала войны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17</w:t>
            </w:r>
          </w:p>
        </w:tc>
      </w:tr>
      <w:tr w:rsidR="00283A7B" w:rsidRPr="001831CA" w:rsidTr="00262901">
        <w:tc>
          <w:tcPr>
            <w:tcW w:w="709"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Габдулла Тукай. Биография поэта с дополнениями. Чтение и обсуждение очерка «</w:t>
            </w:r>
            <w:r w:rsidRPr="001831CA">
              <w:rPr>
                <w:rFonts w:ascii="Times New Roman" w:hAnsi="Times New Roman"/>
                <w:sz w:val="28"/>
                <w:szCs w:val="28"/>
                <w:lang w:val="tt-RU"/>
              </w:rPr>
              <w:t>Моңсу хатирә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«Грустное воспоминание». Беседа по картинам Х.Казакова «</w:t>
            </w:r>
            <w:r w:rsidRPr="001831CA">
              <w:rPr>
                <w:rFonts w:ascii="Times New Roman" w:hAnsi="Times New Roman"/>
                <w:sz w:val="28"/>
                <w:szCs w:val="28"/>
                <w:lang w:val="tt-RU"/>
              </w:rPr>
              <w:t>Кечкенә</w:t>
            </w:r>
            <w:r w:rsidRPr="001831CA">
              <w:rPr>
                <w:rFonts w:ascii="Times New Roman" w:hAnsi="Times New Roman"/>
                <w:sz w:val="28"/>
                <w:szCs w:val="28"/>
              </w:rPr>
              <w:t xml:space="preserve"> Тукай» </w:t>
            </w:r>
            <w:r w:rsidRPr="001831CA">
              <w:rPr>
                <w:rFonts w:ascii="Times New Roman" w:hAnsi="Times New Roman"/>
                <w:sz w:val="28"/>
                <w:szCs w:val="28"/>
                <w:lang w:val="tt-RU"/>
              </w:rPr>
              <w:t xml:space="preserve">/ </w:t>
            </w:r>
            <w:r w:rsidRPr="001831CA">
              <w:rPr>
                <w:rFonts w:ascii="Times New Roman" w:hAnsi="Times New Roman"/>
                <w:sz w:val="28"/>
                <w:szCs w:val="28"/>
              </w:rPr>
              <w:t>«Маленький Тукай», В.Федорова «</w:t>
            </w:r>
            <w:r w:rsidRPr="001831CA">
              <w:rPr>
                <w:rFonts w:ascii="Times New Roman" w:hAnsi="Times New Roman"/>
                <w:sz w:val="28"/>
                <w:szCs w:val="28"/>
                <w:lang w:val="tt-RU"/>
              </w:rPr>
              <w:t>Ө</w:t>
            </w:r>
            <w:r w:rsidRPr="001831CA">
              <w:rPr>
                <w:rFonts w:ascii="Times New Roman" w:hAnsi="Times New Roman"/>
                <w:sz w:val="28"/>
                <w:szCs w:val="28"/>
              </w:rPr>
              <w:t>чил</w:t>
            </w:r>
            <w:r w:rsidRPr="001831CA">
              <w:rPr>
                <w:rFonts w:ascii="Times New Roman" w:hAnsi="Times New Roman"/>
                <w:sz w:val="28"/>
                <w:szCs w:val="28"/>
                <w:lang w:val="tt-RU"/>
              </w:rPr>
              <w:t>едән</w:t>
            </w:r>
            <w:r w:rsidRPr="001831CA">
              <w:rPr>
                <w:rFonts w:ascii="Times New Roman" w:hAnsi="Times New Roman"/>
                <w:sz w:val="28"/>
                <w:szCs w:val="28"/>
              </w:rPr>
              <w:t xml:space="preserve"> Кырлай</w:t>
            </w:r>
            <w:r w:rsidRPr="001831CA">
              <w:rPr>
                <w:rFonts w:ascii="Times New Roman" w:hAnsi="Times New Roman"/>
                <w:sz w:val="28"/>
                <w:szCs w:val="28"/>
                <w:lang w:val="tt-RU"/>
              </w:rPr>
              <w:t>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«Из Учили в Кырлай», Х.Якупова «</w:t>
            </w:r>
            <w:r w:rsidRPr="001831CA">
              <w:rPr>
                <w:rFonts w:ascii="Times New Roman" w:hAnsi="Times New Roman"/>
                <w:sz w:val="28"/>
                <w:szCs w:val="28"/>
                <w:lang w:val="tt-RU"/>
              </w:rPr>
              <w:t>Тукай апасы Газизә белән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«Встреча Тукая с сестрой Газизой (сводной)». Сведения о художнике Х.Казакове. Беседа «Тука</w:t>
            </w:r>
            <w:r w:rsidRPr="001831CA">
              <w:rPr>
                <w:rFonts w:ascii="Times New Roman" w:hAnsi="Times New Roman"/>
                <w:sz w:val="28"/>
                <w:szCs w:val="28"/>
                <w:lang w:val="tt-RU"/>
              </w:rPr>
              <w:t>йның ачы язмышы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«Горькая судьба Тукая». Выразительное чтение, чтение наизусть стихотворения Тукая «</w:t>
            </w:r>
            <w:r w:rsidRPr="001831CA">
              <w:rPr>
                <w:rFonts w:ascii="Times New Roman" w:hAnsi="Times New Roman"/>
                <w:sz w:val="28"/>
                <w:szCs w:val="28"/>
                <w:lang w:val="tt-RU"/>
              </w:rPr>
              <w:t>Милли моңнар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«Национальные мелодии». Прослушивание песни «</w:t>
            </w:r>
            <w:r w:rsidRPr="001831CA">
              <w:rPr>
                <w:rFonts w:ascii="Times New Roman" w:hAnsi="Times New Roman"/>
                <w:sz w:val="28"/>
                <w:szCs w:val="28"/>
                <w:lang w:val="tt-RU"/>
              </w:rPr>
              <w:t>Әл</w:t>
            </w:r>
            <w:r w:rsidRPr="001831CA">
              <w:rPr>
                <w:rFonts w:ascii="Times New Roman" w:hAnsi="Times New Roman"/>
                <w:sz w:val="28"/>
                <w:szCs w:val="28"/>
              </w:rPr>
              <w:t>л</w:t>
            </w:r>
            <w:r w:rsidRPr="001831CA">
              <w:rPr>
                <w:rFonts w:ascii="Times New Roman" w:hAnsi="Times New Roman"/>
                <w:sz w:val="28"/>
                <w:szCs w:val="28"/>
                <w:lang w:val="tt-RU"/>
              </w:rPr>
              <w:t>ү</w:t>
            </w:r>
            <w:r w:rsidRPr="001831CA">
              <w:rPr>
                <w:rFonts w:ascii="Times New Roman" w:hAnsi="Times New Roman"/>
                <w:sz w:val="28"/>
                <w:szCs w:val="28"/>
              </w:rPr>
              <w:t xml:space="preserve">ки» </w:t>
            </w:r>
            <w:r w:rsidRPr="001831CA">
              <w:rPr>
                <w:rFonts w:ascii="Times New Roman" w:hAnsi="Times New Roman"/>
                <w:sz w:val="28"/>
                <w:szCs w:val="28"/>
                <w:lang w:val="tt-RU"/>
              </w:rPr>
              <w:t xml:space="preserve">/ </w:t>
            </w:r>
            <w:r w:rsidRPr="001831CA">
              <w:rPr>
                <w:rFonts w:ascii="Times New Roman" w:hAnsi="Times New Roman"/>
                <w:sz w:val="28"/>
                <w:szCs w:val="28"/>
              </w:rPr>
              <w:t>«Альлуки» по мотивам этого стихотворения. «</w:t>
            </w:r>
            <w:r w:rsidRPr="001831CA">
              <w:rPr>
                <w:rFonts w:ascii="Times New Roman" w:hAnsi="Times New Roman"/>
                <w:sz w:val="28"/>
                <w:szCs w:val="28"/>
                <w:lang w:val="tt-RU"/>
              </w:rPr>
              <w:t>Шагыйрь</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«Поэт». Цена поэта. Музей Тукая в Казани.</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Ахмет Файзи. Чтение отрывков из романа «Тукай». Жизнь поэта в Уральский период. Беседа по теме дружбы.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Дардеменд. Биография поэта. Чтение стихов «Видаг»</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Прощание</w:t>
            </w:r>
            <w:r w:rsidRPr="001831CA">
              <w:rPr>
                <w:rFonts w:ascii="Times New Roman" w:hAnsi="Times New Roman"/>
                <w:sz w:val="28"/>
                <w:szCs w:val="28"/>
              </w:rPr>
              <w:t>», «Б</w:t>
            </w:r>
            <w:r w:rsidRPr="001831CA">
              <w:rPr>
                <w:rFonts w:ascii="Times New Roman" w:hAnsi="Times New Roman"/>
                <w:sz w:val="28"/>
                <w:szCs w:val="28"/>
                <w:lang w:val="tt-RU"/>
              </w:rPr>
              <w:t>ә</w:t>
            </w:r>
            <w:r w:rsidRPr="001831CA">
              <w:rPr>
                <w:rFonts w:ascii="Times New Roman" w:hAnsi="Times New Roman"/>
                <w:sz w:val="28"/>
                <w:szCs w:val="28"/>
              </w:rPr>
              <w:t>лл</w:t>
            </w:r>
            <w:r w:rsidRPr="001831CA">
              <w:rPr>
                <w:rFonts w:ascii="Times New Roman" w:hAnsi="Times New Roman"/>
                <w:sz w:val="28"/>
                <w:szCs w:val="28"/>
                <w:lang w:val="tt-RU"/>
              </w:rPr>
              <w:t>ү</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Колыбельная</w:t>
            </w:r>
            <w:r w:rsidRPr="001831CA">
              <w:rPr>
                <w:rFonts w:ascii="Times New Roman" w:hAnsi="Times New Roman"/>
                <w:sz w:val="28"/>
                <w:szCs w:val="28"/>
              </w:rPr>
              <w:t>». Передача мотивов тоски по Родине. Поэтические приемы Дардеменда в создании стихов.</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Нур Ахмадеев. Чтение поэмы «Дардеменд». Художественный вымысел поэта. Биографические моменты.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Хади Такташ. Биография поэта. Поэма «Алсу». Поэма о красоте, о молодости. Образ Алсу.</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Галимзян Ибрагимов. Биография. Чтение произведения «</w:t>
            </w:r>
            <w:r w:rsidRPr="001831CA">
              <w:rPr>
                <w:rFonts w:ascii="Times New Roman" w:hAnsi="Times New Roman"/>
                <w:sz w:val="28"/>
                <w:szCs w:val="28"/>
                <w:lang w:val="tt-RU"/>
              </w:rPr>
              <w:t>Табигать</w:t>
            </w:r>
            <w:r w:rsidRPr="001831CA">
              <w:rPr>
                <w:rFonts w:ascii="Times New Roman" w:hAnsi="Times New Roman"/>
                <w:sz w:val="28"/>
                <w:szCs w:val="28"/>
              </w:rPr>
              <w:t xml:space="preserve"> </w:t>
            </w:r>
            <w:r w:rsidRPr="001831CA">
              <w:rPr>
                <w:rFonts w:ascii="Times New Roman" w:hAnsi="Times New Roman"/>
                <w:sz w:val="28"/>
                <w:szCs w:val="28"/>
                <w:lang w:val="tt-RU"/>
              </w:rPr>
              <w:t>балалары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«Дети природы». Ода труду. Субботники. Их значение в жизни крестьян. Прослушивание песни «</w:t>
            </w:r>
            <w:r w:rsidRPr="001831CA">
              <w:rPr>
                <w:rFonts w:ascii="Times New Roman" w:hAnsi="Times New Roman"/>
                <w:sz w:val="28"/>
                <w:szCs w:val="28"/>
                <w:lang w:val="tt-RU"/>
              </w:rPr>
              <w:t>Өмә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«Субботник». Рассматривание картин про субботники.</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lastRenderedPageBreak/>
              <w:t>Теория литературы: пейзаж (повтор).</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4</w:t>
            </w:r>
          </w:p>
        </w:tc>
        <w:tc>
          <w:tcPr>
            <w:tcW w:w="7655"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4. Литература военного и послевоенного времени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26</w:t>
            </w: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Фатих Карим.Биография поэта. Чтение стихотворения «</w:t>
            </w:r>
            <w:r w:rsidRPr="001831CA">
              <w:rPr>
                <w:rFonts w:ascii="Times New Roman" w:hAnsi="Times New Roman"/>
                <w:sz w:val="28"/>
                <w:szCs w:val="28"/>
                <w:lang w:val="tt-RU"/>
              </w:rPr>
              <w:t>Бездә - яздыр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«У нас, наверно, уже весна…». Передача ностальгии по Родине. Лирическая поэма «</w:t>
            </w:r>
            <w:r w:rsidRPr="001831CA">
              <w:rPr>
                <w:rFonts w:ascii="Times New Roman" w:hAnsi="Times New Roman"/>
                <w:sz w:val="28"/>
                <w:szCs w:val="28"/>
                <w:lang w:val="tt-RU"/>
              </w:rPr>
              <w:t>Кыңгыраулы яшел</w:t>
            </w:r>
            <w:r w:rsidRPr="001831CA">
              <w:rPr>
                <w:rFonts w:ascii="Times New Roman" w:hAnsi="Times New Roman"/>
                <w:sz w:val="28"/>
                <w:szCs w:val="28"/>
              </w:rPr>
              <w:t xml:space="preserve"> гарм</w:t>
            </w:r>
            <w:r w:rsidRPr="001831CA">
              <w:rPr>
                <w:rFonts w:ascii="Times New Roman" w:hAnsi="Times New Roman"/>
                <w:sz w:val="28"/>
                <w:szCs w:val="28"/>
                <w:lang w:val="tt-RU"/>
              </w:rPr>
              <w:t>у</w:t>
            </w:r>
            <w:r w:rsidRPr="001831CA">
              <w:rPr>
                <w:rFonts w:ascii="Times New Roman" w:hAnsi="Times New Roman"/>
                <w:sz w:val="28"/>
                <w:szCs w:val="28"/>
              </w:rPr>
              <w:t xml:space="preserve">н» </w:t>
            </w:r>
            <w:r w:rsidRPr="001831CA">
              <w:rPr>
                <w:rFonts w:ascii="Times New Roman" w:hAnsi="Times New Roman"/>
                <w:sz w:val="28"/>
                <w:szCs w:val="28"/>
                <w:lang w:val="tt-RU"/>
              </w:rPr>
              <w:t xml:space="preserve">/ </w:t>
            </w:r>
            <w:r w:rsidRPr="001831CA">
              <w:rPr>
                <w:rFonts w:ascii="Times New Roman" w:hAnsi="Times New Roman"/>
                <w:sz w:val="28"/>
                <w:szCs w:val="28"/>
              </w:rPr>
              <w:t>«Зеленая гармонь</w:t>
            </w:r>
            <w:r w:rsidRPr="001831CA">
              <w:rPr>
                <w:rFonts w:ascii="Times New Roman" w:hAnsi="Times New Roman"/>
                <w:sz w:val="28"/>
                <w:szCs w:val="28"/>
                <w:lang w:val="tt-RU"/>
              </w:rPr>
              <w:t>с колокольчиком</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Передача юмора. Любовь к Родине. Вера в победу.</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Гадель Кутуй. Рассказ «</w:t>
            </w:r>
            <w:r w:rsidRPr="001831CA">
              <w:rPr>
                <w:rFonts w:ascii="Times New Roman" w:hAnsi="Times New Roman"/>
                <w:sz w:val="28"/>
                <w:szCs w:val="28"/>
                <w:lang w:val="tt-RU"/>
              </w:rPr>
              <w:t>Рәссам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«Художник». Отношение солдат к картине. Образы матери и ребенка в картине.</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Сибгат Хаким. Биография поэта. Поэма «</w:t>
            </w:r>
            <w:r w:rsidRPr="001831CA">
              <w:rPr>
                <w:rFonts w:ascii="Times New Roman" w:hAnsi="Times New Roman"/>
                <w:sz w:val="28"/>
                <w:szCs w:val="28"/>
                <w:lang w:val="tt-RU"/>
              </w:rPr>
              <w:t>Бакчачылар</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«Садоводы». Вклад сельчан в победу. Тяжелые трудовые будни тыла.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Амирхан Еники. Биография писателя. Рассказ «</w:t>
            </w:r>
            <w:r w:rsidRPr="001831CA">
              <w:rPr>
                <w:rFonts w:ascii="Times New Roman" w:hAnsi="Times New Roman"/>
                <w:noProof/>
                <w:color w:val="000000"/>
                <w:sz w:val="28"/>
                <w:szCs w:val="28"/>
                <w:lang w:val="tt-RU"/>
              </w:rPr>
              <w:t>Кем җырлады?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«Кто пел?» Трагизм.</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Гумар Баширов. Рассказ «</w:t>
            </w:r>
            <w:r w:rsidRPr="001831CA">
              <w:rPr>
                <w:rFonts w:ascii="Times New Roman" w:hAnsi="Times New Roman"/>
                <w:noProof/>
                <w:color w:val="000000"/>
                <w:sz w:val="28"/>
                <w:szCs w:val="28"/>
                <w:lang w:val="tt-RU"/>
              </w:rPr>
              <w:t>Менә сиңа мә!</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«Вот тебе на!» Взаимоотношения в семье послевоенных лет, проблемы вдов, обиды, прощения. Образ татарской женщины-труженицы.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Ибрагим Гази. Биография писателя. Рассказ «</w:t>
            </w:r>
            <w:r w:rsidRPr="001831CA">
              <w:rPr>
                <w:rFonts w:ascii="Times New Roman" w:hAnsi="Times New Roman"/>
                <w:noProof/>
                <w:color w:val="000000"/>
                <w:sz w:val="28"/>
                <w:szCs w:val="28"/>
                <w:lang w:val="tt-RU"/>
              </w:rPr>
              <w:t>Йолдызлы малай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«Мальчик со звездой». О зверствах фашистов. Состояние мальчика перед смертью.</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Мухаммат Магдеев. Биография писателя. Чтение отрывков из повести «</w:t>
            </w:r>
            <w:r w:rsidRPr="001831CA">
              <w:rPr>
                <w:rFonts w:ascii="Times New Roman" w:hAnsi="Times New Roman"/>
                <w:noProof/>
                <w:color w:val="000000"/>
                <w:sz w:val="28"/>
                <w:szCs w:val="28"/>
                <w:lang w:val="tt-RU"/>
              </w:rPr>
              <w:t>Без – кырык беренче ел балалары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повести, автобиографическая повесть, тропы, метонимия.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Габдрахман Абсалямов. Биография писателя. «М</w:t>
            </w:r>
            <w:r w:rsidRPr="001831CA">
              <w:rPr>
                <w:rFonts w:ascii="Times New Roman" w:hAnsi="Times New Roman"/>
                <w:sz w:val="28"/>
                <w:szCs w:val="28"/>
                <w:lang w:val="tt-RU"/>
              </w:rPr>
              <w:t>иңа</w:t>
            </w:r>
            <w:r w:rsidRPr="001831CA">
              <w:rPr>
                <w:rFonts w:ascii="Times New Roman" w:hAnsi="Times New Roman"/>
                <w:sz w:val="28"/>
                <w:szCs w:val="28"/>
              </w:rPr>
              <w:t xml:space="preserve"> 19 </w:t>
            </w:r>
            <w:r w:rsidRPr="001831CA">
              <w:rPr>
                <w:rFonts w:ascii="Times New Roman" w:hAnsi="Times New Roman"/>
                <w:sz w:val="28"/>
                <w:szCs w:val="28"/>
                <w:lang w:val="tt-RU"/>
              </w:rPr>
              <w:t>яшь иде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«Мне было 19 лет». Особый стиль писателя. Рассказ уже погибшего солдата.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Туфан Миннуллин. Биография драматурга. Драма «</w:t>
            </w:r>
            <w:r w:rsidRPr="001831CA">
              <w:rPr>
                <w:rFonts w:ascii="Times New Roman" w:hAnsi="Times New Roman"/>
                <w:noProof/>
                <w:color w:val="000000"/>
                <w:sz w:val="28"/>
                <w:szCs w:val="28"/>
                <w:lang w:val="tt-RU"/>
              </w:rPr>
              <w:t>Монда тудык, монда үстек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«Здесь родились, здесь выросли». Драма о нефтяниках. Проблема защиты природы.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lastRenderedPageBreak/>
              <w:t>Марсель Галиев. Повесть «</w:t>
            </w:r>
            <w:r w:rsidRPr="001831CA">
              <w:rPr>
                <w:rFonts w:ascii="Times New Roman" w:hAnsi="Times New Roman"/>
                <w:noProof/>
                <w:color w:val="000000"/>
                <w:sz w:val="28"/>
                <w:szCs w:val="28"/>
                <w:lang w:val="tt-RU"/>
              </w:rPr>
              <w:t>Нигез</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«Отчий дом». Образ одинокой Ивы. Этнографические традиции народа. Связь с мифологией. Вечные категории.</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мифология.</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5</w:t>
            </w:r>
          </w:p>
        </w:tc>
        <w:tc>
          <w:tcPr>
            <w:tcW w:w="7655"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Блок 5. Фантастика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5</w:t>
            </w: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Адлер Тимергалин. Чтение повести «С</w:t>
            </w:r>
            <w:r w:rsidRPr="001831CA">
              <w:rPr>
                <w:rFonts w:ascii="Times New Roman" w:hAnsi="Times New Roman"/>
                <w:sz w:val="28"/>
                <w:szCs w:val="28"/>
                <w:lang w:val="tt-RU"/>
              </w:rPr>
              <w:t>әер</w:t>
            </w:r>
            <w:r w:rsidRPr="001831CA">
              <w:rPr>
                <w:rFonts w:ascii="Times New Roman" w:hAnsi="Times New Roman"/>
                <w:sz w:val="28"/>
                <w:szCs w:val="28"/>
              </w:rPr>
              <w:t xml:space="preserve"> планета» </w:t>
            </w:r>
            <w:r w:rsidRPr="001831CA">
              <w:rPr>
                <w:rFonts w:ascii="Times New Roman" w:hAnsi="Times New Roman"/>
                <w:sz w:val="28"/>
                <w:szCs w:val="28"/>
                <w:lang w:val="tt-RU"/>
              </w:rPr>
              <w:t xml:space="preserve">/ </w:t>
            </w:r>
            <w:r w:rsidRPr="001831CA">
              <w:rPr>
                <w:rFonts w:ascii="Times New Roman" w:hAnsi="Times New Roman"/>
                <w:sz w:val="28"/>
                <w:szCs w:val="28"/>
              </w:rPr>
              <w:t>«Странная планета». Фантастика и действительность.</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Радик Фаизов. «</w:t>
            </w:r>
            <w:r w:rsidRPr="001831CA">
              <w:rPr>
                <w:rFonts w:ascii="Times New Roman" w:hAnsi="Times New Roman"/>
                <w:sz w:val="28"/>
                <w:szCs w:val="28"/>
                <w:lang w:val="tt-RU"/>
              </w:rPr>
              <w:t>Бер күбәләк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«Всего лишь бабочка». Проблема защиты природы. Экскурсия в виртуальный музей в г.Арске «</w:t>
            </w:r>
            <w:r w:rsidRPr="001831CA">
              <w:rPr>
                <w:rFonts w:ascii="Times New Roman" w:hAnsi="Times New Roman"/>
                <w:sz w:val="28"/>
                <w:szCs w:val="28"/>
                <w:lang w:val="tt-RU"/>
              </w:rPr>
              <w:t>Әдәбият һәм сәнгать м</w:t>
            </w:r>
            <w:r w:rsidRPr="001831CA">
              <w:rPr>
                <w:rFonts w:ascii="Times New Roman" w:hAnsi="Times New Roman"/>
                <w:sz w:val="28"/>
                <w:szCs w:val="28"/>
              </w:rPr>
              <w:t>узе</w:t>
            </w:r>
            <w:r w:rsidRPr="001831CA">
              <w:rPr>
                <w:rFonts w:ascii="Times New Roman" w:hAnsi="Times New Roman"/>
                <w:sz w:val="28"/>
                <w:szCs w:val="28"/>
                <w:lang w:val="tt-RU"/>
              </w:rPr>
              <w:t>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«Музей литературы».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Галимзян Гильманов. «</w:t>
            </w:r>
            <w:r w:rsidRPr="001831CA">
              <w:rPr>
                <w:rFonts w:ascii="Times New Roman" w:hAnsi="Times New Roman"/>
                <w:sz w:val="28"/>
                <w:szCs w:val="28"/>
                <w:lang w:val="tt-RU"/>
              </w:rPr>
              <w:t>Ике дус һәм Ак бабай хакында кыйсса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«Кисса о двух друзьях и старом деде». Забота о природе.</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фантастика.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6</w:t>
            </w:r>
          </w:p>
        </w:tc>
        <w:tc>
          <w:tcPr>
            <w:tcW w:w="7655"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6. Переводы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w:t>
            </w: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А.Пушкин. «</w:t>
            </w:r>
            <w:r w:rsidRPr="001831CA">
              <w:rPr>
                <w:rFonts w:ascii="Times New Roman" w:hAnsi="Times New Roman"/>
                <w:sz w:val="28"/>
                <w:szCs w:val="28"/>
                <w:lang w:val="tt-RU"/>
              </w:rPr>
              <w:t>Кышкы кич</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«Зимний вечер». «</w:t>
            </w:r>
            <w:r w:rsidRPr="001831CA">
              <w:rPr>
                <w:rFonts w:ascii="Times New Roman" w:hAnsi="Times New Roman"/>
                <w:sz w:val="28"/>
                <w:szCs w:val="28"/>
                <w:lang w:val="tt-RU"/>
              </w:rPr>
              <w:t>Мин яраттым Сезне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Вас любил…». Чтение и анализ.</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М.Лермонтов. «</w:t>
            </w:r>
            <w:r w:rsidRPr="001831CA">
              <w:rPr>
                <w:rFonts w:ascii="Times New Roman" w:hAnsi="Times New Roman"/>
                <w:sz w:val="28"/>
                <w:szCs w:val="28"/>
                <w:lang w:val="tt-RU"/>
              </w:rPr>
              <w:t>Болытлар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«Тучи». Чтение и анализ.</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709"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ind w:firstLine="709"/>
              <w:rPr>
                <w:rFonts w:ascii="Times New Roman" w:hAnsi="Times New Roman"/>
                <w:sz w:val="28"/>
                <w:szCs w:val="28"/>
                <w:lang w:val="tt-RU"/>
              </w:rPr>
            </w:pPr>
          </w:p>
        </w:tc>
        <w:tc>
          <w:tcPr>
            <w:tcW w:w="1242"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jc w:val="center"/>
        <w:rPr>
          <w:rFonts w:ascii="Times New Roman" w:hAnsi="Times New Roman"/>
          <w:b/>
          <w:bCs/>
          <w:caps/>
          <w:sz w:val="28"/>
          <w:szCs w:val="28"/>
        </w:rPr>
      </w:pPr>
      <w:r w:rsidRPr="001831CA">
        <w:rPr>
          <w:rFonts w:ascii="Times New Roman" w:hAnsi="Times New Roman"/>
          <w:b/>
          <w:bCs/>
          <w:sz w:val="28"/>
          <w:szCs w:val="28"/>
        </w:rPr>
        <w:t>8 класс (70 часов)</w:t>
      </w:r>
    </w:p>
    <w:p w:rsidR="00283A7B" w:rsidRPr="001831CA" w:rsidRDefault="00283A7B" w:rsidP="00283A7B">
      <w:pPr>
        <w:pStyle w:val="a6"/>
        <w:ind w:left="0" w:firstLine="709"/>
        <w:rPr>
          <w:rFonts w:ascii="Times New Roman" w:hAnsi="Times New Roman"/>
          <w:b/>
          <w:bCs/>
          <w:caps/>
          <w:sz w:val="28"/>
          <w:szCs w:val="28"/>
        </w:rPr>
      </w:pPr>
      <w:r w:rsidRPr="001831CA">
        <w:rPr>
          <w:rFonts w:ascii="Times New Roman" w:hAnsi="Times New Roman"/>
          <w:b/>
          <w:bCs/>
          <w:sz w:val="28"/>
          <w:szCs w:val="28"/>
        </w:rPr>
        <w:t>Обязательный минимум</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 xml:space="preserve">Произведения татарских писателей: </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Г.Тукай. </w:t>
      </w:r>
      <w:r w:rsidRPr="001831CA">
        <w:rPr>
          <w:rFonts w:ascii="Times New Roman" w:hAnsi="Times New Roman"/>
          <w:sz w:val="28"/>
          <w:szCs w:val="28"/>
        </w:rPr>
        <w:t>«Пар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w:t>
      </w:r>
      <w:r w:rsidRPr="001831CA">
        <w:rPr>
          <w:rFonts w:ascii="Times New Roman" w:hAnsi="Times New Roman"/>
          <w:noProof/>
          <w:color w:val="000000"/>
          <w:sz w:val="28"/>
          <w:szCs w:val="28"/>
        </w:rPr>
        <w:t xml:space="preserve">. </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Г.Ибра</w:t>
      </w:r>
      <w:r w:rsidRPr="001831CA">
        <w:rPr>
          <w:rFonts w:ascii="Times New Roman" w:eastAsia="MS Mincho" w:hAnsi="Times New Roman"/>
          <w:noProof/>
          <w:color w:val="000000"/>
          <w:sz w:val="28"/>
          <w:szCs w:val="28"/>
        </w:rPr>
        <w:t>г</w:t>
      </w:r>
      <w:r w:rsidRPr="001831CA">
        <w:rPr>
          <w:rFonts w:ascii="Times New Roman" w:hAnsi="Times New Roman"/>
          <w:noProof/>
          <w:color w:val="000000"/>
          <w:sz w:val="28"/>
          <w:szCs w:val="28"/>
        </w:rPr>
        <w:t xml:space="preserve">имов. </w:t>
      </w:r>
      <w:r w:rsidRPr="001831CA">
        <w:rPr>
          <w:rFonts w:ascii="Times New Roman" w:hAnsi="Times New Roman"/>
          <w:sz w:val="28"/>
          <w:szCs w:val="28"/>
        </w:rPr>
        <w:t xml:space="preserve">«Алмачуар»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Ч</w:t>
      </w:r>
      <w:r w:rsidRPr="001831CA">
        <w:rPr>
          <w:rFonts w:ascii="Times New Roman" w:hAnsi="Times New Roman"/>
          <w:sz w:val="28"/>
          <w:szCs w:val="28"/>
        </w:rPr>
        <w:t>у</w:t>
      </w:r>
      <w:r w:rsidRPr="001831CA">
        <w:rPr>
          <w:rFonts w:ascii="Times New Roman" w:hAnsi="Times New Roman"/>
          <w:sz w:val="28"/>
          <w:szCs w:val="28"/>
          <w:lang w:val="tt-RU"/>
        </w:rPr>
        <w:t>б</w:t>
      </w:r>
      <w:r w:rsidRPr="001831CA">
        <w:rPr>
          <w:rFonts w:ascii="Times New Roman" w:hAnsi="Times New Roman"/>
          <w:sz w:val="28"/>
          <w:szCs w:val="28"/>
        </w:rPr>
        <w:t>ар</w:t>
      </w:r>
      <w:r w:rsidRPr="001831CA">
        <w:rPr>
          <w:rFonts w:ascii="Times New Roman" w:hAnsi="Times New Roman"/>
          <w:sz w:val="28"/>
          <w:szCs w:val="28"/>
          <w:lang w:val="tt-RU"/>
        </w:rPr>
        <w:t>ый</w:t>
      </w:r>
      <w:r w:rsidRPr="001831CA">
        <w:rPr>
          <w:rFonts w:ascii="Times New Roman" w:hAnsi="Times New Roman"/>
          <w:sz w:val="28"/>
          <w:szCs w:val="28"/>
        </w:rPr>
        <w:t>».</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Ш.Камал. </w:t>
      </w:r>
      <w:r w:rsidRPr="001831CA">
        <w:rPr>
          <w:rFonts w:ascii="Times New Roman" w:hAnsi="Times New Roman"/>
          <w:sz w:val="28"/>
          <w:szCs w:val="28"/>
        </w:rPr>
        <w:t>«</w:t>
      </w:r>
      <w:r w:rsidRPr="001831CA">
        <w:rPr>
          <w:rFonts w:ascii="Times New Roman" w:hAnsi="Times New Roman"/>
          <w:sz w:val="28"/>
          <w:szCs w:val="28"/>
          <w:lang w:val="tt-RU"/>
        </w:rPr>
        <w:t>Буранда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«В </w:t>
      </w:r>
      <w:r w:rsidRPr="001831CA">
        <w:rPr>
          <w:rFonts w:ascii="Times New Roman" w:hAnsi="Times New Roman"/>
          <w:sz w:val="28"/>
          <w:szCs w:val="28"/>
          <w:lang w:val="tt-RU"/>
        </w:rPr>
        <w:t>метель</w:t>
      </w:r>
      <w:r w:rsidRPr="001831CA">
        <w:rPr>
          <w:rFonts w:ascii="Times New Roman" w:hAnsi="Times New Roman"/>
          <w:sz w:val="28"/>
          <w:szCs w:val="28"/>
        </w:rPr>
        <w:t>»</w:t>
      </w:r>
      <w:r w:rsidRPr="001831CA">
        <w:rPr>
          <w:rFonts w:ascii="Times New Roman" w:hAnsi="Times New Roman"/>
          <w:noProof/>
          <w:color w:val="000000"/>
          <w:sz w:val="28"/>
          <w:szCs w:val="28"/>
        </w:rPr>
        <w:t>.</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С.Х</w:t>
      </w:r>
      <w:r w:rsidRPr="001831CA">
        <w:rPr>
          <w:rFonts w:ascii="Times New Roman" w:eastAsia="MS Mincho" w:hAnsi="Times New Roman"/>
          <w:noProof/>
          <w:color w:val="000000"/>
          <w:sz w:val="28"/>
          <w:szCs w:val="28"/>
        </w:rPr>
        <w:t>а</w:t>
      </w:r>
      <w:r w:rsidRPr="001831CA">
        <w:rPr>
          <w:rFonts w:ascii="Times New Roman" w:hAnsi="Times New Roman"/>
          <w:noProof/>
          <w:color w:val="000000"/>
          <w:sz w:val="28"/>
          <w:szCs w:val="28"/>
        </w:rPr>
        <w:t xml:space="preserve">ким. </w:t>
      </w:r>
      <w:r w:rsidRPr="001831CA">
        <w:rPr>
          <w:rFonts w:ascii="Times New Roman" w:hAnsi="Times New Roman"/>
          <w:sz w:val="28"/>
          <w:szCs w:val="28"/>
        </w:rPr>
        <w:t>«</w:t>
      </w:r>
      <w:r w:rsidRPr="001831CA">
        <w:rPr>
          <w:rFonts w:ascii="Times New Roman" w:hAnsi="Times New Roman"/>
          <w:noProof/>
          <w:color w:val="000000"/>
          <w:sz w:val="28"/>
          <w:szCs w:val="28"/>
        </w:rPr>
        <w:t>Җырларымда телим</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«Пожелания в песнях»</w:t>
      </w:r>
      <w:r w:rsidRPr="001831CA">
        <w:rPr>
          <w:rFonts w:ascii="Times New Roman" w:hAnsi="Times New Roman"/>
          <w:noProof/>
          <w:color w:val="000000"/>
          <w:sz w:val="28"/>
          <w:szCs w:val="28"/>
        </w:rPr>
        <w:t>.</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Ф.Х</w:t>
      </w:r>
      <w:r w:rsidRPr="001831CA">
        <w:rPr>
          <w:rFonts w:ascii="Times New Roman" w:eastAsia="MS Mincho" w:hAnsi="Times New Roman"/>
          <w:noProof/>
          <w:color w:val="000000"/>
          <w:sz w:val="28"/>
          <w:szCs w:val="28"/>
        </w:rPr>
        <w:t>у</w:t>
      </w:r>
      <w:r w:rsidRPr="001831CA">
        <w:rPr>
          <w:rFonts w:ascii="Times New Roman" w:hAnsi="Times New Roman"/>
          <w:noProof/>
          <w:color w:val="000000"/>
          <w:sz w:val="28"/>
          <w:szCs w:val="28"/>
        </w:rPr>
        <w:t xml:space="preserve">сни. </w:t>
      </w:r>
      <w:r w:rsidRPr="001831CA">
        <w:rPr>
          <w:rFonts w:ascii="Times New Roman" w:hAnsi="Times New Roman"/>
          <w:sz w:val="28"/>
          <w:szCs w:val="28"/>
        </w:rPr>
        <w:t>«</w:t>
      </w:r>
      <w:r w:rsidRPr="001831CA">
        <w:rPr>
          <w:rFonts w:ascii="Times New Roman" w:hAnsi="Times New Roman"/>
          <w:noProof/>
          <w:color w:val="000000"/>
          <w:sz w:val="28"/>
          <w:szCs w:val="28"/>
        </w:rPr>
        <w:t>Сөйләнмәгән хикәя</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«Не</w:t>
      </w:r>
      <w:r w:rsidRPr="001831CA">
        <w:rPr>
          <w:rFonts w:ascii="Times New Roman" w:hAnsi="Times New Roman"/>
          <w:sz w:val="28"/>
          <w:szCs w:val="28"/>
          <w:lang w:val="tt-RU"/>
        </w:rPr>
        <w:t>рассказ</w:t>
      </w:r>
      <w:r w:rsidRPr="001831CA">
        <w:rPr>
          <w:rFonts w:ascii="Times New Roman" w:hAnsi="Times New Roman"/>
          <w:sz w:val="28"/>
          <w:szCs w:val="28"/>
        </w:rPr>
        <w:t>анный рассказ»</w:t>
      </w:r>
      <w:r w:rsidRPr="001831CA">
        <w:rPr>
          <w:rFonts w:ascii="Times New Roman" w:hAnsi="Times New Roman"/>
          <w:noProof/>
          <w:color w:val="000000"/>
          <w:sz w:val="28"/>
          <w:szCs w:val="28"/>
        </w:rPr>
        <w:t>.</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Ш.Маннур. </w:t>
      </w:r>
      <w:r w:rsidRPr="001831CA">
        <w:rPr>
          <w:rFonts w:ascii="Times New Roman" w:hAnsi="Times New Roman"/>
          <w:sz w:val="28"/>
          <w:szCs w:val="28"/>
        </w:rPr>
        <w:t>«</w:t>
      </w:r>
      <w:r w:rsidRPr="001831CA">
        <w:rPr>
          <w:rFonts w:ascii="Times New Roman" w:hAnsi="Times New Roman"/>
          <w:noProof/>
          <w:color w:val="000000"/>
          <w:sz w:val="28"/>
          <w:szCs w:val="28"/>
        </w:rPr>
        <w:t>Муса</w:t>
      </w:r>
      <w:r w:rsidRPr="001831CA">
        <w:rPr>
          <w:rFonts w:ascii="Times New Roman" w:hAnsi="Times New Roman"/>
          <w:sz w:val="28"/>
          <w:szCs w:val="28"/>
        </w:rPr>
        <w:t>»</w:t>
      </w:r>
      <w:r w:rsidRPr="001831CA">
        <w:rPr>
          <w:rFonts w:ascii="Times New Roman" w:hAnsi="Times New Roman"/>
          <w:noProof/>
          <w:color w:val="000000"/>
          <w:sz w:val="28"/>
          <w:szCs w:val="28"/>
        </w:rPr>
        <w:t xml:space="preserve"> (отрывок). </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Г.Афзал. </w:t>
      </w:r>
      <w:r w:rsidRPr="001831CA">
        <w:rPr>
          <w:rFonts w:ascii="Times New Roman" w:hAnsi="Times New Roman"/>
          <w:sz w:val="28"/>
          <w:szCs w:val="28"/>
        </w:rPr>
        <w:t>«</w:t>
      </w:r>
      <w:r w:rsidRPr="001831CA">
        <w:rPr>
          <w:rFonts w:ascii="Times New Roman" w:hAnsi="Times New Roman"/>
          <w:noProof/>
          <w:color w:val="000000"/>
          <w:sz w:val="28"/>
          <w:szCs w:val="28"/>
        </w:rPr>
        <w:t>Юл газабы</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sz w:val="28"/>
          <w:szCs w:val="28"/>
        </w:rPr>
        <w:t>«</w:t>
      </w:r>
      <w:r w:rsidRPr="001831CA">
        <w:rPr>
          <w:rFonts w:ascii="Times New Roman" w:hAnsi="Times New Roman"/>
          <w:noProof/>
          <w:color w:val="000000"/>
          <w:sz w:val="28"/>
          <w:szCs w:val="28"/>
        </w:rPr>
        <w:t>Йөз кабат</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Дорожные муки</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sz w:val="28"/>
          <w:szCs w:val="28"/>
        </w:rPr>
        <w:t>«</w:t>
      </w:r>
      <w:r w:rsidRPr="001831CA">
        <w:rPr>
          <w:rFonts w:ascii="Times New Roman" w:hAnsi="Times New Roman"/>
          <w:noProof/>
          <w:color w:val="000000"/>
          <w:sz w:val="28"/>
          <w:szCs w:val="28"/>
        </w:rPr>
        <w:t>Сто раз</w:t>
      </w:r>
      <w:r w:rsidRPr="001831CA">
        <w:rPr>
          <w:rFonts w:ascii="Times New Roman" w:hAnsi="Times New Roman"/>
          <w:sz w:val="28"/>
          <w:szCs w:val="28"/>
        </w:rPr>
        <w:t>»</w:t>
      </w:r>
      <w:r w:rsidRPr="001831CA">
        <w:rPr>
          <w:rFonts w:ascii="Times New Roman" w:hAnsi="Times New Roman"/>
          <w:noProof/>
          <w:color w:val="000000"/>
          <w:sz w:val="28"/>
          <w:szCs w:val="28"/>
        </w:rPr>
        <w:t>.</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М.Магдиев. </w:t>
      </w:r>
      <w:r w:rsidRPr="001831CA">
        <w:rPr>
          <w:rFonts w:ascii="Times New Roman" w:hAnsi="Times New Roman"/>
          <w:sz w:val="28"/>
          <w:szCs w:val="28"/>
        </w:rPr>
        <w:t>«</w:t>
      </w:r>
      <w:r w:rsidRPr="001831CA">
        <w:rPr>
          <w:rFonts w:ascii="Times New Roman" w:hAnsi="Times New Roman"/>
          <w:noProof/>
          <w:color w:val="000000"/>
          <w:sz w:val="28"/>
          <w:szCs w:val="28"/>
          <w:lang w:val="tt-RU"/>
        </w:rPr>
        <w:t>Кеше китә - җыры кала</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«Человек уходит – песня остается»</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(отрывок).</w:t>
      </w:r>
    </w:p>
    <w:p w:rsidR="00283A7B" w:rsidRPr="001831CA" w:rsidRDefault="00283A7B" w:rsidP="0041074E">
      <w:pPr>
        <w:pStyle w:val="a6"/>
        <w:numPr>
          <w:ilvl w:val="0"/>
          <w:numId w:val="56"/>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sz w:val="28"/>
          <w:szCs w:val="28"/>
        </w:rPr>
        <w:t xml:space="preserve">Ф.Садриев. </w:t>
      </w:r>
      <w:r w:rsidRPr="001831CA">
        <w:rPr>
          <w:rFonts w:ascii="Times New Roman" w:hAnsi="Times New Roman"/>
          <w:sz w:val="28"/>
          <w:szCs w:val="28"/>
        </w:rPr>
        <w:t>«</w:t>
      </w:r>
      <w:r w:rsidRPr="001831CA">
        <w:rPr>
          <w:rFonts w:ascii="Times New Roman" w:hAnsi="Times New Roman"/>
          <w:noProof/>
          <w:sz w:val="28"/>
          <w:szCs w:val="28"/>
        </w:rPr>
        <w:t>Бәхетсезләр бәхете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Счастье несчастных</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 (отрывок).</w:t>
      </w:r>
    </w:p>
    <w:p w:rsidR="00283A7B" w:rsidRPr="001831CA" w:rsidRDefault="00283A7B" w:rsidP="0041074E">
      <w:pPr>
        <w:pStyle w:val="a6"/>
        <w:numPr>
          <w:ilvl w:val="0"/>
          <w:numId w:val="56"/>
        </w:numPr>
        <w:shd w:val="clear" w:color="auto" w:fill="FFFFFF"/>
        <w:spacing w:after="0" w:line="240" w:lineRule="auto"/>
        <w:ind w:left="0" w:firstLine="284"/>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М.Аглямов. </w:t>
      </w:r>
      <w:r w:rsidRPr="001831CA">
        <w:rPr>
          <w:rFonts w:ascii="Times New Roman" w:hAnsi="Times New Roman"/>
          <w:sz w:val="28"/>
          <w:szCs w:val="28"/>
        </w:rPr>
        <w:t>«</w:t>
      </w:r>
      <w:r w:rsidRPr="001831CA">
        <w:rPr>
          <w:rFonts w:ascii="Times New Roman" w:hAnsi="Times New Roman"/>
          <w:sz w:val="28"/>
          <w:szCs w:val="28"/>
          <w:lang w:val="tt-RU"/>
        </w:rPr>
        <w:t>Каеннар илендә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стране берез»</w:t>
      </w:r>
      <w:r w:rsidRPr="001831CA">
        <w:rPr>
          <w:rFonts w:ascii="Times New Roman" w:hAnsi="Times New Roman"/>
          <w:noProof/>
          <w:color w:val="000000"/>
          <w:sz w:val="28"/>
          <w:szCs w:val="28"/>
        </w:rPr>
        <w:t xml:space="preserve">. </w:t>
      </w:r>
    </w:p>
    <w:p w:rsidR="00283A7B" w:rsidRPr="001831CA" w:rsidRDefault="00283A7B" w:rsidP="0041074E">
      <w:pPr>
        <w:pStyle w:val="a6"/>
        <w:numPr>
          <w:ilvl w:val="0"/>
          <w:numId w:val="56"/>
        </w:numPr>
        <w:shd w:val="clear" w:color="auto" w:fill="FFFFFF"/>
        <w:spacing w:after="0" w:line="240" w:lineRule="auto"/>
        <w:ind w:left="0" w:firstLine="284"/>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Р.Харис. </w:t>
      </w:r>
      <w:r w:rsidRPr="001831CA">
        <w:rPr>
          <w:rFonts w:ascii="Times New Roman" w:hAnsi="Times New Roman"/>
          <w:sz w:val="28"/>
          <w:szCs w:val="28"/>
        </w:rPr>
        <w:t>«</w:t>
      </w:r>
      <w:r w:rsidRPr="001831CA">
        <w:rPr>
          <w:rFonts w:ascii="Times New Roman" w:hAnsi="Times New Roman"/>
          <w:sz w:val="28"/>
          <w:szCs w:val="28"/>
          <w:lang w:val="tt-RU"/>
        </w:rPr>
        <w:t>Ике гөл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«Два цветка»</w:t>
      </w:r>
      <w:r w:rsidRPr="001831CA">
        <w:rPr>
          <w:rFonts w:ascii="Times New Roman" w:hAnsi="Times New Roman"/>
          <w:noProof/>
          <w:color w:val="000000"/>
          <w:sz w:val="28"/>
          <w:szCs w:val="28"/>
        </w:rPr>
        <w:t xml:space="preserve">. </w:t>
      </w:r>
    </w:p>
    <w:p w:rsidR="00283A7B" w:rsidRPr="001831CA" w:rsidRDefault="00283A7B" w:rsidP="0041074E">
      <w:pPr>
        <w:pStyle w:val="a6"/>
        <w:numPr>
          <w:ilvl w:val="0"/>
          <w:numId w:val="56"/>
        </w:numPr>
        <w:shd w:val="clear" w:color="auto" w:fill="FFFFFF"/>
        <w:spacing w:after="0" w:line="240" w:lineRule="auto"/>
        <w:ind w:left="0" w:firstLine="284"/>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lastRenderedPageBreak/>
        <w:t xml:space="preserve">Т.Миннуллин. </w:t>
      </w:r>
      <w:r w:rsidRPr="001831CA">
        <w:rPr>
          <w:rFonts w:ascii="Times New Roman" w:hAnsi="Times New Roman"/>
          <w:sz w:val="28"/>
          <w:szCs w:val="28"/>
        </w:rPr>
        <w:t>«</w:t>
      </w:r>
      <w:r w:rsidRPr="001831CA">
        <w:rPr>
          <w:rFonts w:ascii="Times New Roman" w:hAnsi="Times New Roman"/>
          <w:sz w:val="28"/>
          <w:szCs w:val="28"/>
          <w:lang w:val="tt-RU"/>
        </w:rPr>
        <w:t>Моңлы бер җыр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«Грустная песня»</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(отрывок).</w:t>
      </w:r>
    </w:p>
    <w:p w:rsidR="00283A7B" w:rsidRPr="001831CA" w:rsidRDefault="00283A7B" w:rsidP="00283A7B">
      <w:pPr>
        <w:pStyle w:val="a6"/>
        <w:shd w:val="clear" w:color="auto" w:fill="FFFFFF"/>
        <w:ind w:left="0" w:firstLine="426"/>
        <w:rPr>
          <w:rFonts w:ascii="Times New Roman" w:hAnsi="Times New Roman"/>
          <w:i/>
          <w:iCs/>
          <w:noProof/>
          <w:color w:val="000000"/>
          <w:sz w:val="28"/>
          <w:szCs w:val="28"/>
        </w:rPr>
      </w:pPr>
      <w:r w:rsidRPr="001831CA">
        <w:rPr>
          <w:rFonts w:ascii="Times New Roman" w:hAnsi="Times New Roman"/>
          <w:i/>
          <w:iCs/>
          <w:noProof/>
          <w:color w:val="000000"/>
          <w:sz w:val="28"/>
          <w:szCs w:val="28"/>
        </w:rPr>
        <w:t xml:space="preserve">Знакомство с биографиями писателей: </w:t>
      </w:r>
    </w:p>
    <w:p w:rsidR="00283A7B" w:rsidRPr="001831CA" w:rsidRDefault="00283A7B" w:rsidP="0041074E">
      <w:pPr>
        <w:pStyle w:val="a6"/>
        <w:numPr>
          <w:ilvl w:val="0"/>
          <w:numId w:val="57"/>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Г.Афзал.</w:t>
      </w:r>
    </w:p>
    <w:p w:rsidR="00283A7B" w:rsidRPr="001831CA" w:rsidRDefault="00283A7B" w:rsidP="0041074E">
      <w:pPr>
        <w:pStyle w:val="a6"/>
        <w:numPr>
          <w:ilvl w:val="0"/>
          <w:numId w:val="57"/>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Ф.Садриев. </w:t>
      </w:r>
    </w:p>
    <w:p w:rsidR="00283A7B" w:rsidRPr="001831CA" w:rsidRDefault="00283A7B" w:rsidP="0041074E">
      <w:pPr>
        <w:pStyle w:val="a6"/>
        <w:numPr>
          <w:ilvl w:val="0"/>
          <w:numId w:val="57"/>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М.Аглямов.</w:t>
      </w:r>
    </w:p>
    <w:p w:rsidR="00283A7B" w:rsidRPr="001831CA" w:rsidRDefault="00283A7B" w:rsidP="0041074E">
      <w:pPr>
        <w:pStyle w:val="a6"/>
        <w:numPr>
          <w:ilvl w:val="0"/>
          <w:numId w:val="57"/>
        </w:numPr>
        <w:shd w:val="clear" w:color="auto" w:fill="FFFFFF"/>
        <w:spacing w:after="0" w:line="240" w:lineRule="auto"/>
        <w:ind w:left="0" w:firstLine="426"/>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Т.Миңнуллин (рассматривается как одно произведение).</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Переводы:</w:t>
      </w:r>
    </w:p>
    <w:p w:rsidR="00283A7B" w:rsidRPr="001831CA" w:rsidRDefault="00283A7B" w:rsidP="00283A7B">
      <w:pPr>
        <w:pStyle w:val="a6"/>
        <w:ind w:left="0" w:firstLine="709"/>
        <w:rPr>
          <w:rFonts w:ascii="Times New Roman" w:hAnsi="Times New Roman"/>
          <w:noProof/>
          <w:color w:val="000000"/>
          <w:sz w:val="28"/>
          <w:szCs w:val="28"/>
        </w:rPr>
      </w:pPr>
      <w:r w:rsidRPr="001831CA">
        <w:rPr>
          <w:rFonts w:ascii="Times New Roman" w:hAnsi="Times New Roman"/>
          <w:noProof/>
          <w:color w:val="000000"/>
          <w:sz w:val="28"/>
          <w:szCs w:val="28"/>
        </w:rPr>
        <w:t xml:space="preserve">А.Куприн. </w:t>
      </w:r>
      <w:r w:rsidRPr="001831CA">
        <w:rPr>
          <w:rFonts w:ascii="Times New Roman" w:hAnsi="Times New Roman"/>
          <w:sz w:val="28"/>
          <w:szCs w:val="28"/>
        </w:rPr>
        <w:t>«</w:t>
      </w:r>
      <w:r w:rsidRPr="001831CA">
        <w:rPr>
          <w:rFonts w:ascii="Times New Roman" w:hAnsi="Times New Roman"/>
          <w:noProof/>
          <w:color w:val="000000"/>
          <w:sz w:val="28"/>
          <w:szCs w:val="28"/>
        </w:rPr>
        <w:t>Олеся</w:t>
      </w:r>
      <w:r w:rsidRPr="001831CA">
        <w:rPr>
          <w:rFonts w:ascii="Times New Roman" w:hAnsi="Times New Roman"/>
          <w:sz w:val="28"/>
          <w:szCs w:val="28"/>
        </w:rPr>
        <w:t>»</w:t>
      </w:r>
      <w:r w:rsidRPr="001831CA">
        <w:rPr>
          <w:rFonts w:ascii="Times New Roman" w:hAnsi="Times New Roman"/>
          <w:noProof/>
          <w:color w:val="000000"/>
          <w:sz w:val="28"/>
          <w:szCs w:val="28"/>
        </w:rPr>
        <w:t xml:space="preserve"> (отрывок). Чтение и анализ.</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Изучение художественных произведений – 52.</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Развитие речи – 10.</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Дополнительное чтение – 4.</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Сочинение – 4.</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1. Устное народное творчество (6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Жанр баита (былина, историческая песня, преимущественно на трагические темы). Виды баита. «С</w:t>
      </w:r>
      <w:r w:rsidRPr="001831CA">
        <w:rPr>
          <w:rFonts w:ascii="Times New Roman" w:hAnsi="Times New Roman"/>
          <w:sz w:val="28"/>
          <w:szCs w:val="28"/>
          <w:lang w:val="tt-RU"/>
        </w:rPr>
        <w:t>өе</w:t>
      </w:r>
      <w:r w:rsidRPr="001831CA">
        <w:rPr>
          <w:rFonts w:ascii="Times New Roman" w:hAnsi="Times New Roman"/>
          <w:sz w:val="28"/>
          <w:szCs w:val="28"/>
        </w:rPr>
        <w:t>мбик</w:t>
      </w:r>
      <w:r w:rsidRPr="001831CA">
        <w:rPr>
          <w:rFonts w:ascii="Times New Roman" w:hAnsi="Times New Roman"/>
          <w:sz w:val="28"/>
          <w:szCs w:val="28"/>
          <w:lang w:val="tt-RU"/>
        </w:rPr>
        <w:t>ә 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Сююмбике», «</w:t>
      </w:r>
      <w:r w:rsidRPr="001831CA">
        <w:rPr>
          <w:rFonts w:ascii="Times New Roman" w:hAnsi="Times New Roman"/>
          <w:sz w:val="28"/>
          <w:szCs w:val="28"/>
          <w:lang w:val="tt-RU"/>
        </w:rPr>
        <w:t>Ялкау хатын 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ленивой жене», «Рус-француз</w:t>
      </w:r>
      <w:r w:rsidRPr="001831CA">
        <w:rPr>
          <w:rFonts w:ascii="Times New Roman" w:hAnsi="Times New Roman"/>
          <w:sz w:val="28"/>
          <w:szCs w:val="28"/>
          <w:lang w:val="tt-RU"/>
        </w:rPr>
        <w:t xml:space="preserve"> </w:t>
      </w:r>
      <w:r w:rsidRPr="001831CA">
        <w:rPr>
          <w:rFonts w:ascii="Times New Roman" w:hAnsi="Times New Roman"/>
          <w:sz w:val="28"/>
          <w:szCs w:val="28"/>
        </w:rPr>
        <w:t>с</w:t>
      </w:r>
      <w:r w:rsidRPr="001831CA">
        <w:rPr>
          <w:rFonts w:ascii="Times New Roman" w:hAnsi="Times New Roman"/>
          <w:sz w:val="28"/>
          <w:szCs w:val="28"/>
          <w:lang w:val="tt-RU"/>
        </w:rPr>
        <w:t>угышы</w:t>
      </w:r>
      <w:r w:rsidRPr="001831CA">
        <w:rPr>
          <w:rFonts w:ascii="Times New Roman" w:hAnsi="Times New Roman"/>
          <w:sz w:val="28"/>
          <w:szCs w:val="28"/>
        </w:rPr>
        <w:t xml:space="preserve"> </w:t>
      </w:r>
      <w:r w:rsidRPr="001831CA">
        <w:rPr>
          <w:rFonts w:ascii="Times New Roman" w:hAnsi="Times New Roman"/>
          <w:sz w:val="28"/>
          <w:szCs w:val="28"/>
          <w:lang w:val="tt-RU"/>
        </w:rPr>
        <w:t>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Русско-французской войне». Новые, придуманные, написанные в наше время баиты». Исторические, сатирические, трагические баиты.</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баит, виды баитов.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мунаджат, тематические группы мунаджатов.</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2. </w:t>
      </w:r>
      <w:r w:rsidRPr="001831CA">
        <w:rPr>
          <w:rFonts w:ascii="Times New Roman" w:hAnsi="Times New Roman"/>
          <w:b/>
          <w:bCs/>
          <w:sz w:val="28"/>
          <w:szCs w:val="28"/>
          <w:lang w:val="tt-RU"/>
        </w:rPr>
        <w:t>Средневекова</w:t>
      </w:r>
      <w:r w:rsidRPr="001831CA">
        <w:rPr>
          <w:rFonts w:ascii="Times New Roman" w:hAnsi="Times New Roman"/>
          <w:b/>
          <w:bCs/>
          <w:sz w:val="28"/>
          <w:szCs w:val="28"/>
        </w:rPr>
        <w:t xml:space="preserve">я литература (включая литературу </w:t>
      </w:r>
      <w:r w:rsidRPr="001831CA">
        <w:rPr>
          <w:rFonts w:ascii="Times New Roman" w:hAnsi="Times New Roman"/>
          <w:b/>
          <w:bCs/>
          <w:sz w:val="28"/>
          <w:szCs w:val="28"/>
          <w:lang w:val="en-US"/>
        </w:rPr>
        <w:t>XVII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XVIII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вв.) (6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Сайади. Отрывки из «</w:t>
      </w:r>
      <w:r w:rsidRPr="001831CA">
        <w:rPr>
          <w:rFonts w:ascii="Times New Roman" w:hAnsi="Times New Roman"/>
          <w:sz w:val="28"/>
          <w:szCs w:val="28"/>
          <w:lang w:val="tt-RU"/>
        </w:rPr>
        <w:t>Д</w:t>
      </w:r>
      <w:r w:rsidRPr="001831CA">
        <w:rPr>
          <w:rFonts w:ascii="Times New Roman" w:hAnsi="Times New Roman"/>
          <w:sz w:val="28"/>
          <w:szCs w:val="28"/>
        </w:rPr>
        <w:t>астан</w:t>
      </w:r>
      <w:r w:rsidRPr="001831CA">
        <w:rPr>
          <w:rFonts w:ascii="Times New Roman" w:hAnsi="Times New Roman"/>
          <w:sz w:val="28"/>
          <w:szCs w:val="28"/>
          <w:lang w:val="tt-RU"/>
        </w:rPr>
        <w:t xml:space="preserve"> </w:t>
      </w:r>
      <w:r w:rsidRPr="001831CA">
        <w:rPr>
          <w:rFonts w:ascii="Times New Roman" w:hAnsi="Times New Roman"/>
          <w:sz w:val="28"/>
          <w:szCs w:val="28"/>
        </w:rPr>
        <w:t xml:space="preserve">Бабахан» </w:t>
      </w:r>
      <w:r w:rsidRPr="001831CA">
        <w:rPr>
          <w:rFonts w:ascii="Times New Roman" w:hAnsi="Times New Roman"/>
          <w:sz w:val="28"/>
          <w:szCs w:val="28"/>
          <w:lang w:val="tt-RU"/>
        </w:rPr>
        <w:t>/</w:t>
      </w:r>
      <w:r w:rsidRPr="001831CA">
        <w:rPr>
          <w:rFonts w:ascii="Times New Roman" w:hAnsi="Times New Roman"/>
          <w:sz w:val="28"/>
          <w:szCs w:val="28"/>
        </w:rPr>
        <w:t xml:space="preserve"> «Бабахана дастан». Любовная линия в дастане. Сюжет любви Тахира и Зухры. Портрет героев.</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Краткий обзор литературы </w:t>
      </w:r>
      <w:r w:rsidRPr="001831CA">
        <w:rPr>
          <w:rFonts w:ascii="Times New Roman" w:hAnsi="Times New Roman"/>
          <w:sz w:val="28"/>
          <w:szCs w:val="28"/>
          <w:lang w:val="en-US"/>
        </w:rPr>
        <w:t>XVIII</w:t>
      </w:r>
      <w:r w:rsidRPr="001831CA">
        <w:rPr>
          <w:rFonts w:ascii="Times New Roman" w:hAnsi="Times New Roman"/>
          <w:sz w:val="28"/>
          <w:szCs w:val="28"/>
        </w:rPr>
        <w:t xml:space="preserve"> в. Биография Тазетдина Ялчыгула. Сведения о произведении «Рисал</w:t>
      </w:r>
      <w:r w:rsidRPr="001831CA">
        <w:rPr>
          <w:rFonts w:ascii="Times New Roman" w:hAnsi="Times New Roman"/>
          <w:sz w:val="28"/>
          <w:szCs w:val="28"/>
          <w:lang w:val="tt-RU"/>
        </w:rPr>
        <w:t>ә</w:t>
      </w:r>
      <w:r w:rsidRPr="001831CA">
        <w:rPr>
          <w:rFonts w:ascii="Times New Roman" w:hAnsi="Times New Roman"/>
          <w:sz w:val="28"/>
          <w:szCs w:val="28"/>
        </w:rPr>
        <w:t>и Газиз</w:t>
      </w:r>
      <w:r w:rsidRPr="001831CA">
        <w:rPr>
          <w:rFonts w:ascii="Times New Roman" w:hAnsi="Times New Roman"/>
          <w:sz w:val="28"/>
          <w:szCs w:val="28"/>
          <w:lang w:val="tt-RU"/>
        </w:rPr>
        <w:t>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Трактат</w:t>
      </w:r>
      <w:r w:rsidRPr="001831CA">
        <w:rPr>
          <w:rFonts w:ascii="Times New Roman" w:hAnsi="Times New Roman"/>
          <w:sz w:val="28"/>
          <w:szCs w:val="28"/>
        </w:rPr>
        <w:t xml:space="preserve"> Газиз</w:t>
      </w:r>
      <w:r w:rsidRPr="001831CA">
        <w:rPr>
          <w:rFonts w:ascii="Times New Roman" w:hAnsi="Times New Roman"/>
          <w:sz w:val="28"/>
          <w:szCs w:val="28"/>
          <w:lang w:val="tt-RU"/>
        </w:rPr>
        <w:t>ы</w:t>
      </w:r>
      <w:r w:rsidRPr="001831CA">
        <w:rPr>
          <w:rFonts w:ascii="Times New Roman" w:hAnsi="Times New Roman"/>
          <w:sz w:val="28"/>
          <w:szCs w:val="28"/>
        </w:rPr>
        <w:t>».</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Краткий обзор литературы</w:t>
      </w:r>
      <w:r w:rsidRPr="001831CA">
        <w:rPr>
          <w:rFonts w:ascii="Times New Roman" w:hAnsi="Times New Roman"/>
          <w:sz w:val="28"/>
          <w:szCs w:val="28"/>
          <w:lang w:val="tt-RU"/>
        </w:rPr>
        <w:t xml:space="preserve"> </w:t>
      </w:r>
      <w:r w:rsidRPr="001831CA">
        <w:rPr>
          <w:rFonts w:ascii="Times New Roman" w:hAnsi="Times New Roman"/>
          <w:sz w:val="28"/>
          <w:szCs w:val="28"/>
          <w:lang w:val="en-US"/>
        </w:rPr>
        <w:t>XIX</w:t>
      </w:r>
      <w:r w:rsidRPr="001831CA">
        <w:rPr>
          <w:rFonts w:ascii="Times New Roman" w:hAnsi="Times New Roman"/>
          <w:sz w:val="28"/>
          <w:szCs w:val="28"/>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1831CA">
        <w:rPr>
          <w:rFonts w:ascii="Times New Roman" w:hAnsi="Times New Roman"/>
          <w:sz w:val="28"/>
          <w:szCs w:val="28"/>
          <w:lang w:val="tt-RU"/>
        </w:rPr>
        <w:t>һ</w:t>
      </w:r>
      <w:r w:rsidRPr="001831CA">
        <w:rPr>
          <w:rFonts w:ascii="Times New Roman" w:hAnsi="Times New Roman"/>
          <w:sz w:val="28"/>
          <w:szCs w:val="28"/>
        </w:rPr>
        <w:t xml:space="preserve">абетдин </w:t>
      </w:r>
      <w:r w:rsidRPr="001831CA">
        <w:rPr>
          <w:rFonts w:ascii="Times New Roman" w:hAnsi="Times New Roman"/>
          <w:sz w:val="28"/>
          <w:szCs w:val="28"/>
        </w:rPr>
        <w:lastRenderedPageBreak/>
        <w:t>х</w:t>
      </w:r>
      <w:r w:rsidRPr="001831CA">
        <w:rPr>
          <w:rFonts w:ascii="Times New Roman" w:hAnsi="Times New Roman"/>
          <w:sz w:val="28"/>
          <w:szCs w:val="28"/>
          <w:lang w:val="tt-RU"/>
        </w:rPr>
        <w:t>ә</w:t>
      </w:r>
      <w:r w:rsidRPr="001831CA">
        <w:rPr>
          <w:rFonts w:ascii="Times New Roman" w:hAnsi="Times New Roman"/>
          <w:sz w:val="28"/>
          <w:szCs w:val="28"/>
        </w:rPr>
        <w:t>зр</w:t>
      </w:r>
      <w:r w:rsidRPr="001831CA">
        <w:rPr>
          <w:rFonts w:ascii="Times New Roman" w:hAnsi="Times New Roman"/>
          <w:sz w:val="28"/>
          <w:szCs w:val="28"/>
          <w:lang w:val="tt-RU"/>
        </w:rPr>
        <w:t>ә</w:t>
      </w:r>
      <w:r w:rsidRPr="001831CA">
        <w:rPr>
          <w:rFonts w:ascii="Times New Roman" w:hAnsi="Times New Roman"/>
          <w:sz w:val="28"/>
          <w:szCs w:val="28"/>
        </w:rPr>
        <w:t>т м</w:t>
      </w:r>
      <w:r w:rsidRPr="001831CA">
        <w:rPr>
          <w:rFonts w:ascii="Times New Roman" w:hAnsi="Times New Roman"/>
          <w:sz w:val="28"/>
          <w:szCs w:val="28"/>
          <w:lang w:val="tt-RU"/>
        </w:rPr>
        <w:t>ә</w:t>
      </w:r>
      <w:r w:rsidRPr="001831CA">
        <w:rPr>
          <w:rFonts w:ascii="Times New Roman" w:hAnsi="Times New Roman"/>
          <w:sz w:val="28"/>
          <w:szCs w:val="28"/>
        </w:rPr>
        <w:t>рсиясе»</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Некролог Шигабуддина-хазрат</w:t>
      </w:r>
      <w:r w:rsidRPr="001831CA">
        <w:rPr>
          <w:rFonts w:ascii="Times New Roman" w:hAnsi="Times New Roman"/>
          <w:sz w:val="28"/>
          <w:szCs w:val="28"/>
        </w:rPr>
        <w:t>». Поэма М.Аглямова «Акмулл</w:t>
      </w:r>
      <w:r w:rsidRPr="001831CA">
        <w:rPr>
          <w:rFonts w:ascii="Times New Roman" w:hAnsi="Times New Roman"/>
          <w:sz w:val="28"/>
          <w:szCs w:val="28"/>
          <w:lang w:val="tt-RU"/>
        </w:rPr>
        <w:t>а арбасы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«Арба Акмуллы».</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марсии (элегия, стихотворение, посвященное чьей-то памяти).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Фатих Карими. Сведения о творчестве и жизни писателя. Парафраз рассказа (повести) «</w:t>
      </w:r>
      <w:r w:rsidRPr="001831CA">
        <w:rPr>
          <w:rFonts w:ascii="Times New Roman" w:hAnsi="Times New Roman"/>
          <w:sz w:val="28"/>
          <w:szCs w:val="28"/>
          <w:lang w:val="tt-RU"/>
        </w:rPr>
        <w:t>Морза кызы</w:t>
      </w:r>
      <w:r w:rsidRPr="001831CA">
        <w:rPr>
          <w:rFonts w:ascii="Times New Roman" w:hAnsi="Times New Roman"/>
          <w:sz w:val="28"/>
          <w:szCs w:val="28"/>
        </w:rPr>
        <w:t xml:space="preserve"> Фат</w:t>
      </w:r>
      <w:r w:rsidRPr="001831CA">
        <w:rPr>
          <w:rFonts w:ascii="Times New Roman" w:hAnsi="Times New Roman"/>
          <w:sz w:val="28"/>
          <w:szCs w:val="28"/>
          <w:lang w:val="tt-RU"/>
        </w:rPr>
        <w:t>ый</w:t>
      </w:r>
      <w:r w:rsidRPr="001831CA">
        <w:rPr>
          <w:rFonts w:ascii="Times New Roman" w:hAnsi="Times New Roman"/>
          <w:sz w:val="28"/>
          <w:szCs w:val="28"/>
        </w:rPr>
        <w:t xml:space="preserve">ма» </w:t>
      </w:r>
      <w:r w:rsidRPr="001831CA">
        <w:rPr>
          <w:rFonts w:ascii="Times New Roman" w:hAnsi="Times New Roman"/>
          <w:sz w:val="28"/>
          <w:szCs w:val="28"/>
          <w:lang w:val="tt-RU"/>
        </w:rPr>
        <w:t xml:space="preserve">/ </w:t>
      </w:r>
      <w:r w:rsidRPr="001831CA">
        <w:rPr>
          <w:rFonts w:ascii="Times New Roman" w:hAnsi="Times New Roman"/>
          <w:sz w:val="28"/>
          <w:szCs w:val="28"/>
        </w:rPr>
        <w:t>«Дочь мурзы Фатима». Проблема социального неравенства. История сословия российских мурз.</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литература 20–30-ых годов</w:t>
      </w: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(11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Габдулла Тукай. Биография Казанского периода жизни и творчества. Чтение стихотворения «Пар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 «</w:t>
      </w:r>
      <w:r w:rsidRPr="001831CA">
        <w:rPr>
          <w:rFonts w:ascii="Times New Roman" w:hAnsi="Times New Roman"/>
          <w:sz w:val="28"/>
          <w:szCs w:val="28"/>
          <w:lang w:val="tt-RU"/>
        </w:rPr>
        <w:t>Бер тат</w:t>
      </w:r>
      <w:r w:rsidRPr="001831CA">
        <w:rPr>
          <w:rFonts w:ascii="Times New Roman" w:hAnsi="Times New Roman"/>
          <w:sz w:val="28"/>
          <w:szCs w:val="28"/>
        </w:rPr>
        <w:t>ар</w:t>
      </w:r>
      <w:r w:rsidRPr="001831CA">
        <w:rPr>
          <w:rFonts w:ascii="Times New Roman" w:hAnsi="Times New Roman"/>
          <w:sz w:val="28"/>
          <w:szCs w:val="28"/>
          <w:lang w:val="tt-RU"/>
        </w:rPr>
        <w:t xml:space="preserve"> шагыйренең сүзләре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«Слова одного татарского поэта» Роль поэта. Борьба словом. Прослушивание песни «Пар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 Проектная работа.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Галимзян Ибрагимов. Чтение и анализ рассказа «Алмачуар»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Ч</w:t>
      </w:r>
      <w:r w:rsidRPr="001831CA">
        <w:rPr>
          <w:rFonts w:ascii="Times New Roman" w:hAnsi="Times New Roman"/>
          <w:sz w:val="28"/>
          <w:szCs w:val="28"/>
        </w:rPr>
        <w:t>у</w:t>
      </w:r>
      <w:r w:rsidRPr="001831CA">
        <w:rPr>
          <w:rFonts w:ascii="Times New Roman" w:hAnsi="Times New Roman"/>
          <w:sz w:val="28"/>
          <w:szCs w:val="28"/>
          <w:lang w:val="tt-RU"/>
        </w:rPr>
        <w:t>б</w:t>
      </w:r>
      <w:r w:rsidRPr="001831CA">
        <w:rPr>
          <w:rFonts w:ascii="Times New Roman" w:hAnsi="Times New Roman"/>
          <w:sz w:val="28"/>
          <w:szCs w:val="28"/>
        </w:rPr>
        <w:t>ар</w:t>
      </w:r>
      <w:r w:rsidRPr="001831CA">
        <w:rPr>
          <w:rFonts w:ascii="Times New Roman" w:hAnsi="Times New Roman"/>
          <w:sz w:val="28"/>
          <w:szCs w:val="28"/>
          <w:lang w:val="tt-RU"/>
        </w:rPr>
        <w:t>ый</w:t>
      </w:r>
      <w:r w:rsidRPr="001831CA">
        <w:rPr>
          <w:rFonts w:ascii="Times New Roman" w:hAnsi="Times New Roman"/>
          <w:sz w:val="28"/>
          <w:szCs w:val="28"/>
        </w:rPr>
        <w:t>». Психологизм. Цена обещанного. Любовь к лошадям. Воспитание твердого татарского национального характера.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Шариф Камал. Биография писателя. Чтение и анализ рассказа «</w:t>
      </w:r>
      <w:r w:rsidRPr="001831CA">
        <w:rPr>
          <w:rFonts w:ascii="Times New Roman" w:hAnsi="Times New Roman"/>
          <w:sz w:val="28"/>
          <w:szCs w:val="28"/>
          <w:lang w:val="tt-RU"/>
        </w:rPr>
        <w:t>Буранда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«В </w:t>
      </w:r>
      <w:r w:rsidRPr="001831CA">
        <w:rPr>
          <w:rFonts w:ascii="Times New Roman" w:hAnsi="Times New Roman"/>
          <w:sz w:val="28"/>
          <w:szCs w:val="28"/>
          <w:lang w:val="tt-RU"/>
        </w:rPr>
        <w:t>метель</w:t>
      </w:r>
      <w:r w:rsidRPr="001831CA">
        <w:rPr>
          <w:rFonts w:ascii="Times New Roman" w:hAnsi="Times New Roman"/>
          <w:sz w:val="28"/>
          <w:szCs w:val="28"/>
        </w:rPr>
        <w:t>». Сложные отношения между сыном и матерью. Выполнение последнего долга перед матерью. Поздняя встреча.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Сагит Рамеев. Биография поэта. Чтение стихов «</w:t>
      </w:r>
      <w:r w:rsidRPr="001831CA">
        <w:rPr>
          <w:rFonts w:ascii="Times New Roman" w:hAnsi="Times New Roman"/>
          <w:sz w:val="28"/>
          <w:szCs w:val="28"/>
          <w:lang w:val="tt-RU"/>
        </w:rPr>
        <w:t>Мин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w:t>
      </w:r>
      <w:r w:rsidRPr="001831CA">
        <w:rPr>
          <w:rFonts w:ascii="Times New Roman" w:hAnsi="Times New Roman"/>
          <w:sz w:val="28"/>
          <w:szCs w:val="28"/>
          <w:lang w:val="tt-RU"/>
        </w:rPr>
        <w:t>Син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«Ты», «</w:t>
      </w:r>
      <w:r w:rsidRPr="001831CA">
        <w:rPr>
          <w:rFonts w:ascii="Times New Roman" w:hAnsi="Times New Roman"/>
          <w:sz w:val="28"/>
          <w:szCs w:val="28"/>
          <w:lang w:val="tt-RU"/>
        </w:rPr>
        <w:t>Ул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«Он». Особенности лирического героя.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Шаехзадэ Бабич. Биография поэта. Чтение стихов «</w:t>
      </w:r>
      <w:r w:rsidRPr="001831CA">
        <w:rPr>
          <w:rFonts w:ascii="Times New Roman" w:hAnsi="Times New Roman"/>
          <w:sz w:val="28"/>
          <w:szCs w:val="28"/>
          <w:lang w:val="tt-RU"/>
        </w:rPr>
        <w:t>Бәхетем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«Мое счастье», «</w:t>
      </w:r>
      <w:r w:rsidRPr="001831CA">
        <w:rPr>
          <w:rFonts w:ascii="Times New Roman" w:hAnsi="Times New Roman"/>
          <w:sz w:val="28"/>
          <w:szCs w:val="28"/>
          <w:lang w:val="tt-RU"/>
        </w:rPr>
        <w:t>Халкыма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«Во имя народа», «</w:t>
      </w:r>
      <w:r w:rsidRPr="001831CA">
        <w:rPr>
          <w:rFonts w:ascii="Times New Roman" w:hAnsi="Times New Roman"/>
          <w:sz w:val="28"/>
          <w:szCs w:val="28"/>
          <w:lang w:val="tt-RU"/>
        </w:rPr>
        <w:t>Кышкы юл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«Зимняя дорога». Поэтика стихов.</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4. Литература второй половины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(17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Сибгат Хаким. Чтение стихов «</w:t>
      </w:r>
      <w:r w:rsidRPr="001831CA">
        <w:rPr>
          <w:rFonts w:ascii="Times New Roman" w:hAnsi="Times New Roman"/>
          <w:noProof/>
          <w:color w:val="000000"/>
          <w:sz w:val="28"/>
          <w:szCs w:val="28"/>
        </w:rPr>
        <w:t>Җырларымда телим</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«Пожелания в песнях», «</w:t>
      </w:r>
      <w:r w:rsidRPr="001831CA">
        <w:rPr>
          <w:rFonts w:ascii="Times New Roman" w:hAnsi="Times New Roman"/>
          <w:sz w:val="28"/>
          <w:szCs w:val="28"/>
          <w:lang w:val="tt-RU"/>
        </w:rPr>
        <w:t>Клиндерләр</w:t>
      </w:r>
      <w:r w:rsidRPr="001831CA">
        <w:rPr>
          <w:rFonts w:ascii="Times New Roman" w:hAnsi="Times New Roman"/>
          <w:sz w:val="28"/>
          <w:szCs w:val="28"/>
        </w:rPr>
        <w:t xml:space="preserve"> </w:t>
      </w:r>
      <w:r w:rsidRPr="001831CA">
        <w:rPr>
          <w:rFonts w:ascii="Times New Roman" w:hAnsi="Times New Roman"/>
          <w:sz w:val="28"/>
          <w:szCs w:val="28"/>
          <w:lang w:val="tt-RU"/>
        </w:rPr>
        <w:t>эзлим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поисках гостинца». Выражение любви и гордости за родной край и мать.</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Фатих Хусни. Чтение и анализ рассказа «</w:t>
      </w:r>
      <w:r w:rsidRPr="001831CA">
        <w:rPr>
          <w:rFonts w:ascii="Times New Roman" w:hAnsi="Times New Roman"/>
          <w:noProof/>
          <w:color w:val="000000"/>
          <w:sz w:val="28"/>
          <w:szCs w:val="28"/>
        </w:rPr>
        <w:t>Сөйләнмәгән хикәя</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«Не</w:t>
      </w:r>
      <w:r w:rsidRPr="001831CA">
        <w:rPr>
          <w:rFonts w:ascii="Times New Roman" w:hAnsi="Times New Roman"/>
          <w:sz w:val="28"/>
          <w:szCs w:val="28"/>
          <w:lang w:val="tt-RU"/>
        </w:rPr>
        <w:t>рассказ</w:t>
      </w:r>
      <w:r w:rsidRPr="001831CA">
        <w:rPr>
          <w:rFonts w:ascii="Times New Roman" w:hAnsi="Times New Roman"/>
          <w:sz w:val="28"/>
          <w:szCs w:val="28"/>
        </w:rPr>
        <w:t>анный рассказ». О детской беспечности, играх, безответственность и позднее раскаяние.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аннотация, рецензия.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Шайхи Маннур. Чтение отрывков из романа «Муса». Образ Мусы. Виртуальная экскурсия в музей Ш.Маннура.</w:t>
      </w:r>
    </w:p>
    <w:p w:rsidR="00283A7B" w:rsidRPr="001831CA" w:rsidRDefault="00283A7B" w:rsidP="00283A7B">
      <w:pPr>
        <w:pStyle w:val="a6"/>
        <w:ind w:left="0" w:firstLine="709"/>
        <w:rPr>
          <w:rFonts w:ascii="Times New Roman" w:hAnsi="Times New Roman"/>
          <w:i/>
          <w:iCs/>
          <w:sz w:val="28"/>
          <w:szCs w:val="28"/>
          <w:lang w:val="tt-RU"/>
        </w:rPr>
      </w:pPr>
      <w:r w:rsidRPr="001831CA">
        <w:rPr>
          <w:rFonts w:ascii="Times New Roman" w:hAnsi="Times New Roman"/>
          <w:i/>
          <w:iCs/>
          <w:sz w:val="28"/>
          <w:szCs w:val="28"/>
        </w:rPr>
        <w:lastRenderedPageBreak/>
        <w:t>Теория литературы: жанр романа, сюжет, композиция, литературные герой.</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sz w:val="28"/>
          <w:szCs w:val="28"/>
        </w:rPr>
        <w:t>Гамиль Афзал. Биография поэта. Чтение стихотворений «</w:t>
      </w:r>
      <w:r w:rsidRPr="001831CA">
        <w:rPr>
          <w:rFonts w:ascii="Times New Roman" w:hAnsi="Times New Roman"/>
          <w:noProof/>
          <w:color w:val="000000"/>
          <w:sz w:val="28"/>
          <w:szCs w:val="28"/>
        </w:rPr>
        <w:t>Юл газабы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«Дорожные муки», «</w:t>
      </w:r>
      <w:r w:rsidRPr="001831CA">
        <w:rPr>
          <w:rFonts w:ascii="Times New Roman" w:hAnsi="Times New Roman"/>
          <w:noProof/>
          <w:color w:val="000000"/>
          <w:sz w:val="28"/>
          <w:szCs w:val="28"/>
        </w:rPr>
        <w:t>Йөз кабат</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«Сто раз». Передача чувств лирического героя.</w:t>
      </w:r>
      <w:r w:rsidRPr="001831CA">
        <w:rPr>
          <w:rFonts w:ascii="Times New Roman" w:hAnsi="Times New Roman"/>
          <w:noProof/>
          <w:color w:val="000000"/>
          <w:sz w:val="28"/>
          <w:szCs w:val="28"/>
        </w:rPr>
        <w:t xml:space="preserve"> </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Мухаммат Магдеев. Чтение повести «</w:t>
      </w:r>
      <w:r w:rsidRPr="001831CA">
        <w:rPr>
          <w:rFonts w:ascii="Times New Roman" w:hAnsi="Times New Roman"/>
          <w:noProof/>
          <w:color w:val="000000"/>
          <w:sz w:val="28"/>
          <w:szCs w:val="28"/>
          <w:lang w:val="tt-RU"/>
        </w:rPr>
        <w:t>Кеше китә - җыры кала</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«Человек уходит – песня остается». Жизнь в деревне в военные и послевоенные годы. Стиль писателя. Юмор. Посвящение писателю. Э.Шарифуллина «Тука</w:t>
      </w:r>
      <w:r w:rsidRPr="001831CA">
        <w:rPr>
          <w:rFonts w:ascii="Times New Roman" w:hAnsi="Times New Roman"/>
          <w:sz w:val="28"/>
          <w:szCs w:val="28"/>
          <w:lang w:val="tt-RU"/>
        </w:rPr>
        <w:t>й белән бергә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«Наравне с Тукаем» – посвящение.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посвящения.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Мударрис Аглямов. Биография поэта. Стихотворение «</w:t>
      </w:r>
      <w:r w:rsidRPr="001831CA">
        <w:rPr>
          <w:rFonts w:ascii="Times New Roman" w:hAnsi="Times New Roman"/>
          <w:sz w:val="28"/>
          <w:szCs w:val="28"/>
          <w:lang w:val="tt-RU"/>
        </w:rPr>
        <w:t>Каеннар илендә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стране берез». Ода Булгару. Беседа о Булгаре.</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Фоат Садриев. Биография писателя. Чтение отрывков из трилогии «</w:t>
      </w:r>
      <w:r w:rsidRPr="001831CA">
        <w:rPr>
          <w:rFonts w:ascii="Times New Roman" w:hAnsi="Times New Roman"/>
          <w:noProof/>
          <w:sz w:val="28"/>
          <w:szCs w:val="28"/>
        </w:rPr>
        <w:t>Бәхетсезләр бәхете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Счастье несчастных</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О воспитании отзывчивого, неравнодушного молодого человека. Любовная линия в трилогии.</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трилогия.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Ренат Харис. Биография поэта. Чтение стихотворения «</w:t>
      </w:r>
      <w:r w:rsidRPr="001831CA">
        <w:rPr>
          <w:rFonts w:ascii="Times New Roman" w:hAnsi="Times New Roman"/>
          <w:sz w:val="28"/>
          <w:szCs w:val="28"/>
          <w:lang w:val="tt-RU"/>
        </w:rPr>
        <w:t>Ике гөл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«Два цветка». Воля и неволя в жизни человека. Подтекст. Чтение и обсуждение драматической поэмы «</w:t>
      </w:r>
      <w:r w:rsidRPr="001831CA">
        <w:rPr>
          <w:rFonts w:ascii="Times New Roman" w:hAnsi="Times New Roman"/>
          <w:sz w:val="28"/>
          <w:szCs w:val="28"/>
          <w:lang w:val="tt-RU"/>
        </w:rPr>
        <w:t>Шагыйрь мәхәббәте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«Любовь поэта». Виртуальная экскурсия в музей Р.Хариса.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драмы.</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5. Жанр драмы (8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Туфан Миннуллин. Биография драматурга. Чтение и обсуждение драмы «</w:t>
      </w:r>
      <w:r w:rsidRPr="001831CA">
        <w:rPr>
          <w:rFonts w:ascii="Times New Roman" w:hAnsi="Times New Roman"/>
          <w:sz w:val="28"/>
          <w:szCs w:val="28"/>
          <w:lang w:val="tt-RU"/>
        </w:rPr>
        <w:t>Моңлы бер җыр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«Грустная песня». Воспроизведение героизма М.Джалиля. </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6. Поэзия (7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Равиль Файзуллин. Короткие стихи. Философия стихов.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Гарай Рахим. «</w:t>
      </w:r>
      <w:r w:rsidRPr="001831CA">
        <w:rPr>
          <w:rFonts w:ascii="Times New Roman" w:hAnsi="Times New Roman"/>
          <w:sz w:val="28"/>
          <w:szCs w:val="28"/>
          <w:lang w:val="tt-RU"/>
        </w:rPr>
        <w:t>Бары мин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«Лишь 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Рустам Мингалим. «</w:t>
      </w:r>
      <w:r w:rsidRPr="001831CA">
        <w:rPr>
          <w:rFonts w:ascii="Times New Roman" w:hAnsi="Times New Roman"/>
          <w:sz w:val="28"/>
          <w:szCs w:val="28"/>
          <w:lang w:val="tt-RU"/>
        </w:rPr>
        <w:t>Сез кайдан?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«Вы откуда?»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Радиф Гаташ. «Европ</w:t>
      </w:r>
      <w:r w:rsidRPr="001831CA">
        <w:rPr>
          <w:rFonts w:ascii="Times New Roman" w:hAnsi="Times New Roman"/>
          <w:sz w:val="28"/>
          <w:szCs w:val="28"/>
          <w:lang w:val="tt-RU"/>
        </w:rPr>
        <w:t>ада татар шагыйрьләре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«Татарские поэты в Европе», «</w:t>
      </w:r>
      <w:r w:rsidRPr="001831CA">
        <w:rPr>
          <w:rFonts w:ascii="Times New Roman" w:hAnsi="Times New Roman"/>
          <w:sz w:val="28"/>
          <w:szCs w:val="28"/>
          <w:lang w:val="tt-RU"/>
        </w:rPr>
        <w:t>Мин дөресен сөйлим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говорю правду».</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Роберт Миннуллин. «</w:t>
      </w:r>
      <w:r w:rsidRPr="001831CA">
        <w:rPr>
          <w:rFonts w:ascii="Times New Roman" w:hAnsi="Times New Roman"/>
          <w:sz w:val="28"/>
          <w:szCs w:val="28"/>
          <w:lang w:val="tt-RU"/>
        </w:rPr>
        <w:t>Анна догалары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«Молитвы матери», «</w:t>
      </w:r>
      <w:r w:rsidRPr="001831CA">
        <w:rPr>
          <w:rFonts w:ascii="Times New Roman" w:hAnsi="Times New Roman"/>
          <w:sz w:val="28"/>
          <w:szCs w:val="28"/>
          <w:lang w:val="tt-RU"/>
        </w:rPr>
        <w:t>Шагыйрьләрнең туган иле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«Родины поэтов».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Лена Шагирдзян. «</w:t>
      </w:r>
      <w:r w:rsidRPr="001831CA">
        <w:rPr>
          <w:rFonts w:ascii="Times New Roman" w:hAnsi="Times New Roman"/>
          <w:sz w:val="28"/>
          <w:szCs w:val="28"/>
          <w:lang w:val="tt-RU"/>
        </w:rPr>
        <w:t>Татар шагыйренең бәһасе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«Цена татарского поэта».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Мударрис Валеев. «</w:t>
      </w:r>
      <w:r w:rsidRPr="001831CA">
        <w:rPr>
          <w:rFonts w:ascii="Times New Roman" w:hAnsi="Times New Roman"/>
          <w:sz w:val="28"/>
          <w:szCs w:val="28"/>
          <w:lang w:val="tt-RU"/>
        </w:rPr>
        <w:t>Тугайлар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«Луга».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Разил Валиев. «</w:t>
      </w:r>
      <w:r w:rsidRPr="001831CA">
        <w:rPr>
          <w:rFonts w:ascii="Times New Roman" w:hAnsi="Times New Roman"/>
          <w:sz w:val="28"/>
          <w:szCs w:val="28"/>
          <w:lang w:val="tt-RU"/>
        </w:rPr>
        <w:t>Нигә шулай картаясың, әни?</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«Отчего ты стареешь, мама?»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Марсель Галиев. «</w:t>
      </w:r>
      <w:r w:rsidRPr="001831CA">
        <w:rPr>
          <w:rFonts w:ascii="Times New Roman" w:hAnsi="Times New Roman"/>
          <w:sz w:val="28"/>
          <w:szCs w:val="28"/>
          <w:lang w:val="tt-RU"/>
        </w:rPr>
        <w:t>Су буеннан әнкәй кайтып килә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«Мама идет </w:t>
      </w:r>
      <w:r w:rsidRPr="001831CA">
        <w:rPr>
          <w:rFonts w:ascii="Times New Roman" w:hAnsi="Times New Roman"/>
          <w:sz w:val="28"/>
          <w:szCs w:val="28"/>
          <w:lang w:val="tt-RU"/>
        </w:rPr>
        <w:t>с берега</w:t>
      </w:r>
      <w:r w:rsidRPr="001831CA">
        <w:rPr>
          <w:rFonts w:ascii="Times New Roman" w:hAnsi="Times New Roman"/>
          <w:sz w:val="28"/>
          <w:szCs w:val="28"/>
        </w:rPr>
        <w:t xml:space="preserve"> рек</w:t>
      </w:r>
      <w:r w:rsidRPr="001831CA">
        <w:rPr>
          <w:rFonts w:ascii="Times New Roman" w:hAnsi="Times New Roman"/>
          <w:sz w:val="28"/>
          <w:szCs w:val="28"/>
          <w:lang w:val="tt-RU"/>
        </w:rPr>
        <w:t>и</w:t>
      </w:r>
      <w:r w:rsidRPr="001831CA">
        <w:rPr>
          <w:rFonts w:ascii="Times New Roman" w:hAnsi="Times New Roman"/>
          <w:sz w:val="28"/>
          <w:szCs w:val="28"/>
        </w:rPr>
        <w:t>».</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Ркаил Зайдулла. «</w:t>
      </w:r>
      <w:r w:rsidRPr="001831CA">
        <w:rPr>
          <w:rFonts w:ascii="Times New Roman" w:hAnsi="Times New Roman"/>
          <w:sz w:val="28"/>
          <w:szCs w:val="28"/>
          <w:lang w:val="tt-RU"/>
        </w:rPr>
        <w:t>Мин Казанга карыйм</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«Смотрю я на Казань».</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7. Рассказы (13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Ахат Гаффар. «</w:t>
      </w:r>
      <w:r w:rsidRPr="001831CA">
        <w:rPr>
          <w:rFonts w:ascii="Times New Roman" w:hAnsi="Times New Roman"/>
          <w:sz w:val="28"/>
          <w:szCs w:val="28"/>
          <w:lang w:val="tt-RU"/>
        </w:rPr>
        <w:t>Челән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«Аист». Проблема защиты проироды.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Ринат Мухаммадиев.</w:t>
      </w:r>
      <w:r w:rsidRPr="001831CA">
        <w:rPr>
          <w:rFonts w:ascii="Times New Roman" w:hAnsi="Times New Roman"/>
          <w:sz w:val="28"/>
          <w:szCs w:val="28"/>
          <w:lang w:val="tt-RU"/>
        </w:rPr>
        <w:t xml:space="preserve"> </w:t>
      </w:r>
      <w:r w:rsidRPr="001831CA">
        <w:rPr>
          <w:rFonts w:ascii="Times New Roman" w:hAnsi="Times New Roman"/>
          <w:sz w:val="28"/>
          <w:szCs w:val="28"/>
        </w:rPr>
        <w:t>«К</w:t>
      </w:r>
      <w:r w:rsidRPr="001831CA">
        <w:rPr>
          <w:rFonts w:ascii="Times New Roman" w:hAnsi="Times New Roman"/>
          <w:sz w:val="28"/>
          <w:szCs w:val="28"/>
          <w:lang w:val="tt-RU"/>
        </w:rPr>
        <w:t>үңел күзе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Глаза д</w:t>
      </w:r>
      <w:r w:rsidRPr="001831CA">
        <w:rPr>
          <w:rFonts w:ascii="Times New Roman" w:hAnsi="Times New Roman"/>
          <w:sz w:val="28"/>
          <w:szCs w:val="28"/>
        </w:rPr>
        <w:t>уш</w:t>
      </w:r>
      <w:r w:rsidRPr="001831CA">
        <w:rPr>
          <w:rFonts w:ascii="Times New Roman" w:hAnsi="Times New Roman"/>
          <w:sz w:val="28"/>
          <w:szCs w:val="28"/>
          <w:lang w:val="tt-RU"/>
        </w:rPr>
        <w:t>и</w:t>
      </w:r>
      <w:r w:rsidRPr="001831CA">
        <w:rPr>
          <w:rFonts w:ascii="Times New Roman" w:hAnsi="Times New Roman"/>
          <w:sz w:val="28"/>
          <w:szCs w:val="28"/>
        </w:rPr>
        <w:t>».</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Набира Гиматдинова. «</w:t>
      </w:r>
      <w:r w:rsidRPr="001831CA">
        <w:rPr>
          <w:rFonts w:ascii="Times New Roman" w:hAnsi="Times New Roman"/>
          <w:sz w:val="28"/>
          <w:szCs w:val="28"/>
          <w:lang w:val="tt-RU"/>
        </w:rPr>
        <w:t>Кырлар патшасы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«Цариса лугов».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Галимзян Гильманов. «</w:t>
      </w:r>
      <w:r w:rsidRPr="001831CA">
        <w:rPr>
          <w:rFonts w:ascii="Times New Roman" w:hAnsi="Times New Roman"/>
          <w:sz w:val="28"/>
          <w:szCs w:val="28"/>
          <w:lang w:val="tt-RU"/>
        </w:rPr>
        <w:t>Яшел попугай</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«Зеленый попугай».</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новелла.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Блок 8. Переводы (2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А.Куприн. «Олеся». Чтение и анализ произведения.</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Для заучивания наизусть</w:t>
      </w:r>
    </w:p>
    <w:p w:rsidR="00283A7B" w:rsidRPr="001831CA" w:rsidRDefault="00283A7B" w:rsidP="00283A7B">
      <w:pPr>
        <w:pStyle w:val="a6"/>
        <w:ind w:left="0" w:firstLine="709"/>
        <w:jc w:val="center"/>
        <w:rPr>
          <w:rFonts w:ascii="Times New Roman" w:hAnsi="Times New Roman"/>
          <w:b/>
          <w:bCs/>
          <w:sz w:val="28"/>
          <w:szCs w:val="28"/>
        </w:rPr>
      </w:pPr>
    </w:p>
    <w:p w:rsidR="00283A7B" w:rsidRPr="001831CA" w:rsidRDefault="00283A7B" w:rsidP="0041074E">
      <w:pPr>
        <w:pStyle w:val="a6"/>
        <w:numPr>
          <w:ilvl w:val="0"/>
          <w:numId w:val="63"/>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Г.Тукай. </w:t>
      </w:r>
      <w:r w:rsidRPr="001831CA">
        <w:rPr>
          <w:rFonts w:ascii="Times New Roman" w:hAnsi="Times New Roman"/>
          <w:sz w:val="28"/>
          <w:szCs w:val="28"/>
        </w:rPr>
        <w:t>«Пар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w:t>
      </w:r>
      <w:r w:rsidRPr="001831CA">
        <w:rPr>
          <w:rFonts w:ascii="Times New Roman" w:hAnsi="Times New Roman"/>
          <w:noProof/>
          <w:color w:val="000000"/>
          <w:sz w:val="28"/>
          <w:szCs w:val="28"/>
        </w:rPr>
        <w:t>.</w:t>
      </w:r>
    </w:p>
    <w:p w:rsidR="00283A7B" w:rsidRPr="001831CA" w:rsidRDefault="00283A7B" w:rsidP="0041074E">
      <w:pPr>
        <w:pStyle w:val="a6"/>
        <w:numPr>
          <w:ilvl w:val="0"/>
          <w:numId w:val="63"/>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Ш.Камал. </w:t>
      </w:r>
      <w:r w:rsidRPr="001831CA">
        <w:rPr>
          <w:rFonts w:ascii="Times New Roman" w:hAnsi="Times New Roman"/>
          <w:sz w:val="28"/>
          <w:szCs w:val="28"/>
        </w:rPr>
        <w:t>«</w:t>
      </w:r>
      <w:r w:rsidRPr="001831CA">
        <w:rPr>
          <w:rFonts w:ascii="Times New Roman" w:hAnsi="Times New Roman"/>
          <w:sz w:val="28"/>
          <w:szCs w:val="28"/>
          <w:lang w:val="tt-RU"/>
        </w:rPr>
        <w:t>Буранда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«В </w:t>
      </w:r>
      <w:r w:rsidRPr="001831CA">
        <w:rPr>
          <w:rFonts w:ascii="Times New Roman" w:hAnsi="Times New Roman"/>
          <w:sz w:val="28"/>
          <w:szCs w:val="28"/>
          <w:lang w:val="tt-RU"/>
        </w:rPr>
        <w:t>метель</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(отрывок). </w:t>
      </w:r>
    </w:p>
    <w:p w:rsidR="00283A7B" w:rsidRPr="001831CA" w:rsidRDefault="00283A7B" w:rsidP="0041074E">
      <w:pPr>
        <w:pStyle w:val="a6"/>
        <w:numPr>
          <w:ilvl w:val="0"/>
          <w:numId w:val="63"/>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С.Х</w:t>
      </w:r>
      <w:r w:rsidRPr="001831CA">
        <w:rPr>
          <w:rFonts w:ascii="Times New Roman" w:eastAsia="MS Mincho" w:hAnsi="Times New Roman"/>
          <w:noProof/>
          <w:color w:val="000000"/>
          <w:sz w:val="28"/>
          <w:szCs w:val="28"/>
        </w:rPr>
        <w:t>а</w:t>
      </w:r>
      <w:r w:rsidRPr="001831CA">
        <w:rPr>
          <w:rFonts w:ascii="Times New Roman" w:hAnsi="Times New Roman"/>
          <w:noProof/>
          <w:color w:val="000000"/>
          <w:sz w:val="28"/>
          <w:szCs w:val="28"/>
        </w:rPr>
        <w:t xml:space="preserve">ким. </w:t>
      </w:r>
      <w:r w:rsidRPr="001831CA">
        <w:rPr>
          <w:rFonts w:ascii="Times New Roman" w:hAnsi="Times New Roman"/>
          <w:sz w:val="28"/>
          <w:szCs w:val="28"/>
        </w:rPr>
        <w:t>«</w:t>
      </w:r>
      <w:r w:rsidRPr="001831CA">
        <w:rPr>
          <w:rFonts w:ascii="Times New Roman" w:hAnsi="Times New Roman"/>
          <w:noProof/>
          <w:color w:val="000000"/>
          <w:sz w:val="28"/>
          <w:szCs w:val="28"/>
        </w:rPr>
        <w:t>Җырларымда телим</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«Пожелания в песнях»</w:t>
      </w:r>
      <w:r w:rsidRPr="001831CA">
        <w:rPr>
          <w:rFonts w:ascii="Times New Roman" w:hAnsi="Times New Roman"/>
          <w:noProof/>
          <w:color w:val="000000"/>
          <w:sz w:val="28"/>
          <w:szCs w:val="28"/>
        </w:rPr>
        <w:t xml:space="preserve">. </w:t>
      </w:r>
    </w:p>
    <w:p w:rsidR="00283A7B" w:rsidRPr="001831CA" w:rsidRDefault="00283A7B" w:rsidP="0041074E">
      <w:pPr>
        <w:pStyle w:val="a6"/>
        <w:numPr>
          <w:ilvl w:val="0"/>
          <w:numId w:val="63"/>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Г.Афзал. </w:t>
      </w:r>
      <w:r w:rsidRPr="001831CA">
        <w:rPr>
          <w:rFonts w:ascii="Times New Roman" w:hAnsi="Times New Roman"/>
          <w:sz w:val="28"/>
          <w:szCs w:val="28"/>
        </w:rPr>
        <w:t>«</w:t>
      </w:r>
      <w:r w:rsidRPr="001831CA">
        <w:rPr>
          <w:rFonts w:ascii="Times New Roman" w:hAnsi="Times New Roman"/>
          <w:noProof/>
          <w:color w:val="000000"/>
          <w:sz w:val="28"/>
          <w:szCs w:val="28"/>
        </w:rPr>
        <w:t>Юл газабы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«Дорожные муки»</w:t>
      </w:r>
      <w:r w:rsidRPr="001831CA">
        <w:rPr>
          <w:rFonts w:ascii="Times New Roman" w:hAnsi="Times New Roman"/>
          <w:noProof/>
          <w:color w:val="000000"/>
          <w:sz w:val="28"/>
          <w:szCs w:val="28"/>
        </w:rPr>
        <w:t>.</w:t>
      </w:r>
    </w:p>
    <w:p w:rsidR="00283A7B" w:rsidRPr="001831CA" w:rsidRDefault="00283A7B" w:rsidP="0041074E">
      <w:pPr>
        <w:pStyle w:val="a6"/>
        <w:numPr>
          <w:ilvl w:val="0"/>
          <w:numId w:val="63"/>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М.Аглямов. </w:t>
      </w:r>
      <w:r w:rsidRPr="001831CA">
        <w:rPr>
          <w:rFonts w:ascii="Times New Roman" w:hAnsi="Times New Roman"/>
          <w:sz w:val="28"/>
          <w:szCs w:val="28"/>
        </w:rPr>
        <w:t>«</w:t>
      </w:r>
      <w:r w:rsidRPr="001831CA">
        <w:rPr>
          <w:rFonts w:ascii="Times New Roman" w:hAnsi="Times New Roman"/>
          <w:sz w:val="28"/>
          <w:szCs w:val="28"/>
          <w:lang w:val="tt-RU"/>
        </w:rPr>
        <w:t>Каеннар илендә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стране берез»</w:t>
      </w:r>
      <w:r w:rsidRPr="001831CA">
        <w:rPr>
          <w:rFonts w:ascii="Times New Roman" w:hAnsi="Times New Roman"/>
          <w:noProof/>
          <w:color w:val="000000"/>
          <w:sz w:val="28"/>
          <w:szCs w:val="28"/>
        </w:rPr>
        <w:t>.</w:t>
      </w:r>
    </w:p>
    <w:p w:rsidR="00283A7B" w:rsidRPr="001831CA" w:rsidRDefault="00283A7B" w:rsidP="0041074E">
      <w:pPr>
        <w:pStyle w:val="a6"/>
        <w:numPr>
          <w:ilvl w:val="0"/>
          <w:numId w:val="63"/>
        </w:numPr>
        <w:spacing w:after="0" w:line="240" w:lineRule="auto"/>
        <w:ind w:left="0" w:firstLine="709"/>
        <w:contextualSpacing w:val="0"/>
        <w:jc w:val="both"/>
        <w:rPr>
          <w:rFonts w:ascii="Times New Roman" w:hAnsi="Times New Roman"/>
          <w:sz w:val="28"/>
          <w:szCs w:val="28"/>
        </w:rPr>
      </w:pPr>
      <w:r w:rsidRPr="001831CA">
        <w:rPr>
          <w:rFonts w:ascii="Times New Roman" w:hAnsi="Times New Roman"/>
          <w:noProof/>
          <w:color w:val="000000"/>
          <w:sz w:val="28"/>
          <w:szCs w:val="28"/>
        </w:rPr>
        <w:t xml:space="preserve">Р.Харис. </w:t>
      </w:r>
      <w:r w:rsidRPr="001831CA">
        <w:rPr>
          <w:rFonts w:ascii="Times New Roman" w:hAnsi="Times New Roman"/>
          <w:sz w:val="28"/>
          <w:szCs w:val="28"/>
        </w:rPr>
        <w:t>«</w:t>
      </w:r>
      <w:r w:rsidRPr="001831CA">
        <w:rPr>
          <w:rFonts w:ascii="Times New Roman" w:hAnsi="Times New Roman"/>
          <w:sz w:val="28"/>
          <w:szCs w:val="28"/>
          <w:lang w:val="tt-RU"/>
        </w:rPr>
        <w:t>Ике гөл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«Два цветка»</w:t>
      </w:r>
      <w:r w:rsidRPr="001831CA">
        <w:rPr>
          <w:rFonts w:ascii="Times New Roman" w:hAnsi="Times New Roman"/>
          <w:noProof/>
          <w:color w:val="000000"/>
          <w:sz w:val="28"/>
          <w:szCs w:val="28"/>
        </w:rPr>
        <w:t>.</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jc w:val="center"/>
        <w:rPr>
          <w:rFonts w:ascii="Times New Roman" w:hAnsi="Times New Roman"/>
          <w:sz w:val="28"/>
          <w:szCs w:val="28"/>
        </w:rPr>
      </w:pPr>
      <w:r w:rsidRPr="001831CA">
        <w:rPr>
          <w:rFonts w:ascii="Times New Roman" w:hAnsi="Times New Roman"/>
          <w:caps/>
          <w:sz w:val="28"/>
          <w:szCs w:val="28"/>
          <w:lang w:val="tt-RU"/>
        </w:rPr>
        <w:t xml:space="preserve">Календарно-тематическое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371"/>
        <w:gridCol w:w="1384"/>
      </w:tblGrid>
      <w:tr w:rsidR="00283A7B" w:rsidRPr="001831CA" w:rsidTr="00262901">
        <w:trPr>
          <w:trHeight w:val="401"/>
        </w:trPr>
        <w:tc>
          <w:tcPr>
            <w:tcW w:w="817"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371"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371"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8 класс</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817" w:type="dxa"/>
          </w:tcPr>
          <w:p w:rsidR="00283A7B" w:rsidRPr="001831CA" w:rsidRDefault="00283A7B" w:rsidP="0041074E">
            <w:pPr>
              <w:pStyle w:val="a6"/>
              <w:numPr>
                <w:ilvl w:val="0"/>
                <w:numId w:val="79"/>
              </w:numPr>
              <w:spacing w:after="0" w:line="240" w:lineRule="auto"/>
              <w:ind w:left="0" w:firstLine="0"/>
              <w:contextualSpacing w:val="0"/>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b/>
                <w:bCs/>
                <w:sz w:val="28"/>
                <w:szCs w:val="28"/>
              </w:rPr>
            </w:pPr>
            <w:r w:rsidRPr="001831CA">
              <w:rPr>
                <w:rFonts w:ascii="Times New Roman" w:hAnsi="Times New Roman"/>
                <w:b/>
                <w:bCs/>
                <w:sz w:val="28"/>
                <w:szCs w:val="28"/>
              </w:rPr>
              <w:t xml:space="preserve">Блок 1. Устное народное творчество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Жанр баита (былина, историческая песня, преимущественно на трагические темы). Виды баита. «С</w:t>
            </w:r>
            <w:r w:rsidRPr="001831CA">
              <w:rPr>
                <w:rFonts w:ascii="Times New Roman" w:hAnsi="Times New Roman"/>
                <w:sz w:val="28"/>
                <w:szCs w:val="28"/>
                <w:lang w:val="tt-RU"/>
              </w:rPr>
              <w:t>өе</w:t>
            </w:r>
            <w:r w:rsidRPr="001831CA">
              <w:rPr>
                <w:rFonts w:ascii="Times New Roman" w:hAnsi="Times New Roman"/>
                <w:sz w:val="28"/>
                <w:szCs w:val="28"/>
              </w:rPr>
              <w:t>мбик</w:t>
            </w:r>
            <w:r w:rsidRPr="001831CA">
              <w:rPr>
                <w:rFonts w:ascii="Times New Roman" w:hAnsi="Times New Roman"/>
                <w:sz w:val="28"/>
                <w:szCs w:val="28"/>
                <w:lang w:val="tt-RU"/>
              </w:rPr>
              <w:t>ә 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Сююмбике», «</w:t>
            </w:r>
            <w:r w:rsidRPr="001831CA">
              <w:rPr>
                <w:rFonts w:ascii="Times New Roman" w:hAnsi="Times New Roman"/>
                <w:sz w:val="28"/>
                <w:szCs w:val="28"/>
                <w:lang w:val="tt-RU"/>
              </w:rPr>
              <w:t>Ялкау хатын 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ленивой жене», «Рус-француз</w:t>
            </w:r>
            <w:r w:rsidRPr="001831CA">
              <w:rPr>
                <w:rFonts w:ascii="Times New Roman" w:hAnsi="Times New Roman"/>
                <w:sz w:val="28"/>
                <w:szCs w:val="28"/>
                <w:lang w:val="tt-RU"/>
              </w:rPr>
              <w:t xml:space="preserve"> </w:t>
            </w:r>
            <w:r w:rsidRPr="001831CA">
              <w:rPr>
                <w:rFonts w:ascii="Times New Roman" w:hAnsi="Times New Roman"/>
                <w:sz w:val="28"/>
                <w:szCs w:val="28"/>
              </w:rPr>
              <w:t>с</w:t>
            </w:r>
            <w:r w:rsidRPr="001831CA">
              <w:rPr>
                <w:rFonts w:ascii="Times New Roman" w:hAnsi="Times New Roman"/>
                <w:sz w:val="28"/>
                <w:szCs w:val="28"/>
                <w:lang w:val="tt-RU"/>
              </w:rPr>
              <w:t>угышы</w:t>
            </w:r>
            <w:r w:rsidRPr="001831CA">
              <w:rPr>
                <w:rFonts w:ascii="Times New Roman" w:hAnsi="Times New Roman"/>
                <w:sz w:val="28"/>
                <w:szCs w:val="28"/>
              </w:rPr>
              <w:t xml:space="preserve"> </w:t>
            </w:r>
            <w:r w:rsidRPr="001831CA">
              <w:rPr>
                <w:rFonts w:ascii="Times New Roman" w:hAnsi="Times New Roman"/>
                <w:sz w:val="28"/>
                <w:szCs w:val="28"/>
                <w:lang w:val="tt-RU"/>
              </w:rPr>
              <w:t>бәете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«Баит о Русско-французской войне». Новые, придуманные, написанные в наше время баиты». Исторические, сатирические, трагические баиты.</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баит, виды баитов.</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мунаджат, тематические группы мунаджатов</w:t>
            </w:r>
            <w:r w:rsidRPr="001831CA">
              <w:rPr>
                <w:rFonts w:ascii="Times New Roman" w:hAnsi="Times New Roman"/>
                <w:sz w:val="28"/>
                <w:szCs w:val="28"/>
              </w:rPr>
              <w:t>.</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79"/>
              </w:numPr>
              <w:spacing w:after="0" w:line="240" w:lineRule="auto"/>
              <w:contextualSpacing w:val="0"/>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2. </w:t>
            </w:r>
            <w:r w:rsidRPr="001831CA">
              <w:rPr>
                <w:rFonts w:ascii="Times New Roman" w:hAnsi="Times New Roman"/>
                <w:b/>
                <w:bCs/>
                <w:sz w:val="28"/>
                <w:szCs w:val="28"/>
                <w:lang w:val="tt-RU"/>
              </w:rPr>
              <w:t>Средневекова</w:t>
            </w:r>
            <w:r w:rsidRPr="001831CA">
              <w:rPr>
                <w:rFonts w:ascii="Times New Roman" w:hAnsi="Times New Roman"/>
                <w:b/>
                <w:bCs/>
                <w:sz w:val="28"/>
                <w:szCs w:val="28"/>
              </w:rPr>
              <w:t xml:space="preserve">я литература (включая литературу </w:t>
            </w:r>
            <w:r w:rsidRPr="001831CA">
              <w:rPr>
                <w:rFonts w:ascii="Times New Roman" w:hAnsi="Times New Roman"/>
                <w:b/>
                <w:bCs/>
                <w:sz w:val="28"/>
                <w:szCs w:val="28"/>
                <w:lang w:val="en-US"/>
              </w:rPr>
              <w:t>XVII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XVIII</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вв.) </w:t>
            </w:r>
          </w:p>
        </w:tc>
        <w:tc>
          <w:tcPr>
            <w:tcW w:w="1384" w:type="dxa"/>
          </w:tcPr>
          <w:p w:rsidR="00283A7B" w:rsidRPr="001831CA" w:rsidRDefault="00283A7B" w:rsidP="00262901">
            <w:pPr>
              <w:rPr>
                <w:rFonts w:ascii="Times New Roman" w:hAnsi="Times New Roman"/>
                <w:b/>
                <w:bCs/>
                <w:sz w:val="28"/>
                <w:szCs w:val="28"/>
                <w:lang w:val="tt-RU"/>
              </w:rPr>
            </w:pPr>
            <w:r w:rsidRPr="001831CA">
              <w:rPr>
                <w:rFonts w:ascii="Times New Roman" w:hAnsi="Times New Roman"/>
                <w:b/>
                <w:bCs/>
                <w:sz w:val="28"/>
                <w:szCs w:val="28"/>
                <w:lang w:val="tt-RU"/>
              </w:rPr>
              <w:t>6</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Сайади. Отрывки «</w:t>
            </w:r>
            <w:r w:rsidRPr="001831CA">
              <w:rPr>
                <w:rFonts w:ascii="Times New Roman" w:hAnsi="Times New Roman"/>
                <w:sz w:val="28"/>
                <w:szCs w:val="28"/>
                <w:lang w:val="tt-RU"/>
              </w:rPr>
              <w:t>Д</w:t>
            </w:r>
            <w:r w:rsidRPr="001831CA">
              <w:rPr>
                <w:rFonts w:ascii="Times New Roman" w:hAnsi="Times New Roman"/>
                <w:sz w:val="28"/>
                <w:szCs w:val="28"/>
              </w:rPr>
              <w:t>астан</w:t>
            </w:r>
            <w:r w:rsidRPr="001831CA">
              <w:rPr>
                <w:rFonts w:ascii="Times New Roman" w:hAnsi="Times New Roman"/>
                <w:sz w:val="28"/>
                <w:szCs w:val="28"/>
                <w:lang w:val="tt-RU"/>
              </w:rPr>
              <w:t xml:space="preserve"> </w:t>
            </w:r>
            <w:r w:rsidRPr="001831CA">
              <w:rPr>
                <w:rFonts w:ascii="Times New Roman" w:hAnsi="Times New Roman"/>
                <w:sz w:val="28"/>
                <w:szCs w:val="28"/>
              </w:rPr>
              <w:t xml:space="preserve">Бабахан» </w:t>
            </w:r>
            <w:r w:rsidRPr="001831CA">
              <w:rPr>
                <w:rFonts w:ascii="Times New Roman" w:hAnsi="Times New Roman"/>
                <w:sz w:val="28"/>
                <w:szCs w:val="28"/>
                <w:lang w:val="tt-RU"/>
              </w:rPr>
              <w:t xml:space="preserve">/ </w:t>
            </w:r>
            <w:r w:rsidRPr="001831CA">
              <w:rPr>
                <w:rFonts w:ascii="Times New Roman" w:hAnsi="Times New Roman"/>
                <w:sz w:val="28"/>
                <w:szCs w:val="28"/>
              </w:rPr>
              <w:t>«Бабахана дастан». Любовная линия в дастане. Сюжет любви Тахира и Зухры. Портрет героев.</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Краткий обзор литературы </w:t>
            </w:r>
            <w:r w:rsidRPr="001831CA">
              <w:rPr>
                <w:rFonts w:ascii="Times New Roman" w:hAnsi="Times New Roman"/>
                <w:sz w:val="28"/>
                <w:szCs w:val="28"/>
                <w:lang w:val="en-US"/>
              </w:rPr>
              <w:t>XVIII</w:t>
            </w:r>
            <w:r w:rsidRPr="001831CA">
              <w:rPr>
                <w:rFonts w:ascii="Times New Roman" w:hAnsi="Times New Roman"/>
                <w:sz w:val="28"/>
                <w:szCs w:val="28"/>
              </w:rPr>
              <w:t xml:space="preserve"> в. Биография Тазетдина Ялчыгула. Сведения о произведении «Рисал</w:t>
            </w:r>
            <w:r w:rsidRPr="001831CA">
              <w:rPr>
                <w:rFonts w:ascii="Times New Roman" w:hAnsi="Times New Roman"/>
                <w:sz w:val="28"/>
                <w:szCs w:val="28"/>
                <w:lang w:val="tt-RU"/>
              </w:rPr>
              <w:t>ә</w:t>
            </w:r>
            <w:r w:rsidRPr="001831CA">
              <w:rPr>
                <w:rFonts w:ascii="Times New Roman" w:hAnsi="Times New Roman"/>
                <w:sz w:val="28"/>
                <w:szCs w:val="28"/>
              </w:rPr>
              <w:t>и Газиз</w:t>
            </w:r>
            <w:r w:rsidRPr="001831CA">
              <w:rPr>
                <w:rFonts w:ascii="Times New Roman" w:hAnsi="Times New Roman"/>
                <w:sz w:val="28"/>
                <w:szCs w:val="28"/>
                <w:lang w:val="tt-RU"/>
              </w:rPr>
              <w:t>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Трактат</w:t>
            </w:r>
            <w:r w:rsidRPr="001831CA">
              <w:rPr>
                <w:rFonts w:ascii="Times New Roman" w:hAnsi="Times New Roman"/>
                <w:sz w:val="28"/>
                <w:szCs w:val="28"/>
              </w:rPr>
              <w:t xml:space="preserve"> Газиз</w:t>
            </w:r>
            <w:r w:rsidRPr="001831CA">
              <w:rPr>
                <w:rFonts w:ascii="Times New Roman" w:hAnsi="Times New Roman"/>
                <w:sz w:val="28"/>
                <w:szCs w:val="28"/>
                <w:lang w:val="tt-RU"/>
              </w:rPr>
              <w:t>ы</w:t>
            </w:r>
            <w:r w:rsidRPr="001831CA">
              <w:rPr>
                <w:rFonts w:ascii="Times New Roman" w:hAnsi="Times New Roman"/>
                <w:sz w:val="28"/>
                <w:szCs w:val="28"/>
              </w:rPr>
              <w:t>».</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Краткий обзор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1831CA">
              <w:rPr>
                <w:rFonts w:ascii="Times New Roman" w:hAnsi="Times New Roman"/>
                <w:sz w:val="28"/>
                <w:szCs w:val="28"/>
                <w:lang w:val="tt-RU"/>
              </w:rPr>
              <w:t>һ</w:t>
            </w:r>
            <w:r w:rsidRPr="001831CA">
              <w:rPr>
                <w:rFonts w:ascii="Times New Roman" w:hAnsi="Times New Roman"/>
                <w:sz w:val="28"/>
                <w:szCs w:val="28"/>
              </w:rPr>
              <w:t>абетдин х</w:t>
            </w:r>
            <w:r w:rsidRPr="001831CA">
              <w:rPr>
                <w:rFonts w:ascii="Times New Roman" w:hAnsi="Times New Roman"/>
                <w:sz w:val="28"/>
                <w:szCs w:val="28"/>
                <w:lang w:val="tt-RU"/>
              </w:rPr>
              <w:t>ә</w:t>
            </w:r>
            <w:r w:rsidRPr="001831CA">
              <w:rPr>
                <w:rFonts w:ascii="Times New Roman" w:hAnsi="Times New Roman"/>
                <w:sz w:val="28"/>
                <w:szCs w:val="28"/>
              </w:rPr>
              <w:t>зр</w:t>
            </w:r>
            <w:r w:rsidRPr="001831CA">
              <w:rPr>
                <w:rFonts w:ascii="Times New Roman" w:hAnsi="Times New Roman"/>
                <w:sz w:val="28"/>
                <w:szCs w:val="28"/>
                <w:lang w:val="tt-RU"/>
              </w:rPr>
              <w:t>ә</w:t>
            </w:r>
            <w:r w:rsidRPr="001831CA">
              <w:rPr>
                <w:rFonts w:ascii="Times New Roman" w:hAnsi="Times New Roman"/>
                <w:sz w:val="28"/>
                <w:szCs w:val="28"/>
              </w:rPr>
              <w:t>т м</w:t>
            </w:r>
            <w:r w:rsidRPr="001831CA">
              <w:rPr>
                <w:rFonts w:ascii="Times New Roman" w:hAnsi="Times New Roman"/>
                <w:sz w:val="28"/>
                <w:szCs w:val="28"/>
                <w:lang w:val="tt-RU"/>
              </w:rPr>
              <w:t>ә</w:t>
            </w:r>
            <w:r w:rsidRPr="001831CA">
              <w:rPr>
                <w:rFonts w:ascii="Times New Roman" w:hAnsi="Times New Roman"/>
                <w:sz w:val="28"/>
                <w:szCs w:val="28"/>
              </w:rPr>
              <w:t>рсиясе»</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Некролог Шигабуддина-хазрат</w:t>
            </w:r>
            <w:r w:rsidRPr="001831CA">
              <w:rPr>
                <w:rFonts w:ascii="Times New Roman" w:hAnsi="Times New Roman"/>
                <w:sz w:val="28"/>
                <w:szCs w:val="28"/>
              </w:rPr>
              <w:t>». Поэма М.Аглямова «Акмулл</w:t>
            </w:r>
            <w:r w:rsidRPr="001831CA">
              <w:rPr>
                <w:rFonts w:ascii="Times New Roman" w:hAnsi="Times New Roman"/>
                <w:sz w:val="28"/>
                <w:szCs w:val="28"/>
                <w:lang w:val="tt-RU"/>
              </w:rPr>
              <w:t>а арбасы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«Арба Акмуллы».</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марсии (элегия, стихотворение, посвященное чьей-то памяти).</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Фатих Карими. Сведения о творчестве и жизни писателя. Парафраз рассказа (повести) «</w:t>
            </w:r>
            <w:r w:rsidRPr="001831CA">
              <w:rPr>
                <w:rFonts w:ascii="Times New Roman" w:hAnsi="Times New Roman"/>
                <w:sz w:val="28"/>
                <w:szCs w:val="28"/>
                <w:lang w:val="tt-RU"/>
              </w:rPr>
              <w:t>Морза кызы</w:t>
            </w:r>
            <w:r w:rsidRPr="001831CA">
              <w:rPr>
                <w:rFonts w:ascii="Times New Roman" w:hAnsi="Times New Roman"/>
                <w:sz w:val="28"/>
                <w:szCs w:val="28"/>
              </w:rPr>
              <w:t xml:space="preserve"> Фат</w:t>
            </w:r>
            <w:r w:rsidRPr="001831CA">
              <w:rPr>
                <w:rFonts w:ascii="Times New Roman" w:hAnsi="Times New Roman"/>
                <w:sz w:val="28"/>
                <w:szCs w:val="28"/>
                <w:lang w:val="tt-RU"/>
              </w:rPr>
              <w:t>ый</w:t>
            </w:r>
            <w:r w:rsidRPr="001831CA">
              <w:rPr>
                <w:rFonts w:ascii="Times New Roman" w:hAnsi="Times New Roman"/>
                <w:sz w:val="28"/>
                <w:szCs w:val="28"/>
              </w:rPr>
              <w:t xml:space="preserve">ма» </w:t>
            </w:r>
            <w:r w:rsidRPr="001831CA">
              <w:rPr>
                <w:rFonts w:ascii="Times New Roman" w:hAnsi="Times New Roman"/>
                <w:sz w:val="28"/>
                <w:szCs w:val="28"/>
                <w:lang w:val="tt-RU"/>
              </w:rPr>
              <w:t>/</w:t>
            </w:r>
            <w:r w:rsidRPr="001831CA">
              <w:rPr>
                <w:rFonts w:ascii="Times New Roman" w:hAnsi="Times New Roman"/>
                <w:sz w:val="28"/>
                <w:szCs w:val="28"/>
              </w:rPr>
              <w:t xml:space="preserve"> «Дочь мурзы Фатима». Проблема социального неравенства. История сословия российских мурз.</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79"/>
              </w:numPr>
              <w:spacing w:after="0" w:line="240" w:lineRule="auto"/>
              <w:contextualSpacing w:val="0"/>
              <w:rPr>
                <w:rFonts w:ascii="Times New Roman" w:hAnsi="Times New Roman"/>
                <w:sz w:val="28"/>
                <w:szCs w:val="28"/>
                <w:lang w:val="tt-RU"/>
              </w:rPr>
            </w:pPr>
          </w:p>
        </w:tc>
        <w:tc>
          <w:tcPr>
            <w:tcW w:w="7371"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3.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литература </w:t>
            </w:r>
            <w:r w:rsidRPr="001831CA">
              <w:rPr>
                <w:rFonts w:ascii="Times New Roman" w:hAnsi="Times New Roman"/>
                <w:b/>
                <w:bCs/>
                <w:sz w:val="28"/>
                <w:szCs w:val="28"/>
                <w:lang w:val="tt-RU"/>
              </w:rPr>
              <w:t>19</w:t>
            </w:r>
            <w:r w:rsidRPr="001831CA">
              <w:rPr>
                <w:rFonts w:ascii="Times New Roman" w:hAnsi="Times New Roman"/>
                <w:b/>
                <w:bCs/>
                <w:sz w:val="28"/>
                <w:szCs w:val="28"/>
              </w:rPr>
              <w:t>20–</w:t>
            </w:r>
            <w:r w:rsidRPr="001831CA">
              <w:rPr>
                <w:rFonts w:ascii="Times New Roman" w:hAnsi="Times New Roman"/>
                <w:b/>
                <w:bCs/>
                <w:sz w:val="28"/>
                <w:szCs w:val="28"/>
                <w:lang w:val="tt-RU"/>
              </w:rPr>
              <w:t>19</w:t>
            </w:r>
            <w:r w:rsidRPr="001831CA">
              <w:rPr>
                <w:rFonts w:ascii="Times New Roman" w:hAnsi="Times New Roman"/>
                <w:b/>
                <w:bCs/>
                <w:sz w:val="28"/>
                <w:szCs w:val="28"/>
              </w:rPr>
              <w:t>30</w:t>
            </w:r>
            <w:r w:rsidRPr="001831CA">
              <w:rPr>
                <w:rFonts w:ascii="Times New Roman" w:hAnsi="Times New Roman"/>
                <w:b/>
                <w:bCs/>
                <w:sz w:val="28"/>
                <w:szCs w:val="28"/>
                <w:lang w:val="tt-RU"/>
              </w:rPr>
              <w:t xml:space="preserve"> </w:t>
            </w:r>
            <w:r w:rsidRPr="001831CA">
              <w:rPr>
                <w:rFonts w:ascii="Times New Roman" w:hAnsi="Times New Roman"/>
                <w:b/>
                <w:bCs/>
                <w:sz w:val="28"/>
                <w:szCs w:val="28"/>
              </w:rPr>
              <w:t>годов</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11</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Габдулла Тукай. Биография Казанского периода жизни и творчества. Чтение стихотворения «Пар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 «</w:t>
            </w:r>
            <w:r w:rsidRPr="001831CA">
              <w:rPr>
                <w:rFonts w:ascii="Times New Roman" w:hAnsi="Times New Roman"/>
                <w:sz w:val="28"/>
                <w:szCs w:val="28"/>
                <w:lang w:val="tt-RU"/>
              </w:rPr>
              <w:t>Бер тат</w:t>
            </w:r>
            <w:r w:rsidRPr="001831CA">
              <w:rPr>
                <w:rFonts w:ascii="Times New Roman" w:hAnsi="Times New Roman"/>
                <w:sz w:val="28"/>
                <w:szCs w:val="28"/>
              </w:rPr>
              <w:t>ар</w:t>
            </w:r>
            <w:r w:rsidRPr="001831CA">
              <w:rPr>
                <w:rFonts w:ascii="Times New Roman" w:hAnsi="Times New Roman"/>
                <w:sz w:val="28"/>
                <w:szCs w:val="28"/>
                <w:lang w:val="tt-RU"/>
              </w:rPr>
              <w:t xml:space="preserve"> шагыйренең сүзләре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«Слова одного татарского поэта» Роль поэта. Борьба словом. Прослушивание песни «Пар</w:t>
            </w:r>
            <w:r w:rsidRPr="001831CA">
              <w:rPr>
                <w:rFonts w:ascii="Times New Roman" w:hAnsi="Times New Roman"/>
                <w:sz w:val="28"/>
                <w:szCs w:val="28"/>
                <w:lang w:val="tt-RU"/>
              </w:rPr>
              <w:t xml:space="preserve"> </w:t>
            </w:r>
            <w:r w:rsidRPr="001831CA">
              <w:rPr>
                <w:rFonts w:ascii="Times New Roman" w:hAnsi="Times New Roman"/>
                <w:sz w:val="28"/>
                <w:szCs w:val="28"/>
              </w:rPr>
              <w:t>а</w:t>
            </w:r>
            <w:r w:rsidRPr="001831CA">
              <w:rPr>
                <w:rFonts w:ascii="Times New Roman" w:hAnsi="Times New Roman"/>
                <w:sz w:val="28"/>
                <w:szCs w:val="28"/>
                <w:lang w:val="tt-RU"/>
              </w:rPr>
              <w:t>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«Пара лошадей». Проектная работа.</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Галимзян Ибрагимов. Чтение и анализ рассказа «Алмачуар». «Алмачуар»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Ч</w:t>
            </w:r>
            <w:r w:rsidRPr="001831CA">
              <w:rPr>
                <w:rFonts w:ascii="Times New Roman" w:hAnsi="Times New Roman"/>
                <w:sz w:val="28"/>
                <w:szCs w:val="28"/>
              </w:rPr>
              <w:t>у</w:t>
            </w:r>
            <w:r w:rsidRPr="001831CA">
              <w:rPr>
                <w:rFonts w:ascii="Times New Roman" w:hAnsi="Times New Roman"/>
                <w:sz w:val="28"/>
                <w:szCs w:val="28"/>
                <w:lang w:val="tt-RU"/>
              </w:rPr>
              <w:t>б</w:t>
            </w:r>
            <w:r w:rsidRPr="001831CA">
              <w:rPr>
                <w:rFonts w:ascii="Times New Roman" w:hAnsi="Times New Roman"/>
                <w:sz w:val="28"/>
                <w:szCs w:val="28"/>
              </w:rPr>
              <w:t>ар</w:t>
            </w:r>
            <w:r w:rsidRPr="001831CA">
              <w:rPr>
                <w:rFonts w:ascii="Times New Roman" w:hAnsi="Times New Roman"/>
                <w:sz w:val="28"/>
                <w:szCs w:val="28"/>
                <w:lang w:val="tt-RU"/>
              </w:rPr>
              <w:t>ый</w:t>
            </w:r>
            <w:r w:rsidRPr="001831CA">
              <w:rPr>
                <w:rFonts w:ascii="Times New Roman" w:hAnsi="Times New Roman"/>
                <w:sz w:val="28"/>
                <w:szCs w:val="28"/>
              </w:rPr>
              <w:t>». Психологизм. Цена обещанного. Любовь к лошадям. Воспитание твердого татарского национального характера.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Шариф Камал. Биография писателя. Чтение и анализ рассказа «</w:t>
            </w:r>
            <w:r w:rsidRPr="001831CA">
              <w:rPr>
                <w:rFonts w:ascii="Times New Roman" w:hAnsi="Times New Roman"/>
                <w:sz w:val="28"/>
                <w:szCs w:val="28"/>
                <w:lang w:val="tt-RU"/>
              </w:rPr>
              <w:t>Буранда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«В </w:t>
            </w:r>
            <w:r w:rsidRPr="001831CA">
              <w:rPr>
                <w:rFonts w:ascii="Times New Roman" w:hAnsi="Times New Roman"/>
                <w:sz w:val="28"/>
                <w:szCs w:val="28"/>
                <w:lang w:val="tt-RU"/>
              </w:rPr>
              <w:t>метель</w:t>
            </w:r>
            <w:r w:rsidRPr="001831CA">
              <w:rPr>
                <w:rFonts w:ascii="Times New Roman" w:hAnsi="Times New Roman"/>
                <w:sz w:val="28"/>
                <w:szCs w:val="28"/>
              </w:rPr>
              <w:t>». Сложные отношения между сыном и матерью. Выполнение последнего долга перед матерью. Поздняя встреча.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Сагит Рамеев. Биография поэта. Чтение стихов «</w:t>
            </w:r>
            <w:r w:rsidRPr="001831CA">
              <w:rPr>
                <w:rFonts w:ascii="Times New Roman" w:hAnsi="Times New Roman"/>
                <w:sz w:val="28"/>
                <w:szCs w:val="28"/>
                <w:lang w:val="tt-RU"/>
              </w:rPr>
              <w:t>Мин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w:t>
            </w:r>
            <w:r w:rsidRPr="001831CA">
              <w:rPr>
                <w:rFonts w:ascii="Times New Roman" w:hAnsi="Times New Roman"/>
                <w:sz w:val="28"/>
                <w:szCs w:val="28"/>
                <w:lang w:val="tt-RU"/>
              </w:rPr>
              <w:t>Син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«Ты», «</w:t>
            </w:r>
            <w:r w:rsidRPr="001831CA">
              <w:rPr>
                <w:rFonts w:ascii="Times New Roman" w:hAnsi="Times New Roman"/>
                <w:sz w:val="28"/>
                <w:szCs w:val="28"/>
                <w:lang w:val="tt-RU"/>
              </w:rPr>
              <w:t>Ул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«Он». Особенности лирического героя.</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Шаехзадэ Бабич. Биография поэта. Чтение стихов «</w:t>
            </w:r>
            <w:r w:rsidRPr="001831CA">
              <w:rPr>
                <w:rFonts w:ascii="Times New Roman" w:hAnsi="Times New Roman"/>
                <w:sz w:val="28"/>
                <w:szCs w:val="28"/>
                <w:lang w:val="tt-RU"/>
              </w:rPr>
              <w:t>Бәхетем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«Мое счастье», «</w:t>
            </w:r>
            <w:r w:rsidRPr="001831CA">
              <w:rPr>
                <w:rFonts w:ascii="Times New Roman" w:hAnsi="Times New Roman"/>
                <w:sz w:val="28"/>
                <w:szCs w:val="28"/>
                <w:lang w:val="tt-RU"/>
              </w:rPr>
              <w:t>Халкыма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«Во имя народа», «</w:t>
            </w:r>
            <w:r w:rsidRPr="001831CA">
              <w:rPr>
                <w:rFonts w:ascii="Times New Roman" w:hAnsi="Times New Roman"/>
                <w:sz w:val="28"/>
                <w:szCs w:val="28"/>
                <w:lang w:val="tt-RU"/>
              </w:rPr>
              <w:t>Кышкы юл</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«Зимняя дорога». Поэтика стихов.</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4</w:t>
            </w:r>
          </w:p>
        </w:tc>
        <w:tc>
          <w:tcPr>
            <w:tcW w:w="7371"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4. Литература второй половины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17</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Сибгат Хаким. Чтение стихов «</w:t>
            </w:r>
            <w:r w:rsidRPr="001831CA">
              <w:rPr>
                <w:rFonts w:ascii="Times New Roman" w:hAnsi="Times New Roman"/>
                <w:noProof/>
                <w:color w:val="000000"/>
                <w:sz w:val="28"/>
                <w:szCs w:val="28"/>
              </w:rPr>
              <w:t>Җырларымда телим</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«Пожелания в песнях», «</w:t>
            </w:r>
            <w:r w:rsidRPr="001831CA">
              <w:rPr>
                <w:rFonts w:ascii="Times New Roman" w:hAnsi="Times New Roman"/>
                <w:sz w:val="28"/>
                <w:szCs w:val="28"/>
                <w:lang w:val="tt-RU"/>
              </w:rPr>
              <w:t>Клиндерләр</w:t>
            </w:r>
            <w:r w:rsidRPr="001831CA">
              <w:rPr>
                <w:rFonts w:ascii="Times New Roman" w:hAnsi="Times New Roman"/>
                <w:sz w:val="28"/>
                <w:szCs w:val="28"/>
              </w:rPr>
              <w:t xml:space="preserve"> </w:t>
            </w:r>
            <w:r w:rsidRPr="001831CA">
              <w:rPr>
                <w:rFonts w:ascii="Times New Roman" w:hAnsi="Times New Roman"/>
                <w:sz w:val="28"/>
                <w:szCs w:val="28"/>
                <w:lang w:val="tt-RU"/>
              </w:rPr>
              <w:t>эзлим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поисках гостинца». Выражение любви и гордости за родной край и мать.</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Фатих Хусни. Чтение и анализ рассказа «</w:t>
            </w:r>
            <w:r w:rsidRPr="001831CA">
              <w:rPr>
                <w:rFonts w:ascii="Times New Roman" w:hAnsi="Times New Roman"/>
                <w:noProof/>
                <w:color w:val="000000"/>
                <w:sz w:val="28"/>
                <w:szCs w:val="28"/>
              </w:rPr>
              <w:t>Сөйләнмәгән хикәя</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«Не</w:t>
            </w:r>
            <w:r w:rsidRPr="001831CA">
              <w:rPr>
                <w:rFonts w:ascii="Times New Roman" w:hAnsi="Times New Roman"/>
                <w:sz w:val="28"/>
                <w:szCs w:val="28"/>
                <w:lang w:val="tt-RU"/>
              </w:rPr>
              <w:t>рассказ</w:t>
            </w:r>
            <w:r w:rsidRPr="001831CA">
              <w:rPr>
                <w:rFonts w:ascii="Times New Roman" w:hAnsi="Times New Roman"/>
                <w:sz w:val="28"/>
                <w:szCs w:val="28"/>
              </w:rPr>
              <w:t>анный рассказ». О детской беспечности, играх, безответственность и позднее раскаяние.</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аннотация, рецензия.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Шайхи Маннур. Чтение отрывков из романа «Муса». </w:t>
            </w:r>
            <w:r w:rsidRPr="001831CA">
              <w:rPr>
                <w:rFonts w:ascii="Times New Roman" w:hAnsi="Times New Roman"/>
                <w:sz w:val="28"/>
                <w:szCs w:val="28"/>
              </w:rPr>
              <w:lastRenderedPageBreak/>
              <w:t>Образ Мусы. Виртуальная экскурсия в музей Ш.Маннура.</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романа, сюжет, композиция, литературные герой.</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Гамиль Афзал. Биография поэта. Чтение стихотворений «</w:t>
            </w:r>
            <w:r w:rsidRPr="001831CA">
              <w:rPr>
                <w:rFonts w:ascii="Times New Roman" w:hAnsi="Times New Roman"/>
                <w:noProof/>
                <w:color w:val="000000"/>
                <w:sz w:val="28"/>
                <w:szCs w:val="28"/>
              </w:rPr>
              <w:t>Юл газабы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«Дорожные муки», «</w:t>
            </w:r>
            <w:r w:rsidRPr="001831CA">
              <w:rPr>
                <w:rFonts w:ascii="Times New Roman" w:hAnsi="Times New Roman"/>
                <w:noProof/>
                <w:color w:val="000000"/>
                <w:sz w:val="28"/>
                <w:szCs w:val="28"/>
              </w:rPr>
              <w:t>Йөз кабат</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«Сто раз». Передача чувств лирического героя.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Мухаммат Магдеев. Чтение повести «</w:t>
            </w:r>
            <w:r w:rsidRPr="001831CA">
              <w:rPr>
                <w:rFonts w:ascii="Times New Roman" w:hAnsi="Times New Roman"/>
                <w:noProof/>
                <w:color w:val="000000"/>
                <w:sz w:val="28"/>
                <w:szCs w:val="28"/>
                <w:lang w:val="tt-RU"/>
              </w:rPr>
              <w:t>Кеше китә - җыры кала</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«Человек уходит – песня остается». Жизнь в деревне в военные и послевоенные годы. Стиль писателя. Юмор. Посвящение писателю. Э.Шарифуллина «Тука</w:t>
            </w:r>
            <w:r w:rsidRPr="001831CA">
              <w:rPr>
                <w:rFonts w:ascii="Times New Roman" w:hAnsi="Times New Roman"/>
                <w:sz w:val="28"/>
                <w:szCs w:val="28"/>
                <w:lang w:val="tt-RU"/>
              </w:rPr>
              <w:t>й белән бергә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«Наравне с Тукаем» – посвящение.</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посвящения.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Мударрис Аглямов. Биография поэта. Стихотворение «</w:t>
            </w:r>
            <w:r w:rsidRPr="001831CA">
              <w:rPr>
                <w:rFonts w:ascii="Times New Roman" w:hAnsi="Times New Roman"/>
                <w:sz w:val="28"/>
                <w:szCs w:val="28"/>
                <w:lang w:val="tt-RU"/>
              </w:rPr>
              <w:t>Каеннар илендә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стране берез». Ода Булгару. Беседа о Булгаре.</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Фоат Садриев. Биография писателя. Чтение отрывков из трилогии «</w:t>
            </w:r>
            <w:r w:rsidRPr="001831CA">
              <w:rPr>
                <w:rFonts w:ascii="Times New Roman" w:hAnsi="Times New Roman"/>
                <w:noProof/>
                <w:sz w:val="28"/>
                <w:szCs w:val="28"/>
              </w:rPr>
              <w:t>Бәхетсезләр бәхете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Счастье несчастных</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О воспитании отзывчивого, неравнодушного молодого человека. Любовная линия в трилогии.</w:t>
            </w:r>
          </w:p>
          <w:p w:rsidR="00283A7B" w:rsidRPr="001831CA" w:rsidRDefault="00283A7B" w:rsidP="00262901">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трилогия.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Ренат Харис. Биография поэта. Чтение стихотворения «</w:t>
            </w:r>
            <w:r w:rsidRPr="001831CA">
              <w:rPr>
                <w:rFonts w:ascii="Times New Roman" w:hAnsi="Times New Roman"/>
                <w:sz w:val="28"/>
                <w:szCs w:val="28"/>
                <w:lang w:val="tt-RU"/>
              </w:rPr>
              <w:t>Ике гөл</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«Два цветка». Воля и неволя в жизни человека. Подтекст. Чтение и обсуждение драматической поэмы «</w:t>
            </w:r>
            <w:r w:rsidRPr="001831CA">
              <w:rPr>
                <w:rFonts w:ascii="Times New Roman" w:hAnsi="Times New Roman"/>
                <w:sz w:val="28"/>
                <w:szCs w:val="28"/>
                <w:lang w:val="tt-RU"/>
              </w:rPr>
              <w:t>Шагыйрь мәхәббәте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«Любовь поэта». Виртуальная экскурсия в музей Р.Хариса.</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жанр драмы</w:t>
            </w:r>
            <w:r w:rsidRPr="001831CA">
              <w:rPr>
                <w:rFonts w:ascii="Times New Roman" w:hAnsi="Times New Roman"/>
                <w:sz w:val="28"/>
                <w:szCs w:val="28"/>
              </w:rPr>
              <w:t>.</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5</w:t>
            </w:r>
          </w:p>
        </w:tc>
        <w:tc>
          <w:tcPr>
            <w:tcW w:w="7371"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5. Жанр драмы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8</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Туфан Миннуллин. Биография драматурга. Чтение и обсуждение драмы «</w:t>
            </w:r>
            <w:r w:rsidRPr="001831CA">
              <w:rPr>
                <w:rFonts w:ascii="Times New Roman" w:hAnsi="Times New Roman"/>
                <w:sz w:val="28"/>
                <w:szCs w:val="28"/>
                <w:lang w:val="tt-RU"/>
              </w:rPr>
              <w:t>Моңлы бер җыр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«Грустная песня». Воспроизведение героизма М.Джалиля. </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6</w:t>
            </w:r>
          </w:p>
        </w:tc>
        <w:tc>
          <w:tcPr>
            <w:tcW w:w="7371"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6. Поэзия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Равиль Файзуллин. Короткие стихи. Философия стихов.</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Гарай Рахим. «</w:t>
            </w:r>
            <w:r w:rsidRPr="001831CA">
              <w:rPr>
                <w:rFonts w:ascii="Times New Roman" w:hAnsi="Times New Roman"/>
                <w:sz w:val="28"/>
                <w:szCs w:val="28"/>
                <w:lang w:val="tt-RU"/>
              </w:rPr>
              <w:t>Бары мин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«Лишь 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Рустам Мингалим. «</w:t>
            </w:r>
            <w:r w:rsidRPr="001831CA">
              <w:rPr>
                <w:rFonts w:ascii="Times New Roman" w:hAnsi="Times New Roman"/>
                <w:sz w:val="28"/>
                <w:szCs w:val="28"/>
                <w:lang w:val="tt-RU"/>
              </w:rPr>
              <w:t>Сез кайдан?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«Вы откуда?»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Радиф Гаташ. «Европ</w:t>
            </w:r>
            <w:r w:rsidRPr="001831CA">
              <w:rPr>
                <w:rFonts w:ascii="Times New Roman" w:hAnsi="Times New Roman"/>
                <w:sz w:val="28"/>
                <w:szCs w:val="28"/>
                <w:lang w:val="tt-RU"/>
              </w:rPr>
              <w:t>ада татар шагыйрьләре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«Татарские поэты в Европе», «</w:t>
            </w:r>
            <w:r w:rsidRPr="001831CA">
              <w:rPr>
                <w:rFonts w:ascii="Times New Roman" w:hAnsi="Times New Roman"/>
                <w:sz w:val="28"/>
                <w:szCs w:val="28"/>
                <w:lang w:val="tt-RU"/>
              </w:rPr>
              <w:t>Мин дөресен сөйлим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«Я говорю правду».</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Роберт Миннуллин. «</w:t>
            </w:r>
            <w:r w:rsidRPr="001831CA">
              <w:rPr>
                <w:rFonts w:ascii="Times New Roman" w:hAnsi="Times New Roman"/>
                <w:sz w:val="28"/>
                <w:szCs w:val="28"/>
                <w:lang w:val="tt-RU"/>
              </w:rPr>
              <w:t>Ана догалары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«Молитвы матери», «</w:t>
            </w:r>
            <w:r w:rsidRPr="001831CA">
              <w:rPr>
                <w:rFonts w:ascii="Times New Roman" w:hAnsi="Times New Roman"/>
                <w:sz w:val="28"/>
                <w:szCs w:val="28"/>
                <w:lang w:val="tt-RU"/>
              </w:rPr>
              <w:t>Шагыйрьләрнең туган иле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«Родины поэтов».</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Лена Шагирдзян. «</w:t>
            </w:r>
            <w:r w:rsidRPr="001831CA">
              <w:rPr>
                <w:rFonts w:ascii="Times New Roman" w:hAnsi="Times New Roman"/>
                <w:sz w:val="28"/>
                <w:szCs w:val="28"/>
                <w:lang w:val="tt-RU"/>
              </w:rPr>
              <w:t>Татар шагыйренең бәһасе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«Цена татарского поэта».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Мударрис Валеев. «</w:t>
            </w:r>
            <w:r w:rsidRPr="001831CA">
              <w:rPr>
                <w:rFonts w:ascii="Times New Roman" w:hAnsi="Times New Roman"/>
                <w:sz w:val="28"/>
                <w:szCs w:val="28"/>
                <w:lang w:val="tt-RU"/>
              </w:rPr>
              <w:t>Тугайлар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«Луга».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Разил Валиев. «</w:t>
            </w:r>
            <w:r w:rsidRPr="001831CA">
              <w:rPr>
                <w:rFonts w:ascii="Times New Roman" w:hAnsi="Times New Roman"/>
                <w:sz w:val="28"/>
                <w:szCs w:val="28"/>
                <w:lang w:val="tt-RU"/>
              </w:rPr>
              <w:t>Нигә шулай картаясың, әни?</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«Отчего ты стареешь, мама?»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Марсель Галиев. «</w:t>
            </w:r>
            <w:r w:rsidRPr="001831CA">
              <w:rPr>
                <w:rFonts w:ascii="Times New Roman" w:hAnsi="Times New Roman"/>
                <w:sz w:val="28"/>
                <w:szCs w:val="28"/>
                <w:lang w:val="tt-RU"/>
              </w:rPr>
              <w:t>Су буеннан әнкәй кайтып килә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 xml:space="preserve">«Мама идет </w:t>
            </w:r>
            <w:r w:rsidRPr="001831CA">
              <w:rPr>
                <w:rFonts w:ascii="Times New Roman" w:hAnsi="Times New Roman"/>
                <w:sz w:val="28"/>
                <w:szCs w:val="28"/>
                <w:lang w:val="tt-RU"/>
              </w:rPr>
              <w:t>с берега</w:t>
            </w:r>
            <w:r w:rsidRPr="001831CA">
              <w:rPr>
                <w:rFonts w:ascii="Times New Roman" w:hAnsi="Times New Roman"/>
                <w:sz w:val="28"/>
                <w:szCs w:val="28"/>
              </w:rPr>
              <w:t xml:space="preserve"> рек</w:t>
            </w:r>
            <w:r w:rsidRPr="001831CA">
              <w:rPr>
                <w:rFonts w:ascii="Times New Roman" w:hAnsi="Times New Roman"/>
                <w:sz w:val="28"/>
                <w:szCs w:val="28"/>
                <w:lang w:val="tt-RU"/>
              </w:rPr>
              <w:t>и</w:t>
            </w:r>
            <w:r w:rsidRPr="001831CA">
              <w:rPr>
                <w:rFonts w:ascii="Times New Roman" w:hAnsi="Times New Roman"/>
                <w:sz w:val="28"/>
                <w:szCs w:val="28"/>
              </w:rPr>
              <w:t>».</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Ркаил Зайдулла. «</w:t>
            </w:r>
            <w:r w:rsidRPr="001831CA">
              <w:rPr>
                <w:rFonts w:ascii="Times New Roman" w:hAnsi="Times New Roman"/>
                <w:sz w:val="28"/>
                <w:szCs w:val="28"/>
                <w:lang w:val="tt-RU"/>
              </w:rPr>
              <w:t>Мин Казанга карыйм</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«Смотрю я на Казань».</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7</w:t>
            </w:r>
          </w:p>
        </w:tc>
        <w:tc>
          <w:tcPr>
            <w:tcW w:w="7371"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7. Рассказы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13</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Ахат Гаффар. «</w:t>
            </w:r>
            <w:r w:rsidRPr="001831CA">
              <w:rPr>
                <w:rFonts w:ascii="Times New Roman" w:hAnsi="Times New Roman"/>
                <w:sz w:val="28"/>
                <w:szCs w:val="28"/>
                <w:lang w:val="tt-RU"/>
              </w:rPr>
              <w:t>Челән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«Аист». Проблема защиты проироды.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Ринат Мухаммадиев.</w:t>
            </w:r>
            <w:r w:rsidRPr="001831CA">
              <w:rPr>
                <w:rFonts w:ascii="Times New Roman" w:hAnsi="Times New Roman"/>
                <w:sz w:val="28"/>
                <w:szCs w:val="28"/>
                <w:lang w:val="tt-RU"/>
              </w:rPr>
              <w:t xml:space="preserve"> </w:t>
            </w:r>
            <w:r w:rsidRPr="001831CA">
              <w:rPr>
                <w:rFonts w:ascii="Times New Roman" w:hAnsi="Times New Roman"/>
                <w:sz w:val="28"/>
                <w:szCs w:val="28"/>
              </w:rPr>
              <w:t>«К</w:t>
            </w:r>
            <w:r w:rsidRPr="001831CA">
              <w:rPr>
                <w:rFonts w:ascii="Times New Roman" w:hAnsi="Times New Roman"/>
                <w:sz w:val="28"/>
                <w:szCs w:val="28"/>
                <w:lang w:val="tt-RU"/>
              </w:rPr>
              <w:t>үңел күзе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Глаза д</w:t>
            </w:r>
            <w:r w:rsidRPr="001831CA">
              <w:rPr>
                <w:rFonts w:ascii="Times New Roman" w:hAnsi="Times New Roman"/>
                <w:sz w:val="28"/>
                <w:szCs w:val="28"/>
              </w:rPr>
              <w:t>уш</w:t>
            </w:r>
            <w:r w:rsidRPr="001831CA">
              <w:rPr>
                <w:rFonts w:ascii="Times New Roman" w:hAnsi="Times New Roman"/>
                <w:sz w:val="28"/>
                <w:szCs w:val="28"/>
                <w:lang w:val="tt-RU"/>
              </w:rPr>
              <w:t>и</w:t>
            </w:r>
            <w:r w:rsidRPr="001831CA">
              <w:rPr>
                <w:rFonts w:ascii="Times New Roman" w:hAnsi="Times New Roman"/>
                <w:sz w:val="28"/>
                <w:szCs w:val="28"/>
              </w:rPr>
              <w:t>».</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Набира Гиматдинова. «</w:t>
            </w:r>
            <w:r w:rsidRPr="001831CA">
              <w:rPr>
                <w:rFonts w:ascii="Times New Roman" w:hAnsi="Times New Roman"/>
                <w:sz w:val="28"/>
                <w:szCs w:val="28"/>
                <w:lang w:val="tt-RU"/>
              </w:rPr>
              <w:t>Кырлар патшасы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«Цариса лугов».</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Галимзян Гильманов. «</w:t>
            </w:r>
            <w:r w:rsidRPr="001831CA">
              <w:rPr>
                <w:rFonts w:ascii="Times New Roman" w:hAnsi="Times New Roman"/>
                <w:sz w:val="28"/>
                <w:szCs w:val="28"/>
                <w:lang w:val="tt-RU"/>
              </w:rPr>
              <w:t>Яшел попугай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«Зеленый попугай».</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новелла.</w:t>
            </w:r>
          </w:p>
        </w:tc>
        <w:tc>
          <w:tcPr>
            <w:tcW w:w="1384"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8</w:t>
            </w:r>
          </w:p>
        </w:tc>
        <w:tc>
          <w:tcPr>
            <w:tcW w:w="7371" w:type="dxa"/>
          </w:tcPr>
          <w:p w:rsidR="00283A7B" w:rsidRPr="001831CA" w:rsidRDefault="00283A7B" w:rsidP="00262901">
            <w:pPr>
              <w:pStyle w:val="a6"/>
              <w:ind w:left="0" w:firstLine="709"/>
              <w:rPr>
                <w:rFonts w:ascii="Times New Roman" w:hAnsi="Times New Roman"/>
                <w:b/>
                <w:bCs/>
                <w:sz w:val="28"/>
                <w:szCs w:val="28"/>
                <w:lang w:val="tt-RU"/>
              </w:rPr>
            </w:pPr>
            <w:r w:rsidRPr="001831CA">
              <w:rPr>
                <w:rFonts w:ascii="Times New Roman" w:hAnsi="Times New Roman"/>
                <w:b/>
                <w:bCs/>
                <w:sz w:val="28"/>
                <w:szCs w:val="28"/>
              </w:rPr>
              <w:t xml:space="preserve">Блок 8. Переводы </w:t>
            </w:r>
          </w:p>
        </w:tc>
        <w:tc>
          <w:tcPr>
            <w:tcW w:w="1384"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371" w:type="dxa"/>
          </w:tcPr>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А.Куприн. «Олеся». Чтение и анализ произведения.</w:t>
            </w:r>
          </w:p>
        </w:tc>
        <w:tc>
          <w:tcPr>
            <w:tcW w:w="1384"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jc w:val="center"/>
        <w:rPr>
          <w:rFonts w:ascii="Times New Roman" w:hAnsi="Times New Roman"/>
          <w:sz w:val="28"/>
          <w:szCs w:val="28"/>
        </w:rPr>
      </w:pPr>
      <w:r w:rsidRPr="001831CA">
        <w:rPr>
          <w:rFonts w:ascii="Times New Roman" w:hAnsi="Times New Roman"/>
          <w:sz w:val="28"/>
          <w:szCs w:val="28"/>
        </w:rPr>
        <w:lastRenderedPageBreak/>
        <w:t>9класс (68 часов)</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rPr>
          <w:rFonts w:ascii="Times New Roman" w:hAnsi="Times New Roman"/>
          <w:b/>
          <w:bCs/>
          <w:sz w:val="28"/>
          <w:szCs w:val="28"/>
        </w:rPr>
      </w:pPr>
      <w:r w:rsidRPr="001831CA">
        <w:rPr>
          <w:rFonts w:ascii="Times New Roman" w:hAnsi="Times New Roman"/>
          <w:b/>
          <w:bCs/>
          <w:sz w:val="28"/>
          <w:szCs w:val="28"/>
        </w:rPr>
        <w:t>Обязательный минимум</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Произведения татарских писателей:</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Г.Тукай. </w:t>
      </w:r>
      <w:r w:rsidRPr="001831CA">
        <w:rPr>
          <w:rFonts w:ascii="Times New Roman" w:hAnsi="Times New Roman"/>
          <w:sz w:val="28"/>
          <w:szCs w:val="28"/>
        </w:rPr>
        <w:t>«</w:t>
      </w:r>
      <w:r w:rsidRPr="001831CA">
        <w:rPr>
          <w:rFonts w:ascii="Times New Roman" w:hAnsi="Times New Roman"/>
          <w:sz w:val="28"/>
          <w:szCs w:val="28"/>
          <w:lang w:val="tt-RU"/>
        </w:rPr>
        <w:t>Ана догасы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«Молитва матери»</w:t>
      </w:r>
      <w:r w:rsidRPr="001831CA">
        <w:rPr>
          <w:rFonts w:ascii="Times New Roman" w:hAnsi="Times New Roman"/>
          <w:noProof/>
          <w:color w:val="000000"/>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Г.Ибра</w:t>
      </w:r>
      <w:r w:rsidRPr="001831CA">
        <w:rPr>
          <w:rFonts w:ascii="Times New Roman" w:eastAsia="MS Mincho" w:hAnsi="Times New Roman"/>
          <w:noProof/>
          <w:color w:val="000000"/>
          <w:sz w:val="28"/>
          <w:szCs w:val="28"/>
        </w:rPr>
        <w:t>г</w:t>
      </w:r>
      <w:r w:rsidRPr="001831CA">
        <w:rPr>
          <w:rFonts w:ascii="Times New Roman" w:hAnsi="Times New Roman"/>
          <w:noProof/>
          <w:color w:val="000000"/>
          <w:sz w:val="28"/>
          <w:szCs w:val="28"/>
        </w:rPr>
        <w:t xml:space="preserve">имов. </w:t>
      </w:r>
      <w:r w:rsidRPr="001831CA">
        <w:rPr>
          <w:rFonts w:ascii="Times New Roman" w:hAnsi="Times New Roman"/>
          <w:sz w:val="28"/>
          <w:szCs w:val="28"/>
        </w:rPr>
        <w:t>«Любовь – это счастье»</w:t>
      </w:r>
      <w:r w:rsidRPr="001831CA">
        <w:rPr>
          <w:rFonts w:ascii="Times New Roman" w:hAnsi="Times New Roman"/>
          <w:noProof/>
          <w:color w:val="000000"/>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sz w:val="28"/>
          <w:szCs w:val="28"/>
        </w:rPr>
      </w:pPr>
      <w:r w:rsidRPr="001831CA">
        <w:rPr>
          <w:rFonts w:ascii="Times New Roman" w:hAnsi="Times New Roman"/>
          <w:noProof/>
          <w:sz w:val="28"/>
          <w:szCs w:val="28"/>
        </w:rPr>
        <w:t>Ф.</w:t>
      </w:r>
      <w:r w:rsidRPr="001831CA">
        <w:rPr>
          <w:rFonts w:ascii="Times New Roman" w:eastAsia="MS Mincho" w:hAnsi="Times New Roman"/>
          <w:noProof/>
          <w:sz w:val="28"/>
          <w:szCs w:val="28"/>
        </w:rPr>
        <w:t>А</w:t>
      </w:r>
      <w:r w:rsidRPr="001831CA">
        <w:rPr>
          <w:rFonts w:ascii="Times New Roman" w:hAnsi="Times New Roman"/>
          <w:noProof/>
          <w:sz w:val="28"/>
          <w:szCs w:val="28"/>
        </w:rPr>
        <w:t xml:space="preserve">мирхан. </w:t>
      </w:r>
      <w:r w:rsidRPr="001831CA">
        <w:rPr>
          <w:rFonts w:ascii="Times New Roman" w:hAnsi="Times New Roman"/>
          <w:sz w:val="28"/>
          <w:szCs w:val="28"/>
        </w:rPr>
        <w:t>«Х</w:t>
      </w:r>
      <w:r w:rsidRPr="001831CA">
        <w:rPr>
          <w:rFonts w:ascii="Times New Roman" w:hAnsi="Times New Roman"/>
          <w:sz w:val="28"/>
          <w:szCs w:val="28"/>
          <w:lang w:val="tt-RU"/>
        </w:rPr>
        <w:t>ә</w:t>
      </w:r>
      <w:r w:rsidRPr="001831CA">
        <w:rPr>
          <w:rFonts w:ascii="Times New Roman" w:hAnsi="Times New Roman"/>
          <w:sz w:val="28"/>
          <w:szCs w:val="28"/>
        </w:rPr>
        <w:t xml:space="preserve">ят» </w:t>
      </w:r>
      <w:r w:rsidRPr="001831CA">
        <w:rPr>
          <w:rFonts w:ascii="Times New Roman" w:hAnsi="Times New Roman"/>
          <w:sz w:val="28"/>
          <w:szCs w:val="28"/>
          <w:lang w:val="tt-RU"/>
        </w:rPr>
        <w:t xml:space="preserve">/ </w:t>
      </w:r>
      <w:r w:rsidRPr="001831CA">
        <w:rPr>
          <w:rFonts w:ascii="Times New Roman" w:hAnsi="Times New Roman"/>
          <w:sz w:val="28"/>
          <w:szCs w:val="28"/>
        </w:rPr>
        <w:t>«Хаят»</w:t>
      </w:r>
      <w:r w:rsidRPr="001831CA">
        <w:rPr>
          <w:rFonts w:ascii="Times New Roman" w:hAnsi="Times New Roman"/>
          <w:sz w:val="28"/>
          <w:szCs w:val="28"/>
          <w:lang w:val="tt-RU"/>
        </w:rPr>
        <w:t xml:space="preserve"> </w:t>
      </w:r>
      <w:r w:rsidRPr="001831CA">
        <w:rPr>
          <w:rFonts w:ascii="Times New Roman" w:hAnsi="Times New Roman"/>
          <w:noProof/>
          <w:sz w:val="28"/>
          <w:szCs w:val="28"/>
        </w:rPr>
        <w:t>(отрывок).</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eastAsia="MS Mincho" w:hAnsi="Times New Roman"/>
          <w:noProof/>
          <w:color w:val="000000"/>
          <w:sz w:val="28"/>
          <w:szCs w:val="28"/>
        </w:rPr>
      </w:pPr>
      <w:r w:rsidRPr="001831CA">
        <w:rPr>
          <w:rFonts w:ascii="Times New Roman" w:hAnsi="Times New Roman"/>
          <w:noProof/>
          <w:sz w:val="28"/>
          <w:szCs w:val="28"/>
        </w:rPr>
        <w:t xml:space="preserve">Г.Камал. </w:t>
      </w:r>
      <w:r w:rsidRPr="001831CA">
        <w:rPr>
          <w:rFonts w:ascii="Times New Roman" w:hAnsi="Times New Roman"/>
          <w:sz w:val="28"/>
          <w:szCs w:val="28"/>
        </w:rPr>
        <w:t>«</w:t>
      </w:r>
      <w:r w:rsidRPr="001831CA">
        <w:rPr>
          <w:rFonts w:ascii="Times New Roman" w:hAnsi="Times New Roman"/>
          <w:sz w:val="28"/>
          <w:szCs w:val="28"/>
          <w:lang w:val="tt-RU"/>
        </w:rPr>
        <w:t>Беренче</w:t>
      </w:r>
      <w:r w:rsidRPr="001831CA">
        <w:rPr>
          <w:rFonts w:ascii="Times New Roman" w:hAnsi="Times New Roman"/>
          <w:sz w:val="28"/>
          <w:szCs w:val="28"/>
        </w:rPr>
        <w:t xml:space="preserve"> театр» </w:t>
      </w:r>
      <w:r w:rsidRPr="001831CA">
        <w:rPr>
          <w:rFonts w:ascii="Times New Roman" w:hAnsi="Times New Roman"/>
          <w:sz w:val="28"/>
          <w:szCs w:val="28"/>
          <w:lang w:val="tt-RU"/>
        </w:rPr>
        <w:t xml:space="preserve">/ </w:t>
      </w:r>
      <w:r w:rsidRPr="001831CA">
        <w:rPr>
          <w:rFonts w:ascii="Times New Roman" w:hAnsi="Times New Roman"/>
          <w:sz w:val="28"/>
          <w:szCs w:val="28"/>
        </w:rPr>
        <w:t>«Первый театр»</w:t>
      </w:r>
      <w:r w:rsidRPr="001831CA">
        <w:rPr>
          <w:rFonts w:ascii="Times New Roman" w:hAnsi="Times New Roman"/>
          <w:noProof/>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eastAsia="MS Mincho" w:hAnsi="Times New Roman"/>
          <w:noProof/>
          <w:color w:val="000000"/>
          <w:sz w:val="28"/>
          <w:szCs w:val="28"/>
        </w:rPr>
        <w:t>А</w:t>
      </w:r>
      <w:r w:rsidRPr="001831CA">
        <w:rPr>
          <w:rFonts w:ascii="Times New Roman" w:hAnsi="Times New Roman"/>
          <w:noProof/>
          <w:color w:val="000000"/>
          <w:sz w:val="28"/>
          <w:szCs w:val="28"/>
        </w:rPr>
        <w:t xml:space="preserve">.Еники. </w:t>
      </w:r>
      <w:r w:rsidRPr="001831CA">
        <w:rPr>
          <w:rFonts w:ascii="Times New Roman" w:hAnsi="Times New Roman"/>
          <w:sz w:val="28"/>
          <w:szCs w:val="28"/>
        </w:rPr>
        <w:t>«Әйтелмәгән васыять» / «Невысказанное завещание»</w:t>
      </w:r>
      <w:r w:rsidRPr="001831CA">
        <w:rPr>
          <w:rFonts w:ascii="Times New Roman" w:hAnsi="Times New Roman"/>
          <w:noProof/>
          <w:color w:val="000000"/>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Г.</w:t>
      </w:r>
      <w:r w:rsidRPr="001831CA">
        <w:rPr>
          <w:rFonts w:ascii="Times New Roman" w:eastAsia="MS Mincho" w:hAnsi="Times New Roman"/>
          <w:noProof/>
          <w:color w:val="000000"/>
          <w:sz w:val="28"/>
          <w:szCs w:val="28"/>
        </w:rPr>
        <w:t>А</w:t>
      </w:r>
      <w:r w:rsidRPr="001831CA">
        <w:rPr>
          <w:rFonts w:ascii="Times New Roman" w:hAnsi="Times New Roman"/>
          <w:noProof/>
          <w:color w:val="000000"/>
          <w:sz w:val="28"/>
          <w:szCs w:val="28"/>
        </w:rPr>
        <w:t>бс</w:t>
      </w:r>
      <w:r w:rsidRPr="001831CA">
        <w:rPr>
          <w:rFonts w:ascii="Times New Roman" w:eastAsia="MS Mincho" w:hAnsi="Times New Roman"/>
          <w:noProof/>
          <w:color w:val="000000"/>
          <w:sz w:val="28"/>
          <w:szCs w:val="28"/>
        </w:rPr>
        <w:t>а</w:t>
      </w:r>
      <w:r w:rsidRPr="001831CA">
        <w:rPr>
          <w:rFonts w:ascii="Times New Roman" w:hAnsi="Times New Roman"/>
          <w:noProof/>
          <w:color w:val="000000"/>
          <w:sz w:val="28"/>
          <w:szCs w:val="28"/>
        </w:rPr>
        <w:t xml:space="preserve">лямов. </w:t>
      </w:r>
      <w:r w:rsidRPr="001831CA">
        <w:rPr>
          <w:rFonts w:ascii="Times New Roman" w:hAnsi="Times New Roman"/>
          <w:sz w:val="28"/>
          <w:szCs w:val="28"/>
        </w:rPr>
        <w:t>«</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w:t>
      </w:r>
      <w:r w:rsidRPr="001831CA">
        <w:rPr>
          <w:rFonts w:ascii="Times New Roman" w:hAnsi="Times New Roman"/>
          <w:noProof/>
          <w:color w:val="000000"/>
          <w:sz w:val="28"/>
          <w:szCs w:val="28"/>
        </w:rPr>
        <w:t xml:space="preserve"> (отрывок).  </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А.Гилязев. </w:t>
      </w:r>
      <w:r w:rsidRPr="001831CA">
        <w:rPr>
          <w:rFonts w:ascii="Times New Roman" w:hAnsi="Times New Roman"/>
          <w:sz w:val="28"/>
          <w:szCs w:val="28"/>
        </w:rPr>
        <w:t>«</w:t>
      </w:r>
      <w:r w:rsidRPr="001831CA">
        <w:rPr>
          <w:rFonts w:ascii="Times New Roman" w:hAnsi="Times New Roman"/>
          <w:noProof/>
          <w:color w:val="000000"/>
          <w:sz w:val="28"/>
          <w:szCs w:val="28"/>
          <w:lang w:val="tt-RU"/>
        </w:rPr>
        <w:t>Җомга көн, кич белән</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«В пятницу, вечером»</w:t>
      </w:r>
      <w:r w:rsidRPr="001831CA">
        <w:rPr>
          <w:rFonts w:ascii="Times New Roman" w:hAnsi="Times New Roman"/>
          <w:noProof/>
          <w:color w:val="000000"/>
          <w:sz w:val="28"/>
          <w:szCs w:val="28"/>
        </w:rPr>
        <w:t xml:space="preserve"> (отрывок). </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Г.Афзал. </w:t>
      </w:r>
      <w:r w:rsidRPr="001831CA">
        <w:rPr>
          <w:rFonts w:ascii="Times New Roman" w:hAnsi="Times New Roman"/>
          <w:sz w:val="28"/>
          <w:szCs w:val="28"/>
        </w:rPr>
        <w:t>«</w:t>
      </w:r>
      <w:r w:rsidRPr="001831CA">
        <w:rPr>
          <w:rFonts w:ascii="Times New Roman" w:hAnsi="Times New Roman"/>
          <w:noProof/>
          <w:color w:val="000000"/>
          <w:sz w:val="28"/>
          <w:szCs w:val="28"/>
        </w:rPr>
        <w:t>Өф-өф итеп</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Сдувая пылинку</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Р.Мингалим. </w:t>
      </w:r>
      <w:r w:rsidRPr="001831CA">
        <w:rPr>
          <w:rFonts w:ascii="Times New Roman" w:hAnsi="Times New Roman"/>
          <w:sz w:val="28"/>
          <w:szCs w:val="28"/>
        </w:rPr>
        <w:t>«</w:t>
      </w:r>
      <w:r w:rsidRPr="001831CA">
        <w:rPr>
          <w:rFonts w:ascii="Times New Roman" w:hAnsi="Times New Roman"/>
          <w:noProof/>
          <w:color w:val="000000"/>
          <w:sz w:val="28"/>
          <w:szCs w:val="28"/>
        </w:rPr>
        <w:t>Сап-сары көзләр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Желтая-прежелтая осень</w:t>
      </w:r>
      <w:r w:rsidRPr="001831CA">
        <w:rPr>
          <w:rFonts w:ascii="Times New Roman" w:hAnsi="Times New Roman"/>
          <w:sz w:val="28"/>
          <w:szCs w:val="28"/>
        </w:rPr>
        <w:t>»</w:t>
      </w:r>
      <w:r w:rsidRPr="001831CA">
        <w:rPr>
          <w:rFonts w:ascii="Times New Roman" w:hAnsi="Times New Roman"/>
          <w:noProof/>
          <w:color w:val="000000"/>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Р.Ахметзянов. </w:t>
      </w:r>
      <w:r w:rsidRPr="001831CA">
        <w:rPr>
          <w:rFonts w:ascii="Times New Roman" w:hAnsi="Times New Roman"/>
          <w:sz w:val="28"/>
          <w:szCs w:val="28"/>
        </w:rPr>
        <w:t>«</w:t>
      </w:r>
      <w:r w:rsidRPr="001831CA">
        <w:rPr>
          <w:rFonts w:ascii="Times New Roman" w:hAnsi="Times New Roman"/>
          <w:noProof/>
          <w:color w:val="000000"/>
          <w:sz w:val="28"/>
          <w:szCs w:val="28"/>
        </w:rPr>
        <w:t>Сандугач керде күңелгә</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sz w:val="28"/>
          <w:szCs w:val="28"/>
        </w:rPr>
        <w:t>«</w:t>
      </w:r>
      <w:r w:rsidRPr="001831CA">
        <w:rPr>
          <w:rFonts w:ascii="Times New Roman" w:hAnsi="Times New Roman"/>
          <w:noProof/>
          <w:color w:val="000000"/>
          <w:sz w:val="28"/>
          <w:szCs w:val="28"/>
        </w:rPr>
        <w:t>Әкияттән</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Душа поет</w:t>
      </w:r>
      <w:r w:rsidRPr="001831CA">
        <w:rPr>
          <w:rFonts w:ascii="Times New Roman" w:hAnsi="Times New Roman"/>
          <w:sz w:val="28"/>
          <w:szCs w:val="28"/>
        </w:rPr>
        <w:t>»</w:t>
      </w:r>
      <w:r w:rsidRPr="001831CA">
        <w:rPr>
          <w:rFonts w:ascii="Times New Roman" w:hAnsi="Times New Roman"/>
          <w:noProof/>
          <w:color w:val="000000"/>
          <w:sz w:val="28"/>
          <w:szCs w:val="28"/>
        </w:rPr>
        <w:t>,</w:t>
      </w:r>
      <w:r w:rsidRPr="001831CA">
        <w:rPr>
          <w:rFonts w:ascii="Times New Roman" w:hAnsi="Times New Roman"/>
          <w:sz w:val="28"/>
          <w:szCs w:val="28"/>
        </w:rPr>
        <w:t xml:space="preserve"> «</w:t>
      </w:r>
      <w:r w:rsidRPr="001831CA">
        <w:rPr>
          <w:rFonts w:ascii="Times New Roman" w:hAnsi="Times New Roman"/>
          <w:noProof/>
          <w:color w:val="000000"/>
          <w:sz w:val="28"/>
          <w:szCs w:val="28"/>
        </w:rPr>
        <w:t>Из сказки</w:t>
      </w:r>
      <w:r w:rsidRPr="001831CA">
        <w:rPr>
          <w:rFonts w:ascii="Times New Roman" w:hAnsi="Times New Roman"/>
          <w:sz w:val="28"/>
          <w:szCs w:val="28"/>
        </w:rPr>
        <w:t>»</w:t>
      </w:r>
      <w:r w:rsidRPr="001831CA">
        <w:rPr>
          <w:rFonts w:ascii="Times New Roman" w:hAnsi="Times New Roman"/>
          <w:noProof/>
          <w:color w:val="000000"/>
          <w:sz w:val="28"/>
          <w:szCs w:val="28"/>
        </w:rPr>
        <w:t>.</w:t>
      </w:r>
    </w:p>
    <w:p w:rsidR="00283A7B" w:rsidRPr="001831CA" w:rsidRDefault="00283A7B" w:rsidP="0041074E">
      <w:pPr>
        <w:pStyle w:val="a6"/>
        <w:numPr>
          <w:ilvl w:val="0"/>
          <w:numId w:val="58"/>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Ш. Хусаенов. </w:t>
      </w:r>
      <w:r w:rsidRPr="001831CA">
        <w:rPr>
          <w:rFonts w:ascii="Times New Roman" w:hAnsi="Times New Roman"/>
          <w:sz w:val="28"/>
          <w:szCs w:val="28"/>
        </w:rPr>
        <w:t>«</w:t>
      </w:r>
      <w:r w:rsidRPr="001831CA">
        <w:rPr>
          <w:rFonts w:ascii="Times New Roman" w:hAnsi="Times New Roman"/>
          <w:sz w:val="28"/>
          <w:szCs w:val="28"/>
          <w:lang w:val="tt-RU"/>
        </w:rPr>
        <w:t>Әниемнең ак күлмәге</w:t>
      </w:r>
      <w:r w:rsidRPr="001831CA">
        <w:rPr>
          <w:rFonts w:ascii="Times New Roman" w:hAnsi="Times New Roman"/>
          <w:sz w:val="28"/>
          <w:szCs w:val="28"/>
        </w:rPr>
        <w:t xml:space="preserve"> (</w:t>
      </w:r>
      <w:r w:rsidRPr="001831CA">
        <w:rPr>
          <w:rFonts w:ascii="Times New Roman" w:hAnsi="Times New Roman"/>
          <w:sz w:val="28"/>
          <w:szCs w:val="28"/>
          <w:lang w:val="tt-RU"/>
        </w:rPr>
        <w:t>Әни килде</w:t>
      </w:r>
      <w:r w:rsidRPr="001831CA">
        <w:rPr>
          <w:rFonts w:ascii="Times New Roman" w:hAnsi="Times New Roman"/>
          <w:sz w:val="28"/>
          <w:szCs w:val="28"/>
        </w:rPr>
        <w:t>)» «Белое платье матери (Мама приехала)»</w:t>
      </w:r>
      <w:r w:rsidRPr="001831CA">
        <w:rPr>
          <w:rFonts w:ascii="Times New Roman" w:hAnsi="Times New Roman"/>
          <w:noProof/>
          <w:color w:val="000000"/>
          <w:sz w:val="28"/>
          <w:szCs w:val="28"/>
        </w:rPr>
        <w:t xml:space="preserve">. </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 xml:space="preserve">Знакомство с биографиями писателей: </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Ф.Амирхан.</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Г.Ибрагимов.</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А.Гилязев.</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Г.Камал. </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 xml:space="preserve">Ш.Хусаенов. </w:t>
      </w:r>
    </w:p>
    <w:p w:rsidR="00283A7B" w:rsidRPr="001831CA" w:rsidRDefault="00283A7B" w:rsidP="0041074E">
      <w:pPr>
        <w:pStyle w:val="a6"/>
        <w:numPr>
          <w:ilvl w:val="0"/>
          <w:numId w:val="59"/>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Р.Мингалим.</w:t>
      </w:r>
    </w:p>
    <w:p w:rsidR="00283A7B" w:rsidRPr="001831CA" w:rsidRDefault="00283A7B" w:rsidP="00283A7B">
      <w:pPr>
        <w:shd w:val="clear" w:color="auto" w:fill="FFFFFF"/>
        <w:ind w:firstLine="709"/>
        <w:rPr>
          <w:rFonts w:ascii="Times New Roman" w:hAnsi="Times New Roman"/>
          <w:i/>
          <w:iCs/>
          <w:noProof/>
          <w:color w:val="000000"/>
          <w:sz w:val="28"/>
          <w:szCs w:val="28"/>
          <w:lang w:val="tt-RU"/>
        </w:rPr>
      </w:pPr>
      <w:r w:rsidRPr="001831CA">
        <w:rPr>
          <w:rFonts w:ascii="Times New Roman" w:hAnsi="Times New Roman"/>
          <w:i/>
          <w:iCs/>
          <w:noProof/>
          <w:color w:val="000000"/>
          <w:sz w:val="28"/>
          <w:szCs w:val="28"/>
          <w:lang w:val="tt-RU"/>
        </w:rPr>
        <w:t xml:space="preserve">Переводы: </w:t>
      </w:r>
    </w:p>
    <w:p w:rsidR="00283A7B" w:rsidRPr="001831CA" w:rsidRDefault="00283A7B" w:rsidP="0041074E">
      <w:pPr>
        <w:pStyle w:val="a6"/>
        <w:numPr>
          <w:ilvl w:val="0"/>
          <w:numId w:val="67"/>
        </w:numPr>
        <w:shd w:val="clear" w:color="auto" w:fill="FFFFFF"/>
        <w:spacing w:after="0" w:line="240" w:lineRule="auto"/>
        <w:ind w:left="0" w:firstLine="709"/>
        <w:contextualSpacing w:val="0"/>
        <w:jc w:val="both"/>
        <w:rPr>
          <w:rFonts w:ascii="Times New Roman" w:hAnsi="Times New Roman"/>
          <w:noProof/>
          <w:color w:val="000000"/>
          <w:sz w:val="28"/>
          <w:szCs w:val="28"/>
        </w:rPr>
      </w:pPr>
      <w:r w:rsidRPr="001831CA">
        <w:rPr>
          <w:rFonts w:ascii="Times New Roman" w:hAnsi="Times New Roman"/>
          <w:noProof/>
          <w:color w:val="000000"/>
          <w:sz w:val="28"/>
          <w:szCs w:val="28"/>
        </w:rPr>
        <w:t>А.Пушкин</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w:t>
      </w:r>
      <w:r w:rsidRPr="001831CA">
        <w:rPr>
          <w:rFonts w:ascii="Times New Roman" w:hAnsi="Times New Roman"/>
          <w:sz w:val="28"/>
          <w:szCs w:val="28"/>
          <w:lang w:val="tt-RU"/>
        </w:rPr>
        <w:t>әйгамбәр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«Пророк».</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Изучение художественных произведений – 50.</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Развитие речи – 10.</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Дополнительное чтение – 4.</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Сочинение – 4.</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ind w:firstLine="709"/>
        <w:jc w:val="center"/>
        <w:rPr>
          <w:rFonts w:ascii="Times New Roman" w:hAnsi="Times New Roman"/>
          <w:b/>
          <w:bCs/>
          <w:sz w:val="28"/>
          <w:szCs w:val="28"/>
        </w:rPr>
      </w:pPr>
      <w:r w:rsidRPr="001831CA">
        <w:rPr>
          <w:rFonts w:ascii="Times New Roman" w:hAnsi="Times New Roman"/>
          <w:b/>
          <w:bCs/>
          <w:sz w:val="28"/>
          <w:szCs w:val="28"/>
        </w:rPr>
        <w:t>Блок 1. От устного народного творчества к письменному наследию (10 часов)</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sidRPr="001831CA">
        <w:rPr>
          <w:rFonts w:ascii="Times New Roman" w:hAnsi="Times New Roman"/>
          <w:sz w:val="28"/>
          <w:szCs w:val="28"/>
          <w:lang w:val="tt-RU"/>
        </w:rPr>
        <w:t xml:space="preserve"> </w:t>
      </w:r>
      <w:r w:rsidRPr="001831CA">
        <w:rPr>
          <w:rFonts w:ascii="Times New Roman" w:hAnsi="Times New Roman"/>
          <w:sz w:val="28"/>
          <w:szCs w:val="28"/>
        </w:rPr>
        <w:t>л</w:t>
      </w:r>
      <w:r w:rsidRPr="001831CA">
        <w:rPr>
          <w:rFonts w:ascii="Times New Roman" w:hAnsi="Times New Roman"/>
          <w:sz w:val="28"/>
          <w:szCs w:val="28"/>
          <w:lang w:val="tt-RU"/>
        </w:rPr>
        <w:t>өгат эт-төрк</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Словарь тюркских наречий</w:t>
      </w:r>
      <w:r w:rsidRPr="001831CA">
        <w:rPr>
          <w:rFonts w:ascii="Times New Roman" w:hAnsi="Times New Roman"/>
          <w:sz w:val="28"/>
          <w:szCs w:val="28"/>
        </w:rPr>
        <w:t>»</w:t>
      </w:r>
      <w:r w:rsidRPr="001831CA">
        <w:rPr>
          <w:rFonts w:ascii="Times New Roman" w:hAnsi="Times New Roman"/>
          <w:sz w:val="28"/>
          <w:szCs w:val="28"/>
          <w:lang w:val="tt-RU"/>
        </w:rPr>
        <w:t xml:space="preserve">. Возникновение жанра элегии. Оды и элегии в татарской </w:t>
      </w:r>
      <w:r w:rsidRPr="001831CA">
        <w:rPr>
          <w:rFonts w:ascii="Times New Roman" w:hAnsi="Times New Roman"/>
          <w:sz w:val="28"/>
          <w:szCs w:val="28"/>
          <w:lang w:val="tt-RU"/>
        </w:rPr>
        <w:lastRenderedPageBreak/>
        <w:t xml:space="preserve">литературе. Творчества А.Ясави и С.Бакыргани. Дастан Золотоордынского периода </w:t>
      </w:r>
      <w:r w:rsidRPr="001831CA">
        <w:rPr>
          <w:rFonts w:ascii="Times New Roman" w:hAnsi="Times New Roman"/>
          <w:sz w:val="28"/>
          <w:szCs w:val="28"/>
        </w:rPr>
        <w:t>«</w:t>
      </w:r>
      <w:r w:rsidRPr="001831CA">
        <w:rPr>
          <w:rFonts w:ascii="Times New Roman" w:hAnsi="Times New Roman"/>
          <w:sz w:val="28"/>
          <w:szCs w:val="28"/>
          <w:lang w:val="tt-RU"/>
        </w:rPr>
        <w:t>Идегәй</w:t>
      </w:r>
      <w:r w:rsidRPr="001831CA">
        <w:rPr>
          <w:rFonts w:ascii="Times New Roman" w:hAnsi="Times New Roman"/>
          <w:sz w:val="28"/>
          <w:szCs w:val="28"/>
        </w:rPr>
        <w:t>»</w:t>
      </w:r>
      <w:r w:rsidRPr="001831CA">
        <w:rPr>
          <w:rFonts w:ascii="Times New Roman" w:hAnsi="Times New Roman"/>
          <w:sz w:val="28"/>
          <w:szCs w:val="28"/>
          <w:lang w:val="tt-RU"/>
        </w:rPr>
        <w:t>.</w:t>
      </w:r>
    </w:p>
    <w:p w:rsidR="00283A7B" w:rsidRPr="001831CA" w:rsidRDefault="00283A7B" w:rsidP="00283A7B">
      <w:pPr>
        <w:ind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трагедия.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 xml:space="preserve">Творчество писателя </w:t>
      </w:r>
      <w:r w:rsidRPr="001831CA">
        <w:rPr>
          <w:rFonts w:ascii="Times New Roman" w:hAnsi="Times New Roman"/>
          <w:sz w:val="28"/>
          <w:szCs w:val="28"/>
          <w:lang w:val="en-US"/>
        </w:rPr>
        <w:t>XVII</w:t>
      </w:r>
      <w:r w:rsidRPr="001831CA">
        <w:rPr>
          <w:rFonts w:ascii="Times New Roman" w:hAnsi="Times New Roman"/>
          <w:sz w:val="28"/>
          <w:szCs w:val="28"/>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p w:rsidR="00283A7B" w:rsidRPr="001831CA" w:rsidRDefault="00283A7B" w:rsidP="00283A7B">
      <w:pPr>
        <w:ind w:firstLine="709"/>
        <w:rPr>
          <w:rFonts w:ascii="Times New Roman" w:hAnsi="Times New Roman"/>
          <w:b/>
          <w:bCs/>
          <w:sz w:val="28"/>
          <w:szCs w:val="28"/>
        </w:rPr>
      </w:pPr>
    </w:p>
    <w:p w:rsidR="00283A7B" w:rsidRPr="001831CA" w:rsidRDefault="00283A7B" w:rsidP="00283A7B">
      <w:pPr>
        <w:ind w:firstLine="709"/>
        <w:jc w:val="center"/>
        <w:rPr>
          <w:rFonts w:ascii="Times New Roman" w:hAnsi="Times New Roman"/>
          <w:b/>
          <w:bCs/>
          <w:sz w:val="28"/>
          <w:szCs w:val="28"/>
        </w:rPr>
      </w:pPr>
      <w:r w:rsidRPr="001831CA">
        <w:rPr>
          <w:rFonts w:ascii="Times New Roman" w:hAnsi="Times New Roman"/>
          <w:b/>
          <w:bCs/>
          <w:sz w:val="28"/>
          <w:szCs w:val="28"/>
        </w:rPr>
        <w:t xml:space="preserve">Блок 2. Литература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века (13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Краткий обзор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1831CA">
        <w:rPr>
          <w:rFonts w:ascii="Times New Roman" w:hAnsi="Times New Roman"/>
          <w:sz w:val="28"/>
          <w:szCs w:val="28"/>
          <w:lang w:val="en-US"/>
        </w:rPr>
        <w:t>XIX</w:t>
      </w:r>
      <w:r w:rsidRPr="001831CA">
        <w:rPr>
          <w:rFonts w:ascii="Times New Roman" w:hAnsi="Times New Roman"/>
          <w:sz w:val="28"/>
          <w:szCs w:val="28"/>
        </w:rPr>
        <w:t xml:space="preserve"> века. Просветительский реализм.</w:t>
      </w: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Теория литературы: просветительский реализм.</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Риза Фахретдинов. Биография писателя. Чтение романа «</w:t>
      </w:r>
      <w:r w:rsidRPr="001831CA">
        <w:rPr>
          <w:rFonts w:ascii="Times New Roman" w:hAnsi="Times New Roman"/>
          <w:sz w:val="28"/>
          <w:szCs w:val="28"/>
          <w:lang w:val="tt-RU"/>
        </w:rPr>
        <w:t>Ә</w:t>
      </w:r>
      <w:r w:rsidRPr="001831CA">
        <w:rPr>
          <w:rFonts w:ascii="Times New Roman" w:hAnsi="Times New Roman"/>
          <w:sz w:val="28"/>
          <w:szCs w:val="28"/>
        </w:rPr>
        <w:t>сма, яки Гам</w:t>
      </w:r>
      <w:r w:rsidRPr="001831CA">
        <w:rPr>
          <w:rFonts w:ascii="Times New Roman" w:hAnsi="Times New Roman"/>
          <w:sz w:val="28"/>
          <w:szCs w:val="28"/>
          <w:lang w:val="tt-RU"/>
        </w:rPr>
        <w:t>ә</w:t>
      </w:r>
      <w:r w:rsidRPr="001831CA">
        <w:rPr>
          <w:rFonts w:ascii="Times New Roman" w:hAnsi="Times New Roman"/>
          <w:sz w:val="28"/>
          <w:szCs w:val="28"/>
        </w:rPr>
        <w:t>л в</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җәза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«Асма, </w:t>
      </w:r>
      <w:r w:rsidRPr="001831CA">
        <w:rPr>
          <w:rFonts w:ascii="Times New Roman" w:hAnsi="Times New Roman"/>
          <w:sz w:val="28"/>
          <w:szCs w:val="28"/>
          <w:lang w:val="tt-RU"/>
        </w:rPr>
        <w:t>ил</w:t>
      </w:r>
      <w:r w:rsidRPr="001831CA">
        <w:rPr>
          <w:rFonts w:ascii="Times New Roman" w:hAnsi="Times New Roman"/>
          <w:sz w:val="28"/>
          <w:szCs w:val="28"/>
        </w:rPr>
        <w:t xml:space="preserve">и </w:t>
      </w:r>
      <w:r w:rsidRPr="001831CA">
        <w:rPr>
          <w:rFonts w:ascii="Times New Roman" w:hAnsi="Times New Roman"/>
          <w:sz w:val="28"/>
          <w:szCs w:val="28"/>
          <w:lang w:val="tt-RU"/>
        </w:rPr>
        <w:t>Деяние</w:t>
      </w:r>
      <w:r w:rsidRPr="001831CA">
        <w:rPr>
          <w:rFonts w:ascii="Times New Roman" w:hAnsi="Times New Roman"/>
          <w:sz w:val="28"/>
          <w:szCs w:val="28"/>
        </w:rPr>
        <w:t xml:space="preserve"> </w:t>
      </w:r>
      <w:r w:rsidRPr="001831CA">
        <w:rPr>
          <w:rFonts w:ascii="Times New Roman" w:hAnsi="Times New Roman"/>
          <w:sz w:val="28"/>
          <w:szCs w:val="28"/>
          <w:lang w:val="tt-RU"/>
        </w:rPr>
        <w:t>и</w:t>
      </w:r>
      <w:r w:rsidRPr="001831CA">
        <w:rPr>
          <w:rFonts w:ascii="Times New Roman" w:hAnsi="Times New Roman"/>
          <w:sz w:val="28"/>
          <w:szCs w:val="28"/>
        </w:rPr>
        <w:t xml:space="preserve"> </w:t>
      </w:r>
      <w:r w:rsidRPr="001831CA">
        <w:rPr>
          <w:rFonts w:ascii="Times New Roman" w:hAnsi="Times New Roman"/>
          <w:sz w:val="28"/>
          <w:szCs w:val="28"/>
          <w:lang w:val="tt-RU"/>
        </w:rPr>
        <w:t>наказание</w:t>
      </w:r>
      <w:r w:rsidRPr="001831CA">
        <w:rPr>
          <w:rFonts w:ascii="Times New Roman" w:hAnsi="Times New Roman"/>
          <w:sz w:val="28"/>
          <w:szCs w:val="28"/>
        </w:rPr>
        <w:t>»</w:t>
      </w:r>
      <w:r w:rsidRPr="001831CA">
        <w:rPr>
          <w:rFonts w:ascii="Times New Roman" w:hAnsi="Times New Roman"/>
          <w:sz w:val="28"/>
          <w:szCs w:val="28"/>
          <w:lang w:val="tt-RU"/>
        </w:rPr>
        <w:t>. Проблема воспитания в семье. Особенности женских образов.</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lang w:val="tt-RU"/>
        </w:rPr>
        <w:t xml:space="preserve">Захир Бигиев. Биография писателя. Чтение романа </w:t>
      </w:r>
      <w:r w:rsidRPr="001831CA">
        <w:rPr>
          <w:rFonts w:ascii="Times New Roman" w:hAnsi="Times New Roman"/>
          <w:sz w:val="28"/>
          <w:szCs w:val="28"/>
        </w:rPr>
        <w:t>«</w:t>
      </w:r>
      <w:r w:rsidRPr="001831CA">
        <w:rPr>
          <w:rFonts w:ascii="Times New Roman" w:hAnsi="Times New Roman"/>
          <w:sz w:val="28"/>
          <w:szCs w:val="28"/>
          <w:lang w:val="tt-RU"/>
        </w:rPr>
        <w:t>Өлүф, яки Гүзәл кыз Хәдичә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Тысячи, или Красавица Хадича</w:t>
      </w:r>
      <w:r w:rsidRPr="001831CA">
        <w:rPr>
          <w:rFonts w:ascii="Times New Roman" w:hAnsi="Times New Roman"/>
          <w:sz w:val="28"/>
          <w:szCs w:val="28"/>
        </w:rPr>
        <w:t>»</w:t>
      </w:r>
      <w:r w:rsidRPr="001831CA">
        <w:rPr>
          <w:rFonts w:ascii="Times New Roman" w:hAnsi="Times New Roman"/>
          <w:sz w:val="28"/>
          <w:szCs w:val="28"/>
          <w:lang w:val="tt-RU"/>
        </w:rPr>
        <w:t>. Первый детективный роман в татарской литературе.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lang w:val="tt-RU"/>
        </w:rPr>
        <w:t xml:space="preserve">Шакир Мухамедов. Чтение повести </w:t>
      </w:r>
      <w:r w:rsidRPr="001831CA">
        <w:rPr>
          <w:rFonts w:ascii="Times New Roman" w:hAnsi="Times New Roman"/>
          <w:sz w:val="28"/>
          <w:szCs w:val="28"/>
        </w:rPr>
        <w:t>«</w:t>
      </w:r>
      <w:r w:rsidRPr="001831CA">
        <w:rPr>
          <w:rFonts w:ascii="Times New Roman" w:hAnsi="Times New Roman"/>
          <w:sz w:val="28"/>
          <w:szCs w:val="28"/>
          <w:lang w:val="tt-RU"/>
        </w:rPr>
        <w:t>Япон сугышы, яки Доброволец Батыргали агай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Японская война, или Доброволец Батыргали</w:t>
      </w:r>
      <w:r w:rsidRPr="001831CA">
        <w:rPr>
          <w:rFonts w:ascii="Times New Roman" w:hAnsi="Times New Roman"/>
          <w:sz w:val="28"/>
          <w:szCs w:val="28"/>
        </w:rPr>
        <w:t>»</w:t>
      </w:r>
      <w:r w:rsidRPr="001831CA">
        <w:rPr>
          <w:rFonts w:ascii="Times New Roman" w:hAnsi="Times New Roman"/>
          <w:sz w:val="28"/>
          <w:szCs w:val="28"/>
          <w:lang w:val="tt-RU"/>
        </w:rPr>
        <w:t>. Выражение сатиры. Мнимый патриотизм.</w:t>
      </w:r>
    </w:p>
    <w:p w:rsidR="00283A7B" w:rsidRPr="001831CA" w:rsidRDefault="00283A7B" w:rsidP="00283A7B">
      <w:pPr>
        <w:ind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ящичная композиция, обрамленная повесть.</w:t>
      </w:r>
    </w:p>
    <w:p w:rsidR="00283A7B" w:rsidRPr="001831CA" w:rsidRDefault="00283A7B" w:rsidP="00283A7B">
      <w:pPr>
        <w:ind w:firstLine="709"/>
        <w:rPr>
          <w:rFonts w:ascii="Times New Roman" w:hAnsi="Times New Roman"/>
          <w:sz w:val="28"/>
          <w:szCs w:val="28"/>
          <w:lang w:val="tt-RU"/>
        </w:rPr>
      </w:pPr>
    </w:p>
    <w:p w:rsidR="00283A7B" w:rsidRPr="001831CA" w:rsidRDefault="00283A7B" w:rsidP="00283A7B">
      <w:pPr>
        <w:ind w:firstLine="709"/>
        <w:jc w:val="center"/>
        <w:rPr>
          <w:rFonts w:ascii="Times New Roman" w:hAnsi="Times New Roman"/>
          <w:b/>
          <w:bCs/>
          <w:sz w:val="28"/>
          <w:szCs w:val="28"/>
        </w:rPr>
      </w:pPr>
      <w:r w:rsidRPr="001831CA">
        <w:rPr>
          <w:rFonts w:ascii="Times New Roman" w:hAnsi="Times New Roman"/>
          <w:b/>
          <w:bCs/>
          <w:sz w:val="28"/>
          <w:szCs w:val="28"/>
        </w:rPr>
        <w:t>Блок 3. Развитие жанра драмы (12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Габдрахман Ильяси. Первый татарский драматург. Биография писателя. Чтение пьесы «Бичара кыз» / «»Бедная девушка». </w:t>
      </w:r>
      <w:r w:rsidRPr="001831CA">
        <w:rPr>
          <w:rFonts w:ascii="Times New Roman" w:hAnsi="Times New Roman"/>
          <w:sz w:val="28"/>
          <w:szCs w:val="28"/>
          <w:lang w:val="tt-RU"/>
        </w:rPr>
        <w:t>П</w:t>
      </w:r>
      <w:r w:rsidRPr="001831CA">
        <w:rPr>
          <w:rFonts w:ascii="Times New Roman" w:hAnsi="Times New Roman"/>
          <w:sz w:val="28"/>
          <w:szCs w:val="28"/>
        </w:rPr>
        <w:t>ростой сюжет. Идея независимости женщины в семье.</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Галиасгар Камал. Биография драматурга. Чтение комедии «</w:t>
      </w:r>
      <w:r w:rsidRPr="001831CA">
        <w:rPr>
          <w:rFonts w:ascii="Times New Roman" w:hAnsi="Times New Roman"/>
          <w:sz w:val="28"/>
          <w:szCs w:val="28"/>
          <w:lang w:val="tt-RU"/>
        </w:rPr>
        <w:t>Беренче</w:t>
      </w:r>
      <w:r w:rsidRPr="001831CA">
        <w:rPr>
          <w:rFonts w:ascii="Times New Roman" w:hAnsi="Times New Roman"/>
          <w:sz w:val="28"/>
          <w:szCs w:val="28"/>
        </w:rPr>
        <w:t xml:space="preserve"> театр» </w:t>
      </w:r>
      <w:r w:rsidRPr="001831CA">
        <w:rPr>
          <w:rFonts w:ascii="Times New Roman" w:hAnsi="Times New Roman"/>
          <w:sz w:val="28"/>
          <w:szCs w:val="28"/>
          <w:lang w:val="tt-RU"/>
        </w:rPr>
        <w:t xml:space="preserve">/ </w:t>
      </w:r>
      <w:r w:rsidRPr="001831CA">
        <w:rPr>
          <w:rFonts w:ascii="Times New Roman" w:hAnsi="Times New Roman"/>
          <w:sz w:val="28"/>
          <w:szCs w:val="28"/>
        </w:rPr>
        <w:t>«Первый театр». Противостояние рождению театра. Юмор. Сатира. Образ Хамзи бая.</w:t>
      </w: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Теория литературы: комедия, трагикомедия.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Шариф Хусаинов. Биография драматурга. Чтение драмы «</w:t>
      </w:r>
      <w:r w:rsidRPr="001831CA">
        <w:rPr>
          <w:rFonts w:ascii="Times New Roman" w:hAnsi="Times New Roman"/>
          <w:sz w:val="28"/>
          <w:szCs w:val="28"/>
          <w:lang w:val="tt-RU"/>
        </w:rPr>
        <w:t>Әниемнең ак күлмәге</w:t>
      </w:r>
      <w:r w:rsidRPr="001831CA">
        <w:rPr>
          <w:rFonts w:ascii="Times New Roman" w:hAnsi="Times New Roman"/>
          <w:sz w:val="28"/>
          <w:szCs w:val="28"/>
        </w:rPr>
        <w:t xml:space="preserve"> (</w:t>
      </w:r>
      <w:r w:rsidRPr="001831CA">
        <w:rPr>
          <w:rFonts w:ascii="Times New Roman" w:hAnsi="Times New Roman"/>
          <w:sz w:val="28"/>
          <w:szCs w:val="28"/>
          <w:lang w:val="tt-RU"/>
        </w:rPr>
        <w:t>Әни килде</w:t>
      </w:r>
      <w:r w:rsidRPr="001831CA">
        <w:rPr>
          <w:rFonts w:ascii="Times New Roman" w:hAnsi="Times New Roman"/>
          <w:sz w:val="28"/>
          <w:szCs w:val="28"/>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1831CA">
        <w:rPr>
          <w:rFonts w:ascii="Times New Roman" w:hAnsi="Times New Roman"/>
          <w:sz w:val="28"/>
          <w:szCs w:val="28"/>
          <w:lang w:val="tt-RU"/>
        </w:rPr>
        <w:t>Кичер мине</w:t>
      </w:r>
      <w:r w:rsidRPr="001831CA">
        <w:rPr>
          <w:rFonts w:ascii="Times New Roman" w:hAnsi="Times New Roman"/>
          <w:sz w:val="28"/>
          <w:szCs w:val="28"/>
        </w:rPr>
        <w:t xml:space="preserve">, </w:t>
      </w:r>
      <w:r w:rsidRPr="001831CA">
        <w:rPr>
          <w:rFonts w:ascii="Times New Roman" w:hAnsi="Times New Roman"/>
          <w:sz w:val="28"/>
          <w:szCs w:val="28"/>
          <w:lang w:val="tt-RU"/>
        </w:rPr>
        <w:t>әнкәй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lastRenderedPageBreak/>
        <w:t>«Прости меня, мама». Беседа на тему «</w:t>
      </w:r>
      <w:r w:rsidRPr="001831CA">
        <w:rPr>
          <w:rFonts w:ascii="Times New Roman" w:hAnsi="Times New Roman"/>
          <w:sz w:val="28"/>
          <w:szCs w:val="28"/>
          <w:lang w:val="tt-RU"/>
        </w:rPr>
        <w:t>Ана о</w:t>
      </w:r>
      <w:r w:rsidRPr="001831CA">
        <w:rPr>
          <w:rFonts w:ascii="Times New Roman" w:hAnsi="Times New Roman"/>
          <w:sz w:val="28"/>
          <w:szCs w:val="28"/>
        </w:rPr>
        <w:t>браз</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«Образ матери». Сочинение.</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4.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(6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Габдулла Тукай. Литературное наследие поэта. Чтение и анализ стихотворения «</w:t>
      </w:r>
      <w:r w:rsidRPr="001831CA">
        <w:rPr>
          <w:rFonts w:ascii="Times New Roman" w:hAnsi="Times New Roman"/>
          <w:sz w:val="28"/>
          <w:szCs w:val="28"/>
          <w:lang w:val="tt-RU"/>
        </w:rPr>
        <w:t>Ана догасы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«Молитва матери». Взаимоотношения между матерью и ребенком. Зиннур Мансуров. Чтение материала «Т</w:t>
      </w:r>
      <w:r w:rsidRPr="001831CA">
        <w:rPr>
          <w:rFonts w:ascii="Times New Roman" w:hAnsi="Times New Roman"/>
          <w:sz w:val="28"/>
          <w:szCs w:val="28"/>
          <w:lang w:val="tt-RU"/>
        </w:rPr>
        <w:t xml:space="preserve">укайның татар </w:t>
      </w:r>
      <w:r w:rsidRPr="001831CA">
        <w:rPr>
          <w:rFonts w:ascii="Times New Roman" w:hAnsi="Times New Roman"/>
          <w:sz w:val="28"/>
          <w:szCs w:val="28"/>
        </w:rPr>
        <w:t>кодекс</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Фатих Амирхан. Чтение и анализ повести «Х</w:t>
      </w:r>
      <w:r w:rsidRPr="001831CA">
        <w:rPr>
          <w:rFonts w:ascii="Times New Roman" w:hAnsi="Times New Roman"/>
          <w:sz w:val="28"/>
          <w:szCs w:val="28"/>
          <w:lang w:val="tt-RU"/>
        </w:rPr>
        <w:t>ә</w:t>
      </w:r>
      <w:r w:rsidRPr="001831CA">
        <w:rPr>
          <w:rFonts w:ascii="Times New Roman" w:hAnsi="Times New Roman"/>
          <w:sz w:val="28"/>
          <w:szCs w:val="28"/>
        </w:rPr>
        <w:t xml:space="preserve">ят» </w:t>
      </w:r>
      <w:r w:rsidRPr="001831CA">
        <w:rPr>
          <w:rFonts w:ascii="Times New Roman" w:hAnsi="Times New Roman"/>
          <w:sz w:val="28"/>
          <w:szCs w:val="28"/>
          <w:lang w:val="tt-RU"/>
        </w:rPr>
        <w:t xml:space="preserve">/ </w:t>
      </w:r>
      <w:r w:rsidRPr="001831CA">
        <w:rPr>
          <w:rFonts w:ascii="Times New Roman" w:hAnsi="Times New Roman"/>
          <w:sz w:val="28"/>
          <w:szCs w:val="28"/>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1831CA">
        <w:rPr>
          <w:rFonts w:ascii="Times New Roman" w:hAnsi="Times New Roman"/>
          <w:sz w:val="28"/>
          <w:szCs w:val="28"/>
          <w:lang w:val="tt-RU"/>
        </w:rPr>
        <w:t>Беренче мәхәббәт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«Первая любовь». Беседа о счастье и любви.</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5. Лучшие произведения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(20 часов)</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Галимзян Ибрагимов. Повторение и добавление новых сведений в биографию писателя. Чтение и обсуждение рассказа «</w:t>
      </w:r>
      <w:r w:rsidRPr="001831CA">
        <w:rPr>
          <w:rFonts w:ascii="Times New Roman" w:hAnsi="Times New Roman"/>
          <w:sz w:val="28"/>
          <w:szCs w:val="28"/>
          <w:lang w:val="tt-RU"/>
        </w:rPr>
        <w:t>Сөю</w:t>
      </w:r>
      <w:r w:rsidRPr="001831CA">
        <w:rPr>
          <w:rFonts w:ascii="Times New Roman" w:hAnsi="Times New Roman"/>
          <w:sz w:val="28"/>
          <w:szCs w:val="28"/>
        </w:rPr>
        <w:t xml:space="preserve"> – </w:t>
      </w:r>
      <w:r w:rsidRPr="001831CA">
        <w:rPr>
          <w:rFonts w:ascii="Times New Roman" w:hAnsi="Times New Roman"/>
          <w:sz w:val="28"/>
          <w:szCs w:val="28"/>
          <w:lang w:val="tt-RU"/>
        </w:rPr>
        <w:t>сәгадәт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«Любовь – это счастье». Афоризмы знаменитых личностей о любви.</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Габдрахман Абсалямов. Биография писателя. Чтение отрывка из знаменитого романа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Развитие сюжета на медицинскую тему. Врачебная этика. Понятие «добрый доктор». Республиканское общественное движение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 Про кинофильм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 Про ежегодные Абсалямовские чтения школьников. Одноименные конкурсы.</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Аяз Гилязев. Биография писателя. Чтение и анализ повести «</w:t>
      </w:r>
      <w:r w:rsidRPr="001831CA">
        <w:rPr>
          <w:rFonts w:ascii="Times New Roman" w:hAnsi="Times New Roman"/>
          <w:noProof/>
          <w:color w:val="000000"/>
          <w:sz w:val="28"/>
          <w:szCs w:val="28"/>
          <w:lang w:val="tt-RU"/>
        </w:rPr>
        <w:t>Җомга көн, кич белән</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lastRenderedPageBreak/>
        <w:t>Рустем Мингалим. Биография писателя. Чтение и анализ рассказа «</w:t>
      </w:r>
      <w:r w:rsidRPr="001831CA">
        <w:rPr>
          <w:rFonts w:ascii="Times New Roman" w:hAnsi="Times New Roman"/>
          <w:noProof/>
          <w:color w:val="000000"/>
          <w:sz w:val="28"/>
          <w:szCs w:val="28"/>
        </w:rPr>
        <w:t>Сап-сары көзләр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Желтая-прежелтая осень</w:t>
      </w:r>
      <w:r w:rsidRPr="001831CA">
        <w:rPr>
          <w:rFonts w:ascii="Times New Roman" w:hAnsi="Times New Roman"/>
          <w:sz w:val="28"/>
          <w:szCs w:val="28"/>
        </w:rPr>
        <w:t>»</w:t>
      </w:r>
      <w:r w:rsidRPr="001831CA">
        <w:rPr>
          <w:rFonts w:ascii="Times New Roman" w:hAnsi="Times New Roman"/>
          <w:noProof/>
          <w:color w:val="000000"/>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Фанис Яруллин. Сатирический рассказ на тему «</w:t>
      </w:r>
      <w:r w:rsidRPr="001831CA">
        <w:rPr>
          <w:rFonts w:ascii="Times New Roman" w:hAnsi="Times New Roman"/>
          <w:sz w:val="28"/>
          <w:szCs w:val="28"/>
          <w:lang w:val="tt-RU"/>
        </w:rPr>
        <w:t>Көтелгән кияү</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«Желанный жених». Проблема выбора спутника жизни. Разоблачение наживы богатства, принципа «я – тебе, ты – мне».</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сатира.</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6. Публицистика (4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Миргазиян Юныс. Основоположник маринистики в татарской литературе. Публицистика. Особенности жанра. Стиль. Чтение и обсуждение очерка «</w:t>
      </w:r>
      <w:r w:rsidRPr="001831CA">
        <w:rPr>
          <w:rFonts w:ascii="Times New Roman" w:hAnsi="Times New Roman"/>
          <w:sz w:val="28"/>
          <w:szCs w:val="28"/>
          <w:lang w:val="tt-RU"/>
        </w:rPr>
        <w:t>Су</w:t>
      </w:r>
      <w:r w:rsidRPr="001831CA">
        <w:rPr>
          <w:rFonts w:ascii="Times New Roman" w:hAnsi="Times New Roman"/>
          <w:sz w:val="28"/>
          <w:szCs w:val="28"/>
        </w:rPr>
        <w:t xml:space="preserve">, </w:t>
      </w:r>
      <w:r w:rsidRPr="001831CA">
        <w:rPr>
          <w:rFonts w:ascii="Times New Roman" w:hAnsi="Times New Roman"/>
          <w:sz w:val="28"/>
          <w:szCs w:val="28"/>
          <w:lang w:val="tt-RU"/>
        </w:rPr>
        <w:t>Җир һәм Һава турында хикәят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«Рассказ о Воде, Земле и Небе». Становление национального характера у тюркского народа. Уставные отношения на службе. Способы познания мира.</w:t>
      </w:r>
    </w:p>
    <w:p w:rsidR="00283A7B" w:rsidRPr="001831CA" w:rsidRDefault="00283A7B" w:rsidP="00283A7B">
      <w:pPr>
        <w:pStyle w:val="a6"/>
        <w:ind w:left="0" w:firstLine="709"/>
        <w:rPr>
          <w:rFonts w:ascii="Times New Roman" w:hAnsi="Times New Roman"/>
          <w:i/>
          <w:iCs/>
          <w:sz w:val="28"/>
          <w:szCs w:val="28"/>
        </w:rPr>
      </w:pPr>
      <w:r w:rsidRPr="001831CA">
        <w:rPr>
          <w:rFonts w:ascii="Times New Roman" w:hAnsi="Times New Roman"/>
          <w:i/>
          <w:iCs/>
          <w:sz w:val="28"/>
          <w:szCs w:val="28"/>
        </w:rPr>
        <w:t>Теория литературы: жанр публицистики. Стиль.</w:t>
      </w:r>
    </w:p>
    <w:p w:rsidR="00283A7B" w:rsidRPr="001831CA" w:rsidRDefault="00283A7B" w:rsidP="00283A7B">
      <w:pPr>
        <w:pStyle w:val="a6"/>
        <w:ind w:left="0" w:firstLine="709"/>
        <w:rPr>
          <w:rFonts w:ascii="Times New Roman" w:hAnsi="Times New Roman"/>
          <w:sz w:val="28"/>
          <w:szCs w:val="28"/>
        </w:rPr>
      </w:pPr>
    </w:p>
    <w:p w:rsidR="00283A7B" w:rsidRPr="001831CA" w:rsidRDefault="00283A7B" w:rsidP="00283A7B">
      <w:pPr>
        <w:pStyle w:val="a6"/>
        <w:ind w:left="0" w:firstLine="709"/>
        <w:jc w:val="center"/>
        <w:rPr>
          <w:rFonts w:ascii="Times New Roman" w:hAnsi="Times New Roman"/>
          <w:b/>
          <w:bCs/>
          <w:sz w:val="28"/>
          <w:szCs w:val="28"/>
        </w:rPr>
      </w:pPr>
      <w:r w:rsidRPr="001831CA">
        <w:rPr>
          <w:rFonts w:ascii="Times New Roman" w:hAnsi="Times New Roman"/>
          <w:b/>
          <w:bCs/>
          <w:sz w:val="28"/>
          <w:szCs w:val="28"/>
        </w:rPr>
        <w:t>Блок 7. Переводы (3 часа)</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А.Пушкин. Чтение стихотворения «П</w:t>
      </w:r>
      <w:r w:rsidRPr="001831CA">
        <w:rPr>
          <w:rFonts w:ascii="Times New Roman" w:hAnsi="Times New Roman"/>
          <w:sz w:val="28"/>
          <w:szCs w:val="28"/>
          <w:lang w:val="tt-RU"/>
        </w:rPr>
        <w:t>әйгамбәр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«Пророк». Г.Тукай. Чтение стихотворения «П</w:t>
      </w:r>
      <w:r w:rsidRPr="001831CA">
        <w:rPr>
          <w:rFonts w:ascii="Times New Roman" w:hAnsi="Times New Roman"/>
          <w:sz w:val="28"/>
          <w:szCs w:val="28"/>
          <w:lang w:val="tt-RU"/>
        </w:rPr>
        <w:t>әйгамбәр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«Пророк». Сравнительный анализ. История создания стихотворения Тукая.</w:t>
      </w:r>
    </w:p>
    <w:p w:rsidR="00283A7B" w:rsidRPr="001831CA" w:rsidRDefault="00283A7B" w:rsidP="00283A7B">
      <w:pPr>
        <w:pStyle w:val="a6"/>
        <w:ind w:left="0" w:firstLine="709"/>
        <w:rPr>
          <w:rFonts w:ascii="Times New Roman" w:hAnsi="Times New Roman"/>
          <w:sz w:val="28"/>
          <w:szCs w:val="28"/>
        </w:rPr>
      </w:pPr>
      <w:r w:rsidRPr="001831CA">
        <w:rPr>
          <w:rFonts w:ascii="Times New Roman" w:hAnsi="Times New Roman"/>
          <w:sz w:val="28"/>
          <w:szCs w:val="28"/>
        </w:rPr>
        <w:t>А.Пушкин. «</w:t>
      </w:r>
      <w:r w:rsidRPr="001831CA">
        <w:rPr>
          <w:rFonts w:ascii="Times New Roman" w:hAnsi="Times New Roman"/>
          <w:sz w:val="28"/>
          <w:szCs w:val="28"/>
          <w:lang w:val="tt-RU"/>
        </w:rPr>
        <w:t>Мин үземә һәйкәл салдым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«Я памятник себе воздвиг нерукотворный…» </w:t>
      </w:r>
    </w:p>
    <w:p w:rsidR="00283A7B" w:rsidRPr="001831CA" w:rsidRDefault="00283A7B" w:rsidP="00283A7B">
      <w:pPr>
        <w:ind w:firstLine="709"/>
        <w:jc w:val="center"/>
        <w:rPr>
          <w:rFonts w:ascii="Times New Roman" w:hAnsi="Times New Roman"/>
          <w:b/>
          <w:bCs/>
          <w:sz w:val="28"/>
          <w:szCs w:val="28"/>
          <w:lang w:val="tt-RU"/>
        </w:rPr>
      </w:pPr>
    </w:p>
    <w:p w:rsidR="00283A7B" w:rsidRPr="001831CA" w:rsidRDefault="00283A7B" w:rsidP="00283A7B">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Для заучивания наизусть</w:t>
      </w:r>
    </w:p>
    <w:p w:rsidR="00283A7B" w:rsidRPr="001831CA" w:rsidRDefault="00283A7B" w:rsidP="0041074E">
      <w:pPr>
        <w:pStyle w:val="a6"/>
        <w:numPr>
          <w:ilvl w:val="0"/>
          <w:numId w:val="64"/>
        </w:numPr>
        <w:shd w:val="clear" w:color="auto" w:fill="FFFFFF"/>
        <w:spacing w:after="0" w:line="240" w:lineRule="auto"/>
        <w:contextualSpacing w:val="0"/>
        <w:jc w:val="both"/>
        <w:rPr>
          <w:rFonts w:ascii="Times New Roman" w:hAnsi="Times New Roman"/>
          <w:noProof/>
          <w:color w:val="000000"/>
          <w:sz w:val="28"/>
          <w:szCs w:val="28"/>
        </w:rPr>
      </w:pPr>
      <w:r w:rsidRPr="001831CA">
        <w:rPr>
          <w:rFonts w:ascii="Times New Roman" w:hAnsi="Times New Roman"/>
          <w:sz w:val="28"/>
          <w:szCs w:val="28"/>
        </w:rPr>
        <w:t>Г.Тукай. «</w:t>
      </w:r>
      <w:r w:rsidRPr="001831CA">
        <w:rPr>
          <w:rFonts w:ascii="Times New Roman" w:hAnsi="Times New Roman"/>
          <w:sz w:val="28"/>
          <w:szCs w:val="28"/>
          <w:lang w:val="tt-RU"/>
        </w:rPr>
        <w:t>Ана догасы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«Молитва матери».</w:t>
      </w:r>
    </w:p>
    <w:p w:rsidR="00283A7B" w:rsidRPr="001831CA" w:rsidRDefault="00283A7B" w:rsidP="0041074E">
      <w:pPr>
        <w:pStyle w:val="a6"/>
        <w:numPr>
          <w:ilvl w:val="0"/>
          <w:numId w:val="64"/>
        </w:numPr>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А.Еники. «Әйтелмәгән васыять» / «Невысказанное завещание» (отрывок)</w:t>
      </w:r>
    </w:p>
    <w:p w:rsidR="00283A7B" w:rsidRPr="001831CA" w:rsidRDefault="00283A7B" w:rsidP="0041074E">
      <w:pPr>
        <w:pStyle w:val="a6"/>
        <w:numPr>
          <w:ilvl w:val="0"/>
          <w:numId w:val="64"/>
        </w:numPr>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Раш. Ахметзянов. «Сандугач керде күңелгә»</w:t>
      </w:r>
      <w:r w:rsidRPr="001831CA">
        <w:rPr>
          <w:rFonts w:ascii="Times New Roman" w:hAnsi="Times New Roman"/>
          <w:sz w:val="28"/>
          <w:szCs w:val="28"/>
          <w:lang w:val="tt-RU"/>
        </w:rPr>
        <w:t>.</w:t>
      </w:r>
      <w:r w:rsidRPr="001831CA">
        <w:rPr>
          <w:rFonts w:ascii="Times New Roman" w:hAnsi="Times New Roman"/>
          <w:sz w:val="28"/>
          <w:szCs w:val="28"/>
        </w:rPr>
        <w:t>/ «Душа поет»</w:t>
      </w:r>
      <w:r w:rsidRPr="001831CA">
        <w:rPr>
          <w:rFonts w:ascii="Times New Roman" w:hAnsi="Times New Roman"/>
          <w:sz w:val="28"/>
          <w:szCs w:val="28"/>
          <w:lang w:val="tt-RU"/>
        </w:rPr>
        <w:t>.</w:t>
      </w:r>
    </w:p>
    <w:p w:rsidR="00283A7B" w:rsidRPr="001831CA" w:rsidRDefault="00283A7B" w:rsidP="0041074E">
      <w:pPr>
        <w:pStyle w:val="a6"/>
        <w:numPr>
          <w:ilvl w:val="0"/>
          <w:numId w:val="64"/>
        </w:numPr>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Р.Валиев. «Туган телдә дәшсәм генә» / «Обращусь только на родном языке».</w:t>
      </w:r>
    </w:p>
    <w:p w:rsidR="00283A7B" w:rsidRPr="001831CA" w:rsidRDefault="00283A7B" w:rsidP="00283A7B">
      <w:pPr>
        <w:pStyle w:val="a6"/>
        <w:ind w:left="0"/>
        <w:rPr>
          <w:rFonts w:ascii="Times New Roman" w:hAnsi="Times New Roman"/>
          <w:sz w:val="28"/>
          <w:szCs w:val="28"/>
        </w:rPr>
      </w:pP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jc w:val="center"/>
        <w:rPr>
          <w:rFonts w:ascii="Times New Roman" w:hAnsi="Times New Roman"/>
          <w:caps/>
          <w:sz w:val="28"/>
          <w:szCs w:val="28"/>
          <w:lang w:val="tt-RU"/>
        </w:rPr>
      </w:pPr>
    </w:p>
    <w:p w:rsidR="00283A7B" w:rsidRPr="001831CA" w:rsidRDefault="00283A7B" w:rsidP="00283A7B">
      <w:pPr>
        <w:ind w:firstLine="709"/>
        <w:jc w:val="center"/>
        <w:rPr>
          <w:rFonts w:ascii="Times New Roman" w:hAnsi="Times New Roman"/>
          <w:sz w:val="28"/>
          <w:szCs w:val="28"/>
        </w:rPr>
      </w:pPr>
      <w:r w:rsidRPr="001831CA">
        <w:rPr>
          <w:rFonts w:ascii="Times New Roman" w:hAnsi="Times New Roman"/>
          <w:caps/>
          <w:sz w:val="28"/>
          <w:szCs w:val="28"/>
          <w:lang w:val="tt-RU"/>
        </w:rPr>
        <w:t xml:space="preserve">Календарно-тематическое планирование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513"/>
        <w:gridCol w:w="1242"/>
      </w:tblGrid>
      <w:tr w:rsidR="00283A7B" w:rsidRPr="001831CA" w:rsidTr="00262901">
        <w:trPr>
          <w:trHeight w:val="401"/>
        </w:trPr>
        <w:tc>
          <w:tcPr>
            <w:tcW w:w="817"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9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817" w:type="dxa"/>
          </w:tcPr>
          <w:p w:rsidR="00283A7B" w:rsidRPr="001831CA" w:rsidRDefault="00283A7B" w:rsidP="0041074E">
            <w:pPr>
              <w:pStyle w:val="a6"/>
              <w:numPr>
                <w:ilvl w:val="0"/>
                <w:numId w:val="80"/>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b/>
                <w:bCs/>
                <w:sz w:val="28"/>
                <w:szCs w:val="28"/>
              </w:rPr>
            </w:pPr>
            <w:r w:rsidRPr="001831CA">
              <w:rPr>
                <w:rFonts w:ascii="Times New Roman" w:hAnsi="Times New Roman"/>
                <w:b/>
                <w:bCs/>
                <w:sz w:val="28"/>
                <w:szCs w:val="28"/>
              </w:rPr>
              <w:t xml:space="preserve">Блок 1. От устного народного творчества к письменному наследию </w:t>
            </w:r>
          </w:p>
          <w:p w:rsidR="00283A7B" w:rsidRPr="001831CA" w:rsidRDefault="00283A7B" w:rsidP="00262901">
            <w:pPr>
              <w:ind w:firstLine="709"/>
              <w:rPr>
                <w:rFonts w:ascii="Times New Roman" w:hAnsi="Times New Roman"/>
                <w:sz w:val="28"/>
                <w:szCs w:val="28"/>
                <w:lang w:val="tt-RU"/>
              </w:rPr>
            </w:pP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sidRPr="001831CA">
              <w:rPr>
                <w:rFonts w:ascii="Times New Roman" w:hAnsi="Times New Roman"/>
                <w:sz w:val="28"/>
                <w:szCs w:val="28"/>
                <w:lang w:val="tt-RU"/>
              </w:rPr>
              <w:t xml:space="preserve"> </w:t>
            </w:r>
            <w:r w:rsidRPr="001831CA">
              <w:rPr>
                <w:rFonts w:ascii="Times New Roman" w:hAnsi="Times New Roman"/>
                <w:sz w:val="28"/>
                <w:szCs w:val="28"/>
              </w:rPr>
              <w:t>л</w:t>
            </w:r>
            <w:r w:rsidRPr="001831CA">
              <w:rPr>
                <w:rFonts w:ascii="Times New Roman" w:hAnsi="Times New Roman"/>
                <w:sz w:val="28"/>
                <w:szCs w:val="28"/>
                <w:lang w:val="tt-RU"/>
              </w:rPr>
              <w:t>өгат эт-төрк</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Словарь тюркских наречий</w:t>
            </w:r>
            <w:r w:rsidRPr="001831CA">
              <w:rPr>
                <w:rFonts w:ascii="Times New Roman" w:hAnsi="Times New Roman"/>
                <w:sz w:val="28"/>
                <w:szCs w:val="28"/>
              </w:rPr>
              <w:t>»</w:t>
            </w:r>
            <w:r w:rsidRPr="001831CA">
              <w:rPr>
                <w:rFonts w:ascii="Times New Roman" w:hAnsi="Times New Roman"/>
                <w:sz w:val="28"/>
                <w:szCs w:val="28"/>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1831CA">
              <w:rPr>
                <w:rFonts w:ascii="Times New Roman" w:hAnsi="Times New Roman"/>
                <w:sz w:val="28"/>
                <w:szCs w:val="28"/>
              </w:rPr>
              <w:t>«</w:t>
            </w:r>
            <w:r w:rsidRPr="001831CA">
              <w:rPr>
                <w:rFonts w:ascii="Times New Roman" w:hAnsi="Times New Roman"/>
                <w:sz w:val="28"/>
                <w:szCs w:val="28"/>
                <w:lang w:val="tt-RU"/>
              </w:rPr>
              <w:t>Идегәй</w:t>
            </w:r>
            <w:r w:rsidRPr="001831CA">
              <w:rPr>
                <w:rFonts w:ascii="Times New Roman" w:hAnsi="Times New Roman"/>
                <w:sz w:val="28"/>
                <w:szCs w:val="28"/>
              </w:rPr>
              <w:t>»</w:t>
            </w:r>
            <w:r w:rsidRPr="001831CA">
              <w:rPr>
                <w:rFonts w:ascii="Times New Roman" w:hAnsi="Times New Roman"/>
                <w:sz w:val="28"/>
                <w:szCs w:val="28"/>
                <w:lang w:val="tt-RU"/>
              </w:rPr>
              <w:t>.</w:t>
            </w:r>
          </w:p>
          <w:p w:rsidR="00283A7B" w:rsidRPr="001831CA" w:rsidRDefault="00283A7B" w:rsidP="00262901">
            <w:pPr>
              <w:ind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трагедия.</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 xml:space="preserve">Творчество писателя </w:t>
            </w:r>
            <w:r w:rsidRPr="001831CA">
              <w:rPr>
                <w:rFonts w:ascii="Times New Roman" w:hAnsi="Times New Roman"/>
                <w:sz w:val="28"/>
                <w:szCs w:val="28"/>
                <w:lang w:val="en-US"/>
              </w:rPr>
              <w:t>XVII</w:t>
            </w:r>
            <w:r w:rsidRPr="001831CA">
              <w:rPr>
                <w:rFonts w:ascii="Times New Roman" w:hAnsi="Times New Roman"/>
                <w:sz w:val="28"/>
                <w:szCs w:val="28"/>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80"/>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2. Литература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13</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Краткий обзор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1831CA">
              <w:rPr>
                <w:rFonts w:ascii="Times New Roman" w:hAnsi="Times New Roman"/>
                <w:sz w:val="28"/>
                <w:szCs w:val="28"/>
                <w:lang w:val="en-US"/>
              </w:rPr>
              <w:t>XIX</w:t>
            </w:r>
            <w:r w:rsidRPr="001831CA">
              <w:rPr>
                <w:rFonts w:ascii="Times New Roman" w:hAnsi="Times New Roman"/>
                <w:sz w:val="28"/>
                <w:szCs w:val="28"/>
              </w:rPr>
              <w:t xml:space="preserve"> века. Просветительский реализм.</w:t>
            </w:r>
          </w:p>
          <w:p w:rsidR="00283A7B" w:rsidRPr="001831CA" w:rsidRDefault="00283A7B" w:rsidP="00262901">
            <w:pPr>
              <w:ind w:firstLine="709"/>
              <w:rPr>
                <w:rFonts w:ascii="Times New Roman" w:hAnsi="Times New Roman"/>
                <w:i/>
                <w:iCs/>
                <w:sz w:val="28"/>
                <w:szCs w:val="28"/>
              </w:rPr>
            </w:pPr>
            <w:r w:rsidRPr="001831CA">
              <w:rPr>
                <w:rFonts w:ascii="Times New Roman" w:hAnsi="Times New Roman"/>
                <w:i/>
                <w:iCs/>
                <w:sz w:val="28"/>
                <w:szCs w:val="28"/>
              </w:rPr>
              <w:t>Теория литературы: просветительский реализм.</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Риза Фахретдинов. Биография писателя. Чтение романа «</w:t>
            </w:r>
            <w:r w:rsidRPr="001831CA">
              <w:rPr>
                <w:rFonts w:ascii="Times New Roman" w:hAnsi="Times New Roman"/>
                <w:sz w:val="28"/>
                <w:szCs w:val="28"/>
                <w:lang w:val="tt-RU"/>
              </w:rPr>
              <w:t>Ә</w:t>
            </w:r>
            <w:r w:rsidRPr="001831CA">
              <w:rPr>
                <w:rFonts w:ascii="Times New Roman" w:hAnsi="Times New Roman"/>
                <w:sz w:val="28"/>
                <w:szCs w:val="28"/>
              </w:rPr>
              <w:t>сма, яки Гам</w:t>
            </w:r>
            <w:r w:rsidRPr="001831CA">
              <w:rPr>
                <w:rFonts w:ascii="Times New Roman" w:hAnsi="Times New Roman"/>
                <w:sz w:val="28"/>
                <w:szCs w:val="28"/>
                <w:lang w:val="tt-RU"/>
              </w:rPr>
              <w:t>ә</w:t>
            </w:r>
            <w:r w:rsidRPr="001831CA">
              <w:rPr>
                <w:rFonts w:ascii="Times New Roman" w:hAnsi="Times New Roman"/>
                <w:sz w:val="28"/>
                <w:szCs w:val="28"/>
              </w:rPr>
              <w:t>л в</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җәза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«Асма, </w:t>
            </w:r>
            <w:r w:rsidRPr="001831CA">
              <w:rPr>
                <w:rFonts w:ascii="Times New Roman" w:hAnsi="Times New Roman"/>
                <w:sz w:val="28"/>
                <w:szCs w:val="28"/>
                <w:lang w:val="tt-RU"/>
              </w:rPr>
              <w:t>ил</w:t>
            </w:r>
            <w:r w:rsidRPr="001831CA">
              <w:rPr>
                <w:rFonts w:ascii="Times New Roman" w:hAnsi="Times New Roman"/>
                <w:sz w:val="28"/>
                <w:szCs w:val="28"/>
              </w:rPr>
              <w:t xml:space="preserve">и </w:t>
            </w:r>
            <w:r w:rsidRPr="001831CA">
              <w:rPr>
                <w:rFonts w:ascii="Times New Roman" w:hAnsi="Times New Roman"/>
                <w:sz w:val="28"/>
                <w:szCs w:val="28"/>
                <w:lang w:val="tt-RU"/>
              </w:rPr>
              <w:t>Деяние</w:t>
            </w:r>
            <w:r w:rsidRPr="001831CA">
              <w:rPr>
                <w:rFonts w:ascii="Times New Roman" w:hAnsi="Times New Roman"/>
                <w:sz w:val="28"/>
                <w:szCs w:val="28"/>
              </w:rPr>
              <w:t xml:space="preserve"> </w:t>
            </w:r>
            <w:r w:rsidRPr="001831CA">
              <w:rPr>
                <w:rFonts w:ascii="Times New Roman" w:hAnsi="Times New Roman"/>
                <w:sz w:val="28"/>
                <w:szCs w:val="28"/>
                <w:lang w:val="tt-RU"/>
              </w:rPr>
              <w:t>и</w:t>
            </w:r>
            <w:r w:rsidRPr="001831CA">
              <w:rPr>
                <w:rFonts w:ascii="Times New Roman" w:hAnsi="Times New Roman"/>
                <w:sz w:val="28"/>
                <w:szCs w:val="28"/>
              </w:rPr>
              <w:t xml:space="preserve"> </w:t>
            </w:r>
            <w:r w:rsidRPr="001831CA">
              <w:rPr>
                <w:rFonts w:ascii="Times New Roman" w:hAnsi="Times New Roman"/>
                <w:sz w:val="28"/>
                <w:szCs w:val="28"/>
                <w:lang w:val="tt-RU"/>
              </w:rPr>
              <w:t>наказание</w:t>
            </w:r>
            <w:r w:rsidRPr="001831CA">
              <w:rPr>
                <w:rFonts w:ascii="Times New Roman" w:hAnsi="Times New Roman"/>
                <w:sz w:val="28"/>
                <w:szCs w:val="28"/>
              </w:rPr>
              <w:t>»</w:t>
            </w:r>
            <w:r w:rsidRPr="001831CA">
              <w:rPr>
                <w:rFonts w:ascii="Times New Roman" w:hAnsi="Times New Roman"/>
                <w:sz w:val="28"/>
                <w:szCs w:val="28"/>
                <w:lang w:val="tt-RU"/>
              </w:rPr>
              <w:t>. Проблема воспитания в семье. Особенности женских образов.</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 xml:space="preserve">Захир Бигиев. Биография писателя. Чтение романа </w:t>
            </w:r>
            <w:r w:rsidRPr="001831CA">
              <w:rPr>
                <w:rFonts w:ascii="Times New Roman" w:hAnsi="Times New Roman"/>
                <w:sz w:val="28"/>
                <w:szCs w:val="28"/>
              </w:rPr>
              <w:t>«</w:t>
            </w:r>
            <w:r w:rsidRPr="001831CA">
              <w:rPr>
                <w:rFonts w:ascii="Times New Roman" w:hAnsi="Times New Roman"/>
                <w:sz w:val="28"/>
                <w:szCs w:val="28"/>
                <w:lang w:val="tt-RU"/>
              </w:rPr>
              <w:t>Өлүф, яки Гүзәл кыз Хәдичә</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Тысячи, или Красавица Хадича</w:t>
            </w:r>
            <w:r w:rsidRPr="001831CA">
              <w:rPr>
                <w:rFonts w:ascii="Times New Roman" w:hAnsi="Times New Roman"/>
                <w:sz w:val="28"/>
                <w:szCs w:val="28"/>
              </w:rPr>
              <w:t>»</w:t>
            </w:r>
            <w:r w:rsidRPr="001831CA">
              <w:rPr>
                <w:rFonts w:ascii="Times New Roman" w:hAnsi="Times New Roman"/>
                <w:sz w:val="28"/>
                <w:szCs w:val="28"/>
                <w:lang w:val="tt-RU"/>
              </w:rPr>
              <w:t>. Первый детективный роман в татарской литературе.</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lang w:val="tt-RU"/>
              </w:rPr>
              <w:t xml:space="preserve">Шакир Мухамедов. Чтение повести </w:t>
            </w:r>
            <w:r w:rsidRPr="001831CA">
              <w:rPr>
                <w:rFonts w:ascii="Times New Roman" w:hAnsi="Times New Roman"/>
                <w:sz w:val="28"/>
                <w:szCs w:val="28"/>
              </w:rPr>
              <w:t>«</w:t>
            </w:r>
            <w:r w:rsidRPr="001831CA">
              <w:rPr>
                <w:rFonts w:ascii="Times New Roman" w:hAnsi="Times New Roman"/>
                <w:sz w:val="28"/>
                <w:szCs w:val="28"/>
                <w:lang w:val="tt-RU"/>
              </w:rPr>
              <w:t>Япон сугышы, яки Доброволец Батыргали агай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Японская война, или Доброволец Батыргали</w:t>
            </w:r>
            <w:r w:rsidRPr="001831CA">
              <w:rPr>
                <w:rFonts w:ascii="Times New Roman" w:hAnsi="Times New Roman"/>
                <w:sz w:val="28"/>
                <w:szCs w:val="28"/>
              </w:rPr>
              <w:t>»</w:t>
            </w:r>
            <w:r w:rsidRPr="001831CA">
              <w:rPr>
                <w:rFonts w:ascii="Times New Roman" w:hAnsi="Times New Roman"/>
                <w:sz w:val="28"/>
                <w:szCs w:val="28"/>
                <w:lang w:val="tt-RU"/>
              </w:rPr>
              <w:t>. Выражение сатиры. Мнимый патриотизм.</w:t>
            </w:r>
          </w:p>
          <w:p w:rsidR="00283A7B" w:rsidRPr="001831CA" w:rsidRDefault="00283A7B" w:rsidP="00262901">
            <w:pPr>
              <w:ind w:firstLine="709"/>
              <w:rPr>
                <w:rFonts w:ascii="Times New Roman" w:hAnsi="Times New Roman"/>
                <w:i/>
                <w:iCs/>
                <w:sz w:val="28"/>
                <w:szCs w:val="28"/>
                <w:lang w:val="tt-RU"/>
              </w:rPr>
            </w:pPr>
            <w:r w:rsidRPr="001831CA">
              <w:rPr>
                <w:rFonts w:ascii="Times New Roman" w:hAnsi="Times New Roman"/>
                <w:i/>
                <w:iCs/>
                <w:sz w:val="28"/>
                <w:szCs w:val="28"/>
                <w:lang w:val="tt-RU"/>
              </w:rPr>
              <w:t>Теория литературы: ящичная композиция, обрамленная повесть.</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80"/>
              </w:numPr>
              <w:spacing w:after="0" w:line="240" w:lineRule="auto"/>
              <w:contextualSpacing w:val="0"/>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3. Развитие жанра драмы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12</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Габдрахман Ильяси. Первый татарский драматург. Биография писателя. Чтение пьесы «Бичара кыз» / «»Бедная девушка». Очень простой сюжет. Идея независимости женщины в семье.</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Галиасгар Камал. Биография драматурга. Чтение комедии «</w:t>
            </w:r>
            <w:r w:rsidRPr="001831CA">
              <w:rPr>
                <w:rFonts w:ascii="Times New Roman" w:hAnsi="Times New Roman"/>
                <w:sz w:val="28"/>
                <w:szCs w:val="28"/>
                <w:lang w:val="tt-RU"/>
              </w:rPr>
              <w:t>Беренче</w:t>
            </w:r>
            <w:r w:rsidRPr="001831CA">
              <w:rPr>
                <w:rFonts w:ascii="Times New Roman" w:hAnsi="Times New Roman"/>
                <w:sz w:val="28"/>
                <w:szCs w:val="28"/>
              </w:rPr>
              <w:t xml:space="preserve"> театр» </w:t>
            </w:r>
            <w:r w:rsidRPr="001831CA">
              <w:rPr>
                <w:rFonts w:ascii="Times New Roman" w:hAnsi="Times New Roman"/>
                <w:sz w:val="28"/>
                <w:szCs w:val="28"/>
                <w:lang w:val="tt-RU"/>
              </w:rPr>
              <w:t xml:space="preserve">/ </w:t>
            </w:r>
            <w:r w:rsidRPr="001831CA">
              <w:rPr>
                <w:rFonts w:ascii="Times New Roman" w:hAnsi="Times New Roman"/>
                <w:sz w:val="28"/>
                <w:szCs w:val="28"/>
              </w:rPr>
              <w:t>«Первый театр». Противостояние рождению театра. Юмор. Сатира. Образ Хамзи бая.</w:t>
            </w:r>
          </w:p>
          <w:p w:rsidR="00283A7B" w:rsidRPr="001831CA" w:rsidRDefault="00283A7B" w:rsidP="00262901">
            <w:pPr>
              <w:ind w:firstLine="709"/>
              <w:rPr>
                <w:rFonts w:ascii="Times New Roman" w:hAnsi="Times New Roman"/>
                <w:i/>
                <w:iCs/>
                <w:sz w:val="28"/>
                <w:szCs w:val="28"/>
              </w:rPr>
            </w:pPr>
            <w:r w:rsidRPr="001831CA">
              <w:rPr>
                <w:rFonts w:ascii="Times New Roman" w:hAnsi="Times New Roman"/>
                <w:i/>
                <w:iCs/>
                <w:sz w:val="28"/>
                <w:szCs w:val="28"/>
              </w:rPr>
              <w:t>Теория литературы: комедия, трагикомедия.</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Шариф Хусаинов. Биография драматурга. Чтение драмы «</w:t>
            </w:r>
            <w:r w:rsidRPr="001831CA">
              <w:rPr>
                <w:rFonts w:ascii="Times New Roman" w:hAnsi="Times New Roman"/>
                <w:sz w:val="28"/>
                <w:szCs w:val="28"/>
                <w:lang w:val="tt-RU"/>
              </w:rPr>
              <w:t>Әниемнең ак күлмәге</w:t>
            </w:r>
            <w:r w:rsidRPr="001831CA">
              <w:rPr>
                <w:rFonts w:ascii="Times New Roman" w:hAnsi="Times New Roman"/>
                <w:sz w:val="28"/>
                <w:szCs w:val="28"/>
              </w:rPr>
              <w:t xml:space="preserve"> (</w:t>
            </w:r>
            <w:r w:rsidRPr="001831CA">
              <w:rPr>
                <w:rFonts w:ascii="Times New Roman" w:hAnsi="Times New Roman"/>
                <w:sz w:val="28"/>
                <w:szCs w:val="28"/>
                <w:lang w:val="tt-RU"/>
              </w:rPr>
              <w:t>Әни килде</w:t>
            </w:r>
            <w:r w:rsidRPr="001831CA">
              <w:rPr>
                <w:rFonts w:ascii="Times New Roman" w:hAnsi="Times New Roman"/>
                <w:sz w:val="28"/>
                <w:szCs w:val="28"/>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1831CA">
              <w:rPr>
                <w:rFonts w:ascii="Times New Roman" w:hAnsi="Times New Roman"/>
                <w:sz w:val="28"/>
                <w:szCs w:val="28"/>
                <w:lang w:val="tt-RU"/>
              </w:rPr>
              <w:t>Кичер мине</w:t>
            </w:r>
            <w:r w:rsidRPr="001831CA">
              <w:rPr>
                <w:rFonts w:ascii="Times New Roman" w:hAnsi="Times New Roman"/>
                <w:sz w:val="28"/>
                <w:szCs w:val="28"/>
              </w:rPr>
              <w:t xml:space="preserve">, </w:t>
            </w:r>
            <w:r w:rsidRPr="001831CA">
              <w:rPr>
                <w:rFonts w:ascii="Times New Roman" w:hAnsi="Times New Roman"/>
                <w:sz w:val="28"/>
                <w:szCs w:val="28"/>
                <w:lang w:val="tt-RU"/>
              </w:rPr>
              <w:t>әнкәй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«Прости меня, мама». Беседа на тему «</w:t>
            </w:r>
            <w:r w:rsidRPr="001831CA">
              <w:rPr>
                <w:rFonts w:ascii="Times New Roman" w:hAnsi="Times New Roman"/>
                <w:sz w:val="28"/>
                <w:szCs w:val="28"/>
                <w:lang w:val="tt-RU"/>
              </w:rPr>
              <w:t>Ана о</w:t>
            </w:r>
            <w:r w:rsidRPr="001831CA">
              <w:rPr>
                <w:rFonts w:ascii="Times New Roman" w:hAnsi="Times New Roman"/>
                <w:sz w:val="28"/>
                <w:szCs w:val="28"/>
              </w:rPr>
              <w:t>браз</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«Образ матери». Сочинение.</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4</w:t>
            </w:r>
          </w:p>
        </w:tc>
        <w:tc>
          <w:tcPr>
            <w:tcW w:w="7513"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4. 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Габдулла Тукай. Литературное наследие поэта. Чтение и анализ стихотворения «</w:t>
            </w:r>
            <w:r w:rsidRPr="001831CA">
              <w:rPr>
                <w:rFonts w:ascii="Times New Roman" w:hAnsi="Times New Roman"/>
                <w:sz w:val="28"/>
                <w:szCs w:val="28"/>
                <w:lang w:val="tt-RU"/>
              </w:rPr>
              <w:t>Ана догасы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«Молитва матери». Взаимоотношения между матерью и ребенком. Зиннур Мансуров. Чтение материала «Т</w:t>
            </w:r>
            <w:r w:rsidRPr="001831CA">
              <w:rPr>
                <w:rFonts w:ascii="Times New Roman" w:hAnsi="Times New Roman"/>
                <w:sz w:val="28"/>
                <w:szCs w:val="28"/>
                <w:lang w:val="tt-RU"/>
              </w:rPr>
              <w:t xml:space="preserve">укайның татар </w:t>
            </w:r>
            <w:r w:rsidRPr="001831CA">
              <w:rPr>
                <w:rFonts w:ascii="Times New Roman" w:hAnsi="Times New Roman"/>
                <w:sz w:val="28"/>
                <w:szCs w:val="28"/>
              </w:rPr>
              <w:t>кодекс</w:t>
            </w:r>
            <w:r w:rsidRPr="001831CA">
              <w:rPr>
                <w:rFonts w:ascii="Times New Roman" w:hAnsi="Times New Roman"/>
                <w:sz w:val="28"/>
                <w:szCs w:val="28"/>
                <w:lang w:val="tt-RU"/>
              </w:rPr>
              <w:t>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283A7B" w:rsidRPr="001831CA" w:rsidRDefault="00283A7B" w:rsidP="00262901">
            <w:pPr>
              <w:pStyle w:val="a6"/>
              <w:ind w:left="0" w:firstLine="709"/>
              <w:rPr>
                <w:rFonts w:ascii="Times New Roman" w:hAnsi="Times New Roman"/>
                <w:sz w:val="28"/>
                <w:szCs w:val="28"/>
                <w:lang w:val="tt-RU"/>
              </w:rPr>
            </w:pPr>
            <w:r w:rsidRPr="001831CA">
              <w:rPr>
                <w:rFonts w:ascii="Times New Roman" w:hAnsi="Times New Roman"/>
                <w:sz w:val="28"/>
                <w:szCs w:val="28"/>
              </w:rPr>
              <w:t>Фатих Амирхан. Чтение и анализ повести «Х</w:t>
            </w:r>
            <w:r w:rsidRPr="001831CA">
              <w:rPr>
                <w:rFonts w:ascii="Times New Roman" w:hAnsi="Times New Roman"/>
                <w:sz w:val="28"/>
                <w:szCs w:val="28"/>
                <w:lang w:val="tt-RU"/>
              </w:rPr>
              <w:t>ә</w:t>
            </w:r>
            <w:r w:rsidRPr="001831CA">
              <w:rPr>
                <w:rFonts w:ascii="Times New Roman" w:hAnsi="Times New Roman"/>
                <w:sz w:val="28"/>
                <w:szCs w:val="28"/>
              </w:rPr>
              <w:t xml:space="preserve">ят» </w:t>
            </w:r>
            <w:r w:rsidRPr="001831CA">
              <w:rPr>
                <w:rFonts w:ascii="Times New Roman" w:hAnsi="Times New Roman"/>
                <w:sz w:val="28"/>
                <w:szCs w:val="28"/>
                <w:lang w:val="tt-RU"/>
              </w:rPr>
              <w:t xml:space="preserve">/ </w:t>
            </w:r>
            <w:r w:rsidRPr="001831CA">
              <w:rPr>
                <w:rFonts w:ascii="Times New Roman" w:hAnsi="Times New Roman"/>
                <w:sz w:val="28"/>
                <w:szCs w:val="28"/>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1831CA">
              <w:rPr>
                <w:rFonts w:ascii="Times New Roman" w:hAnsi="Times New Roman"/>
                <w:sz w:val="28"/>
                <w:szCs w:val="28"/>
                <w:lang w:val="tt-RU"/>
              </w:rPr>
              <w:t>Беренче мәхәббәт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«Первая любовь». Беседа о счастье и любви.</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5</w:t>
            </w:r>
          </w:p>
        </w:tc>
        <w:tc>
          <w:tcPr>
            <w:tcW w:w="7513" w:type="dxa"/>
          </w:tcPr>
          <w:p w:rsidR="00283A7B" w:rsidRPr="001831CA" w:rsidRDefault="00283A7B" w:rsidP="00262901">
            <w:pPr>
              <w:pStyle w:val="a6"/>
              <w:ind w:left="0" w:firstLine="709"/>
              <w:jc w:val="center"/>
              <w:rPr>
                <w:rFonts w:ascii="Times New Roman" w:hAnsi="Times New Roman"/>
                <w:b/>
                <w:bCs/>
                <w:sz w:val="28"/>
                <w:szCs w:val="28"/>
              </w:rPr>
            </w:pPr>
            <w:r w:rsidRPr="001831CA">
              <w:rPr>
                <w:rFonts w:ascii="Times New Roman" w:hAnsi="Times New Roman"/>
                <w:b/>
                <w:bCs/>
                <w:sz w:val="28"/>
                <w:szCs w:val="28"/>
              </w:rPr>
              <w:t xml:space="preserve">Блок 5. Лучшие произведения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20</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 xml:space="preserve">Галимзян Ибрагимов. Повторение и добавление новых сведений в биографию писателя. Чтение и обсуждение </w:t>
            </w:r>
            <w:r w:rsidRPr="001831CA">
              <w:rPr>
                <w:rFonts w:ascii="Times New Roman" w:hAnsi="Times New Roman"/>
                <w:sz w:val="28"/>
                <w:szCs w:val="28"/>
              </w:rPr>
              <w:lastRenderedPageBreak/>
              <w:t>рассказа «</w:t>
            </w:r>
            <w:r w:rsidRPr="001831CA">
              <w:rPr>
                <w:rFonts w:ascii="Times New Roman" w:hAnsi="Times New Roman"/>
                <w:sz w:val="28"/>
                <w:szCs w:val="28"/>
                <w:lang w:val="tt-RU"/>
              </w:rPr>
              <w:t>Сөю</w:t>
            </w:r>
            <w:r w:rsidRPr="001831CA">
              <w:rPr>
                <w:rFonts w:ascii="Times New Roman" w:hAnsi="Times New Roman"/>
                <w:sz w:val="28"/>
                <w:szCs w:val="28"/>
              </w:rPr>
              <w:t xml:space="preserve"> – </w:t>
            </w:r>
            <w:r w:rsidRPr="001831CA">
              <w:rPr>
                <w:rFonts w:ascii="Times New Roman" w:hAnsi="Times New Roman"/>
                <w:sz w:val="28"/>
                <w:szCs w:val="28"/>
                <w:lang w:val="tt-RU"/>
              </w:rPr>
              <w:t>сәгадәт</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«Любовь – это счастье». Афоризмы знаменитых личностей о любви.</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Габдрахман Абсалямов. Биография писателя. Чтение отрывка из знаменитого романа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 Развитие сюжета на медицинскую тему. Врачебная этика. Понятие «добрый доктор». Республиканское общественное движение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 Про кинофильм «</w:t>
            </w:r>
            <w:r w:rsidRPr="001831CA">
              <w:rPr>
                <w:rFonts w:ascii="Times New Roman" w:hAnsi="Times New Roman"/>
                <w:noProof/>
                <w:color w:val="000000"/>
                <w:sz w:val="28"/>
                <w:szCs w:val="28"/>
              </w:rPr>
              <w:t>Ак чәчәкләр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Белые цветы</w:t>
            </w:r>
            <w:r w:rsidRPr="001831CA">
              <w:rPr>
                <w:rFonts w:ascii="Times New Roman" w:hAnsi="Times New Roman"/>
                <w:sz w:val="28"/>
                <w:szCs w:val="28"/>
              </w:rPr>
              <w:t>». Про ежегодные Абсалямовские чтения школьников. Одноименные конкурсы.</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Аяз Гилязев. Биография писателя. Чтение и анализ повести «</w:t>
            </w:r>
            <w:r w:rsidRPr="001831CA">
              <w:rPr>
                <w:rFonts w:ascii="Times New Roman" w:hAnsi="Times New Roman"/>
                <w:noProof/>
                <w:color w:val="000000"/>
                <w:sz w:val="28"/>
                <w:szCs w:val="28"/>
                <w:lang w:val="tt-RU"/>
              </w:rPr>
              <w:t>Җомга көн, кич белән</w:t>
            </w:r>
            <w:r w:rsidRPr="001831CA">
              <w:rPr>
                <w:rFonts w:ascii="Times New Roman" w:hAnsi="Times New Roman"/>
                <w:sz w:val="28"/>
                <w:szCs w:val="28"/>
              </w:rPr>
              <w:t>»</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Рустем Мингалим. Биография писателя. Чтение и анализ рассказа «</w:t>
            </w:r>
            <w:r w:rsidRPr="001831CA">
              <w:rPr>
                <w:rFonts w:ascii="Times New Roman" w:hAnsi="Times New Roman"/>
                <w:noProof/>
                <w:color w:val="000000"/>
                <w:sz w:val="28"/>
                <w:szCs w:val="28"/>
              </w:rPr>
              <w:t>Сап-сары көзләр</w:t>
            </w:r>
            <w:r w:rsidRPr="001831CA">
              <w:rPr>
                <w:rFonts w:ascii="Times New Roman" w:hAnsi="Times New Roman"/>
                <w:sz w:val="28"/>
                <w:szCs w:val="28"/>
              </w:rPr>
              <w:t>»</w:t>
            </w:r>
            <w:r w:rsidRPr="001831CA">
              <w:rPr>
                <w:rFonts w:ascii="Times New Roman" w:hAnsi="Times New Roman"/>
                <w:noProof/>
                <w:color w:val="000000"/>
                <w:sz w:val="28"/>
                <w:szCs w:val="28"/>
              </w:rPr>
              <w:t xml:space="preserve"> / </w:t>
            </w:r>
            <w:r w:rsidRPr="001831CA">
              <w:rPr>
                <w:rFonts w:ascii="Times New Roman" w:hAnsi="Times New Roman"/>
                <w:sz w:val="28"/>
                <w:szCs w:val="28"/>
              </w:rPr>
              <w:t>«</w:t>
            </w:r>
            <w:r w:rsidRPr="001831CA">
              <w:rPr>
                <w:rFonts w:ascii="Times New Roman" w:hAnsi="Times New Roman"/>
                <w:noProof/>
                <w:color w:val="000000"/>
                <w:sz w:val="28"/>
                <w:szCs w:val="28"/>
              </w:rPr>
              <w:t>Желтая-прежелтая осень</w:t>
            </w:r>
            <w:r w:rsidRPr="001831CA">
              <w:rPr>
                <w:rFonts w:ascii="Times New Roman" w:hAnsi="Times New Roman"/>
                <w:sz w:val="28"/>
                <w:szCs w:val="28"/>
              </w:rPr>
              <w:t>»</w:t>
            </w:r>
            <w:r w:rsidRPr="001831CA">
              <w:rPr>
                <w:rFonts w:ascii="Times New Roman" w:hAnsi="Times New Roman"/>
                <w:noProof/>
                <w:color w:val="000000"/>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Фанис Яруллин. Сатирический рассказ на тему «</w:t>
            </w:r>
            <w:r w:rsidRPr="001831CA">
              <w:rPr>
                <w:rFonts w:ascii="Times New Roman" w:hAnsi="Times New Roman"/>
                <w:sz w:val="28"/>
                <w:szCs w:val="28"/>
                <w:lang w:val="tt-RU"/>
              </w:rPr>
              <w:t>Көтелгән</w:t>
            </w:r>
            <w:r w:rsidRPr="001831CA">
              <w:rPr>
                <w:rFonts w:ascii="Times New Roman" w:hAnsi="Times New Roman"/>
                <w:sz w:val="28"/>
                <w:szCs w:val="28"/>
              </w:rPr>
              <w:t xml:space="preserve"> </w:t>
            </w:r>
            <w:r w:rsidRPr="001831CA">
              <w:rPr>
                <w:rFonts w:ascii="Times New Roman" w:hAnsi="Times New Roman"/>
                <w:sz w:val="28"/>
                <w:szCs w:val="28"/>
                <w:lang w:val="tt-RU"/>
              </w:rPr>
              <w:t>кияү</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«Желанный жених». Проблема выбора спутника жизни. Разоблачение наживы богатства, принципа «я – тебе, ты – мне».</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сатира.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6</w:t>
            </w:r>
          </w:p>
        </w:tc>
        <w:tc>
          <w:tcPr>
            <w:tcW w:w="7513"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 xml:space="preserve">Блок 6. Публицистика </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4</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Миргазиян Юныс. Основоположник маринистики в татарской литературе. Публицистика. Особенности жанра. Стиль. Чтение и обсуждение очерка «</w:t>
            </w:r>
            <w:r w:rsidRPr="001831CA">
              <w:rPr>
                <w:rFonts w:ascii="Times New Roman" w:hAnsi="Times New Roman"/>
                <w:sz w:val="28"/>
                <w:szCs w:val="28"/>
                <w:lang w:val="tt-RU"/>
              </w:rPr>
              <w:t>Су</w:t>
            </w:r>
            <w:r w:rsidRPr="001831CA">
              <w:rPr>
                <w:rFonts w:ascii="Times New Roman" w:hAnsi="Times New Roman"/>
                <w:sz w:val="28"/>
                <w:szCs w:val="28"/>
              </w:rPr>
              <w:t xml:space="preserve">, </w:t>
            </w:r>
            <w:r w:rsidRPr="001831CA">
              <w:rPr>
                <w:rFonts w:ascii="Times New Roman" w:hAnsi="Times New Roman"/>
                <w:sz w:val="28"/>
                <w:szCs w:val="28"/>
                <w:lang w:val="tt-RU"/>
              </w:rPr>
              <w:t>Җир һәм Һава турында хикәят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«Рассказ о Воде, Земле и Небе». Становление национального характера у тюркского народа. Уставные отношения на службе. Способы познания мира.</w:t>
            </w:r>
          </w:p>
          <w:p w:rsidR="00283A7B" w:rsidRPr="001831CA" w:rsidRDefault="00283A7B" w:rsidP="00262901">
            <w:pPr>
              <w:pStyle w:val="a6"/>
              <w:ind w:left="0"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жанр публицистики. Стиль.</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7</w:t>
            </w:r>
          </w:p>
        </w:tc>
        <w:tc>
          <w:tcPr>
            <w:tcW w:w="7513" w:type="dxa"/>
          </w:tcPr>
          <w:p w:rsidR="00283A7B" w:rsidRPr="001831CA" w:rsidRDefault="00283A7B" w:rsidP="00262901">
            <w:pPr>
              <w:pStyle w:val="a6"/>
              <w:ind w:left="0" w:firstLine="709"/>
              <w:jc w:val="center"/>
              <w:rPr>
                <w:rFonts w:ascii="Times New Roman" w:hAnsi="Times New Roman"/>
                <w:b/>
                <w:bCs/>
                <w:sz w:val="28"/>
                <w:szCs w:val="28"/>
                <w:lang w:val="tt-RU"/>
              </w:rPr>
            </w:pPr>
            <w:r w:rsidRPr="001831CA">
              <w:rPr>
                <w:rFonts w:ascii="Times New Roman" w:hAnsi="Times New Roman"/>
                <w:b/>
                <w:bCs/>
                <w:sz w:val="28"/>
                <w:szCs w:val="28"/>
              </w:rPr>
              <w:t>Блок 7. Переводы</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А.Пушкин. Чтение стихотворения «П</w:t>
            </w:r>
            <w:r w:rsidRPr="001831CA">
              <w:rPr>
                <w:rFonts w:ascii="Times New Roman" w:hAnsi="Times New Roman"/>
                <w:sz w:val="28"/>
                <w:szCs w:val="28"/>
                <w:lang w:val="tt-RU"/>
              </w:rPr>
              <w:t>әйгамбәр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«Пророк». Г.Тукай. Чтение стихотворения «П</w:t>
            </w:r>
            <w:r w:rsidRPr="001831CA">
              <w:rPr>
                <w:rFonts w:ascii="Times New Roman" w:hAnsi="Times New Roman"/>
                <w:sz w:val="28"/>
                <w:szCs w:val="28"/>
                <w:lang w:val="tt-RU"/>
              </w:rPr>
              <w:t>әйгамбәр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«Пророк». Сравнительный анализ. История создания стихотворения Тукая.</w:t>
            </w:r>
          </w:p>
          <w:p w:rsidR="00283A7B" w:rsidRPr="001831CA" w:rsidRDefault="00283A7B" w:rsidP="00262901">
            <w:pPr>
              <w:pStyle w:val="a6"/>
              <w:ind w:left="0" w:firstLine="709"/>
              <w:rPr>
                <w:rFonts w:ascii="Times New Roman" w:hAnsi="Times New Roman"/>
                <w:sz w:val="28"/>
                <w:szCs w:val="28"/>
              </w:rPr>
            </w:pPr>
            <w:r w:rsidRPr="001831CA">
              <w:rPr>
                <w:rFonts w:ascii="Times New Roman" w:hAnsi="Times New Roman"/>
                <w:sz w:val="28"/>
                <w:szCs w:val="28"/>
              </w:rPr>
              <w:t>А.Пушкин. «</w:t>
            </w:r>
            <w:r w:rsidRPr="001831CA">
              <w:rPr>
                <w:rFonts w:ascii="Times New Roman" w:hAnsi="Times New Roman"/>
                <w:sz w:val="28"/>
                <w:szCs w:val="28"/>
                <w:lang w:val="tt-RU"/>
              </w:rPr>
              <w:t>Мин үземә һәйкәл салдым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«Я памятник себе воздвиг нерукотворный…» </w:t>
            </w:r>
          </w:p>
          <w:p w:rsidR="00283A7B" w:rsidRPr="001831CA" w:rsidRDefault="00283A7B" w:rsidP="00262901">
            <w:pPr>
              <w:ind w:firstLine="709"/>
              <w:rPr>
                <w:rFonts w:ascii="Times New Roman" w:hAnsi="Times New Roman"/>
                <w:sz w:val="28"/>
                <w:szCs w:val="28"/>
                <w:lang w:val="tt-RU"/>
              </w:rPr>
            </w:pPr>
          </w:p>
        </w:tc>
        <w:tc>
          <w:tcPr>
            <w:tcW w:w="1242"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rPr>
          <w:rFonts w:ascii="Times New Roman" w:hAnsi="Times New Roman"/>
          <w:sz w:val="28"/>
          <w:szCs w:val="28"/>
        </w:rPr>
      </w:pPr>
    </w:p>
    <w:p w:rsidR="00283A7B" w:rsidRPr="001831CA" w:rsidRDefault="00283A7B" w:rsidP="00283A7B">
      <w:pPr>
        <w:rPr>
          <w:rFonts w:ascii="Times New Roman" w:hAnsi="Times New Roman"/>
          <w:sz w:val="28"/>
          <w:szCs w:val="28"/>
          <w:lang w:val="tt-RU"/>
        </w:rPr>
      </w:pPr>
    </w:p>
    <w:p w:rsidR="00283A7B" w:rsidRPr="001831CA" w:rsidRDefault="00283A7B" w:rsidP="00283A7B">
      <w:pPr>
        <w:rPr>
          <w:rFonts w:ascii="Times New Roman" w:hAnsi="Times New Roman"/>
          <w:sz w:val="28"/>
          <w:szCs w:val="28"/>
          <w:lang w:val="tt-RU"/>
        </w:rPr>
      </w:pPr>
    </w:p>
    <w:p w:rsidR="00283A7B" w:rsidRPr="001831CA" w:rsidRDefault="00283A7B" w:rsidP="00283A7B">
      <w:pPr>
        <w:rPr>
          <w:rFonts w:ascii="Times New Roman" w:hAnsi="Times New Roman"/>
          <w:sz w:val="28"/>
          <w:szCs w:val="28"/>
          <w:lang w:val="tt-RU"/>
        </w:rPr>
      </w:pPr>
    </w:p>
    <w:p w:rsidR="00283A7B" w:rsidRPr="001831CA" w:rsidRDefault="00283A7B" w:rsidP="00283A7B">
      <w:pPr>
        <w:jc w:val="center"/>
        <w:rPr>
          <w:rFonts w:ascii="Times New Roman" w:hAnsi="Times New Roman"/>
          <w:b/>
          <w:sz w:val="28"/>
          <w:szCs w:val="28"/>
        </w:rPr>
      </w:pPr>
      <w:r w:rsidRPr="001831CA">
        <w:rPr>
          <w:rFonts w:ascii="Times New Roman" w:hAnsi="Times New Roman"/>
          <w:sz w:val="28"/>
          <w:szCs w:val="28"/>
        </w:rPr>
        <w:br w:type="page"/>
      </w:r>
      <w:r w:rsidRPr="001831CA">
        <w:rPr>
          <w:rFonts w:ascii="Times New Roman" w:hAnsi="Times New Roman"/>
          <w:b/>
          <w:sz w:val="28"/>
          <w:szCs w:val="28"/>
          <w:lang w:val="en-US"/>
        </w:rPr>
        <w:lastRenderedPageBreak/>
        <w:t>III</w:t>
      </w:r>
      <w:r w:rsidRPr="001831CA">
        <w:rPr>
          <w:rFonts w:ascii="Times New Roman" w:hAnsi="Times New Roman"/>
          <w:b/>
          <w:sz w:val="28"/>
          <w:szCs w:val="28"/>
        </w:rPr>
        <w:t xml:space="preserve">. ПРИМЕРНАЯ РАБОЧАЯ ПРОГРАММА УЧЕБНОГО ПРЕДМЕТА «ТАТАРСКАЯ ЛИТЕРАТУРА»  ДЛЯ ОБЩЕОБРАЗОВАТЕЛЬНЫХ ОРГАНИЗАЦИЙ С ОБУЧЕНИЕМ НА РУССКОМ ЯЗЫКЕ </w:t>
      </w:r>
      <w:r w:rsidRPr="001831CA">
        <w:rPr>
          <w:rFonts w:ascii="Times New Roman" w:hAnsi="Times New Roman"/>
          <w:b/>
          <w:sz w:val="28"/>
          <w:szCs w:val="28"/>
        </w:rPr>
        <w:br/>
        <w:t xml:space="preserve">(ДЛЯ ИЗУЧАЮЩИХ ТАТАРСКИЙ ЯЗЫК КАК РОДНОЙ) </w:t>
      </w:r>
    </w:p>
    <w:p w:rsidR="00283A7B" w:rsidRPr="001831CA" w:rsidRDefault="00283A7B" w:rsidP="00283A7B">
      <w:pPr>
        <w:jc w:val="center"/>
        <w:rPr>
          <w:rFonts w:ascii="Times New Roman" w:hAnsi="Times New Roman"/>
          <w:b/>
          <w:sz w:val="28"/>
          <w:szCs w:val="28"/>
        </w:rPr>
      </w:pPr>
      <w:r w:rsidRPr="001831CA">
        <w:rPr>
          <w:rFonts w:ascii="Times New Roman" w:hAnsi="Times New Roman"/>
          <w:b/>
          <w:sz w:val="28"/>
          <w:szCs w:val="28"/>
        </w:rPr>
        <w:t>10-11 КЛАССЫ</w:t>
      </w:r>
    </w:p>
    <w:p w:rsidR="00283A7B" w:rsidRPr="001831CA" w:rsidRDefault="00283A7B" w:rsidP="00283A7B">
      <w:pPr>
        <w:jc w:val="center"/>
        <w:rPr>
          <w:rFonts w:ascii="Times New Roman" w:hAnsi="Times New Roman"/>
          <w:b/>
          <w:sz w:val="28"/>
          <w:szCs w:val="28"/>
        </w:rPr>
      </w:pPr>
    </w:p>
    <w:p w:rsidR="00283A7B" w:rsidRPr="001831CA" w:rsidRDefault="00283A7B" w:rsidP="00283A7B">
      <w:pPr>
        <w:ind w:firstLine="709"/>
        <w:jc w:val="center"/>
        <w:rPr>
          <w:rFonts w:ascii="Times New Roman" w:hAnsi="Times New Roman"/>
          <w:caps/>
          <w:sz w:val="28"/>
          <w:szCs w:val="28"/>
        </w:rPr>
      </w:pPr>
      <w:r w:rsidRPr="001831CA">
        <w:rPr>
          <w:rFonts w:ascii="Times New Roman" w:hAnsi="Times New Roman"/>
          <w:caps/>
          <w:sz w:val="28"/>
          <w:szCs w:val="28"/>
        </w:rPr>
        <w:t>Пояснительная записка</w:t>
      </w:r>
    </w:p>
    <w:p w:rsidR="00283A7B" w:rsidRPr="001831CA" w:rsidRDefault="00283A7B" w:rsidP="00283A7B">
      <w:pPr>
        <w:ind w:firstLine="709"/>
        <w:jc w:val="center"/>
        <w:rPr>
          <w:rFonts w:ascii="Times New Roman" w:hAnsi="Times New Roman"/>
          <w:caps/>
          <w:sz w:val="28"/>
          <w:szCs w:val="28"/>
        </w:rPr>
      </w:pPr>
    </w:p>
    <w:p w:rsidR="00283A7B" w:rsidRPr="001831CA" w:rsidRDefault="00283A7B" w:rsidP="00283A7B">
      <w:pPr>
        <w:widowControl w:val="0"/>
        <w:shd w:val="clear" w:color="auto" w:fill="FFFFFF"/>
        <w:autoSpaceDE w:val="0"/>
        <w:autoSpaceDN w:val="0"/>
        <w:adjustRightInd w:val="0"/>
        <w:ind w:firstLine="709"/>
        <w:rPr>
          <w:rFonts w:ascii="Times New Roman" w:hAnsi="Times New Roman"/>
          <w:sz w:val="28"/>
          <w:szCs w:val="28"/>
          <w:lang w:eastAsia="ru-RU"/>
        </w:rPr>
      </w:pPr>
      <w:r w:rsidRPr="001831CA">
        <w:rPr>
          <w:rFonts w:ascii="Times New Roman" w:hAnsi="Times New Roman"/>
          <w:sz w:val="28"/>
          <w:szCs w:val="28"/>
          <w:lang w:eastAsia="ru-RU"/>
        </w:rPr>
        <w:t xml:space="preserve">В связи с изменениями требований к качеству общего образования, произошедшими в первой четверти </w:t>
      </w:r>
      <w:r w:rsidRPr="001831CA">
        <w:rPr>
          <w:rFonts w:ascii="Times New Roman" w:hAnsi="Times New Roman"/>
          <w:sz w:val="28"/>
          <w:szCs w:val="28"/>
          <w:lang w:val="en-US" w:eastAsia="ru-RU"/>
        </w:rPr>
        <w:t>XXI</w:t>
      </w:r>
      <w:r w:rsidRPr="001831CA">
        <w:rPr>
          <w:rFonts w:ascii="Times New Roman" w:hAnsi="Times New Roman"/>
          <w:sz w:val="28"/>
          <w:szCs w:val="28"/>
          <w:lang w:eastAsia="ru-RU"/>
        </w:rPr>
        <w:t xml:space="preserve"> века, актуальными на сегодняшний день, являются такие вопросы, как обновление содержания обучения, повышение качества и эффективности обучения, улучшение методических приемов и способов, а также введение новых принципов в обучении литературе. Необходимость обновления содержания обучения татарской литературы обусловлена также изменениями в истории татарской литературы, татарского литературоведения и введением формата ЕРЭ для проведения экзамена по татарской литературе. </w:t>
      </w: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jc w:val="center"/>
        <w:rPr>
          <w:rFonts w:ascii="Times New Roman" w:hAnsi="Times New Roman"/>
          <w:sz w:val="28"/>
          <w:szCs w:val="28"/>
          <w:lang w:val="be-BY" w:eastAsia="ru-RU"/>
        </w:rPr>
      </w:pPr>
      <w:r w:rsidRPr="001831CA">
        <w:rPr>
          <w:rFonts w:ascii="Times New Roman" w:hAnsi="Times New Roman"/>
          <w:sz w:val="28"/>
          <w:szCs w:val="28"/>
          <w:lang w:eastAsia="ru-RU"/>
        </w:rPr>
        <w:t>ПЛАНИРУЕМЫЕ РЕЗУЛЬТАТЫ ОСВОЕНИЯ УЧЕБНОГО ПРЕДМЕТА</w:t>
      </w: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widowControl w:val="0"/>
        <w:shd w:val="clear" w:color="auto" w:fill="FFFFFF"/>
        <w:autoSpaceDE w:val="0"/>
        <w:autoSpaceDN w:val="0"/>
        <w:adjustRightInd w:val="0"/>
        <w:ind w:firstLine="709"/>
        <w:rPr>
          <w:rFonts w:ascii="Times New Roman" w:hAnsi="Times New Roman"/>
          <w:sz w:val="28"/>
          <w:szCs w:val="28"/>
          <w:lang w:val="be-BY" w:eastAsia="ru-RU"/>
        </w:rPr>
      </w:pPr>
      <w:r w:rsidRPr="001831CA">
        <w:rPr>
          <w:rFonts w:ascii="Times New Roman" w:hAnsi="Times New Roman"/>
          <w:sz w:val="28"/>
          <w:szCs w:val="28"/>
          <w:lang w:val="be-BY" w:eastAsia="ru-RU"/>
        </w:rPr>
        <w:t xml:space="preserve">Результатом освоения программы по татарской литературе </w:t>
      </w:r>
      <w:r w:rsidRPr="001831CA">
        <w:rPr>
          <w:rFonts w:ascii="Times New Roman" w:hAnsi="Times New Roman"/>
          <w:sz w:val="28"/>
          <w:szCs w:val="28"/>
        </w:rPr>
        <w:t xml:space="preserve">на уровне </w:t>
      </w:r>
      <w:r w:rsidRPr="001831CA">
        <w:rPr>
          <w:rFonts w:ascii="Times New Roman" w:hAnsi="Times New Roman"/>
          <w:sz w:val="28"/>
          <w:szCs w:val="28"/>
          <w:lang w:val="be-BY" w:eastAsia="ru-RU"/>
        </w:rPr>
        <w:t xml:space="preserve">среднего </w:t>
      </w:r>
      <w:r w:rsidRPr="001831CA">
        <w:rPr>
          <w:rFonts w:ascii="Times New Roman" w:hAnsi="Times New Roman"/>
          <w:sz w:val="28"/>
          <w:szCs w:val="28"/>
        </w:rPr>
        <w:t>общего образования</w:t>
      </w:r>
      <w:r w:rsidRPr="001831CA">
        <w:rPr>
          <w:rFonts w:ascii="Times New Roman" w:hAnsi="Times New Roman"/>
          <w:sz w:val="28"/>
          <w:szCs w:val="28"/>
          <w:lang w:val="be-BY" w:eastAsia="ru-RU"/>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283A7B" w:rsidRPr="001831CA" w:rsidRDefault="00283A7B" w:rsidP="00283A7B">
      <w:pPr>
        <w:ind w:firstLine="709"/>
        <w:rPr>
          <w:rFonts w:ascii="Times New Roman" w:hAnsi="Times New Roman"/>
          <w:sz w:val="28"/>
          <w:szCs w:val="28"/>
          <w:lang w:val="be-BY" w:eastAsia="ru-RU"/>
        </w:rPr>
      </w:pPr>
      <w:r w:rsidRPr="001831CA">
        <w:rPr>
          <w:rFonts w:ascii="Times New Roman" w:hAnsi="Times New Roman"/>
          <w:b/>
          <w:bCs/>
          <w:sz w:val="28"/>
          <w:szCs w:val="28"/>
          <w:lang w:val="be-BY" w:eastAsia="ru-RU"/>
        </w:rPr>
        <w:t>Предметные результаты</w:t>
      </w:r>
      <w:r w:rsidRPr="001831CA">
        <w:rPr>
          <w:rFonts w:ascii="Times New Roman" w:hAnsi="Times New Roman"/>
          <w:sz w:val="28"/>
          <w:szCs w:val="28"/>
          <w:lang w:val="be-BY" w:eastAsia="ru-RU"/>
        </w:rPr>
        <w:t xml:space="preserve"> обучения татарской литературе в старших классах школы заключаются в следующем:</w:t>
      </w:r>
    </w:p>
    <w:p w:rsidR="00283A7B" w:rsidRPr="001831CA" w:rsidRDefault="00283A7B" w:rsidP="00283A7B">
      <w:pPr>
        <w:ind w:firstLine="709"/>
        <w:rPr>
          <w:rFonts w:ascii="Times New Roman" w:hAnsi="Times New Roman"/>
          <w:i/>
          <w:iCs/>
          <w:sz w:val="28"/>
          <w:szCs w:val="28"/>
          <w:lang w:val="be-BY" w:eastAsia="ru-RU"/>
        </w:rPr>
      </w:pPr>
      <w:r w:rsidRPr="001831CA">
        <w:rPr>
          <w:rFonts w:ascii="Times New Roman" w:hAnsi="Times New Roman"/>
          <w:i/>
          <w:iCs/>
          <w:sz w:val="28"/>
          <w:szCs w:val="28"/>
          <w:lang w:val="be-BY" w:eastAsia="ru-RU"/>
        </w:rPr>
        <w:t>В познавательной сфере</w:t>
      </w:r>
    </w:p>
    <w:p w:rsidR="00283A7B" w:rsidRPr="001831CA" w:rsidRDefault="00283A7B" w:rsidP="0041074E">
      <w:pPr>
        <w:pStyle w:val="a6"/>
        <w:numPr>
          <w:ilvl w:val="0"/>
          <w:numId w:val="71"/>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283A7B" w:rsidRPr="001831CA" w:rsidRDefault="00283A7B" w:rsidP="0041074E">
      <w:pPr>
        <w:pStyle w:val="a6"/>
        <w:numPr>
          <w:ilvl w:val="0"/>
          <w:numId w:val="71"/>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понимание исторической и культурной связи литературных произведений с эпохой их написания;</w:t>
      </w:r>
    </w:p>
    <w:p w:rsidR="00283A7B" w:rsidRPr="001831CA" w:rsidRDefault="00283A7B" w:rsidP="0041074E">
      <w:pPr>
        <w:pStyle w:val="a6"/>
        <w:numPr>
          <w:ilvl w:val="0"/>
          <w:numId w:val="71"/>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sz w:val="28"/>
          <w:szCs w:val="28"/>
          <w:lang w:val="be-BY"/>
        </w:rPr>
        <w:t xml:space="preserve">знание </w:t>
      </w:r>
      <w:r w:rsidRPr="001831CA">
        <w:rPr>
          <w:rFonts w:ascii="Times New Roman" w:hAnsi="Times New Roman"/>
          <w:color w:val="000000"/>
          <w:sz w:val="28"/>
          <w:szCs w:val="28"/>
          <w:shd w:val="clear" w:color="auto" w:fill="FFFFFF"/>
        </w:rPr>
        <w:t>жизненного и творческого пути писателей-классиков; основных этапов развития национальной литературы, их особенностей и знаковых явлений;</w:t>
      </w:r>
    </w:p>
    <w:p w:rsidR="00283A7B" w:rsidRPr="001831CA" w:rsidRDefault="00283A7B" w:rsidP="0041074E">
      <w:pPr>
        <w:pStyle w:val="a6"/>
        <w:numPr>
          <w:ilvl w:val="0"/>
          <w:numId w:val="71"/>
        </w:numPr>
        <w:spacing w:after="0" w:line="240" w:lineRule="auto"/>
        <w:contextualSpacing w:val="0"/>
        <w:jc w:val="both"/>
        <w:rPr>
          <w:rFonts w:ascii="Times New Roman" w:hAnsi="Times New Roman"/>
          <w:sz w:val="28"/>
          <w:szCs w:val="28"/>
        </w:rPr>
      </w:pPr>
      <w:r w:rsidRPr="001831CA">
        <w:rPr>
          <w:rFonts w:ascii="Times New Roman" w:hAnsi="Times New Roman"/>
          <w:sz w:val="28"/>
          <w:szCs w:val="28"/>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283A7B" w:rsidRPr="001831CA" w:rsidRDefault="00283A7B" w:rsidP="0041074E">
      <w:pPr>
        <w:pStyle w:val="a6"/>
        <w:numPr>
          <w:ilvl w:val="0"/>
          <w:numId w:val="71"/>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умение использовать литературоведческие термины при анализе истории литературы</w:t>
      </w:r>
      <w:r w:rsidRPr="001831CA">
        <w:rPr>
          <w:rFonts w:ascii="Times New Roman" w:hAnsi="Times New Roman"/>
          <w:sz w:val="28"/>
          <w:szCs w:val="28"/>
        </w:rPr>
        <w:t xml:space="preserve">. </w:t>
      </w:r>
    </w:p>
    <w:p w:rsidR="00283A7B" w:rsidRPr="001831CA" w:rsidRDefault="00283A7B" w:rsidP="00283A7B">
      <w:pPr>
        <w:ind w:firstLine="709"/>
        <w:rPr>
          <w:rFonts w:ascii="Times New Roman" w:hAnsi="Times New Roman"/>
          <w:i/>
          <w:iCs/>
          <w:color w:val="000000"/>
          <w:sz w:val="28"/>
          <w:szCs w:val="28"/>
          <w:shd w:val="clear" w:color="auto" w:fill="FFFFFF"/>
          <w:lang w:eastAsia="ru-RU"/>
        </w:rPr>
      </w:pPr>
      <w:r w:rsidRPr="001831CA">
        <w:rPr>
          <w:rFonts w:ascii="Times New Roman" w:hAnsi="Times New Roman"/>
          <w:i/>
          <w:iCs/>
          <w:color w:val="000000"/>
          <w:sz w:val="28"/>
          <w:szCs w:val="28"/>
          <w:shd w:val="clear" w:color="auto" w:fill="FFFFFF"/>
          <w:lang w:eastAsia="ru-RU"/>
        </w:rPr>
        <w:t>В ценностно-ориентационной сфере:</w:t>
      </w:r>
    </w:p>
    <w:p w:rsidR="00283A7B" w:rsidRPr="001831CA" w:rsidRDefault="00283A7B" w:rsidP="0041074E">
      <w:pPr>
        <w:pStyle w:val="a6"/>
        <w:numPr>
          <w:ilvl w:val="0"/>
          <w:numId w:val="72"/>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lastRenderedPageBreak/>
        <w:t>приобщение к духовно-нравственным ценностям национальной литературы;</w:t>
      </w:r>
    </w:p>
    <w:p w:rsidR="00283A7B" w:rsidRPr="001831CA" w:rsidRDefault="00283A7B" w:rsidP="0041074E">
      <w:pPr>
        <w:pStyle w:val="a6"/>
        <w:numPr>
          <w:ilvl w:val="0"/>
          <w:numId w:val="72"/>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283A7B" w:rsidRPr="001831CA" w:rsidRDefault="00283A7B" w:rsidP="0041074E">
      <w:pPr>
        <w:pStyle w:val="a6"/>
        <w:numPr>
          <w:ilvl w:val="0"/>
          <w:numId w:val="72"/>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умение интерпретировать прочитанное литературное произведение с учетом литературного периода, когда оно было создано;</w:t>
      </w:r>
    </w:p>
    <w:p w:rsidR="00283A7B" w:rsidRPr="001831CA" w:rsidRDefault="00283A7B" w:rsidP="0041074E">
      <w:pPr>
        <w:pStyle w:val="a6"/>
        <w:numPr>
          <w:ilvl w:val="0"/>
          <w:numId w:val="72"/>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умение оценивать мастерство автора и умение формировать собственное отношение к нему.</w:t>
      </w:r>
    </w:p>
    <w:p w:rsidR="00283A7B" w:rsidRPr="001831CA" w:rsidRDefault="00283A7B" w:rsidP="00283A7B">
      <w:pPr>
        <w:ind w:firstLine="709"/>
        <w:rPr>
          <w:rFonts w:ascii="Times New Roman" w:hAnsi="Times New Roman"/>
          <w:i/>
          <w:iCs/>
          <w:color w:val="000000"/>
          <w:sz w:val="28"/>
          <w:szCs w:val="28"/>
          <w:shd w:val="clear" w:color="auto" w:fill="FFFFFF"/>
          <w:lang w:eastAsia="ru-RU"/>
        </w:rPr>
      </w:pPr>
      <w:r w:rsidRPr="001831CA">
        <w:rPr>
          <w:rFonts w:ascii="Times New Roman" w:hAnsi="Times New Roman"/>
          <w:i/>
          <w:iCs/>
          <w:color w:val="000000"/>
          <w:sz w:val="28"/>
          <w:szCs w:val="28"/>
          <w:shd w:val="clear" w:color="auto" w:fill="FFFFFF"/>
          <w:lang w:eastAsia="ru-RU"/>
        </w:rPr>
        <w:t>В эстетической сфере:</w:t>
      </w:r>
    </w:p>
    <w:p w:rsidR="00283A7B" w:rsidRPr="001831CA" w:rsidRDefault="00283A7B" w:rsidP="0041074E">
      <w:pPr>
        <w:pStyle w:val="a6"/>
        <w:numPr>
          <w:ilvl w:val="0"/>
          <w:numId w:val="73"/>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формирование общего представления об образной природе литературного произведения, воспитание эстетического вкуса;</w:t>
      </w:r>
    </w:p>
    <w:p w:rsidR="00283A7B" w:rsidRPr="001831CA" w:rsidRDefault="00283A7B" w:rsidP="0041074E">
      <w:pPr>
        <w:pStyle w:val="a6"/>
        <w:numPr>
          <w:ilvl w:val="0"/>
          <w:numId w:val="73"/>
        </w:numPr>
        <w:spacing w:after="0" w:line="240" w:lineRule="auto"/>
        <w:contextualSpacing w:val="0"/>
        <w:jc w:val="both"/>
        <w:rPr>
          <w:rFonts w:ascii="Times New Roman" w:hAnsi="Times New Roman"/>
          <w:color w:val="000000"/>
          <w:sz w:val="28"/>
          <w:szCs w:val="28"/>
          <w:shd w:val="clear" w:color="auto" w:fill="FFFFFF"/>
        </w:rPr>
      </w:pPr>
      <w:r w:rsidRPr="001831CA">
        <w:rPr>
          <w:rFonts w:ascii="Times New Roman" w:hAnsi="Times New Roman"/>
          <w:color w:val="000000"/>
          <w:sz w:val="28"/>
          <w:szCs w:val="28"/>
          <w:shd w:val="clear" w:color="auto" w:fill="FFFFFF"/>
        </w:rPr>
        <w:t>воспитание уважения к разным культурам, внимательного и уважительного отношения к достижениям различных национальных литератур.</w:t>
      </w:r>
    </w:p>
    <w:p w:rsidR="00283A7B" w:rsidRPr="001831CA" w:rsidRDefault="00283A7B" w:rsidP="00283A7B">
      <w:pPr>
        <w:ind w:firstLine="709"/>
        <w:rPr>
          <w:rFonts w:ascii="Times New Roman" w:hAnsi="Times New Roman"/>
          <w:sz w:val="28"/>
          <w:szCs w:val="28"/>
          <w:lang w:val="be-BY" w:eastAsia="ru-RU"/>
        </w:rPr>
      </w:pPr>
      <w:r w:rsidRPr="001831CA">
        <w:rPr>
          <w:rFonts w:ascii="Times New Roman" w:hAnsi="Times New Roman"/>
          <w:b/>
          <w:bCs/>
          <w:sz w:val="28"/>
          <w:szCs w:val="28"/>
          <w:lang w:val="be-BY" w:eastAsia="ru-RU"/>
        </w:rPr>
        <w:t>Межпредметными результатами</w:t>
      </w:r>
      <w:r w:rsidRPr="001831CA">
        <w:rPr>
          <w:rFonts w:ascii="Times New Roman" w:hAnsi="Times New Roman"/>
          <w:sz w:val="28"/>
          <w:szCs w:val="28"/>
          <w:lang w:val="be-BY" w:eastAsia="ru-RU"/>
        </w:rPr>
        <w:t xml:space="preserve"> обучения татарской литературе в старших классах школы являются следующие:</w:t>
      </w:r>
    </w:p>
    <w:p w:rsidR="00283A7B" w:rsidRPr="001831CA" w:rsidRDefault="00283A7B" w:rsidP="0041074E">
      <w:pPr>
        <w:pStyle w:val="a6"/>
        <w:numPr>
          <w:ilvl w:val="0"/>
          <w:numId w:val="74"/>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283A7B" w:rsidRPr="001831CA" w:rsidRDefault="00283A7B" w:rsidP="0041074E">
      <w:pPr>
        <w:pStyle w:val="a6"/>
        <w:numPr>
          <w:ilvl w:val="0"/>
          <w:numId w:val="74"/>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воспитание потребности общения на родном языке и уважения к татарскому языку;</w:t>
      </w:r>
    </w:p>
    <w:p w:rsidR="00283A7B" w:rsidRPr="001831CA" w:rsidRDefault="00283A7B" w:rsidP="0041074E">
      <w:pPr>
        <w:pStyle w:val="a6"/>
        <w:numPr>
          <w:ilvl w:val="0"/>
          <w:numId w:val="74"/>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283A7B" w:rsidRPr="001831CA" w:rsidRDefault="00283A7B" w:rsidP="0041074E">
      <w:pPr>
        <w:pStyle w:val="a6"/>
        <w:numPr>
          <w:ilvl w:val="0"/>
          <w:numId w:val="74"/>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jc w:val="center"/>
        <w:rPr>
          <w:rFonts w:ascii="Times New Roman" w:hAnsi="Times New Roman"/>
          <w:caps/>
          <w:sz w:val="28"/>
          <w:szCs w:val="28"/>
          <w:lang w:eastAsia="ru-RU"/>
        </w:rPr>
      </w:pPr>
      <w:r w:rsidRPr="001831CA">
        <w:rPr>
          <w:rFonts w:ascii="Times New Roman" w:hAnsi="Times New Roman"/>
          <w:caps/>
          <w:sz w:val="28"/>
          <w:szCs w:val="28"/>
          <w:lang w:eastAsia="ru-RU"/>
        </w:rPr>
        <w:t>содержание учебного предмета</w:t>
      </w:r>
    </w:p>
    <w:p w:rsidR="00283A7B" w:rsidRPr="001831CA" w:rsidRDefault="00283A7B" w:rsidP="00283A7B">
      <w:pPr>
        <w:ind w:firstLine="709"/>
        <w:jc w:val="center"/>
        <w:rPr>
          <w:rFonts w:ascii="Times New Roman" w:hAnsi="Times New Roman"/>
          <w:caps/>
          <w:sz w:val="28"/>
          <w:szCs w:val="28"/>
          <w:lang w:eastAsia="ru-RU"/>
        </w:rPr>
      </w:pPr>
    </w:p>
    <w:p w:rsidR="00283A7B" w:rsidRPr="001831CA" w:rsidRDefault="00283A7B" w:rsidP="00283A7B">
      <w:pPr>
        <w:widowControl w:val="0"/>
        <w:shd w:val="clear" w:color="auto" w:fill="FFFFFF"/>
        <w:autoSpaceDE w:val="0"/>
        <w:autoSpaceDN w:val="0"/>
        <w:adjustRightInd w:val="0"/>
        <w:ind w:firstLine="709"/>
        <w:rPr>
          <w:rFonts w:ascii="Times New Roman" w:hAnsi="Times New Roman"/>
          <w:color w:val="000000"/>
          <w:sz w:val="28"/>
          <w:szCs w:val="28"/>
          <w:lang w:val="be-BY" w:eastAsia="ru-RU"/>
        </w:rPr>
      </w:pPr>
      <w:r w:rsidRPr="001831CA">
        <w:rPr>
          <w:rFonts w:ascii="Times New Roman" w:hAnsi="Times New Roman"/>
          <w:sz w:val="28"/>
          <w:szCs w:val="28"/>
          <w:lang w:eastAsia="ru-RU"/>
        </w:rPr>
        <w:t xml:space="preserve">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в старших классах происходит усложнение литературного материала, связанное с увеличением объема </w:t>
      </w:r>
      <w:r w:rsidRPr="001831CA">
        <w:rPr>
          <w:rFonts w:ascii="Times New Roman" w:hAnsi="Times New Roman"/>
          <w:sz w:val="28"/>
          <w:szCs w:val="28"/>
          <w:lang w:eastAsia="ru-RU"/>
        </w:rPr>
        <w:lastRenderedPageBreak/>
        <w:t xml:space="preserve">произведений и изучения их в рамках литературного процесса.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w:t>
      </w:r>
      <w:r w:rsidRPr="001831CA">
        <w:rPr>
          <w:rFonts w:ascii="Times New Roman" w:hAnsi="Times New Roman"/>
          <w:color w:val="000000"/>
          <w:sz w:val="28"/>
          <w:szCs w:val="28"/>
          <w:lang w:val="be-BY" w:eastAsia="ru-RU"/>
        </w:rPr>
        <w:t xml:space="preserve">Но в каждом случае должны учитываться вышеприведенные критерии и требования. </w:t>
      </w:r>
    </w:p>
    <w:p w:rsidR="00283A7B" w:rsidRPr="001831CA" w:rsidRDefault="00283A7B" w:rsidP="00283A7B">
      <w:pPr>
        <w:widowControl w:val="0"/>
        <w:shd w:val="clear" w:color="auto" w:fill="FFFFFF"/>
        <w:autoSpaceDE w:val="0"/>
        <w:autoSpaceDN w:val="0"/>
        <w:adjustRightInd w:val="0"/>
        <w:ind w:firstLine="709"/>
        <w:rPr>
          <w:rFonts w:ascii="Times New Roman" w:hAnsi="Times New Roman"/>
          <w:sz w:val="28"/>
          <w:szCs w:val="28"/>
          <w:lang w:eastAsia="ru-RU"/>
        </w:rPr>
      </w:pPr>
    </w:p>
    <w:p w:rsidR="00283A7B" w:rsidRPr="001831CA" w:rsidRDefault="00283A7B" w:rsidP="00283A7B">
      <w:pPr>
        <w:widowControl w:val="0"/>
        <w:shd w:val="clear" w:color="auto" w:fill="FFFFFF"/>
        <w:autoSpaceDE w:val="0"/>
        <w:autoSpaceDN w:val="0"/>
        <w:adjustRightInd w:val="0"/>
        <w:ind w:firstLine="709"/>
        <w:jc w:val="center"/>
        <w:rPr>
          <w:rFonts w:ascii="Times New Roman" w:hAnsi="Times New Roman"/>
          <w:b/>
          <w:bCs/>
          <w:caps/>
          <w:sz w:val="28"/>
          <w:szCs w:val="28"/>
          <w:lang w:eastAsia="ru-RU"/>
        </w:rPr>
      </w:pPr>
      <w:r w:rsidRPr="001831CA">
        <w:rPr>
          <w:rFonts w:ascii="Times New Roman" w:hAnsi="Times New Roman"/>
          <w:b/>
          <w:bCs/>
          <w:caps/>
          <w:sz w:val="28"/>
          <w:szCs w:val="28"/>
          <w:lang w:eastAsia="ru-RU"/>
        </w:rPr>
        <w:t>Тематическое планирование</w:t>
      </w:r>
    </w:p>
    <w:p w:rsidR="00283A7B" w:rsidRPr="001831CA" w:rsidRDefault="00283A7B" w:rsidP="00283A7B">
      <w:pPr>
        <w:ind w:firstLine="709"/>
        <w:jc w:val="center"/>
        <w:rPr>
          <w:rFonts w:ascii="Times New Roman" w:hAnsi="Times New Roman"/>
          <w:caps/>
          <w:sz w:val="28"/>
          <w:szCs w:val="28"/>
          <w:lang w:eastAsia="ru-RU"/>
        </w:rPr>
      </w:pPr>
      <w:r w:rsidRPr="001831CA">
        <w:rPr>
          <w:rFonts w:ascii="Times New Roman" w:hAnsi="Times New Roman"/>
          <w:sz w:val="28"/>
          <w:szCs w:val="28"/>
          <w:lang w:eastAsia="ru-RU"/>
        </w:rPr>
        <w:t>(тематические блоки)</w:t>
      </w:r>
    </w:p>
    <w:p w:rsidR="00283A7B" w:rsidRPr="001831CA" w:rsidRDefault="00283A7B" w:rsidP="00283A7B">
      <w:pPr>
        <w:widowControl w:val="0"/>
        <w:shd w:val="clear" w:color="auto" w:fill="FFFFFF"/>
        <w:autoSpaceDE w:val="0"/>
        <w:autoSpaceDN w:val="0"/>
        <w:adjustRightInd w:val="0"/>
        <w:ind w:firstLine="709"/>
        <w:rPr>
          <w:rFonts w:ascii="Times New Roman" w:hAnsi="Times New Roman"/>
          <w:sz w:val="28"/>
          <w:szCs w:val="28"/>
          <w:lang w:eastAsia="ru-RU"/>
        </w:rPr>
      </w:pPr>
    </w:p>
    <w:p w:rsidR="00283A7B" w:rsidRPr="001831CA" w:rsidRDefault="00283A7B" w:rsidP="00283A7B">
      <w:pPr>
        <w:ind w:firstLine="709"/>
        <w:jc w:val="center"/>
        <w:rPr>
          <w:rFonts w:ascii="Times New Roman" w:hAnsi="Times New Roman"/>
          <w:sz w:val="28"/>
          <w:szCs w:val="28"/>
          <w:lang w:eastAsia="ru-RU"/>
        </w:rPr>
      </w:pPr>
      <w:r w:rsidRPr="001831CA">
        <w:rPr>
          <w:rFonts w:ascii="Times New Roman" w:hAnsi="Times New Roman"/>
          <w:sz w:val="28"/>
          <w:szCs w:val="28"/>
          <w:lang w:eastAsia="ru-RU"/>
        </w:rPr>
        <w:t>10 класс</w:t>
      </w:r>
    </w:p>
    <w:p w:rsidR="00283A7B" w:rsidRPr="001831CA" w:rsidRDefault="00283A7B" w:rsidP="00283A7B">
      <w:pPr>
        <w:ind w:firstLine="709"/>
        <w:jc w:val="center"/>
        <w:rPr>
          <w:rFonts w:ascii="Times New Roman" w:hAnsi="Times New Roman"/>
          <w:sz w:val="28"/>
          <w:szCs w:val="28"/>
          <w:lang w:eastAsia="ru-RU"/>
        </w:rPr>
      </w:pP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Содержание, рекомендуемое к усвоению в 10 классе (68 часов)</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На изучение художественных произведений – 52 часа.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Уроки развития речи – 8 часов.</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Сочинение – 8 часов.</w:t>
      </w:r>
    </w:p>
    <w:p w:rsidR="00283A7B" w:rsidRPr="001831CA" w:rsidRDefault="00283A7B" w:rsidP="00283A7B">
      <w:pPr>
        <w:ind w:firstLine="709"/>
        <w:rPr>
          <w:rFonts w:ascii="Times New Roman" w:hAnsi="Times New Roman"/>
          <w:sz w:val="28"/>
          <w:szCs w:val="28"/>
          <w:lang w:eastAsia="ru-RU"/>
        </w:rPr>
      </w:pPr>
    </w:p>
    <w:p w:rsidR="00283A7B" w:rsidRPr="001831CA" w:rsidRDefault="00283A7B" w:rsidP="00283A7B">
      <w:pPr>
        <w:snapToGrid w:val="0"/>
        <w:ind w:firstLine="709"/>
        <w:jc w:val="center"/>
        <w:rPr>
          <w:rFonts w:ascii="Times New Roman" w:hAnsi="Times New Roman"/>
          <w:sz w:val="28"/>
          <w:szCs w:val="28"/>
          <w:lang w:eastAsia="ru-RU"/>
        </w:rPr>
      </w:pPr>
      <w:r w:rsidRPr="001831CA">
        <w:rPr>
          <w:rFonts w:ascii="Times New Roman" w:hAnsi="Times New Roman"/>
          <w:b/>
          <w:bCs/>
          <w:sz w:val="28"/>
          <w:szCs w:val="28"/>
          <w:lang w:val="en-US" w:eastAsia="ru-RU"/>
        </w:rPr>
        <w:t>I</w:t>
      </w:r>
      <w:r w:rsidRPr="001831CA">
        <w:rPr>
          <w:rFonts w:ascii="Times New Roman" w:hAnsi="Times New Roman"/>
          <w:b/>
          <w:bCs/>
          <w:sz w:val="28"/>
          <w:szCs w:val="28"/>
          <w:lang w:eastAsia="ru-RU"/>
        </w:rPr>
        <w:t xml:space="preserve">.Древняя </w:t>
      </w:r>
      <w:r w:rsidRPr="001831CA">
        <w:rPr>
          <w:rFonts w:ascii="Times New Roman" w:hAnsi="Times New Roman"/>
          <w:b/>
          <w:bCs/>
          <w:sz w:val="28"/>
          <w:szCs w:val="28"/>
          <w:lang w:val="tt-RU" w:eastAsia="ru-RU"/>
        </w:rPr>
        <w:t>тюрко-</w:t>
      </w:r>
      <w:r w:rsidRPr="001831CA">
        <w:rPr>
          <w:rFonts w:ascii="Times New Roman" w:hAnsi="Times New Roman"/>
          <w:b/>
          <w:bCs/>
          <w:sz w:val="28"/>
          <w:szCs w:val="28"/>
          <w:lang w:eastAsia="ru-RU"/>
        </w:rPr>
        <w:t>татарская литература (</w:t>
      </w:r>
      <w:r w:rsidRPr="001831CA">
        <w:rPr>
          <w:rFonts w:ascii="Times New Roman" w:hAnsi="Times New Roman"/>
          <w:b/>
          <w:bCs/>
          <w:sz w:val="28"/>
          <w:szCs w:val="28"/>
          <w:lang w:val="en-US" w:eastAsia="ru-RU"/>
        </w:rPr>
        <w:t>V</w:t>
      </w:r>
      <w:r w:rsidRPr="001831CA">
        <w:rPr>
          <w:rFonts w:ascii="Times New Roman" w:hAnsi="Times New Roman"/>
          <w:b/>
          <w:bCs/>
          <w:sz w:val="28"/>
          <w:szCs w:val="28"/>
          <w:lang w:eastAsia="ru-RU"/>
        </w:rPr>
        <w:t>–</w:t>
      </w:r>
      <w:r w:rsidRPr="001831CA">
        <w:rPr>
          <w:rFonts w:ascii="Times New Roman" w:hAnsi="Times New Roman"/>
          <w:b/>
          <w:bCs/>
          <w:sz w:val="28"/>
          <w:szCs w:val="28"/>
          <w:lang w:val="en-US" w:eastAsia="ru-RU"/>
        </w:rPr>
        <w:t>XII</w:t>
      </w:r>
      <w:r w:rsidRPr="001831CA">
        <w:rPr>
          <w:rFonts w:ascii="Times New Roman" w:hAnsi="Times New Roman"/>
          <w:b/>
          <w:bCs/>
          <w:sz w:val="28"/>
          <w:szCs w:val="28"/>
          <w:lang w:eastAsia="ru-RU"/>
        </w:rPr>
        <w:t xml:space="preserve"> века). </w:t>
      </w:r>
      <w:r w:rsidRPr="001831CA">
        <w:rPr>
          <w:rFonts w:ascii="Times New Roman" w:hAnsi="Times New Roman"/>
          <w:sz w:val="28"/>
          <w:szCs w:val="28"/>
          <w:lang w:eastAsia="ru-RU"/>
        </w:rPr>
        <w:t>3 часа.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Введение в историю татарской литературы. Деление литературы на периоды. Обзор Древней </w:t>
      </w:r>
      <w:r w:rsidRPr="001831CA">
        <w:rPr>
          <w:rFonts w:ascii="Times New Roman" w:hAnsi="Times New Roman"/>
          <w:sz w:val="28"/>
          <w:szCs w:val="28"/>
          <w:lang w:val="tt-RU" w:eastAsia="ru-RU"/>
        </w:rPr>
        <w:t xml:space="preserve">тюрко-татарской </w:t>
      </w:r>
      <w:r w:rsidRPr="001831CA">
        <w:rPr>
          <w:rFonts w:ascii="Times New Roman" w:hAnsi="Times New Roman"/>
          <w:sz w:val="28"/>
          <w:szCs w:val="28"/>
          <w:lang w:eastAsia="ru-RU"/>
        </w:rPr>
        <w:t>литературы.</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Понятие «тюркский народ». Общетюркская литература. </w:t>
      </w:r>
      <w:r w:rsidRPr="001831CA">
        <w:rPr>
          <w:rFonts w:ascii="Times New Roman" w:hAnsi="Times New Roman"/>
          <w:sz w:val="28"/>
          <w:szCs w:val="28"/>
        </w:rPr>
        <w:t>Введение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в историю татарской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 xml:space="preserve">Деление литературы на периоды.  </w:t>
      </w:r>
      <w:r w:rsidRPr="001831CA">
        <w:rPr>
          <w:rFonts w:ascii="Times New Roman" w:hAnsi="Times New Roman"/>
          <w:spacing w:val="3"/>
          <w:sz w:val="28"/>
          <w:szCs w:val="28"/>
        </w:rPr>
        <w:t xml:space="preserve">Обзор  </w:t>
      </w:r>
      <w:r w:rsidRPr="001831CA">
        <w:rPr>
          <w:rFonts w:ascii="Times New Roman" w:hAnsi="Times New Roman"/>
          <w:sz w:val="28"/>
          <w:szCs w:val="28"/>
        </w:rPr>
        <w:t xml:space="preserve">древней и средневековой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 xml:space="preserve">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1831CA">
        <w:rPr>
          <w:rFonts w:ascii="Times New Roman" w:hAnsi="Times New Roman"/>
          <w:noProof/>
          <w:color w:val="000000"/>
          <w:sz w:val="28"/>
          <w:szCs w:val="28"/>
          <w:lang w:val="tt-RU"/>
        </w:rPr>
        <w:t>Первый тюркский автор Йоллыг-Тегин, подписавший под текстами резвернутых эпитафий в честь Бильге-кагана и Кюль-тегина.</w:t>
      </w:r>
    </w:p>
    <w:p w:rsidR="00283A7B" w:rsidRPr="001831CA" w:rsidRDefault="00283A7B" w:rsidP="00283A7B">
      <w:pPr>
        <w:snapToGrid w:val="0"/>
        <w:ind w:firstLine="709"/>
        <w:rPr>
          <w:rFonts w:ascii="Times New Roman" w:hAnsi="Times New Roman"/>
          <w:sz w:val="28"/>
          <w:szCs w:val="28"/>
          <w:lang w:eastAsia="ru-RU"/>
        </w:rPr>
      </w:pPr>
      <w:r w:rsidRPr="001831CA">
        <w:rPr>
          <w:rFonts w:ascii="Times New Roman" w:hAnsi="Times New Roman"/>
          <w:sz w:val="28"/>
          <w:szCs w:val="28"/>
        </w:rPr>
        <w:t xml:space="preserve">Язык памятников рунической и древнеуйгурской письменности. Словарь </w:t>
      </w:r>
      <w:r w:rsidRPr="001831CA">
        <w:rPr>
          <w:rFonts w:ascii="Times New Roman" w:hAnsi="Times New Roman"/>
          <w:spacing w:val="-3"/>
          <w:sz w:val="28"/>
          <w:szCs w:val="28"/>
        </w:rPr>
        <w:t xml:space="preserve">М.Кашгари </w:t>
      </w:r>
      <w:r w:rsidRPr="001831CA">
        <w:rPr>
          <w:rFonts w:ascii="Times New Roman" w:hAnsi="Times New Roman"/>
          <w:spacing w:val="-5"/>
          <w:sz w:val="28"/>
          <w:szCs w:val="28"/>
        </w:rPr>
        <w:t xml:space="preserve">(1072-1047) </w:t>
      </w:r>
      <w:r w:rsidRPr="001831CA">
        <w:rPr>
          <w:rFonts w:ascii="Times New Roman" w:hAnsi="Times New Roman"/>
          <w:sz w:val="28"/>
          <w:szCs w:val="28"/>
        </w:rPr>
        <w:t xml:space="preserve">«Диване </w:t>
      </w:r>
      <w:r w:rsidRPr="001831CA">
        <w:rPr>
          <w:rFonts w:ascii="Times New Roman" w:hAnsi="Times New Roman"/>
          <w:spacing w:val="-3"/>
          <w:sz w:val="28"/>
          <w:szCs w:val="28"/>
        </w:rPr>
        <w:t>лөгат эт-</w:t>
      </w:r>
      <w:r w:rsidRPr="001831CA">
        <w:rPr>
          <w:rFonts w:ascii="Times New Roman" w:hAnsi="Times New Roman"/>
          <w:sz w:val="28"/>
          <w:szCs w:val="28"/>
        </w:rPr>
        <w:t xml:space="preserve">төрк». </w:t>
      </w:r>
      <w:r w:rsidRPr="001831CA">
        <w:rPr>
          <w:rFonts w:ascii="Times New Roman" w:hAnsi="Times New Roman"/>
          <w:spacing w:val="-5"/>
          <w:sz w:val="28"/>
          <w:szCs w:val="28"/>
        </w:rPr>
        <w:t xml:space="preserve">Характер </w:t>
      </w:r>
      <w:r w:rsidRPr="001831CA">
        <w:rPr>
          <w:rFonts w:ascii="Times New Roman" w:hAnsi="Times New Roman"/>
          <w:sz w:val="28"/>
          <w:szCs w:val="28"/>
        </w:rPr>
        <w:t xml:space="preserve">пословиц и </w:t>
      </w:r>
      <w:r w:rsidRPr="001831CA">
        <w:rPr>
          <w:rFonts w:ascii="Times New Roman" w:hAnsi="Times New Roman"/>
          <w:spacing w:val="2"/>
          <w:sz w:val="28"/>
          <w:szCs w:val="28"/>
        </w:rPr>
        <w:t xml:space="preserve">поговорок, отрывки из литературных произведений  </w:t>
      </w:r>
      <w:r w:rsidRPr="001831CA">
        <w:rPr>
          <w:rFonts w:ascii="Times New Roman" w:hAnsi="Times New Roman"/>
          <w:sz w:val="28"/>
          <w:szCs w:val="28"/>
        </w:rPr>
        <w:t xml:space="preserve">в сборнике. </w:t>
      </w:r>
      <w:r w:rsidRPr="001831CA">
        <w:rPr>
          <w:rFonts w:ascii="Times New Roman" w:hAnsi="Times New Roman"/>
          <w:spacing w:val="-4"/>
          <w:sz w:val="28"/>
          <w:szCs w:val="28"/>
        </w:rPr>
        <w:t xml:space="preserve">Чтение </w:t>
      </w:r>
      <w:r w:rsidRPr="001831CA">
        <w:rPr>
          <w:rFonts w:ascii="Times New Roman" w:hAnsi="Times New Roman"/>
          <w:sz w:val="28"/>
          <w:szCs w:val="28"/>
        </w:rPr>
        <w:t xml:space="preserve">и обсуждение пословиц.  Сведения о произведении Ю.Баласагуни «Кутадгу </w:t>
      </w:r>
      <w:r w:rsidRPr="001831CA">
        <w:rPr>
          <w:rFonts w:ascii="Times New Roman" w:hAnsi="Times New Roman"/>
          <w:sz w:val="28"/>
          <w:szCs w:val="28"/>
          <w:lang w:eastAsia="ru-RU"/>
        </w:rPr>
        <w:t>Орхоно-Енисейские источники. Возникновение письменности. Руническая письменность. Эпитафия. Словарь М.</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 xml:space="preserve">Кашгари (1072–1047) </w:t>
      </w:r>
      <w:r w:rsidRPr="001831CA">
        <w:rPr>
          <w:rFonts w:ascii="Times New Roman" w:hAnsi="Times New Roman"/>
          <w:sz w:val="28"/>
          <w:szCs w:val="28"/>
        </w:rPr>
        <w:t xml:space="preserve">«Диване </w:t>
      </w:r>
      <w:r w:rsidRPr="001831CA">
        <w:rPr>
          <w:rFonts w:ascii="Times New Roman" w:hAnsi="Times New Roman"/>
          <w:spacing w:val="-3"/>
          <w:sz w:val="28"/>
          <w:szCs w:val="28"/>
        </w:rPr>
        <w:t>лөгат эт-</w:t>
      </w:r>
      <w:r w:rsidRPr="001831CA">
        <w:rPr>
          <w:rFonts w:ascii="Times New Roman" w:hAnsi="Times New Roman"/>
          <w:sz w:val="28"/>
          <w:szCs w:val="28"/>
        </w:rPr>
        <w:t>төрк</w:t>
      </w:r>
      <w:r w:rsidRPr="001831CA">
        <w:rPr>
          <w:rFonts w:ascii="Times New Roman" w:hAnsi="Times New Roman"/>
          <w:spacing w:val="-4"/>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lang w:eastAsia="ru-RU"/>
        </w:rPr>
        <w:t>«</w:t>
      </w:r>
      <w:r w:rsidRPr="001831CA">
        <w:rPr>
          <w:rFonts w:ascii="Times New Roman" w:hAnsi="Times New Roman"/>
          <w:sz w:val="28"/>
          <w:szCs w:val="28"/>
          <w:lang w:val="tt-RU" w:eastAsia="ru-RU"/>
        </w:rPr>
        <w:t>Словарь тюркских наречий</w:t>
      </w:r>
      <w:r w:rsidRPr="001831CA">
        <w:rPr>
          <w:rFonts w:ascii="Times New Roman" w:hAnsi="Times New Roman"/>
          <w:spacing w:val="-4"/>
          <w:sz w:val="28"/>
          <w:szCs w:val="28"/>
        </w:rPr>
        <w:t>»</w:t>
      </w:r>
      <w:r w:rsidRPr="001831CA">
        <w:rPr>
          <w:rFonts w:ascii="Times New Roman" w:hAnsi="Times New Roman"/>
          <w:sz w:val="28"/>
          <w:szCs w:val="28"/>
          <w:lang w:eastAsia="ru-RU"/>
        </w:rPr>
        <w:t xml:space="preserve">. Характер пословиц и поговорок в сборнике. Чтение и обсуждение пословиц. Сведения о произведении Й.Баласагуни «Котадгу белек» (1069) </w:t>
      </w:r>
      <w:r w:rsidRPr="001831CA">
        <w:rPr>
          <w:rFonts w:ascii="Times New Roman" w:hAnsi="Times New Roman"/>
          <w:sz w:val="28"/>
          <w:szCs w:val="28"/>
        </w:rPr>
        <w:t>/«Благодатное знание»</w:t>
      </w:r>
      <w:r w:rsidRPr="001831CA">
        <w:rPr>
          <w:rFonts w:ascii="Times New Roman" w:hAnsi="Times New Roman"/>
          <w:sz w:val="28"/>
          <w:szCs w:val="28"/>
          <w:lang w:eastAsia="ru-RU"/>
        </w:rPr>
        <w:t>.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283A7B" w:rsidRPr="001831CA" w:rsidRDefault="00283A7B" w:rsidP="00283A7B">
      <w:pPr>
        <w:snapToGrid w:val="0"/>
        <w:ind w:firstLine="709"/>
        <w:rPr>
          <w:rFonts w:ascii="Times New Roman" w:hAnsi="Times New Roman"/>
          <w:sz w:val="28"/>
          <w:szCs w:val="28"/>
          <w:lang w:eastAsia="ru-RU"/>
        </w:rPr>
      </w:pPr>
    </w:p>
    <w:p w:rsidR="00283A7B" w:rsidRPr="001831CA" w:rsidRDefault="00283A7B" w:rsidP="00283A7B">
      <w:pPr>
        <w:ind w:firstLine="709"/>
        <w:jc w:val="center"/>
        <w:rPr>
          <w:rFonts w:ascii="Times New Roman" w:hAnsi="Times New Roman"/>
          <w:sz w:val="28"/>
          <w:szCs w:val="28"/>
          <w:lang w:eastAsia="ru-RU"/>
        </w:rPr>
      </w:pPr>
      <w:r w:rsidRPr="001831CA">
        <w:rPr>
          <w:rFonts w:ascii="Times New Roman" w:hAnsi="Times New Roman"/>
          <w:b/>
          <w:bCs/>
          <w:sz w:val="28"/>
          <w:szCs w:val="28"/>
          <w:lang w:val="en-US" w:eastAsia="ru-RU"/>
        </w:rPr>
        <w:lastRenderedPageBreak/>
        <w:t>II</w:t>
      </w:r>
      <w:r w:rsidRPr="001831CA">
        <w:rPr>
          <w:rFonts w:ascii="Times New Roman" w:hAnsi="Times New Roman"/>
          <w:b/>
          <w:bCs/>
          <w:sz w:val="28"/>
          <w:szCs w:val="28"/>
          <w:lang w:eastAsia="ru-RU"/>
        </w:rPr>
        <w:t xml:space="preserve">.Средневековая </w:t>
      </w:r>
      <w:r w:rsidRPr="001831CA">
        <w:rPr>
          <w:rFonts w:ascii="Times New Roman" w:hAnsi="Times New Roman"/>
          <w:b/>
          <w:bCs/>
          <w:sz w:val="28"/>
          <w:szCs w:val="28"/>
          <w:lang w:val="tt-RU" w:eastAsia="ru-RU"/>
        </w:rPr>
        <w:t>тюрко-</w:t>
      </w:r>
      <w:r w:rsidRPr="001831CA">
        <w:rPr>
          <w:rFonts w:ascii="Times New Roman" w:hAnsi="Times New Roman"/>
          <w:b/>
          <w:bCs/>
          <w:sz w:val="28"/>
          <w:szCs w:val="28"/>
          <w:lang w:eastAsia="ru-RU"/>
        </w:rPr>
        <w:t>татарская литература (</w:t>
      </w:r>
      <w:r w:rsidRPr="001831CA">
        <w:rPr>
          <w:rFonts w:ascii="Times New Roman" w:hAnsi="Times New Roman"/>
          <w:b/>
          <w:bCs/>
          <w:sz w:val="28"/>
          <w:szCs w:val="28"/>
          <w:lang w:val="en-US" w:eastAsia="ru-RU"/>
        </w:rPr>
        <w:t>XII</w:t>
      </w:r>
      <w:r w:rsidRPr="001831CA">
        <w:rPr>
          <w:rFonts w:ascii="Times New Roman" w:hAnsi="Times New Roman"/>
          <w:b/>
          <w:bCs/>
          <w:sz w:val="28"/>
          <w:szCs w:val="28"/>
          <w:lang w:eastAsia="ru-RU"/>
        </w:rPr>
        <w:t>–</w:t>
      </w:r>
      <w:r w:rsidRPr="001831CA">
        <w:rPr>
          <w:rFonts w:ascii="Times New Roman" w:hAnsi="Times New Roman"/>
          <w:b/>
          <w:bCs/>
          <w:sz w:val="28"/>
          <w:szCs w:val="28"/>
          <w:lang w:val="en-US" w:eastAsia="ru-RU"/>
        </w:rPr>
        <w:t>XVIII</w:t>
      </w:r>
      <w:r w:rsidRPr="001831CA">
        <w:rPr>
          <w:rFonts w:ascii="Times New Roman" w:hAnsi="Times New Roman"/>
          <w:b/>
          <w:bCs/>
          <w:sz w:val="28"/>
          <w:szCs w:val="28"/>
          <w:lang w:eastAsia="ru-RU"/>
        </w:rPr>
        <w:t xml:space="preserve">  века). </w:t>
      </w:r>
      <w:r w:rsidRPr="001831CA">
        <w:rPr>
          <w:rFonts w:ascii="Times New Roman" w:hAnsi="Times New Roman"/>
          <w:sz w:val="28"/>
          <w:szCs w:val="28"/>
          <w:lang w:eastAsia="ru-RU"/>
        </w:rPr>
        <w:t>13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283A7B" w:rsidRPr="001831CA" w:rsidRDefault="00283A7B" w:rsidP="00283A7B">
      <w:pPr>
        <w:ind w:firstLine="709"/>
        <w:rPr>
          <w:rFonts w:ascii="Times New Roman" w:hAnsi="Times New Roman"/>
          <w:i/>
          <w:iCs/>
          <w:sz w:val="28"/>
          <w:szCs w:val="28"/>
        </w:rPr>
      </w:pPr>
    </w:p>
    <w:p w:rsidR="00283A7B" w:rsidRPr="001831CA" w:rsidRDefault="00283A7B" w:rsidP="00283A7B">
      <w:pPr>
        <w:ind w:firstLine="709"/>
        <w:jc w:val="center"/>
        <w:rPr>
          <w:rFonts w:ascii="Times New Roman" w:hAnsi="Times New Roman"/>
          <w:i/>
          <w:iCs/>
          <w:sz w:val="28"/>
          <w:szCs w:val="28"/>
        </w:rPr>
      </w:pPr>
      <w:r w:rsidRPr="001831CA">
        <w:rPr>
          <w:rFonts w:ascii="Times New Roman" w:hAnsi="Times New Roman"/>
          <w:i/>
          <w:iCs/>
          <w:sz w:val="28"/>
          <w:szCs w:val="28"/>
        </w:rPr>
        <w:t>Литература Булгарского периода (</w:t>
      </w:r>
      <w:r w:rsidRPr="001831CA">
        <w:rPr>
          <w:rFonts w:ascii="Times New Roman" w:hAnsi="Times New Roman"/>
          <w:i/>
          <w:iCs/>
          <w:sz w:val="28"/>
          <w:szCs w:val="28"/>
          <w:lang w:val="en-US"/>
        </w:rPr>
        <w:t>XII</w:t>
      </w:r>
      <w:r w:rsidRPr="001831CA">
        <w:rPr>
          <w:rFonts w:ascii="Times New Roman" w:hAnsi="Times New Roman"/>
          <w:i/>
          <w:iCs/>
          <w:sz w:val="28"/>
          <w:szCs w:val="28"/>
        </w:rPr>
        <w:t xml:space="preserve"> век </w:t>
      </w:r>
      <w:r w:rsidRPr="001831CA">
        <w:rPr>
          <w:rFonts w:ascii="Times New Roman" w:hAnsi="Times New Roman"/>
          <w:i/>
          <w:iCs/>
          <w:sz w:val="28"/>
          <w:szCs w:val="28"/>
          <w:lang w:val="be-BY"/>
        </w:rPr>
        <w:t>–</w:t>
      </w: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XIII</w:t>
      </w:r>
      <w:r w:rsidRPr="001831CA">
        <w:rPr>
          <w:rFonts w:ascii="Times New Roman" w:hAnsi="Times New Roman"/>
          <w:i/>
          <w:iCs/>
          <w:sz w:val="28"/>
          <w:szCs w:val="28"/>
        </w:rPr>
        <w:t xml:space="preserve"> века).</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1831CA">
        <w:rPr>
          <w:rFonts w:ascii="Times New Roman" w:hAnsi="Times New Roman"/>
          <w:sz w:val="28"/>
          <w:szCs w:val="28"/>
          <w:lang w:val="tt-RU"/>
        </w:rPr>
        <w:t>ый</w:t>
      </w:r>
      <w:r w:rsidRPr="001831CA">
        <w:rPr>
          <w:rFonts w:ascii="Times New Roman" w:hAnsi="Times New Roman"/>
          <w:sz w:val="28"/>
          <w:szCs w:val="28"/>
        </w:rPr>
        <w:t>ссаи Й</w:t>
      </w:r>
      <w:r w:rsidRPr="001831CA">
        <w:rPr>
          <w:rFonts w:ascii="Times New Roman" w:hAnsi="Times New Roman"/>
          <w:sz w:val="28"/>
          <w:szCs w:val="28"/>
          <w:lang w:val="tt-RU"/>
        </w:rPr>
        <w:t>о</w:t>
      </w:r>
      <w:r w:rsidRPr="001831CA">
        <w:rPr>
          <w:rFonts w:ascii="Times New Roman" w:hAnsi="Times New Roman"/>
          <w:sz w:val="28"/>
          <w:szCs w:val="28"/>
        </w:rPr>
        <w:t>с</w:t>
      </w:r>
      <w:r w:rsidRPr="001831CA">
        <w:rPr>
          <w:rFonts w:ascii="Times New Roman" w:hAnsi="Times New Roman"/>
          <w:sz w:val="28"/>
          <w:szCs w:val="28"/>
          <w:lang w:val="tt-RU"/>
        </w:rPr>
        <w:t>ы</w:t>
      </w:r>
      <w:r w:rsidRPr="001831CA">
        <w:rPr>
          <w:rFonts w:ascii="Times New Roman" w:hAnsi="Times New Roman"/>
          <w:sz w:val="28"/>
          <w:szCs w:val="28"/>
        </w:rPr>
        <w:t>ф»</w:t>
      </w:r>
      <w:r w:rsidRPr="001831CA">
        <w:rPr>
          <w:rFonts w:ascii="Times New Roman" w:hAnsi="Times New Roman"/>
          <w:sz w:val="28"/>
          <w:szCs w:val="28"/>
          <w:lang w:val="tt-RU"/>
        </w:rPr>
        <w:t xml:space="preserve"> / </w:t>
      </w:r>
      <w:r w:rsidRPr="001831CA">
        <w:rPr>
          <w:rFonts w:ascii="Times New Roman" w:hAnsi="Times New Roman"/>
          <w:sz w:val="28"/>
          <w:szCs w:val="28"/>
        </w:rPr>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4 часа.</w:t>
      </w:r>
    </w:p>
    <w:p w:rsidR="00283A7B" w:rsidRPr="001831CA" w:rsidRDefault="00283A7B" w:rsidP="00283A7B">
      <w:pPr>
        <w:ind w:firstLine="709"/>
        <w:rPr>
          <w:rFonts w:ascii="Times New Roman" w:hAnsi="Times New Roman"/>
          <w:i/>
          <w:iCs/>
          <w:sz w:val="28"/>
          <w:szCs w:val="28"/>
        </w:rPr>
      </w:pPr>
    </w:p>
    <w:p w:rsidR="00283A7B" w:rsidRPr="001831CA" w:rsidRDefault="00283A7B" w:rsidP="00283A7B">
      <w:pPr>
        <w:jc w:val="center"/>
        <w:rPr>
          <w:rFonts w:ascii="Times New Roman" w:hAnsi="Times New Roman"/>
          <w:i/>
          <w:iCs/>
          <w:sz w:val="28"/>
          <w:szCs w:val="28"/>
        </w:rPr>
      </w:pPr>
      <w:r w:rsidRPr="001831CA">
        <w:rPr>
          <w:rFonts w:ascii="Times New Roman" w:hAnsi="Times New Roman"/>
          <w:i/>
          <w:iCs/>
          <w:sz w:val="28"/>
          <w:szCs w:val="28"/>
        </w:rPr>
        <w:t>Литература Золотоордынского периода (</w:t>
      </w:r>
      <w:r w:rsidRPr="001831CA">
        <w:rPr>
          <w:rFonts w:ascii="Times New Roman" w:hAnsi="Times New Roman"/>
          <w:i/>
          <w:iCs/>
          <w:sz w:val="28"/>
          <w:szCs w:val="28"/>
          <w:lang w:val="en-US"/>
        </w:rPr>
        <w:t>XIII</w:t>
      </w:r>
      <w:r w:rsidRPr="001831CA">
        <w:rPr>
          <w:rFonts w:ascii="Times New Roman" w:hAnsi="Times New Roman"/>
          <w:i/>
          <w:iCs/>
          <w:sz w:val="28"/>
          <w:szCs w:val="28"/>
        </w:rPr>
        <w:t xml:space="preserve"> век </w:t>
      </w:r>
      <w:r w:rsidRPr="001831CA">
        <w:rPr>
          <w:rFonts w:ascii="Times New Roman" w:hAnsi="Times New Roman"/>
          <w:i/>
          <w:iCs/>
          <w:sz w:val="28"/>
          <w:szCs w:val="28"/>
          <w:lang w:val="be-BY"/>
        </w:rPr>
        <w:t>–</w:t>
      </w: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XV</w:t>
      </w:r>
      <w:r w:rsidRPr="001831CA">
        <w:rPr>
          <w:rFonts w:ascii="Times New Roman" w:hAnsi="Times New Roman"/>
          <w:i/>
          <w:iCs/>
          <w:sz w:val="28"/>
          <w:szCs w:val="28"/>
        </w:rPr>
        <w:t xml:space="preserve"> века).</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1831CA">
        <w:rPr>
          <w:rFonts w:ascii="Times New Roman" w:hAnsi="Times New Roman"/>
          <w:sz w:val="28"/>
          <w:szCs w:val="28"/>
          <w:lang w:val="tt-RU"/>
        </w:rPr>
        <w:t xml:space="preserve"> ә</w:t>
      </w:r>
      <w:r w:rsidRPr="001831CA">
        <w:rPr>
          <w:rFonts w:ascii="Times New Roman" w:hAnsi="Times New Roman"/>
          <w:sz w:val="28"/>
          <w:szCs w:val="28"/>
        </w:rPr>
        <w:t>л-</w:t>
      </w:r>
      <w:r w:rsidRPr="001831CA">
        <w:rPr>
          <w:rFonts w:ascii="Times New Roman" w:hAnsi="Times New Roman"/>
          <w:sz w:val="28"/>
          <w:szCs w:val="28"/>
          <w:lang w:val="tt-RU"/>
        </w:rPr>
        <w:t>ә</w:t>
      </w:r>
      <w:r w:rsidRPr="001831CA">
        <w:rPr>
          <w:rFonts w:ascii="Times New Roman" w:hAnsi="Times New Roman"/>
          <w:sz w:val="28"/>
          <w:szCs w:val="28"/>
        </w:rPr>
        <w:t xml:space="preserve">нбия» </w:t>
      </w:r>
      <w:r w:rsidRPr="001831CA">
        <w:rPr>
          <w:rFonts w:ascii="Times New Roman" w:hAnsi="Times New Roman"/>
          <w:sz w:val="28"/>
          <w:szCs w:val="28"/>
          <w:lang w:val="tt-RU"/>
        </w:rPr>
        <w:t xml:space="preserve">/ </w:t>
      </w:r>
      <w:r w:rsidRPr="001831CA">
        <w:rPr>
          <w:rFonts w:ascii="Times New Roman" w:hAnsi="Times New Roman"/>
          <w:sz w:val="28"/>
          <w:szCs w:val="28"/>
        </w:rPr>
        <w:t>«История пророков» (1310) , Котб (1297) «Х</w:t>
      </w:r>
      <w:r w:rsidRPr="001831CA">
        <w:rPr>
          <w:rFonts w:ascii="Times New Roman" w:hAnsi="Times New Roman"/>
          <w:sz w:val="28"/>
          <w:szCs w:val="28"/>
          <w:lang w:val="tt-RU"/>
        </w:rPr>
        <w:t>ө</w:t>
      </w:r>
      <w:r w:rsidRPr="001831CA">
        <w:rPr>
          <w:rFonts w:ascii="Times New Roman" w:hAnsi="Times New Roman"/>
          <w:sz w:val="28"/>
          <w:szCs w:val="28"/>
        </w:rPr>
        <w:t>ср</w:t>
      </w:r>
      <w:r w:rsidRPr="001831CA">
        <w:rPr>
          <w:rFonts w:ascii="Times New Roman" w:hAnsi="Times New Roman"/>
          <w:sz w:val="28"/>
          <w:szCs w:val="28"/>
          <w:lang w:val="tt-RU"/>
        </w:rPr>
        <w:t>әү</w:t>
      </w:r>
      <w:r w:rsidRPr="001831CA">
        <w:rPr>
          <w:rFonts w:ascii="Times New Roman" w:hAnsi="Times New Roman"/>
          <w:sz w:val="28"/>
          <w:szCs w:val="28"/>
        </w:rPr>
        <w:t xml:space="preserve"> </w:t>
      </w:r>
      <w:r w:rsidRPr="001831CA">
        <w:rPr>
          <w:rFonts w:ascii="Times New Roman" w:hAnsi="Times New Roman"/>
          <w:sz w:val="28"/>
          <w:szCs w:val="28"/>
          <w:lang w:val="tt-RU"/>
        </w:rPr>
        <w:t>вә</w:t>
      </w:r>
      <w:r w:rsidRPr="001831CA">
        <w:rPr>
          <w:rFonts w:ascii="Times New Roman" w:hAnsi="Times New Roman"/>
          <w:sz w:val="28"/>
          <w:szCs w:val="28"/>
        </w:rPr>
        <w:t xml:space="preserve">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 </w:t>
      </w:r>
      <w:r w:rsidRPr="001831CA">
        <w:rPr>
          <w:rFonts w:ascii="Times New Roman" w:hAnsi="Times New Roman"/>
          <w:sz w:val="28"/>
          <w:szCs w:val="28"/>
        </w:rPr>
        <w:t xml:space="preserve">«Хосрав и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w:t>
      </w:r>
      <w:r w:rsidRPr="001831CA">
        <w:rPr>
          <w:rFonts w:ascii="Times New Roman" w:hAnsi="Times New Roman"/>
          <w:spacing w:val="-7"/>
          <w:sz w:val="28"/>
          <w:szCs w:val="28"/>
        </w:rPr>
        <w:t xml:space="preserve">(1342), </w:t>
      </w:r>
      <w:r w:rsidRPr="001831CA">
        <w:rPr>
          <w:rFonts w:ascii="Times New Roman" w:hAnsi="Times New Roman"/>
          <w:spacing w:val="-3"/>
          <w:sz w:val="28"/>
          <w:szCs w:val="28"/>
        </w:rPr>
        <w:t xml:space="preserve">Хорезми </w:t>
      </w:r>
      <w:r w:rsidRPr="001831CA">
        <w:rPr>
          <w:rFonts w:ascii="Times New Roman" w:hAnsi="Times New Roman"/>
          <w:sz w:val="28"/>
          <w:szCs w:val="28"/>
        </w:rPr>
        <w:t>«</w:t>
      </w:r>
      <w:r w:rsidRPr="001831CA">
        <w:rPr>
          <w:rFonts w:ascii="Times New Roman" w:hAnsi="Times New Roman"/>
          <w:sz w:val="28"/>
          <w:szCs w:val="28"/>
          <w:lang w:val="tt-RU"/>
        </w:rPr>
        <w:t>Мәхәббәтнамә</w:t>
      </w:r>
      <w:r w:rsidRPr="001831CA">
        <w:rPr>
          <w:rFonts w:ascii="Times New Roman" w:hAnsi="Times New Roman"/>
          <w:spacing w:val="-4"/>
          <w:sz w:val="28"/>
          <w:szCs w:val="28"/>
        </w:rPr>
        <w:t>»</w:t>
      </w:r>
      <w:r w:rsidRPr="001831CA">
        <w:rPr>
          <w:rFonts w:ascii="Times New Roman" w:hAnsi="Times New Roman"/>
          <w:spacing w:val="62"/>
          <w:sz w:val="28"/>
          <w:szCs w:val="28"/>
        </w:rPr>
        <w:t xml:space="preserve"> / «</w:t>
      </w:r>
      <w:r w:rsidRPr="001831CA">
        <w:rPr>
          <w:rFonts w:ascii="Times New Roman" w:hAnsi="Times New Roman"/>
          <w:spacing w:val="-3"/>
          <w:sz w:val="28"/>
          <w:szCs w:val="28"/>
        </w:rPr>
        <w:t xml:space="preserve">Поэма </w:t>
      </w:r>
      <w:r w:rsidRPr="001831CA">
        <w:rPr>
          <w:rFonts w:ascii="Times New Roman" w:hAnsi="Times New Roman"/>
          <w:sz w:val="28"/>
          <w:szCs w:val="28"/>
        </w:rPr>
        <w:t xml:space="preserve">о любви» </w:t>
      </w:r>
      <w:r w:rsidRPr="001831CA">
        <w:rPr>
          <w:rFonts w:ascii="Times New Roman" w:hAnsi="Times New Roman"/>
          <w:spacing w:val="-7"/>
          <w:sz w:val="28"/>
          <w:szCs w:val="28"/>
        </w:rPr>
        <w:t xml:space="preserve">(1353), </w:t>
      </w:r>
      <w:r w:rsidRPr="001831CA">
        <w:rPr>
          <w:rFonts w:ascii="Times New Roman" w:hAnsi="Times New Roman"/>
          <w:spacing w:val="-4"/>
          <w:sz w:val="28"/>
          <w:szCs w:val="28"/>
        </w:rPr>
        <w:t>М.Булгари</w:t>
      </w:r>
      <w:r w:rsidRPr="001831CA">
        <w:rPr>
          <w:rFonts w:ascii="Times New Roman" w:hAnsi="Times New Roman"/>
          <w:spacing w:val="62"/>
          <w:sz w:val="28"/>
          <w:szCs w:val="28"/>
        </w:rPr>
        <w:t xml:space="preserve"> </w:t>
      </w:r>
      <w:r w:rsidRPr="001831CA">
        <w:rPr>
          <w:rFonts w:ascii="Times New Roman" w:hAnsi="Times New Roman"/>
          <w:spacing w:val="-6"/>
          <w:sz w:val="28"/>
          <w:szCs w:val="28"/>
        </w:rPr>
        <w:t xml:space="preserve">(1297–1360) </w:t>
      </w:r>
      <w:r w:rsidRPr="001831CA">
        <w:rPr>
          <w:rFonts w:ascii="Times New Roman" w:hAnsi="Times New Roman"/>
          <w:spacing w:val="-4"/>
          <w:sz w:val="28"/>
          <w:szCs w:val="28"/>
        </w:rPr>
        <w:t>«На</w:t>
      </w:r>
      <w:r w:rsidRPr="001831CA">
        <w:rPr>
          <w:rFonts w:ascii="Times New Roman" w:hAnsi="Times New Roman"/>
          <w:spacing w:val="-4"/>
          <w:sz w:val="28"/>
          <w:szCs w:val="28"/>
          <w:lang w:val="tt-RU"/>
        </w:rPr>
        <w:t>һҗ ә</w:t>
      </w:r>
      <w:r w:rsidRPr="001831CA">
        <w:rPr>
          <w:rFonts w:ascii="Times New Roman" w:hAnsi="Times New Roman"/>
          <w:spacing w:val="-4"/>
          <w:sz w:val="28"/>
          <w:szCs w:val="28"/>
        </w:rPr>
        <w:t>л-</w:t>
      </w:r>
      <w:r w:rsidRPr="001831CA">
        <w:rPr>
          <w:rFonts w:ascii="Times New Roman" w:hAnsi="Times New Roman"/>
          <w:spacing w:val="-4"/>
          <w:sz w:val="28"/>
          <w:szCs w:val="28"/>
          <w:lang w:val="tt-RU"/>
        </w:rPr>
        <w:t>фә</w:t>
      </w:r>
      <w:r w:rsidRPr="001831CA">
        <w:rPr>
          <w:rFonts w:ascii="Times New Roman" w:hAnsi="Times New Roman"/>
          <w:spacing w:val="-4"/>
          <w:sz w:val="28"/>
          <w:szCs w:val="28"/>
        </w:rPr>
        <w:t xml:space="preserve">радис» </w:t>
      </w:r>
      <w:r w:rsidRPr="001831CA">
        <w:rPr>
          <w:rFonts w:ascii="Times New Roman" w:hAnsi="Times New Roman"/>
          <w:sz w:val="28"/>
          <w:szCs w:val="28"/>
        </w:rPr>
        <w:t xml:space="preserve">/ </w:t>
      </w:r>
      <w:r w:rsidRPr="001831CA">
        <w:rPr>
          <w:rFonts w:ascii="Times New Roman" w:hAnsi="Times New Roman"/>
          <w:spacing w:val="3"/>
          <w:sz w:val="28"/>
          <w:szCs w:val="28"/>
        </w:rPr>
        <w:t xml:space="preserve">«Дорога </w:t>
      </w:r>
      <w:r w:rsidRPr="001831CA">
        <w:rPr>
          <w:rFonts w:ascii="Times New Roman" w:hAnsi="Times New Roman"/>
          <w:sz w:val="28"/>
          <w:szCs w:val="28"/>
        </w:rPr>
        <w:t>в рай»</w:t>
      </w:r>
      <w:r w:rsidRPr="001831CA">
        <w:rPr>
          <w:rFonts w:ascii="Times New Roman" w:hAnsi="Times New Roman"/>
          <w:spacing w:val="-7"/>
          <w:sz w:val="28"/>
          <w:szCs w:val="28"/>
        </w:rPr>
        <w:t xml:space="preserve"> (1358)</w:t>
      </w:r>
      <w:r w:rsidRPr="001831CA">
        <w:rPr>
          <w:rFonts w:ascii="Times New Roman" w:hAnsi="Times New Roman"/>
          <w:sz w:val="28"/>
          <w:szCs w:val="28"/>
        </w:rPr>
        <w:t>, Х.Кятиб «</w:t>
      </w:r>
      <w:r w:rsidRPr="001831CA">
        <w:rPr>
          <w:rFonts w:ascii="Times New Roman" w:hAnsi="Times New Roman"/>
          <w:sz w:val="28"/>
          <w:szCs w:val="28"/>
          <w:lang w:val="tt-RU"/>
        </w:rPr>
        <w:t>Җө</w:t>
      </w:r>
      <w:r w:rsidRPr="001831CA">
        <w:rPr>
          <w:rFonts w:ascii="Times New Roman" w:hAnsi="Times New Roman"/>
          <w:sz w:val="28"/>
          <w:szCs w:val="28"/>
        </w:rPr>
        <w:t>м</w:t>
      </w:r>
      <w:r w:rsidRPr="001831CA">
        <w:rPr>
          <w:rFonts w:ascii="Times New Roman" w:hAnsi="Times New Roman"/>
          <w:sz w:val="28"/>
          <w:szCs w:val="28"/>
          <w:lang w:val="tt-RU"/>
        </w:rPr>
        <w:t>җө</w:t>
      </w:r>
      <w:r w:rsidRPr="001831CA">
        <w:rPr>
          <w:rFonts w:ascii="Times New Roman" w:hAnsi="Times New Roman"/>
          <w:sz w:val="28"/>
          <w:szCs w:val="28"/>
        </w:rPr>
        <w:t>м</w:t>
      </w:r>
      <w:r w:rsidRPr="001831CA">
        <w:rPr>
          <w:rFonts w:ascii="Times New Roman" w:hAnsi="Times New Roman"/>
          <w:sz w:val="28"/>
          <w:szCs w:val="28"/>
          <w:lang w:val="tt-RU"/>
        </w:rPr>
        <w:t>ә</w:t>
      </w:r>
      <w:r w:rsidRPr="001831CA">
        <w:rPr>
          <w:rFonts w:ascii="Times New Roman" w:hAnsi="Times New Roman"/>
          <w:sz w:val="28"/>
          <w:szCs w:val="28"/>
        </w:rPr>
        <w:t xml:space="preserve"> солтан» </w:t>
      </w:r>
      <w:r w:rsidRPr="001831CA">
        <w:rPr>
          <w:rFonts w:ascii="Times New Roman" w:hAnsi="Times New Roman"/>
          <w:sz w:val="28"/>
          <w:szCs w:val="28"/>
          <w:lang w:val="tt-RU"/>
        </w:rPr>
        <w:t xml:space="preserve">/ </w:t>
      </w:r>
      <w:r w:rsidRPr="001831CA">
        <w:rPr>
          <w:rFonts w:ascii="Times New Roman" w:hAnsi="Times New Roman"/>
          <w:sz w:val="28"/>
          <w:szCs w:val="28"/>
        </w:rPr>
        <w:t>«Жемжемэ с</w:t>
      </w:r>
      <w:r w:rsidRPr="001831CA">
        <w:rPr>
          <w:rFonts w:ascii="Times New Roman" w:hAnsi="Times New Roman"/>
          <w:sz w:val="28"/>
          <w:szCs w:val="28"/>
          <w:lang w:val="tt-RU"/>
        </w:rPr>
        <w:t>у</w:t>
      </w:r>
      <w:r w:rsidRPr="001831CA">
        <w:rPr>
          <w:rFonts w:ascii="Times New Roman" w:hAnsi="Times New Roman"/>
          <w:sz w:val="28"/>
          <w:szCs w:val="28"/>
        </w:rPr>
        <w:t xml:space="preserve">лтан» </w:t>
      </w:r>
      <w:r w:rsidRPr="001831CA">
        <w:rPr>
          <w:rFonts w:ascii="Times New Roman" w:hAnsi="Times New Roman"/>
          <w:spacing w:val="-7"/>
          <w:sz w:val="28"/>
          <w:szCs w:val="28"/>
        </w:rPr>
        <w:t>(1369)</w:t>
      </w:r>
      <w:r w:rsidRPr="001831CA">
        <w:rPr>
          <w:rFonts w:ascii="Times New Roman" w:hAnsi="Times New Roman"/>
          <w:sz w:val="28"/>
          <w:szCs w:val="28"/>
        </w:rPr>
        <w:t>. Чтение 1-2 отрывков из поэмы Сайфа Сараи «Г</w:t>
      </w:r>
      <w:r w:rsidRPr="001831CA">
        <w:rPr>
          <w:rFonts w:ascii="Times New Roman" w:hAnsi="Times New Roman"/>
          <w:sz w:val="28"/>
          <w:szCs w:val="28"/>
          <w:lang w:val="tt-RU"/>
        </w:rPr>
        <w:t>ө</w:t>
      </w:r>
      <w:r w:rsidRPr="001831CA">
        <w:rPr>
          <w:rFonts w:ascii="Times New Roman" w:hAnsi="Times New Roman"/>
          <w:sz w:val="28"/>
          <w:szCs w:val="28"/>
        </w:rPr>
        <w:t>л</w:t>
      </w:r>
      <w:r w:rsidRPr="001831CA">
        <w:rPr>
          <w:rFonts w:ascii="Times New Roman" w:hAnsi="Times New Roman"/>
          <w:sz w:val="28"/>
          <w:szCs w:val="28"/>
          <w:lang w:val="tt-RU"/>
        </w:rPr>
        <w:t>и</w:t>
      </w:r>
      <w:r w:rsidRPr="001831CA">
        <w:rPr>
          <w:rFonts w:ascii="Times New Roman" w:hAnsi="Times New Roman"/>
          <w:sz w:val="28"/>
          <w:szCs w:val="28"/>
        </w:rPr>
        <w:t>стан бит</w:t>
      </w:r>
      <w:r w:rsidRPr="001831CA">
        <w:rPr>
          <w:rFonts w:ascii="Times New Roman" w:hAnsi="Times New Roman"/>
          <w:sz w:val="28"/>
          <w:szCs w:val="28"/>
          <w:lang w:val="tt-RU"/>
        </w:rPr>
        <w:t>-</w:t>
      </w:r>
      <w:r w:rsidRPr="001831CA">
        <w:rPr>
          <w:rFonts w:ascii="Times New Roman" w:hAnsi="Times New Roman"/>
          <w:sz w:val="28"/>
          <w:szCs w:val="28"/>
        </w:rPr>
        <w:t>т</w:t>
      </w:r>
      <w:r w:rsidRPr="001831CA">
        <w:rPr>
          <w:rFonts w:ascii="Times New Roman" w:hAnsi="Times New Roman"/>
          <w:sz w:val="28"/>
          <w:szCs w:val="28"/>
          <w:lang w:val="tt-RU"/>
        </w:rPr>
        <w:t>ө</w:t>
      </w:r>
      <w:r w:rsidRPr="001831CA">
        <w:rPr>
          <w:rFonts w:ascii="Times New Roman" w:hAnsi="Times New Roman"/>
          <w:sz w:val="28"/>
          <w:szCs w:val="28"/>
        </w:rPr>
        <w:t>рки» / «Гулистан по-тюркски». Знакомство с трудами ученого Х.Миннегулова. Поэма Котб</w:t>
      </w:r>
      <w:r w:rsidRPr="001831CA">
        <w:rPr>
          <w:rFonts w:ascii="Times New Roman" w:hAnsi="Times New Roman"/>
          <w:sz w:val="28"/>
          <w:szCs w:val="28"/>
          <w:lang w:val="tt-RU"/>
        </w:rPr>
        <w:t>а</w:t>
      </w:r>
      <w:r w:rsidRPr="001831CA">
        <w:rPr>
          <w:rFonts w:ascii="Times New Roman" w:hAnsi="Times New Roman"/>
          <w:sz w:val="28"/>
          <w:szCs w:val="28"/>
        </w:rPr>
        <w:t xml:space="preserve"> «Х</w:t>
      </w:r>
      <w:r w:rsidRPr="001831CA">
        <w:rPr>
          <w:rFonts w:ascii="Times New Roman" w:hAnsi="Times New Roman"/>
          <w:sz w:val="28"/>
          <w:szCs w:val="28"/>
          <w:lang w:val="tt-RU"/>
        </w:rPr>
        <w:t>ө</w:t>
      </w:r>
      <w:r w:rsidRPr="001831CA">
        <w:rPr>
          <w:rFonts w:ascii="Times New Roman" w:hAnsi="Times New Roman"/>
          <w:sz w:val="28"/>
          <w:szCs w:val="28"/>
        </w:rPr>
        <w:t>ср</w:t>
      </w:r>
      <w:r w:rsidRPr="001831CA">
        <w:rPr>
          <w:rFonts w:ascii="Times New Roman" w:hAnsi="Times New Roman"/>
          <w:sz w:val="28"/>
          <w:szCs w:val="28"/>
          <w:lang w:val="tt-RU"/>
        </w:rPr>
        <w:t>әү</w:t>
      </w:r>
      <w:r w:rsidRPr="001831CA">
        <w:rPr>
          <w:rFonts w:ascii="Times New Roman" w:hAnsi="Times New Roman"/>
          <w:sz w:val="28"/>
          <w:szCs w:val="28"/>
        </w:rPr>
        <w:t xml:space="preserve"> </w:t>
      </w:r>
      <w:r w:rsidRPr="001831CA">
        <w:rPr>
          <w:rFonts w:ascii="Times New Roman" w:hAnsi="Times New Roman"/>
          <w:sz w:val="28"/>
          <w:szCs w:val="28"/>
          <w:lang w:val="tt-RU"/>
        </w:rPr>
        <w:t>вә</w:t>
      </w:r>
      <w:r w:rsidRPr="001831CA">
        <w:rPr>
          <w:rFonts w:ascii="Times New Roman" w:hAnsi="Times New Roman"/>
          <w:sz w:val="28"/>
          <w:szCs w:val="28"/>
        </w:rPr>
        <w:t xml:space="preserve">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 </w:t>
      </w:r>
      <w:r w:rsidRPr="001831CA">
        <w:rPr>
          <w:rFonts w:ascii="Times New Roman" w:hAnsi="Times New Roman"/>
          <w:sz w:val="28"/>
          <w:szCs w:val="28"/>
        </w:rPr>
        <w:t xml:space="preserve">«Хосрав и </w:t>
      </w:r>
      <w:r w:rsidRPr="001831CA">
        <w:rPr>
          <w:rFonts w:ascii="Times New Roman" w:hAnsi="Times New Roman"/>
          <w:spacing w:val="-4"/>
          <w:sz w:val="28"/>
          <w:szCs w:val="28"/>
        </w:rPr>
        <w:t>Ширин»</w:t>
      </w:r>
      <w:r w:rsidRPr="001831CA">
        <w:rPr>
          <w:rFonts w:ascii="Times New Roman" w:hAnsi="Times New Roman"/>
          <w:spacing w:val="62"/>
          <w:sz w:val="28"/>
          <w:szCs w:val="28"/>
          <w:lang w:val="tt-RU"/>
        </w:rPr>
        <w:t xml:space="preserve">. </w:t>
      </w:r>
      <w:r w:rsidRPr="001831CA">
        <w:rPr>
          <w:rFonts w:ascii="Times New Roman" w:hAnsi="Times New Roman"/>
          <w:sz w:val="28"/>
          <w:szCs w:val="28"/>
        </w:rPr>
        <w:t>Чтение 2-3 отрывков, обсуждение, знакомство с научными трудами ученых, анализ. Сочинение. 5 часов.</w:t>
      </w: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Теория литературы: газель как стихотворн</w:t>
      </w:r>
      <w:r w:rsidRPr="001831CA">
        <w:rPr>
          <w:rFonts w:ascii="Times New Roman" w:hAnsi="Times New Roman"/>
          <w:i/>
          <w:iCs/>
          <w:sz w:val="28"/>
          <w:szCs w:val="28"/>
          <w:lang w:val="tt-RU"/>
        </w:rPr>
        <w:t>ый жанр</w:t>
      </w:r>
      <w:r w:rsidRPr="001831CA">
        <w:rPr>
          <w:rFonts w:ascii="Times New Roman" w:hAnsi="Times New Roman"/>
          <w:i/>
          <w:iCs/>
          <w:sz w:val="28"/>
          <w:szCs w:val="28"/>
        </w:rPr>
        <w:t xml:space="preserve"> Востока.</w:t>
      </w:r>
    </w:p>
    <w:p w:rsidR="00283A7B" w:rsidRPr="001831CA" w:rsidRDefault="00283A7B" w:rsidP="00283A7B">
      <w:pPr>
        <w:ind w:firstLine="709"/>
        <w:rPr>
          <w:rFonts w:ascii="Times New Roman" w:hAnsi="Times New Roman"/>
          <w:i/>
          <w:iCs/>
          <w:sz w:val="28"/>
          <w:szCs w:val="28"/>
        </w:rPr>
      </w:pPr>
    </w:p>
    <w:p w:rsidR="00283A7B" w:rsidRPr="001831CA" w:rsidRDefault="00283A7B" w:rsidP="00283A7B">
      <w:pPr>
        <w:ind w:firstLine="709"/>
        <w:jc w:val="center"/>
        <w:rPr>
          <w:rFonts w:ascii="Times New Roman" w:hAnsi="Times New Roman"/>
          <w:i/>
          <w:iCs/>
          <w:sz w:val="28"/>
          <w:szCs w:val="28"/>
        </w:rPr>
      </w:pPr>
      <w:r w:rsidRPr="001831CA">
        <w:rPr>
          <w:rFonts w:ascii="Times New Roman" w:hAnsi="Times New Roman"/>
          <w:i/>
          <w:iCs/>
          <w:sz w:val="28"/>
          <w:szCs w:val="28"/>
        </w:rPr>
        <w:t>Литература периода Казанского ханства</w:t>
      </w:r>
    </w:p>
    <w:p w:rsidR="00283A7B" w:rsidRPr="001831CA" w:rsidRDefault="00283A7B" w:rsidP="00283A7B">
      <w:pPr>
        <w:ind w:firstLine="709"/>
        <w:jc w:val="center"/>
        <w:rPr>
          <w:rFonts w:ascii="Times New Roman" w:hAnsi="Times New Roman"/>
          <w:i/>
          <w:iCs/>
          <w:sz w:val="28"/>
          <w:szCs w:val="28"/>
        </w:rPr>
      </w:pP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XV</w:t>
      </w:r>
      <w:r w:rsidRPr="001831CA">
        <w:rPr>
          <w:rFonts w:ascii="Times New Roman" w:hAnsi="Times New Roman"/>
          <w:i/>
          <w:iCs/>
          <w:sz w:val="28"/>
          <w:szCs w:val="28"/>
        </w:rPr>
        <w:t xml:space="preserve"> века </w:t>
      </w:r>
      <w:r w:rsidRPr="001831CA">
        <w:rPr>
          <w:rFonts w:ascii="Times New Roman" w:hAnsi="Times New Roman"/>
          <w:i/>
          <w:iCs/>
          <w:sz w:val="28"/>
          <w:szCs w:val="28"/>
          <w:lang w:val="be-BY"/>
        </w:rPr>
        <w:t xml:space="preserve">– 2 пол. </w:t>
      </w:r>
      <w:r w:rsidRPr="001831CA">
        <w:rPr>
          <w:rFonts w:ascii="Times New Roman" w:hAnsi="Times New Roman"/>
          <w:i/>
          <w:iCs/>
          <w:sz w:val="28"/>
          <w:szCs w:val="28"/>
          <w:lang w:val="en-US"/>
        </w:rPr>
        <w:t>XVI</w:t>
      </w:r>
      <w:r w:rsidRPr="001831CA">
        <w:rPr>
          <w:rFonts w:ascii="Times New Roman" w:hAnsi="Times New Roman"/>
          <w:i/>
          <w:iCs/>
          <w:sz w:val="28"/>
          <w:szCs w:val="28"/>
          <w:lang w:val="be-BY"/>
        </w:rPr>
        <w:t xml:space="preserve"> века</w:t>
      </w:r>
      <w:r w:rsidRPr="001831CA">
        <w:rPr>
          <w:rFonts w:ascii="Times New Roman" w:hAnsi="Times New Roman"/>
          <w:i/>
          <w:iCs/>
          <w:sz w:val="28"/>
          <w:szCs w:val="28"/>
        </w:rPr>
        <w:t>).</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Обзор истории Казанского ханства. Культура. Сведения о поэтах: Мухаммат Амин, Шарифи, Колшариф, </w:t>
      </w:r>
      <w:r w:rsidRPr="001831CA">
        <w:rPr>
          <w:rFonts w:ascii="Times New Roman" w:hAnsi="Times New Roman"/>
          <w:spacing w:val="-3"/>
          <w:sz w:val="28"/>
          <w:szCs w:val="28"/>
        </w:rPr>
        <w:t>Мухамм</w:t>
      </w:r>
      <w:r w:rsidRPr="001831CA">
        <w:rPr>
          <w:rFonts w:ascii="Times New Roman" w:hAnsi="Times New Roman"/>
          <w:spacing w:val="-3"/>
          <w:sz w:val="28"/>
          <w:szCs w:val="28"/>
          <w:lang w:val="tt-RU"/>
        </w:rPr>
        <w:t>е</w:t>
      </w:r>
      <w:r w:rsidRPr="001831CA">
        <w:rPr>
          <w:rFonts w:ascii="Times New Roman" w:hAnsi="Times New Roman"/>
          <w:spacing w:val="-3"/>
          <w:sz w:val="28"/>
          <w:szCs w:val="28"/>
        </w:rPr>
        <w:t xml:space="preserve">дьяр. Стихи и поэмы </w:t>
      </w:r>
      <w:r w:rsidRPr="001831CA">
        <w:rPr>
          <w:rFonts w:ascii="Times New Roman" w:hAnsi="Times New Roman"/>
          <w:sz w:val="28"/>
          <w:szCs w:val="28"/>
        </w:rPr>
        <w:t xml:space="preserve">Кул </w:t>
      </w:r>
      <w:r w:rsidRPr="001831CA">
        <w:rPr>
          <w:rFonts w:ascii="Times New Roman" w:hAnsi="Times New Roman"/>
          <w:spacing w:val="-5"/>
          <w:sz w:val="28"/>
          <w:szCs w:val="28"/>
        </w:rPr>
        <w:t xml:space="preserve">Шарифа </w:t>
      </w:r>
      <w:r w:rsidRPr="001831CA">
        <w:rPr>
          <w:rFonts w:ascii="Times New Roman" w:hAnsi="Times New Roman"/>
          <w:sz w:val="28"/>
          <w:szCs w:val="28"/>
        </w:rPr>
        <w:t xml:space="preserve">и </w:t>
      </w:r>
      <w:r w:rsidRPr="001831CA">
        <w:rPr>
          <w:rFonts w:ascii="Times New Roman" w:hAnsi="Times New Roman"/>
          <w:spacing w:val="-3"/>
          <w:sz w:val="28"/>
          <w:szCs w:val="28"/>
        </w:rPr>
        <w:t>Мухаммедьяра (</w:t>
      </w:r>
      <w:r w:rsidRPr="001831CA">
        <w:rPr>
          <w:rFonts w:ascii="Times New Roman" w:hAnsi="Times New Roman"/>
          <w:sz w:val="28"/>
          <w:szCs w:val="28"/>
          <w:lang w:val="be-BY"/>
        </w:rPr>
        <w:t xml:space="preserve">«Төхфәи мәрдан» </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«Дар мужей»(1540</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 xml:space="preserve"> и </w:t>
      </w:r>
      <w:r w:rsidRPr="001831CA">
        <w:rPr>
          <w:rFonts w:ascii="Times New Roman" w:hAnsi="Times New Roman"/>
          <w:sz w:val="28"/>
          <w:szCs w:val="28"/>
          <w:lang w:val="be-BY"/>
        </w:rPr>
        <w:t>«Нуры</w:t>
      </w:r>
      <w:r w:rsidRPr="001831CA">
        <w:rPr>
          <w:rFonts w:ascii="Times New Roman" w:hAnsi="Times New Roman"/>
          <w:sz w:val="28"/>
          <w:szCs w:val="28"/>
          <w:lang w:val="tt-RU"/>
        </w:rPr>
        <w:t xml:space="preserve"> содур</w:t>
      </w:r>
      <w:r w:rsidRPr="001831CA">
        <w:rPr>
          <w:rFonts w:ascii="Times New Roman" w:hAnsi="Times New Roman"/>
          <w:sz w:val="28"/>
          <w:szCs w:val="28"/>
          <w:lang w:val="be-BY"/>
        </w:rPr>
        <w:t>»</w:t>
      </w:r>
      <w:r w:rsidRPr="001831CA">
        <w:rPr>
          <w:rFonts w:ascii="Times New Roman" w:hAnsi="Times New Roman"/>
          <w:noProof/>
          <w:color w:val="000000"/>
          <w:sz w:val="28"/>
          <w:szCs w:val="28"/>
          <w:lang w:val="tt-RU"/>
        </w:rPr>
        <w:t xml:space="preserve"> / </w:t>
      </w:r>
      <w:r w:rsidRPr="001831CA">
        <w:rPr>
          <w:rFonts w:ascii="Times New Roman" w:hAnsi="Times New Roman"/>
          <w:noProof/>
          <w:color w:val="000000"/>
          <w:sz w:val="28"/>
          <w:szCs w:val="28"/>
        </w:rPr>
        <w:t>«Свет сердец» (1542</w:t>
      </w:r>
      <w:r w:rsidRPr="001831CA">
        <w:rPr>
          <w:rFonts w:ascii="Times New Roman" w:hAnsi="Times New Roman"/>
          <w:noProof/>
          <w:color w:val="000000"/>
          <w:sz w:val="28"/>
          <w:szCs w:val="28"/>
          <w:lang w:val="tt-RU"/>
        </w:rPr>
        <w:t>)</w:t>
      </w:r>
      <w:r w:rsidRPr="001831CA">
        <w:rPr>
          <w:rFonts w:ascii="Times New Roman" w:hAnsi="Times New Roman"/>
          <w:spacing w:val="-7"/>
          <w:sz w:val="28"/>
          <w:szCs w:val="28"/>
        </w:rPr>
        <w:t>).</w:t>
      </w:r>
      <w:r w:rsidRPr="001831CA">
        <w:rPr>
          <w:rFonts w:ascii="Times New Roman" w:hAnsi="Times New Roman"/>
          <w:spacing w:val="-7"/>
          <w:sz w:val="28"/>
          <w:szCs w:val="28"/>
          <w:lang w:val="tt-RU"/>
        </w:rPr>
        <w:t xml:space="preserve"> </w:t>
      </w:r>
      <w:r w:rsidRPr="001831CA">
        <w:rPr>
          <w:rFonts w:ascii="Times New Roman" w:hAnsi="Times New Roman"/>
          <w:sz w:val="28"/>
          <w:szCs w:val="28"/>
        </w:rPr>
        <w:t>Чтение 1-2 отрывков. Напоминание о поэмах поэта А.Рашита «Сююмбике», «Колшариф», «Мухаммадъяр». Многочисленные произведения о Сююмбике. 3 часа.</w:t>
      </w:r>
    </w:p>
    <w:p w:rsidR="00283A7B" w:rsidRPr="001831CA" w:rsidRDefault="00283A7B" w:rsidP="00283A7B">
      <w:pPr>
        <w:ind w:firstLine="709"/>
        <w:rPr>
          <w:rFonts w:ascii="Times New Roman" w:hAnsi="Times New Roman"/>
          <w:i/>
          <w:iCs/>
          <w:sz w:val="28"/>
          <w:szCs w:val="28"/>
        </w:rPr>
      </w:pP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 xml:space="preserve">Литература периода застоя (2 пол. </w:t>
      </w:r>
      <w:r w:rsidRPr="001831CA">
        <w:rPr>
          <w:rFonts w:ascii="Times New Roman" w:hAnsi="Times New Roman"/>
          <w:i/>
          <w:iCs/>
          <w:sz w:val="28"/>
          <w:szCs w:val="28"/>
          <w:lang w:val="en-US"/>
        </w:rPr>
        <w:t>XVI</w:t>
      </w:r>
      <w:r w:rsidRPr="001831CA">
        <w:rPr>
          <w:rFonts w:ascii="Times New Roman" w:hAnsi="Times New Roman"/>
          <w:i/>
          <w:iCs/>
          <w:sz w:val="28"/>
          <w:szCs w:val="28"/>
        </w:rPr>
        <w:t xml:space="preserve"> века </w:t>
      </w:r>
      <w:r w:rsidRPr="001831CA">
        <w:rPr>
          <w:rFonts w:ascii="Times New Roman" w:hAnsi="Times New Roman"/>
          <w:i/>
          <w:iCs/>
          <w:sz w:val="28"/>
          <w:szCs w:val="28"/>
          <w:lang w:val="be-BY"/>
        </w:rPr>
        <w:t xml:space="preserve">– </w:t>
      </w:r>
      <w:r w:rsidRPr="001831CA">
        <w:rPr>
          <w:rFonts w:ascii="Times New Roman" w:hAnsi="Times New Roman"/>
          <w:i/>
          <w:iCs/>
          <w:sz w:val="28"/>
          <w:szCs w:val="28"/>
          <w:lang w:val="en-US"/>
        </w:rPr>
        <w:t>XVIII</w:t>
      </w:r>
      <w:r w:rsidRPr="001831CA">
        <w:rPr>
          <w:rFonts w:ascii="Times New Roman" w:hAnsi="Times New Roman"/>
          <w:i/>
          <w:iCs/>
          <w:sz w:val="28"/>
          <w:szCs w:val="28"/>
        </w:rPr>
        <w:t xml:space="preserve"> век).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lastRenderedPageBreak/>
        <w:t xml:space="preserve">Обзор литературы </w:t>
      </w:r>
      <w:r w:rsidRPr="001831CA">
        <w:rPr>
          <w:rFonts w:ascii="Times New Roman" w:hAnsi="Times New Roman"/>
          <w:sz w:val="28"/>
          <w:szCs w:val="28"/>
          <w:lang w:val="en-US"/>
        </w:rPr>
        <w:t>XVII</w:t>
      </w:r>
      <w:r w:rsidRPr="001831CA">
        <w:rPr>
          <w:rFonts w:ascii="Times New Roman" w:hAnsi="Times New Roman"/>
          <w:sz w:val="28"/>
          <w:szCs w:val="28"/>
        </w:rPr>
        <w:t xml:space="preserve">– </w:t>
      </w:r>
      <w:r w:rsidRPr="001831CA">
        <w:rPr>
          <w:rFonts w:ascii="Times New Roman" w:hAnsi="Times New Roman"/>
          <w:sz w:val="28"/>
          <w:szCs w:val="28"/>
          <w:lang w:val="en-US"/>
        </w:rPr>
        <w:t>XVIII</w:t>
      </w:r>
      <w:r w:rsidRPr="001831CA">
        <w:rPr>
          <w:rFonts w:ascii="Times New Roman" w:hAnsi="Times New Roman"/>
          <w:sz w:val="28"/>
          <w:szCs w:val="28"/>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Теория литературы: дастаны, баиты.</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lang w:val="en-US"/>
        </w:rPr>
        <w:t>III</w:t>
      </w:r>
      <w:r w:rsidRPr="001831CA">
        <w:rPr>
          <w:rFonts w:ascii="Times New Roman" w:hAnsi="Times New Roman"/>
          <w:b/>
          <w:bCs/>
          <w:sz w:val="28"/>
          <w:szCs w:val="28"/>
        </w:rPr>
        <w:t xml:space="preserve">.Литература периода </w:t>
      </w:r>
      <w:r w:rsidRPr="001831CA">
        <w:rPr>
          <w:rFonts w:ascii="Times New Roman" w:hAnsi="Times New Roman"/>
          <w:b/>
          <w:bCs/>
          <w:sz w:val="28"/>
          <w:szCs w:val="28"/>
          <w:lang w:val="tt-RU"/>
        </w:rPr>
        <w:t>просветительства</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 </w:t>
      </w:r>
      <w:r w:rsidRPr="001831CA">
        <w:rPr>
          <w:rFonts w:ascii="Times New Roman" w:hAnsi="Times New Roman"/>
          <w:sz w:val="28"/>
          <w:szCs w:val="28"/>
        </w:rPr>
        <w:t>12 часов.</w:t>
      </w:r>
      <w:r w:rsidRPr="001831CA">
        <w:rPr>
          <w:rFonts w:ascii="Times New Roman" w:hAnsi="Times New Roman"/>
          <w:sz w:val="28"/>
          <w:szCs w:val="28"/>
          <w:lang w:val="tt-RU"/>
        </w:rPr>
        <w:t xml:space="preserve"> </w:t>
      </w:r>
      <w:r w:rsidRPr="001831CA">
        <w:rPr>
          <w:rFonts w:ascii="Times New Roman" w:hAnsi="Times New Roman"/>
          <w:sz w:val="28"/>
          <w:szCs w:val="28"/>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Появление новых жанров (реалистические поэмы, рассказы, повести, романы).</w:t>
      </w:r>
      <w:r w:rsidRPr="001831CA">
        <w:rPr>
          <w:rFonts w:ascii="Times New Roman" w:hAnsi="Times New Roman"/>
          <w:sz w:val="28"/>
          <w:szCs w:val="28"/>
          <w:lang w:val="en-US"/>
        </w:rPr>
        <w:t>XIX</w:t>
      </w:r>
      <w:r w:rsidRPr="001831CA">
        <w:rPr>
          <w:rFonts w:ascii="Times New Roman" w:hAnsi="Times New Roman"/>
          <w:sz w:val="28"/>
          <w:szCs w:val="28"/>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1831CA">
        <w:rPr>
          <w:rFonts w:ascii="Times New Roman" w:hAnsi="Times New Roman"/>
          <w:sz w:val="28"/>
          <w:szCs w:val="28"/>
          <w:lang w:val="tt-RU"/>
        </w:rPr>
        <w:t>общетюрк</w:t>
      </w:r>
      <w:r w:rsidRPr="001831CA">
        <w:rPr>
          <w:rFonts w:ascii="Times New Roman" w:hAnsi="Times New Roman"/>
          <w:sz w:val="28"/>
          <w:szCs w:val="28"/>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283A7B" w:rsidRPr="001831CA" w:rsidRDefault="00283A7B" w:rsidP="00283A7B">
      <w:pPr>
        <w:ind w:firstLine="709"/>
        <w:rPr>
          <w:rFonts w:ascii="Times New Roman" w:hAnsi="Times New Roman"/>
          <w:i/>
          <w:iCs/>
          <w:sz w:val="28"/>
          <w:szCs w:val="28"/>
        </w:rPr>
      </w:pPr>
      <w:r w:rsidRPr="001831CA">
        <w:rPr>
          <w:rFonts w:ascii="Times New Roman" w:hAnsi="Times New Roman"/>
          <w:i/>
          <w:iCs/>
          <w:sz w:val="28"/>
          <w:szCs w:val="28"/>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283A7B" w:rsidRPr="001831CA" w:rsidRDefault="00283A7B" w:rsidP="00283A7B">
      <w:pPr>
        <w:ind w:firstLine="709"/>
        <w:rPr>
          <w:rFonts w:ascii="Times New Roman" w:hAnsi="Times New Roman"/>
          <w:b/>
          <w:bCs/>
          <w:sz w:val="28"/>
          <w:szCs w:val="28"/>
        </w:rPr>
      </w:pPr>
    </w:p>
    <w:p w:rsidR="00283A7B" w:rsidRPr="001831CA" w:rsidRDefault="00283A7B" w:rsidP="00283A7B">
      <w:pPr>
        <w:ind w:firstLine="709"/>
        <w:jc w:val="center"/>
        <w:rPr>
          <w:rFonts w:ascii="Times New Roman" w:hAnsi="Times New Roman"/>
          <w:b/>
          <w:bCs/>
          <w:sz w:val="28"/>
          <w:szCs w:val="28"/>
        </w:rPr>
      </w:pPr>
      <w:r w:rsidRPr="001831CA">
        <w:rPr>
          <w:rFonts w:ascii="Times New Roman" w:hAnsi="Times New Roman"/>
          <w:b/>
          <w:bCs/>
          <w:sz w:val="28"/>
          <w:szCs w:val="28"/>
          <w:lang w:val="en-US"/>
        </w:rPr>
        <w:t>IV</w:t>
      </w:r>
      <w:r w:rsidRPr="001831CA">
        <w:rPr>
          <w:rFonts w:ascii="Times New Roman" w:hAnsi="Times New Roman"/>
          <w:b/>
          <w:bCs/>
          <w:sz w:val="28"/>
          <w:szCs w:val="28"/>
        </w:rPr>
        <w:t xml:space="preserve">.Литература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 26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Начало </w:t>
      </w:r>
      <w:r w:rsidRPr="001831CA">
        <w:rPr>
          <w:rFonts w:ascii="Times New Roman" w:hAnsi="Times New Roman"/>
          <w:sz w:val="28"/>
          <w:szCs w:val="28"/>
          <w:lang w:val="en-US"/>
        </w:rPr>
        <w:t>XX</w:t>
      </w:r>
      <w:r w:rsidRPr="001831CA">
        <w:rPr>
          <w:rFonts w:ascii="Times New Roman" w:hAnsi="Times New Roman"/>
          <w:sz w:val="28"/>
          <w:szCs w:val="28"/>
        </w:rPr>
        <w:t xml:space="preserve"> века </w:t>
      </w:r>
      <w:r w:rsidRPr="001831CA">
        <w:rPr>
          <w:rFonts w:ascii="Times New Roman" w:hAnsi="Times New Roman"/>
          <w:sz w:val="28"/>
          <w:szCs w:val="28"/>
          <w:lang w:val="be-BY"/>
        </w:rPr>
        <w:t>– п</w:t>
      </w:r>
      <w:r w:rsidRPr="001831CA">
        <w:rPr>
          <w:rFonts w:ascii="Times New Roman" w:hAnsi="Times New Roman"/>
          <w:sz w:val="28"/>
          <w:szCs w:val="28"/>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Переход от просветительского к критическому реализму. Обогащение литературы с точки зрения литературных направлений и течений. </w:t>
      </w:r>
      <w:r w:rsidRPr="001831CA">
        <w:rPr>
          <w:rFonts w:ascii="Times New Roman" w:hAnsi="Times New Roman"/>
          <w:sz w:val="28"/>
          <w:szCs w:val="28"/>
        </w:rPr>
        <w:lastRenderedPageBreak/>
        <w:t xml:space="preserve">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Творчество Г.Ибрагимова, Г.Исхаки, Г.Тукая, С.Рамиева, Дэрдменда, Г.Камала, Ф.Амирхана, М.Файзи.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Обзор литературы. Творчество Г.Тукая </w:t>
      </w:r>
      <w:r w:rsidRPr="001831CA">
        <w:rPr>
          <w:rFonts w:ascii="Times New Roman" w:hAnsi="Times New Roman"/>
          <w:spacing w:val="-4"/>
          <w:sz w:val="28"/>
          <w:szCs w:val="28"/>
        </w:rPr>
        <w:t>«</w:t>
      </w:r>
      <w:r w:rsidRPr="001831CA">
        <w:rPr>
          <w:rFonts w:ascii="Times New Roman" w:hAnsi="Times New Roman"/>
          <w:sz w:val="28"/>
          <w:szCs w:val="28"/>
        </w:rPr>
        <w:t xml:space="preserve">Мәхәббәт» </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Любовь</w:t>
      </w:r>
      <w:r w:rsidRPr="001831CA">
        <w:rPr>
          <w:rFonts w:ascii="Times New Roman" w:hAnsi="Times New Roman"/>
          <w:sz w:val="28"/>
          <w:szCs w:val="28"/>
        </w:rPr>
        <w:t>»</w:t>
      </w:r>
      <w:r w:rsidRPr="001831CA">
        <w:rPr>
          <w:rFonts w:ascii="Times New Roman" w:hAnsi="Times New Roman"/>
          <w:spacing w:val="-4"/>
          <w:sz w:val="28"/>
          <w:szCs w:val="28"/>
        </w:rPr>
        <w:t>, «</w:t>
      </w:r>
      <w:r w:rsidRPr="001831CA">
        <w:rPr>
          <w:rFonts w:ascii="Times New Roman" w:hAnsi="Times New Roman"/>
          <w:sz w:val="28"/>
          <w:szCs w:val="28"/>
        </w:rPr>
        <w:t>Ваксынмыйм»</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Не мелочусь</w:t>
      </w:r>
      <w:r w:rsidRPr="001831CA">
        <w:rPr>
          <w:rFonts w:ascii="Times New Roman" w:hAnsi="Times New Roman"/>
          <w:sz w:val="28"/>
          <w:szCs w:val="28"/>
        </w:rPr>
        <w:t>». «Кыйтга»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Отрывок</w:t>
      </w:r>
      <w:r w:rsidRPr="001831CA">
        <w:rPr>
          <w:rFonts w:ascii="Times New Roman" w:hAnsi="Times New Roman"/>
          <w:sz w:val="28"/>
          <w:szCs w:val="28"/>
        </w:rPr>
        <w:t>».  Наследие Тукая</w:t>
      </w:r>
      <w:r w:rsidRPr="001831CA">
        <w:rPr>
          <w:rFonts w:ascii="Times New Roman" w:hAnsi="Times New Roman"/>
          <w:sz w:val="28"/>
          <w:szCs w:val="28"/>
          <w:lang w:val="tt-RU"/>
        </w:rPr>
        <w:t xml:space="preserve"> </w:t>
      </w:r>
      <w:r w:rsidRPr="001831CA">
        <w:rPr>
          <w:rFonts w:ascii="Times New Roman" w:hAnsi="Times New Roman"/>
          <w:sz w:val="28"/>
          <w:szCs w:val="28"/>
        </w:rPr>
        <w:t>в литературе, в балетно-оперном искусстве. Публицистика Тукая. Художник и скульптор Б.Урманче. Произведения о Тукае. 5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Стихи Дардеменда «Каләмгә хитаб»</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О перо</w:t>
      </w:r>
      <w:r w:rsidRPr="001831CA">
        <w:rPr>
          <w:rFonts w:ascii="Times New Roman" w:hAnsi="Times New Roman"/>
          <w:sz w:val="28"/>
          <w:szCs w:val="28"/>
        </w:rPr>
        <w:t>», «Шагыйрьгә»</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Поэту</w:t>
      </w:r>
      <w:r w:rsidRPr="001831CA">
        <w:rPr>
          <w:rFonts w:ascii="Times New Roman" w:hAnsi="Times New Roman"/>
          <w:sz w:val="28"/>
          <w:szCs w:val="28"/>
        </w:rPr>
        <w:t>», «Кораб» «Кораб</w:t>
      </w:r>
      <w:r w:rsidRPr="001831CA">
        <w:rPr>
          <w:rFonts w:ascii="Times New Roman" w:hAnsi="Times New Roman"/>
          <w:sz w:val="28"/>
          <w:szCs w:val="28"/>
          <w:lang w:val="tt-RU"/>
        </w:rPr>
        <w:t>ль</w:t>
      </w:r>
      <w:r w:rsidRPr="001831CA">
        <w:rPr>
          <w:rFonts w:ascii="Times New Roman" w:hAnsi="Times New Roman"/>
          <w:sz w:val="28"/>
          <w:szCs w:val="28"/>
        </w:rPr>
        <w:t>». Стихи С.Рамиева «Авыл»</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Деревня</w:t>
      </w:r>
      <w:r w:rsidRPr="001831CA">
        <w:rPr>
          <w:rFonts w:ascii="Times New Roman" w:hAnsi="Times New Roman"/>
          <w:sz w:val="28"/>
          <w:szCs w:val="28"/>
        </w:rPr>
        <w:t xml:space="preserve">», «Пәйгамбәр»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Пророк</w:t>
      </w:r>
      <w:r w:rsidRPr="001831CA">
        <w:rPr>
          <w:rFonts w:ascii="Times New Roman" w:hAnsi="Times New Roman"/>
          <w:sz w:val="28"/>
          <w:szCs w:val="28"/>
        </w:rPr>
        <w:t>», «Уку»</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Обучение</w:t>
      </w:r>
      <w:r w:rsidRPr="001831CA">
        <w:rPr>
          <w:rFonts w:ascii="Times New Roman" w:hAnsi="Times New Roman"/>
          <w:sz w:val="28"/>
          <w:szCs w:val="28"/>
        </w:rPr>
        <w:t>». 2 часа.</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Г.Ибрагимов. «</w:t>
      </w:r>
      <w:r w:rsidRPr="001831CA">
        <w:rPr>
          <w:rFonts w:ascii="Times New Roman" w:hAnsi="Times New Roman"/>
          <w:sz w:val="28"/>
          <w:szCs w:val="28"/>
          <w:lang w:val="tt-RU"/>
        </w:rPr>
        <w:t>Яшь йөрәкләр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«Молодые сердца». Чтение, анализ, Сочинение. 4 часа.</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Г.Исхаки. Повесть «</w:t>
      </w:r>
      <w:r w:rsidRPr="001831CA">
        <w:rPr>
          <w:rFonts w:ascii="Times New Roman" w:hAnsi="Times New Roman"/>
          <w:sz w:val="28"/>
          <w:szCs w:val="28"/>
          <w:lang w:val="tt-RU"/>
        </w:rPr>
        <w:t>Ул әле өйләнмәгән иде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«Он еще не был женатым». Чтение, обсуждение проблем любви, создании семьи, национальные традиции. Сочинение. 6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Г.Камал. «Бүләк өчен» / «За вознаграждение». Чтение, обсуждение. 3 часа.</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Ф.Әмирхан. «Шәфигулла агай» / «Дядя Шафигулла». Чтение, обсуждение. 3 часа.</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М.Файзи. «Ак калфак»</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 xml:space="preserve">Белый </w:t>
      </w:r>
      <w:r w:rsidRPr="001831CA">
        <w:rPr>
          <w:rFonts w:ascii="Times New Roman" w:hAnsi="Times New Roman"/>
          <w:sz w:val="28"/>
          <w:szCs w:val="28"/>
        </w:rPr>
        <w:t xml:space="preserve">калфак». Чтение, анализ. 3 часа. </w:t>
      </w:r>
    </w:p>
    <w:p w:rsidR="00283A7B" w:rsidRPr="001831CA" w:rsidRDefault="00283A7B" w:rsidP="00283A7B">
      <w:pPr>
        <w:ind w:firstLine="709"/>
        <w:rPr>
          <w:rFonts w:ascii="Times New Roman" w:hAnsi="Times New Roman"/>
          <w:sz w:val="28"/>
          <w:szCs w:val="28"/>
        </w:rPr>
      </w:pPr>
    </w:p>
    <w:p w:rsidR="00283A7B" w:rsidRPr="001831CA" w:rsidRDefault="00283A7B" w:rsidP="00283A7B">
      <w:pPr>
        <w:ind w:firstLine="709"/>
        <w:rPr>
          <w:rFonts w:ascii="Times New Roman" w:hAnsi="Times New Roman"/>
          <w:sz w:val="28"/>
          <w:szCs w:val="28"/>
        </w:rPr>
      </w:pPr>
      <w:r w:rsidRPr="001831CA">
        <w:rPr>
          <w:rFonts w:ascii="Times New Roman" w:hAnsi="Times New Roman"/>
          <w:b/>
          <w:bCs/>
          <w:sz w:val="28"/>
          <w:szCs w:val="28"/>
          <w:lang w:val="en-US"/>
        </w:rPr>
        <w:t>V</w:t>
      </w:r>
      <w:r w:rsidRPr="001831CA">
        <w:rPr>
          <w:rFonts w:ascii="Times New Roman" w:hAnsi="Times New Roman"/>
          <w:b/>
          <w:bCs/>
          <w:sz w:val="28"/>
          <w:szCs w:val="28"/>
        </w:rPr>
        <w:t xml:space="preserve">.Литература 1920-1930 годов. </w:t>
      </w:r>
      <w:r w:rsidRPr="001831CA">
        <w:rPr>
          <w:rFonts w:ascii="Times New Roman" w:hAnsi="Times New Roman"/>
          <w:sz w:val="28"/>
          <w:szCs w:val="28"/>
        </w:rPr>
        <w:t>14 часов.</w:t>
      </w:r>
    </w:p>
    <w:p w:rsidR="00283A7B" w:rsidRPr="001831CA" w:rsidRDefault="00283A7B" w:rsidP="00283A7B">
      <w:pPr>
        <w:tabs>
          <w:tab w:val="left" w:pos="0"/>
        </w:tabs>
        <w:ind w:firstLine="709"/>
        <w:rPr>
          <w:rFonts w:ascii="Times New Roman" w:hAnsi="Times New Roman"/>
          <w:sz w:val="28"/>
          <w:szCs w:val="28"/>
          <w:lang w:eastAsia="ru-RU"/>
        </w:rPr>
      </w:pPr>
      <w:r w:rsidRPr="001831CA">
        <w:rPr>
          <w:rFonts w:ascii="Times New Roman" w:hAnsi="Times New Roman"/>
          <w:sz w:val="28"/>
          <w:szCs w:val="28"/>
          <w:lang w:eastAsia="ru-RU"/>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283A7B" w:rsidRPr="001831CA" w:rsidRDefault="00283A7B" w:rsidP="00283A7B">
      <w:pPr>
        <w:tabs>
          <w:tab w:val="left" w:pos="0"/>
        </w:tabs>
        <w:ind w:firstLine="709"/>
        <w:rPr>
          <w:rFonts w:ascii="Times New Roman" w:hAnsi="Times New Roman"/>
          <w:i/>
          <w:iCs/>
          <w:sz w:val="28"/>
          <w:szCs w:val="28"/>
          <w:lang w:eastAsia="ru-RU"/>
        </w:rPr>
      </w:pPr>
      <w:r w:rsidRPr="001831CA">
        <w:rPr>
          <w:rFonts w:ascii="Times New Roman" w:hAnsi="Times New Roman"/>
          <w:sz w:val="28"/>
          <w:szCs w:val="28"/>
          <w:lang w:eastAsia="ru-RU"/>
        </w:rPr>
        <w:t>Творчество К.Тинчурина, Х.Такташа, Г.Кутуя.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К.Тинчурин. «Сүнгән йолдызлар» / «Угасшие звезды». Чтение, анализ. 4 часа.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Х.Такташ. «Мәхәббәт тәүбәсе» / </w:t>
      </w:r>
      <w:r w:rsidRPr="001831CA">
        <w:rPr>
          <w:rFonts w:ascii="Times New Roman" w:hAnsi="Times New Roman"/>
          <w:sz w:val="28"/>
          <w:szCs w:val="28"/>
        </w:rPr>
        <w:t>«</w:t>
      </w:r>
      <w:r w:rsidRPr="001831CA">
        <w:rPr>
          <w:rFonts w:ascii="Times New Roman" w:hAnsi="Times New Roman"/>
          <w:sz w:val="28"/>
          <w:szCs w:val="28"/>
          <w:lang w:eastAsia="ru-RU"/>
        </w:rPr>
        <w:t>Раскаяние в любви</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Сочинение. 4 часа.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Г.Кутуй. «Тапшырылмаган хатлар» / </w:t>
      </w:r>
      <w:r w:rsidRPr="001831CA">
        <w:rPr>
          <w:rFonts w:ascii="Times New Roman" w:hAnsi="Times New Roman"/>
          <w:sz w:val="28"/>
          <w:szCs w:val="28"/>
        </w:rPr>
        <w:t>«</w:t>
      </w:r>
      <w:r w:rsidRPr="001831CA">
        <w:rPr>
          <w:rFonts w:ascii="Times New Roman" w:hAnsi="Times New Roman"/>
          <w:sz w:val="28"/>
          <w:szCs w:val="28"/>
          <w:lang w:eastAsia="ru-RU"/>
        </w:rPr>
        <w:t>Неотосланные письма</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4 часа.</w:t>
      </w:r>
    </w:p>
    <w:p w:rsidR="00283A7B" w:rsidRPr="001831CA" w:rsidRDefault="00283A7B" w:rsidP="00283A7B">
      <w:pPr>
        <w:ind w:firstLine="709"/>
        <w:rPr>
          <w:rFonts w:ascii="Times New Roman" w:hAnsi="Times New Roman"/>
          <w:sz w:val="28"/>
          <w:szCs w:val="28"/>
          <w:lang w:eastAsia="ru-RU"/>
        </w:rPr>
      </w:pPr>
    </w:p>
    <w:p w:rsidR="00283A7B" w:rsidRPr="001831CA" w:rsidRDefault="00283A7B" w:rsidP="00283A7B">
      <w:pPr>
        <w:ind w:firstLine="709"/>
        <w:jc w:val="center"/>
        <w:rPr>
          <w:rFonts w:ascii="Times New Roman" w:hAnsi="Times New Roman"/>
          <w:b/>
          <w:bCs/>
          <w:sz w:val="28"/>
          <w:szCs w:val="28"/>
          <w:lang w:eastAsia="ru-RU"/>
        </w:rPr>
      </w:pPr>
      <w:r w:rsidRPr="001831CA">
        <w:rPr>
          <w:rFonts w:ascii="Times New Roman" w:hAnsi="Times New Roman"/>
          <w:b/>
          <w:bCs/>
          <w:sz w:val="28"/>
          <w:szCs w:val="28"/>
          <w:lang w:eastAsia="ru-RU"/>
        </w:rPr>
        <w:t xml:space="preserve">Минимум литературных произведений, </w:t>
      </w:r>
    </w:p>
    <w:p w:rsidR="00283A7B" w:rsidRPr="001831CA" w:rsidRDefault="00283A7B" w:rsidP="00283A7B">
      <w:pPr>
        <w:ind w:firstLine="709"/>
        <w:jc w:val="center"/>
        <w:rPr>
          <w:rFonts w:ascii="Times New Roman" w:hAnsi="Times New Roman"/>
          <w:b/>
          <w:bCs/>
          <w:sz w:val="28"/>
          <w:szCs w:val="28"/>
          <w:lang w:val="be-BY" w:eastAsia="ru-RU"/>
        </w:rPr>
      </w:pPr>
      <w:r w:rsidRPr="001831CA">
        <w:rPr>
          <w:rFonts w:ascii="Times New Roman" w:hAnsi="Times New Roman"/>
          <w:b/>
          <w:bCs/>
          <w:sz w:val="28"/>
          <w:szCs w:val="28"/>
          <w:lang w:eastAsia="ru-RU"/>
        </w:rPr>
        <w:t>предлагаемых для изучения учащимся</w:t>
      </w:r>
    </w:p>
    <w:p w:rsidR="00283A7B" w:rsidRPr="001831CA" w:rsidRDefault="00283A7B" w:rsidP="00283A7B">
      <w:pPr>
        <w:widowControl w:val="0"/>
        <w:snapToGrid w:val="0"/>
        <w:ind w:firstLine="709"/>
        <w:jc w:val="center"/>
        <w:rPr>
          <w:rFonts w:ascii="Times New Roman" w:hAnsi="Times New Roman"/>
          <w:b/>
          <w:bCs/>
          <w:sz w:val="28"/>
          <w:szCs w:val="28"/>
          <w:lang w:eastAsia="ru-RU"/>
        </w:rPr>
      </w:pPr>
    </w:p>
    <w:p w:rsidR="00283A7B" w:rsidRPr="001831CA" w:rsidRDefault="00283A7B" w:rsidP="00283A7B">
      <w:pPr>
        <w:widowControl w:val="0"/>
        <w:snapToGrid w:val="0"/>
        <w:ind w:firstLine="709"/>
        <w:jc w:val="center"/>
        <w:rPr>
          <w:rFonts w:ascii="Times New Roman" w:hAnsi="Times New Roman"/>
          <w:b/>
          <w:bCs/>
          <w:sz w:val="28"/>
          <w:szCs w:val="28"/>
          <w:lang w:eastAsia="ru-RU"/>
        </w:rPr>
      </w:pPr>
      <w:r w:rsidRPr="001831CA">
        <w:rPr>
          <w:rFonts w:ascii="Times New Roman" w:hAnsi="Times New Roman"/>
          <w:b/>
          <w:bCs/>
          <w:sz w:val="28"/>
          <w:szCs w:val="28"/>
          <w:lang w:eastAsia="ru-RU"/>
        </w:rPr>
        <w:t>Х класс</w:t>
      </w:r>
    </w:p>
    <w:p w:rsidR="00283A7B" w:rsidRPr="001831CA" w:rsidRDefault="00283A7B" w:rsidP="0041074E">
      <w:pPr>
        <w:pStyle w:val="a6"/>
        <w:numPr>
          <w:ilvl w:val="0"/>
          <w:numId w:val="69"/>
        </w:numPr>
        <w:tabs>
          <w:tab w:val="left" w:pos="0"/>
        </w:tabs>
        <w:spacing w:after="0" w:line="240" w:lineRule="auto"/>
        <w:contextualSpacing w:val="0"/>
        <w:rPr>
          <w:rFonts w:ascii="Times New Roman" w:hAnsi="Times New Roman"/>
          <w:sz w:val="28"/>
          <w:szCs w:val="28"/>
          <w:lang w:val="be-BY"/>
        </w:rPr>
      </w:pPr>
      <w:r w:rsidRPr="001831CA">
        <w:rPr>
          <w:rFonts w:ascii="Times New Roman" w:hAnsi="Times New Roman"/>
          <w:sz w:val="28"/>
          <w:szCs w:val="28"/>
          <w:lang w:val="be-BY"/>
        </w:rPr>
        <w:t xml:space="preserve">Поэма Кул Гали </w:t>
      </w:r>
      <w:r w:rsidRPr="001831CA">
        <w:rPr>
          <w:rFonts w:ascii="Times New Roman" w:hAnsi="Times New Roman"/>
          <w:sz w:val="28"/>
          <w:szCs w:val="28"/>
        </w:rPr>
        <w:t>«К</w:t>
      </w:r>
      <w:r w:rsidRPr="001831CA">
        <w:rPr>
          <w:rFonts w:ascii="Times New Roman" w:hAnsi="Times New Roman"/>
          <w:sz w:val="28"/>
          <w:szCs w:val="28"/>
          <w:lang w:val="tt-RU"/>
        </w:rPr>
        <w:t>ый</w:t>
      </w:r>
      <w:r w:rsidRPr="001831CA">
        <w:rPr>
          <w:rFonts w:ascii="Times New Roman" w:hAnsi="Times New Roman"/>
          <w:sz w:val="28"/>
          <w:szCs w:val="28"/>
        </w:rPr>
        <w:t>ссаи Й</w:t>
      </w:r>
      <w:r w:rsidRPr="001831CA">
        <w:rPr>
          <w:rFonts w:ascii="Times New Roman" w:hAnsi="Times New Roman"/>
          <w:sz w:val="28"/>
          <w:szCs w:val="28"/>
          <w:lang w:val="tt-RU"/>
        </w:rPr>
        <w:t>о</w:t>
      </w:r>
      <w:r w:rsidRPr="001831CA">
        <w:rPr>
          <w:rFonts w:ascii="Times New Roman" w:hAnsi="Times New Roman"/>
          <w:sz w:val="28"/>
          <w:szCs w:val="28"/>
        </w:rPr>
        <w:t>с</w:t>
      </w:r>
      <w:r w:rsidRPr="001831CA">
        <w:rPr>
          <w:rFonts w:ascii="Times New Roman" w:hAnsi="Times New Roman"/>
          <w:sz w:val="28"/>
          <w:szCs w:val="28"/>
          <w:lang w:val="tt-RU"/>
        </w:rPr>
        <w:t>ы</w:t>
      </w:r>
      <w:r w:rsidRPr="001831CA">
        <w:rPr>
          <w:rFonts w:ascii="Times New Roman" w:hAnsi="Times New Roman"/>
          <w:sz w:val="28"/>
          <w:szCs w:val="28"/>
        </w:rPr>
        <w:t>ф»</w:t>
      </w:r>
      <w:r w:rsidRPr="001831CA">
        <w:rPr>
          <w:rFonts w:ascii="Times New Roman" w:hAnsi="Times New Roman"/>
          <w:sz w:val="28"/>
          <w:szCs w:val="28"/>
          <w:lang w:val="tt-RU"/>
        </w:rPr>
        <w:t xml:space="preserve"> / </w:t>
      </w:r>
      <w:r w:rsidRPr="001831CA">
        <w:rPr>
          <w:rFonts w:ascii="Times New Roman" w:hAnsi="Times New Roman"/>
          <w:sz w:val="28"/>
          <w:szCs w:val="28"/>
        </w:rPr>
        <w:t xml:space="preserve">«Сказание о Юсуфе» </w:t>
      </w:r>
      <w:r w:rsidRPr="001831CA">
        <w:rPr>
          <w:rFonts w:ascii="Times New Roman" w:hAnsi="Times New Roman"/>
          <w:sz w:val="28"/>
          <w:szCs w:val="28"/>
          <w:lang w:val="be-BY"/>
        </w:rPr>
        <w:t>– отрывки.</w:t>
      </w:r>
    </w:p>
    <w:p w:rsidR="00283A7B" w:rsidRPr="001831CA" w:rsidRDefault="00283A7B" w:rsidP="0041074E">
      <w:pPr>
        <w:pStyle w:val="a6"/>
        <w:numPr>
          <w:ilvl w:val="0"/>
          <w:numId w:val="69"/>
        </w:numPr>
        <w:spacing w:after="0" w:line="240" w:lineRule="auto"/>
        <w:contextualSpacing w:val="0"/>
        <w:rPr>
          <w:rFonts w:ascii="Times New Roman" w:hAnsi="Times New Roman"/>
          <w:sz w:val="28"/>
          <w:szCs w:val="28"/>
          <w:lang w:val="be-BY"/>
        </w:rPr>
      </w:pPr>
      <w:r w:rsidRPr="001831CA">
        <w:rPr>
          <w:rFonts w:ascii="Times New Roman" w:hAnsi="Times New Roman"/>
          <w:sz w:val="28"/>
          <w:szCs w:val="28"/>
          <w:lang w:val="be-BY"/>
        </w:rPr>
        <w:lastRenderedPageBreak/>
        <w:t xml:space="preserve">Поэма С.Сараи «Сөһәйл вә Гөлдерсен» / «Сухейль и Гульдурсун» – отрывки. </w:t>
      </w:r>
    </w:p>
    <w:p w:rsidR="00283A7B" w:rsidRPr="001831CA" w:rsidRDefault="00283A7B" w:rsidP="0041074E">
      <w:pPr>
        <w:pStyle w:val="a6"/>
        <w:numPr>
          <w:ilvl w:val="0"/>
          <w:numId w:val="69"/>
        </w:numPr>
        <w:spacing w:after="0" w:line="240" w:lineRule="auto"/>
        <w:contextualSpacing w:val="0"/>
        <w:rPr>
          <w:rFonts w:ascii="Times New Roman" w:hAnsi="Times New Roman"/>
          <w:sz w:val="28"/>
          <w:szCs w:val="28"/>
        </w:rPr>
      </w:pPr>
      <w:r w:rsidRPr="001831CA">
        <w:rPr>
          <w:rFonts w:ascii="Times New Roman" w:hAnsi="Times New Roman"/>
          <w:sz w:val="28"/>
          <w:szCs w:val="28"/>
          <w:lang w:val="be-BY"/>
        </w:rPr>
        <w:t>Стихотворение Кул Шарифа «И күңел...»  / О, душа...</w:t>
      </w:r>
      <w:r w:rsidRPr="001831CA">
        <w:rPr>
          <w:rFonts w:ascii="Times New Roman" w:hAnsi="Times New Roman"/>
          <w:sz w:val="28"/>
          <w:szCs w:val="28"/>
        </w:rPr>
        <w:t xml:space="preserve"> »</w:t>
      </w:r>
      <w:r w:rsidRPr="001831CA">
        <w:rPr>
          <w:rFonts w:ascii="Times New Roman" w:hAnsi="Times New Roman"/>
          <w:sz w:val="28"/>
          <w:szCs w:val="28"/>
          <w:lang w:val="be-BY"/>
        </w:rPr>
        <w:t xml:space="preserve">. </w:t>
      </w:r>
    </w:p>
    <w:p w:rsidR="00283A7B" w:rsidRPr="001831CA" w:rsidRDefault="00283A7B" w:rsidP="0041074E">
      <w:pPr>
        <w:pStyle w:val="a6"/>
        <w:numPr>
          <w:ilvl w:val="0"/>
          <w:numId w:val="69"/>
        </w:numPr>
        <w:spacing w:after="0" w:line="240" w:lineRule="auto"/>
        <w:contextualSpacing w:val="0"/>
        <w:rPr>
          <w:rFonts w:ascii="Times New Roman" w:hAnsi="Times New Roman"/>
          <w:sz w:val="28"/>
          <w:szCs w:val="28"/>
          <w:lang w:val="be-BY"/>
        </w:rPr>
      </w:pPr>
      <w:r w:rsidRPr="001831CA">
        <w:rPr>
          <w:rFonts w:ascii="Times New Roman" w:hAnsi="Times New Roman"/>
          <w:sz w:val="28"/>
          <w:szCs w:val="28"/>
        </w:rPr>
        <w:t xml:space="preserve">М.Колый. Хикмет </w:t>
      </w:r>
      <w:r w:rsidRPr="001831CA">
        <w:rPr>
          <w:rFonts w:ascii="Times New Roman" w:hAnsi="Times New Roman"/>
          <w:sz w:val="28"/>
          <w:szCs w:val="28"/>
          <w:lang w:val="be-BY"/>
        </w:rPr>
        <w:t xml:space="preserve">«Юмартлык бу күңелне рушан кылыр...»  / </w:t>
      </w:r>
      <w:r w:rsidRPr="001831CA">
        <w:rPr>
          <w:rFonts w:ascii="Times New Roman" w:hAnsi="Times New Roman"/>
          <w:sz w:val="28"/>
          <w:szCs w:val="28"/>
        </w:rPr>
        <w:t>«</w:t>
      </w:r>
      <w:r w:rsidRPr="001831CA">
        <w:rPr>
          <w:rFonts w:ascii="Times New Roman" w:hAnsi="Times New Roman"/>
          <w:sz w:val="28"/>
          <w:szCs w:val="28"/>
          <w:lang w:val="be-BY"/>
        </w:rPr>
        <w:t>Щедрость сделает душу прекрасной...</w:t>
      </w:r>
      <w:r w:rsidRPr="001831CA">
        <w:rPr>
          <w:rFonts w:ascii="Times New Roman" w:hAnsi="Times New Roman"/>
          <w:sz w:val="28"/>
          <w:szCs w:val="28"/>
        </w:rPr>
        <w:t xml:space="preserve"> ».</w:t>
      </w:r>
    </w:p>
    <w:p w:rsidR="00283A7B" w:rsidRPr="001831CA" w:rsidRDefault="00283A7B" w:rsidP="0041074E">
      <w:pPr>
        <w:pStyle w:val="a6"/>
        <w:numPr>
          <w:ilvl w:val="0"/>
          <w:numId w:val="69"/>
        </w:numPr>
        <w:spacing w:after="0" w:line="240" w:lineRule="auto"/>
        <w:contextualSpacing w:val="0"/>
        <w:rPr>
          <w:rFonts w:ascii="Times New Roman" w:hAnsi="Times New Roman"/>
          <w:i/>
          <w:iCs/>
          <w:sz w:val="28"/>
          <w:szCs w:val="28"/>
          <w:lang w:val="be-BY"/>
        </w:rPr>
      </w:pPr>
      <w:r w:rsidRPr="001831CA">
        <w:rPr>
          <w:rFonts w:ascii="Times New Roman" w:hAnsi="Times New Roman"/>
          <w:sz w:val="28"/>
          <w:szCs w:val="28"/>
          <w:lang w:val="be-BY"/>
        </w:rPr>
        <w:t>Ф.Карими. «Ауропа сәяхәтнамәсе» / «Путешествие по Европе» – отрывки.</w:t>
      </w:r>
    </w:p>
    <w:p w:rsidR="00283A7B" w:rsidRPr="001831CA" w:rsidRDefault="00283A7B" w:rsidP="0041074E">
      <w:pPr>
        <w:pStyle w:val="a6"/>
        <w:numPr>
          <w:ilvl w:val="0"/>
          <w:numId w:val="69"/>
        </w:numPr>
        <w:spacing w:after="0" w:line="240" w:lineRule="auto"/>
        <w:contextualSpacing w:val="0"/>
        <w:rPr>
          <w:rFonts w:ascii="Times New Roman" w:hAnsi="Times New Roman"/>
          <w:sz w:val="28"/>
          <w:szCs w:val="28"/>
          <w:lang w:val="be-BY"/>
        </w:rPr>
      </w:pPr>
      <w:r w:rsidRPr="001831CA">
        <w:rPr>
          <w:rFonts w:ascii="Times New Roman" w:hAnsi="Times New Roman"/>
          <w:sz w:val="28"/>
          <w:szCs w:val="28"/>
          <w:lang w:val="be-BY"/>
        </w:rPr>
        <w:t>Роман Г.Ибрагимова «Яшь йөрәкләр» / «Молодые сердца».</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lang w:val="be-BY"/>
        </w:rPr>
      </w:pPr>
      <w:r w:rsidRPr="001831CA">
        <w:rPr>
          <w:rFonts w:ascii="Times New Roman" w:hAnsi="Times New Roman"/>
          <w:sz w:val="28"/>
          <w:szCs w:val="28"/>
          <w:lang w:val="be-BY"/>
        </w:rPr>
        <w:t>Г.Тукай. «Мәхәббәт» / «Любовь», «Ваксынмыйм» / «Не буду мелочиться».</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lang w:val="be-BY"/>
        </w:rPr>
        <w:t>Дарде</w:t>
      </w:r>
      <w:r w:rsidRPr="001831CA">
        <w:rPr>
          <w:rFonts w:ascii="Times New Roman" w:hAnsi="Times New Roman"/>
          <w:sz w:val="28"/>
          <w:szCs w:val="28"/>
        </w:rPr>
        <w:t>менд. «Каләмгә хитаб» / «Обращение к перу», «Шагыйрьгә» / «Поэту».</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С.Рамиев. «Авыл»</w:t>
      </w:r>
      <w:r w:rsidRPr="001831CA">
        <w:rPr>
          <w:rFonts w:ascii="Times New Roman" w:hAnsi="Times New Roman"/>
          <w:sz w:val="28"/>
          <w:szCs w:val="28"/>
          <w:lang w:val="tt-RU"/>
        </w:rPr>
        <w:t xml:space="preserve"> </w:t>
      </w:r>
      <w:r w:rsidRPr="001831CA">
        <w:rPr>
          <w:rFonts w:ascii="Times New Roman" w:hAnsi="Times New Roman"/>
          <w:sz w:val="28"/>
          <w:szCs w:val="28"/>
        </w:rPr>
        <w:t>/ «Деревня», «Уку» / Учение».</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Г.Исхаки. «Ул әле өйләнмәгән иде»/ «Он еще не был женат.</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Х.Такташ. «Мәхәббәт тәүбәсе» / «Раскаяние в любви»</w:t>
      </w:r>
      <w:r w:rsidRPr="001831CA">
        <w:rPr>
          <w:rFonts w:ascii="Times New Roman" w:hAnsi="Times New Roman"/>
          <w:sz w:val="28"/>
          <w:szCs w:val="28"/>
          <w:lang w:val="tt-RU"/>
        </w:rPr>
        <w:t xml:space="preserve"> - отрывки</w:t>
      </w:r>
      <w:r w:rsidRPr="001831CA">
        <w:rPr>
          <w:rFonts w:ascii="Times New Roman" w:hAnsi="Times New Roman"/>
          <w:sz w:val="28"/>
          <w:szCs w:val="28"/>
        </w:rPr>
        <w:t>.</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Ф.Амирхан. «Шәфигулла агай» / «Дядя Шафигулла».</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К.Тинчурин. «Сүнгән йолдызлар» / «Угасшие звезды».</w:t>
      </w:r>
    </w:p>
    <w:p w:rsidR="00283A7B" w:rsidRPr="001831CA" w:rsidRDefault="00283A7B" w:rsidP="0041074E">
      <w:pPr>
        <w:pStyle w:val="a6"/>
        <w:widowControl w:val="0"/>
        <w:numPr>
          <w:ilvl w:val="0"/>
          <w:numId w:val="69"/>
        </w:numPr>
        <w:snapToGrid w:val="0"/>
        <w:spacing w:after="0" w:line="240" w:lineRule="auto"/>
        <w:contextualSpacing w:val="0"/>
        <w:rPr>
          <w:rFonts w:ascii="Times New Roman" w:hAnsi="Times New Roman"/>
          <w:sz w:val="28"/>
          <w:szCs w:val="28"/>
        </w:rPr>
      </w:pPr>
      <w:r w:rsidRPr="001831CA">
        <w:rPr>
          <w:rFonts w:ascii="Times New Roman" w:hAnsi="Times New Roman"/>
          <w:sz w:val="28"/>
          <w:szCs w:val="28"/>
        </w:rPr>
        <w:t>Г.Кутуй. «Тапшырылмаган хатлар» / «Неотосланные письма».</w:t>
      </w:r>
    </w:p>
    <w:p w:rsidR="00283A7B" w:rsidRPr="001831CA" w:rsidRDefault="00283A7B" w:rsidP="00283A7B">
      <w:pPr>
        <w:widowControl w:val="0"/>
        <w:snapToGrid w:val="0"/>
        <w:ind w:firstLine="709"/>
        <w:rPr>
          <w:rFonts w:ascii="Times New Roman" w:hAnsi="Times New Roman"/>
          <w:b/>
          <w:bCs/>
          <w:sz w:val="28"/>
          <w:szCs w:val="28"/>
          <w:lang w:eastAsia="ru-RU"/>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Календарно-тематическое планирование основного содержания учебного предмета</w:t>
      </w:r>
    </w:p>
    <w:p w:rsidR="00283A7B" w:rsidRPr="001831CA" w:rsidRDefault="00283A7B" w:rsidP="00283A7B">
      <w:pPr>
        <w:pStyle w:val="a6"/>
        <w:ind w:left="709"/>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513"/>
        <w:gridCol w:w="1242"/>
      </w:tblGrid>
      <w:tr w:rsidR="00283A7B" w:rsidRPr="001831CA" w:rsidTr="00262901">
        <w:trPr>
          <w:trHeight w:val="401"/>
        </w:trPr>
        <w:tc>
          <w:tcPr>
            <w:tcW w:w="817"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817" w:type="dxa"/>
          </w:tcPr>
          <w:p w:rsidR="00283A7B" w:rsidRPr="001831CA" w:rsidRDefault="00283A7B" w:rsidP="00262901">
            <w:pPr>
              <w:jc w:val="center"/>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10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68 часов</w:t>
            </w:r>
          </w:p>
        </w:tc>
      </w:tr>
      <w:tr w:rsidR="00283A7B" w:rsidRPr="001831CA" w:rsidTr="00262901">
        <w:tc>
          <w:tcPr>
            <w:tcW w:w="817" w:type="dxa"/>
          </w:tcPr>
          <w:p w:rsidR="00283A7B" w:rsidRPr="001831CA" w:rsidRDefault="00283A7B" w:rsidP="0041074E">
            <w:pPr>
              <w:pStyle w:val="a6"/>
              <w:numPr>
                <w:ilvl w:val="0"/>
                <w:numId w:val="81"/>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snapToGrid w:val="0"/>
              <w:ind w:firstLine="709"/>
              <w:jc w:val="center"/>
              <w:rPr>
                <w:rFonts w:ascii="Times New Roman" w:hAnsi="Times New Roman"/>
                <w:sz w:val="28"/>
                <w:szCs w:val="28"/>
                <w:lang w:val="tt-RU" w:eastAsia="ru-RU"/>
              </w:rPr>
            </w:pPr>
            <w:r w:rsidRPr="001831CA">
              <w:rPr>
                <w:rFonts w:ascii="Times New Roman" w:hAnsi="Times New Roman"/>
                <w:b/>
                <w:bCs/>
                <w:sz w:val="28"/>
                <w:szCs w:val="28"/>
                <w:lang w:val="en-US" w:eastAsia="ru-RU"/>
              </w:rPr>
              <w:t>I</w:t>
            </w:r>
            <w:r w:rsidRPr="001831CA">
              <w:rPr>
                <w:rFonts w:ascii="Times New Roman" w:hAnsi="Times New Roman"/>
                <w:b/>
                <w:bCs/>
                <w:sz w:val="28"/>
                <w:szCs w:val="28"/>
                <w:lang w:eastAsia="ru-RU"/>
              </w:rPr>
              <w:t xml:space="preserve">.Древняя </w:t>
            </w:r>
            <w:r w:rsidRPr="001831CA">
              <w:rPr>
                <w:rFonts w:ascii="Times New Roman" w:hAnsi="Times New Roman"/>
                <w:b/>
                <w:bCs/>
                <w:sz w:val="28"/>
                <w:szCs w:val="28"/>
                <w:lang w:val="tt-RU" w:eastAsia="ru-RU"/>
              </w:rPr>
              <w:t>тюрко-</w:t>
            </w:r>
            <w:r w:rsidRPr="001831CA">
              <w:rPr>
                <w:rFonts w:ascii="Times New Roman" w:hAnsi="Times New Roman"/>
                <w:b/>
                <w:bCs/>
                <w:sz w:val="28"/>
                <w:szCs w:val="28"/>
                <w:lang w:eastAsia="ru-RU"/>
              </w:rPr>
              <w:t>татарская литература (</w:t>
            </w:r>
            <w:r w:rsidRPr="001831CA">
              <w:rPr>
                <w:rFonts w:ascii="Times New Roman" w:hAnsi="Times New Roman"/>
                <w:b/>
                <w:bCs/>
                <w:sz w:val="28"/>
                <w:szCs w:val="28"/>
                <w:lang w:val="en-US" w:eastAsia="ru-RU"/>
              </w:rPr>
              <w:t>V</w:t>
            </w:r>
            <w:r w:rsidRPr="001831CA">
              <w:rPr>
                <w:rFonts w:ascii="Times New Roman" w:hAnsi="Times New Roman"/>
                <w:b/>
                <w:bCs/>
                <w:sz w:val="28"/>
                <w:szCs w:val="28"/>
                <w:lang w:eastAsia="ru-RU"/>
              </w:rPr>
              <w:t>–</w:t>
            </w:r>
            <w:r w:rsidRPr="001831CA">
              <w:rPr>
                <w:rFonts w:ascii="Times New Roman" w:hAnsi="Times New Roman"/>
                <w:b/>
                <w:bCs/>
                <w:sz w:val="28"/>
                <w:szCs w:val="28"/>
                <w:lang w:val="en-US" w:eastAsia="ru-RU"/>
              </w:rPr>
              <w:t>XII</w:t>
            </w:r>
            <w:r w:rsidRPr="001831CA">
              <w:rPr>
                <w:rFonts w:ascii="Times New Roman" w:hAnsi="Times New Roman"/>
                <w:b/>
                <w:bCs/>
                <w:sz w:val="28"/>
                <w:szCs w:val="28"/>
                <w:lang w:eastAsia="ru-RU"/>
              </w:rPr>
              <w:t xml:space="preserve"> века)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3</w:t>
            </w:r>
          </w:p>
        </w:tc>
      </w:tr>
      <w:tr w:rsidR="00283A7B" w:rsidRPr="001831CA" w:rsidTr="00262901">
        <w:tc>
          <w:tcPr>
            <w:tcW w:w="817" w:type="dxa"/>
          </w:tcPr>
          <w:p w:rsidR="00283A7B" w:rsidRPr="001831CA" w:rsidRDefault="00283A7B" w:rsidP="00262901">
            <w:pPr>
              <w:pStyle w:val="a6"/>
              <w:ind w:left="0"/>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lang w:eastAsia="ru-RU"/>
              </w:rPr>
            </w:pPr>
            <w:r w:rsidRPr="001831CA">
              <w:rPr>
                <w:rFonts w:ascii="Times New Roman" w:hAnsi="Times New Roman"/>
                <w:sz w:val="28"/>
                <w:szCs w:val="28"/>
                <w:lang w:eastAsia="ru-RU"/>
              </w:rPr>
              <w:t>Введение в историю татарской литературы. Деление литературы на периоды. Обзор Древней литературы, литературы Средневековья.</w:t>
            </w:r>
          </w:p>
          <w:p w:rsidR="00283A7B" w:rsidRPr="001831CA" w:rsidRDefault="00283A7B" w:rsidP="00262901">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Понятие «тюркский народ». Общетюркская литература. Орхоно-Енисейские источники. Возникновение письменности. </w:t>
            </w:r>
            <w:r w:rsidRPr="001831CA">
              <w:rPr>
                <w:rFonts w:ascii="Times New Roman" w:hAnsi="Times New Roman"/>
                <w:sz w:val="28"/>
                <w:szCs w:val="28"/>
              </w:rPr>
              <w:t xml:space="preserve">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1831CA">
              <w:rPr>
                <w:rFonts w:ascii="Times New Roman" w:hAnsi="Times New Roman"/>
                <w:noProof/>
                <w:color w:val="000000"/>
                <w:sz w:val="28"/>
                <w:szCs w:val="28"/>
                <w:lang w:val="tt-RU"/>
              </w:rPr>
              <w:t>Первый тюркский автор Йоллыг-Тегин, подписавший под текстами резвернутых эпитафий в честь Бильге-кагана и Кюль-тегина.</w:t>
            </w:r>
          </w:p>
          <w:p w:rsidR="00283A7B" w:rsidRPr="001831CA" w:rsidRDefault="00283A7B" w:rsidP="00262901">
            <w:pPr>
              <w:snapToGrid w:val="0"/>
              <w:ind w:firstLine="709"/>
              <w:rPr>
                <w:rFonts w:ascii="Times New Roman" w:hAnsi="Times New Roman"/>
                <w:sz w:val="28"/>
                <w:szCs w:val="28"/>
                <w:lang w:val="tt-RU" w:eastAsia="ru-RU"/>
              </w:rPr>
            </w:pPr>
            <w:r w:rsidRPr="001831CA">
              <w:rPr>
                <w:rFonts w:ascii="Times New Roman" w:hAnsi="Times New Roman"/>
                <w:sz w:val="28"/>
                <w:szCs w:val="28"/>
                <w:lang w:eastAsia="ru-RU"/>
              </w:rPr>
              <w:t xml:space="preserve">Словарь М.Кашгари (1072–1047) </w:t>
            </w:r>
            <w:r w:rsidRPr="001831CA">
              <w:rPr>
                <w:rFonts w:ascii="Times New Roman" w:hAnsi="Times New Roman"/>
                <w:sz w:val="28"/>
                <w:szCs w:val="28"/>
              </w:rPr>
              <w:t xml:space="preserve">«Диване </w:t>
            </w:r>
            <w:r w:rsidRPr="001831CA">
              <w:rPr>
                <w:rFonts w:ascii="Times New Roman" w:hAnsi="Times New Roman"/>
                <w:spacing w:val="-3"/>
                <w:sz w:val="28"/>
                <w:szCs w:val="28"/>
              </w:rPr>
              <w:t>лөгат эт-</w:t>
            </w:r>
            <w:r w:rsidRPr="001831CA">
              <w:rPr>
                <w:rFonts w:ascii="Times New Roman" w:hAnsi="Times New Roman"/>
                <w:sz w:val="28"/>
                <w:szCs w:val="28"/>
              </w:rPr>
              <w:t>төрк</w:t>
            </w:r>
            <w:r w:rsidRPr="001831CA">
              <w:rPr>
                <w:rFonts w:ascii="Times New Roman" w:hAnsi="Times New Roman"/>
                <w:spacing w:val="-4"/>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lang w:eastAsia="ru-RU"/>
              </w:rPr>
              <w:t>«</w:t>
            </w:r>
            <w:r w:rsidRPr="001831CA">
              <w:rPr>
                <w:rFonts w:ascii="Times New Roman" w:hAnsi="Times New Roman"/>
                <w:sz w:val="28"/>
                <w:szCs w:val="28"/>
                <w:lang w:val="tt-RU" w:eastAsia="ru-RU"/>
              </w:rPr>
              <w:t>Словарь тюркских наречий</w:t>
            </w:r>
            <w:r w:rsidRPr="001831CA">
              <w:rPr>
                <w:rFonts w:ascii="Times New Roman" w:hAnsi="Times New Roman"/>
                <w:spacing w:val="-4"/>
                <w:sz w:val="28"/>
                <w:szCs w:val="28"/>
              </w:rPr>
              <w:t>»</w:t>
            </w:r>
            <w:r w:rsidRPr="001831CA">
              <w:rPr>
                <w:rFonts w:ascii="Times New Roman" w:hAnsi="Times New Roman"/>
                <w:sz w:val="28"/>
                <w:szCs w:val="28"/>
                <w:lang w:eastAsia="ru-RU"/>
              </w:rPr>
              <w:t xml:space="preserve">. Характер пословиц и </w:t>
            </w:r>
            <w:r w:rsidRPr="001831CA">
              <w:rPr>
                <w:rFonts w:ascii="Times New Roman" w:hAnsi="Times New Roman"/>
                <w:sz w:val="28"/>
                <w:szCs w:val="28"/>
                <w:lang w:eastAsia="ru-RU"/>
              </w:rPr>
              <w:lastRenderedPageBreak/>
              <w:t xml:space="preserve">поговорок в сборнике. Чтение и обсуждение пословиц. Сведения о произведении Й.Баласагуни «Котадгу белек» (1069) </w:t>
            </w:r>
            <w:r w:rsidRPr="001831CA">
              <w:rPr>
                <w:rFonts w:ascii="Times New Roman" w:hAnsi="Times New Roman"/>
                <w:sz w:val="28"/>
                <w:szCs w:val="28"/>
              </w:rPr>
              <w:t>/«Благодатное знание»</w:t>
            </w:r>
            <w:r w:rsidRPr="001831CA">
              <w:rPr>
                <w:rFonts w:ascii="Times New Roman" w:hAnsi="Times New Roman"/>
                <w:sz w:val="28"/>
                <w:szCs w:val="28"/>
                <w:lang w:eastAsia="ru-RU"/>
              </w:rPr>
              <w:t>.  Значение поэмы в мировой литературе. Чтение отрывков. Суфийская философия. Суфийская литература. Сведения о трех поэтах: А.Йугнаки, А.Ясави, С.Бакыргани.</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81"/>
              </w:numPr>
              <w:spacing w:after="0" w:line="240" w:lineRule="auto"/>
              <w:ind w:left="0" w:firstLine="0"/>
              <w:contextualSpacing w:val="0"/>
              <w:rPr>
                <w:rFonts w:ascii="Times New Roman" w:hAnsi="Times New Roman"/>
                <w:sz w:val="28"/>
                <w:szCs w:val="28"/>
                <w:lang w:val="tt-RU"/>
              </w:rPr>
            </w:pPr>
          </w:p>
        </w:tc>
        <w:tc>
          <w:tcPr>
            <w:tcW w:w="7513" w:type="dxa"/>
          </w:tcPr>
          <w:p w:rsidR="00283A7B" w:rsidRPr="001831CA" w:rsidRDefault="00283A7B" w:rsidP="00262901">
            <w:pPr>
              <w:ind w:firstLine="709"/>
              <w:jc w:val="center"/>
              <w:rPr>
                <w:rFonts w:ascii="Times New Roman" w:hAnsi="Times New Roman"/>
                <w:sz w:val="28"/>
                <w:szCs w:val="28"/>
                <w:lang w:val="tt-RU" w:eastAsia="ru-RU"/>
              </w:rPr>
            </w:pPr>
            <w:r w:rsidRPr="001831CA">
              <w:rPr>
                <w:rFonts w:ascii="Times New Roman" w:hAnsi="Times New Roman"/>
                <w:b/>
                <w:bCs/>
                <w:sz w:val="28"/>
                <w:szCs w:val="28"/>
                <w:lang w:val="en-US" w:eastAsia="ru-RU"/>
              </w:rPr>
              <w:t>II</w:t>
            </w:r>
            <w:r w:rsidRPr="001831CA">
              <w:rPr>
                <w:rFonts w:ascii="Times New Roman" w:hAnsi="Times New Roman"/>
                <w:b/>
                <w:bCs/>
                <w:sz w:val="28"/>
                <w:szCs w:val="28"/>
                <w:lang w:eastAsia="ru-RU"/>
              </w:rPr>
              <w:t xml:space="preserve">.Средневековая </w:t>
            </w:r>
            <w:r w:rsidRPr="001831CA">
              <w:rPr>
                <w:rFonts w:ascii="Times New Roman" w:hAnsi="Times New Roman"/>
                <w:b/>
                <w:bCs/>
                <w:sz w:val="28"/>
                <w:szCs w:val="28"/>
                <w:lang w:val="tt-RU" w:eastAsia="ru-RU"/>
              </w:rPr>
              <w:t>тюрко-</w:t>
            </w:r>
            <w:r w:rsidRPr="001831CA">
              <w:rPr>
                <w:rFonts w:ascii="Times New Roman" w:hAnsi="Times New Roman"/>
                <w:b/>
                <w:bCs/>
                <w:sz w:val="28"/>
                <w:szCs w:val="28"/>
                <w:lang w:eastAsia="ru-RU"/>
              </w:rPr>
              <w:t xml:space="preserve">татарская литература </w:t>
            </w:r>
            <w:r w:rsidRPr="001831CA">
              <w:rPr>
                <w:rFonts w:ascii="Times New Roman" w:hAnsi="Times New Roman"/>
                <w:b/>
                <w:bCs/>
                <w:sz w:val="28"/>
                <w:szCs w:val="28"/>
                <w:lang w:val="en-US" w:eastAsia="ru-RU"/>
              </w:rPr>
              <w:t>XII</w:t>
            </w:r>
            <w:r w:rsidRPr="001831CA">
              <w:rPr>
                <w:rFonts w:ascii="Times New Roman" w:hAnsi="Times New Roman"/>
                <w:b/>
                <w:bCs/>
                <w:sz w:val="28"/>
                <w:szCs w:val="28"/>
                <w:lang w:eastAsia="ru-RU"/>
              </w:rPr>
              <w:t>–</w:t>
            </w:r>
            <w:r w:rsidRPr="001831CA">
              <w:rPr>
                <w:rFonts w:ascii="Times New Roman" w:hAnsi="Times New Roman"/>
                <w:b/>
                <w:bCs/>
                <w:sz w:val="28"/>
                <w:szCs w:val="28"/>
                <w:lang w:val="en-US" w:eastAsia="ru-RU"/>
              </w:rPr>
              <w:t>XVIII</w:t>
            </w:r>
            <w:r w:rsidRPr="001831CA">
              <w:rPr>
                <w:rFonts w:ascii="Times New Roman" w:hAnsi="Times New Roman"/>
                <w:b/>
                <w:bCs/>
                <w:sz w:val="28"/>
                <w:szCs w:val="28"/>
                <w:lang w:eastAsia="ru-RU"/>
              </w:rPr>
              <w:t xml:space="preserve">  века).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13</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283A7B" w:rsidRPr="001831CA" w:rsidRDefault="00283A7B" w:rsidP="00262901">
            <w:pPr>
              <w:ind w:firstLine="709"/>
              <w:rPr>
                <w:rFonts w:ascii="Times New Roman" w:hAnsi="Times New Roman"/>
                <w:i/>
                <w:iCs/>
                <w:sz w:val="28"/>
                <w:szCs w:val="28"/>
              </w:rPr>
            </w:pPr>
          </w:p>
          <w:p w:rsidR="00283A7B" w:rsidRPr="001831CA" w:rsidRDefault="00283A7B" w:rsidP="00262901">
            <w:pPr>
              <w:ind w:firstLine="709"/>
              <w:jc w:val="center"/>
              <w:rPr>
                <w:rFonts w:ascii="Times New Roman" w:hAnsi="Times New Roman"/>
                <w:i/>
                <w:iCs/>
                <w:sz w:val="28"/>
                <w:szCs w:val="28"/>
              </w:rPr>
            </w:pPr>
            <w:r w:rsidRPr="001831CA">
              <w:rPr>
                <w:rFonts w:ascii="Times New Roman" w:hAnsi="Times New Roman"/>
                <w:i/>
                <w:iCs/>
                <w:sz w:val="28"/>
                <w:szCs w:val="28"/>
              </w:rPr>
              <w:t>Литература Булгарского периода (</w:t>
            </w:r>
            <w:r w:rsidRPr="001831CA">
              <w:rPr>
                <w:rFonts w:ascii="Times New Roman" w:hAnsi="Times New Roman"/>
                <w:i/>
                <w:iCs/>
                <w:sz w:val="28"/>
                <w:szCs w:val="28"/>
                <w:lang w:val="en-US"/>
              </w:rPr>
              <w:t>XII</w:t>
            </w:r>
            <w:r w:rsidRPr="001831CA">
              <w:rPr>
                <w:rFonts w:ascii="Times New Roman" w:hAnsi="Times New Roman"/>
                <w:i/>
                <w:iCs/>
                <w:sz w:val="28"/>
                <w:szCs w:val="28"/>
              </w:rPr>
              <w:t xml:space="preserve"> век </w:t>
            </w:r>
            <w:r w:rsidRPr="001831CA">
              <w:rPr>
                <w:rFonts w:ascii="Times New Roman" w:hAnsi="Times New Roman"/>
                <w:i/>
                <w:iCs/>
                <w:sz w:val="28"/>
                <w:szCs w:val="28"/>
                <w:lang w:val="be-BY"/>
              </w:rPr>
              <w:t>–</w:t>
            </w: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XIII</w:t>
            </w:r>
            <w:r w:rsidRPr="001831CA">
              <w:rPr>
                <w:rFonts w:ascii="Times New Roman" w:hAnsi="Times New Roman"/>
                <w:i/>
                <w:iCs/>
                <w:sz w:val="28"/>
                <w:szCs w:val="28"/>
              </w:rPr>
              <w:t xml:space="preserve"> века).</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1831CA">
              <w:rPr>
                <w:rFonts w:ascii="Times New Roman" w:hAnsi="Times New Roman"/>
                <w:sz w:val="28"/>
                <w:szCs w:val="28"/>
                <w:lang w:val="tt-RU"/>
              </w:rPr>
              <w:t>ый</w:t>
            </w:r>
            <w:r w:rsidRPr="001831CA">
              <w:rPr>
                <w:rFonts w:ascii="Times New Roman" w:hAnsi="Times New Roman"/>
                <w:sz w:val="28"/>
                <w:szCs w:val="28"/>
              </w:rPr>
              <w:t>ссаи Й</w:t>
            </w:r>
            <w:r w:rsidRPr="001831CA">
              <w:rPr>
                <w:rFonts w:ascii="Times New Roman" w:hAnsi="Times New Roman"/>
                <w:sz w:val="28"/>
                <w:szCs w:val="28"/>
                <w:lang w:val="tt-RU"/>
              </w:rPr>
              <w:t>о</w:t>
            </w:r>
            <w:r w:rsidRPr="001831CA">
              <w:rPr>
                <w:rFonts w:ascii="Times New Roman" w:hAnsi="Times New Roman"/>
                <w:sz w:val="28"/>
                <w:szCs w:val="28"/>
              </w:rPr>
              <w:t>с</w:t>
            </w:r>
            <w:r w:rsidRPr="001831CA">
              <w:rPr>
                <w:rFonts w:ascii="Times New Roman" w:hAnsi="Times New Roman"/>
                <w:sz w:val="28"/>
                <w:szCs w:val="28"/>
                <w:lang w:val="tt-RU"/>
              </w:rPr>
              <w:t>ы</w:t>
            </w:r>
            <w:r w:rsidRPr="001831CA">
              <w:rPr>
                <w:rFonts w:ascii="Times New Roman" w:hAnsi="Times New Roman"/>
                <w:sz w:val="28"/>
                <w:szCs w:val="28"/>
              </w:rPr>
              <w:t>ф»</w:t>
            </w:r>
            <w:r w:rsidRPr="001831CA">
              <w:rPr>
                <w:rFonts w:ascii="Times New Roman" w:hAnsi="Times New Roman"/>
                <w:sz w:val="28"/>
                <w:szCs w:val="28"/>
                <w:lang w:val="tt-RU"/>
              </w:rPr>
              <w:t xml:space="preserve"> / </w:t>
            </w:r>
            <w:r w:rsidRPr="001831CA">
              <w:rPr>
                <w:rFonts w:ascii="Times New Roman" w:hAnsi="Times New Roman"/>
                <w:sz w:val="28"/>
                <w:szCs w:val="28"/>
              </w:rPr>
              <w:t>«Сказание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4 часа.</w:t>
            </w:r>
          </w:p>
          <w:p w:rsidR="00283A7B" w:rsidRPr="001831CA" w:rsidRDefault="00283A7B" w:rsidP="00262901">
            <w:pPr>
              <w:ind w:firstLine="709"/>
              <w:rPr>
                <w:rFonts w:ascii="Times New Roman" w:hAnsi="Times New Roman"/>
                <w:i/>
                <w:iCs/>
                <w:sz w:val="28"/>
                <w:szCs w:val="28"/>
              </w:rPr>
            </w:pPr>
          </w:p>
          <w:p w:rsidR="00283A7B" w:rsidRPr="001831CA" w:rsidRDefault="00283A7B" w:rsidP="00262901">
            <w:pPr>
              <w:rPr>
                <w:rFonts w:ascii="Times New Roman" w:hAnsi="Times New Roman"/>
                <w:i/>
                <w:iCs/>
                <w:sz w:val="28"/>
                <w:szCs w:val="28"/>
              </w:rPr>
            </w:pPr>
            <w:r w:rsidRPr="001831CA">
              <w:rPr>
                <w:rFonts w:ascii="Times New Roman" w:hAnsi="Times New Roman"/>
                <w:i/>
                <w:iCs/>
                <w:sz w:val="28"/>
                <w:szCs w:val="28"/>
              </w:rPr>
              <w:t>Литература Золотоордынского периода (</w:t>
            </w:r>
            <w:r w:rsidRPr="001831CA">
              <w:rPr>
                <w:rFonts w:ascii="Times New Roman" w:hAnsi="Times New Roman"/>
                <w:i/>
                <w:iCs/>
                <w:sz w:val="28"/>
                <w:szCs w:val="28"/>
                <w:lang w:val="en-US"/>
              </w:rPr>
              <w:t>XIII</w:t>
            </w:r>
            <w:r w:rsidRPr="001831CA">
              <w:rPr>
                <w:rFonts w:ascii="Times New Roman" w:hAnsi="Times New Roman"/>
                <w:i/>
                <w:iCs/>
                <w:sz w:val="28"/>
                <w:szCs w:val="28"/>
              </w:rPr>
              <w:t xml:space="preserve"> век </w:t>
            </w:r>
            <w:r w:rsidRPr="001831CA">
              <w:rPr>
                <w:rFonts w:ascii="Times New Roman" w:hAnsi="Times New Roman"/>
                <w:i/>
                <w:iCs/>
                <w:sz w:val="28"/>
                <w:szCs w:val="28"/>
                <w:lang w:val="be-BY"/>
              </w:rPr>
              <w:t>–</w:t>
            </w: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XV</w:t>
            </w:r>
            <w:r w:rsidRPr="001831CA">
              <w:rPr>
                <w:rFonts w:ascii="Times New Roman" w:hAnsi="Times New Roman"/>
                <w:i/>
                <w:iCs/>
                <w:sz w:val="28"/>
                <w:szCs w:val="28"/>
              </w:rPr>
              <w:t xml:space="preserve"> века). </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1831CA">
              <w:rPr>
                <w:rFonts w:ascii="Times New Roman" w:hAnsi="Times New Roman"/>
                <w:sz w:val="28"/>
                <w:szCs w:val="28"/>
                <w:lang w:val="tt-RU"/>
              </w:rPr>
              <w:t xml:space="preserve"> ә</w:t>
            </w:r>
            <w:r w:rsidRPr="001831CA">
              <w:rPr>
                <w:rFonts w:ascii="Times New Roman" w:hAnsi="Times New Roman"/>
                <w:sz w:val="28"/>
                <w:szCs w:val="28"/>
              </w:rPr>
              <w:t>л-</w:t>
            </w:r>
            <w:r w:rsidRPr="001831CA">
              <w:rPr>
                <w:rFonts w:ascii="Times New Roman" w:hAnsi="Times New Roman"/>
                <w:sz w:val="28"/>
                <w:szCs w:val="28"/>
                <w:lang w:val="tt-RU"/>
              </w:rPr>
              <w:t>ә</w:t>
            </w:r>
            <w:r w:rsidRPr="001831CA">
              <w:rPr>
                <w:rFonts w:ascii="Times New Roman" w:hAnsi="Times New Roman"/>
                <w:sz w:val="28"/>
                <w:szCs w:val="28"/>
              </w:rPr>
              <w:t xml:space="preserve">нбия» </w:t>
            </w:r>
            <w:r w:rsidRPr="001831CA">
              <w:rPr>
                <w:rFonts w:ascii="Times New Roman" w:hAnsi="Times New Roman"/>
                <w:sz w:val="28"/>
                <w:szCs w:val="28"/>
                <w:lang w:val="tt-RU"/>
              </w:rPr>
              <w:t xml:space="preserve">/ </w:t>
            </w:r>
            <w:r w:rsidRPr="001831CA">
              <w:rPr>
                <w:rFonts w:ascii="Times New Roman" w:hAnsi="Times New Roman"/>
                <w:sz w:val="28"/>
                <w:szCs w:val="28"/>
              </w:rPr>
              <w:t>«История пророков» (1310) , Котб (1297) «Х</w:t>
            </w:r>
            <w:r w:rsidRPr="001831CA">
              <w:rPr>
                <w:rFonts w:ascii="Times New Roman" w:hAnsi="Times New Roman"/>
                <w:sz w:val="28"/>
                <w:szCs w:val="28"/>
                <w:lang w:val="tt-RU"/>
              </w:rPr>
              <w:t>ө</w:t>
            </w:r>
            <w:r w:rsidRPr="001831CA">
              <w:rPr>
                <w:rFonts w:ascii="Times New Roman" w:hAnsi="Times New Roman"/>
                <w:sz w:val="28"/>
                <w:szCs w:val="28"/>
              </w:rPr>
              <w:t>ср</w:t>
            </w:r>
            <w:r w:rsidRPr="001831CA">
              <w:rPr>
                <w:rFonts w:ascii="Times New Roman" w:hAnsi="Times New Roman"/>
                <w:sz w:val="28"/>
                <w:szCs w:val="28"/>
                <w:lang w:val="tt-RU"/>
              </w:rPr>
              <w:t>әү</w:t>
            </w:r>
            <w:r w:rsidRPr="001831CA">
              <w:rPr>
                <w:rFonts w:ascii="Times New Roman" w:hAnsi="Times New Roman"/>
                <w:sz w:val="28"/>
                <w:szCs w:val="28"/>
              </w:rPr>
              <w:t xml:space="preserve"> </w:t>
            </w:r>
            <w:r w:rsidRPr="001831CA">
              <w:rPr>
                <w:rFonts w:ascii="Times New Roman" w:hAnsi="Times New Roman"/>
                <w:sz w:val="28"/>
                <w:szCs w:val="28"/>
                <w:lang w:val="tt-RU"/>
              </w:rPr>
              <w:t>вә</w:t>
            </w:r>
            <w:r w:rsidRPr="001831CA">
              <w:rPr>
                <w:rFonts w:ascii="Times New Roman" w:hAnsi="Times New Roman"/>
                <w:sz w:val="28"/>
                <w:szCs w:val="28"/>
              </w:rPr>
              <w:t xml:space="preserve">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 </w:t>
            </w:r>
            <w:r w:rsidRPr="001831CA">
              <w:rPr>
                <w:rFonts w:ascii="Times New Roman" w:hAnsi="Times New Roman"/>
                <w:sz w:val="28"/>
                <w:szCs w:val="28"/>
              </w:rPr>
              <w:t xml:space="preserve">«Хосрав и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w:t>
            </w:r>
            <w:r w:rsidRPr="001831CA">
              <w:rPr>
                <w:rFonts w:ascii="Times New Roman" w:hAnsi="Times New Roman"/>
                <w:spacing w:val="-7"/>
                <w:sz w:val="28"/>
                <w:szCs w:val="28"/>
              </w:rPr>
              <w:t xml:space="preserve">(1342), </w:t>
            </w:r>
            <w:r w:rsidRPr="001831CA">
              <w:rPr>
                <w:rFonts w:ascii="Times New Roman" w:hAnsi="Times New Roman"/>
                <w:spacing w:val="-3"/>
                <w:sz w:val="28"/>
                <w:szCs w:val="28"/>
              </w:rPr>
              <w:t xml:space="preserve">Хорезми </w:t>
            </w:r>
            <w:r w:rsidRPr="001831CA">
              <w:rPr>
                <w:rFonts w:ascii="Times New Roman" w:hAnsi="Times New Roman"/>
                <w:sz w:val="28"/>
                <w:szCs w:val="28"/>
              </w:rPr>
              <w:t>«</w:t>
            </w:r>
            <w:r w:rsidRPr="001831CA">
              <w:rPr>
                <w:rFonts w:ascii="Times New Roman" w:hAnsi="Times New Roman"/>
                <w:sz w:val="28"/>
                <w:szCs w:val="28"/>
                <w:lang w:val="tt-RU"/>
              </w:rPr>
              <w:t>Мәхәббәтнамә</w:t>
            </w:r>
            <w:r w:rsidRPr="001831CA">
              <w:rPr>
                <w:rFonts w:ascii="Times New Roman" w:hAnsi="Times New Roman"/>
                <w:spacing w:val="-4"/>
                <w:sz w:val="28"/>
                <w:szCs w:val="28"/>
              </w:rPr>
              <w:t>»</w:t>
            </w:r>
            <w:r w:rsidRPr="001831CA">
              <w:rPr>
                <w:rFonts w:ascii="Times New Roman" w:hAnsi="Times New Roman"/>
                <w:spacing w:val="62"/>
                <w:sz w:val="28"/>
                <w:szCs w:val="28"/>
              </w:rPr>
              <w:t xml:space="preserve"> / «</w:t>
            </w:r>
            <w:r w:rsidRPr="001831CA">
              <w:rPr>
                <w:rFonts w:ascii="Times New Roman" w:hAnsi="Times New Roman"/>
                <w:spacing w:val="-3"/>
                <w:sz w:val="28"/>
                <w:szCs w:val="28"/>
              </w:rPr>
              <w:t xml:space="preserve">Поэма </w:t>
            </w:r>
            <w:r w:rsidRPr="001831CA">
              <w:rPr>
                <w:rFonts w:ascii="Times New Roman" w:hAnsi="Times New Roman"/>
                <w:sz w:val="28"/>
                <w:szCs w:val="28"/>
              </w:rPr>
              <w:t xml:space="preserve">о любви» </w:t>
            </w:r>
            <w:r w:rsidRPr="001831CA">
              <w:rPr>
                <w:rFonts w:ascii="Times New Roman" w:hAnsi="Times New Roman"/>
                <w:spacing w:val="-7"/>
                <w:sz w:val="28"/>
                <w:szCs w:val="28"/>
              </w:rPr>
              <w:t xml:space="preserve">(1353), </w:t>
            </w:r>
            <w:r w:rsidRPr="001831CA">
              <w:rPr>
                <w:rFonts w:ascii="Times New Roman" w:hAnsi="Times New Roman"/>
                <w:spacing w:val="-4"/>
                <w:sz w:val="28"/>
                <w:szCs w:val="28"/>
              </w:rPr>
              <w:t>М.Булгари</w:t>
            </w:r>
            <w:r w:rsidRPr="001831CA">
              <w:rPr>
                <w:rFonts w:ascii="Times New Roman" w:hAnsi="Times New Roman"/>
                <w:spacing w:val="62"/>
                <w:sz w:val="28"/>
                <w:szCs w:val="28"/>
              </w:rPr>
              <w:t xml:space="preserve"> </w:t>
            </w:r>
            <w:r w:rsidRPr="001831CA">
              <w:rPr>
                <w:rFonts w:ascii="Times New Roman" w:hAnsi="Times New Roman"/>
                <w:spacing w:val="-6"/>
                <w:sz w:val="28"/>
                <w:szCs w:val="28"/>
              </w:rPr>
              <w:t xml:space="preserve">(1297–1360) </w:t>
            </w:r>
            <w:r w:rsidRPr="001831CA">
              <w:rPr>
                <w:rFonts w:ascii="Times New Roman" w:hAnsi="Times New Roman"/>
                <w:spacing w:val="-4"/>
                <w:sz w:val="28"/>
                <w:szCs w:val="28"/>
              </w:rPr>
              <w:t>«На</w:t>
            </w:r>
            <w:r w:rsidRPr="001831CA">
              <w:rPr>
                <w:rFonts w:ascii="Times New Roman" w:hAnsi="Times New Roman"/>
                <w:spacing w:val="-4"/>
                <w:sz w:val="28"/>
                <w:szCs w:val="28"/>
                <w:lang w:val="tt-RU"/>
              </w:rPr>
              <w:t>һҗ ә</w:t>
            </w:r>
            <w:r w:rsidRPr="001831CA">
              <w:rPr>
                <w:rFonts w:ascii="Times New Roman" w:hAnsi="Times New Roman"/>
                <w:spacing w:val="-4"/>
                <w:sz w:val="28"/>
                <w:szCs w:val="28"/>
              </w:rPr>
              <w:t>л-</w:t>
            </w:r>
            <w:r w:rsidRPr="001831CA">
              <w:rPr>
                <w:rFonts w:ascii="Times New Roman" w:hAnsi="Times New Roman"/>
                <w:spacing w:val="-4"/>
                <w:sz w:val="28"/>
                <w:szCs w:val="28"/>
                <w:lang w:val="tt-RU"/>
              </w:rPr>
              <w:t>фә</w:t>
            </w:r>
            <w:r w:rsidRPr="001831CA">
              <w:rPr>
                <w:rFonts w:ascii="Times New Roman" w:hAnsi="Times New Roman"/>
                <w:spacing w:val="-4"/>
                <w:sz w:val="28"/>
                <w:szCs w:val="28"/>
              </w:rPr>
              <w:t xml:space="preserve">радис» </w:t>
            </w:r>
            <w:r w:rsidRPr="001831CA">
              <w:rPr>
                <w:rFonts w:ascii="Times New Roman" w:hAnsi="Times New Roman"/>
                <w:sz w:val="28"/>
                <w:szCs w:val="28"/>
              </w:rPr>
              <w:t xml:space="preserve">/ </w:t>
            </w:r>
            <w:r w:rsidRPr="001831CA">
              <w:rPr>
                <w:rFonts w:ascii="Times New Roman" w:hAnsi="Times New Roman"/>
                <w:spacing w:val="3"/>
                <w:sz w:val="28"/>
                <w:szCs w:val="28"/>
              </w:rPr>
              <w:t xml:space="preserve">«Дорога </w:t>
            </w:r>
            <w:r w:rsidRPr="001831CA">
              <w:rPr>
                <w:rFonts w:ascii="Times New Roman" w:hAnsi="Times New Roman"/>
                <w:sz w:val="28"/>
                <w:szCs w:val="28"/>
              </w:rPr>
              <w:t>в рай»</w:t>
            </w:r>
            <w:r w:rsidRPr="001831CA">
              <w:rPr>
                <w:rFonts w:ascii="Times New Roman" w:hAnsi="Times New Roman"/>
                <w:spacing w:val="-7"/>
                <w:sz w:val="28"/>
                <w:szCs w:val="28"/>
              </w:rPr>
              <w:t xml:space="preserve"> (1358)</w:t>
            </w:r>
            <w:r w:rsidRPr="001831CA">
              <w:rPr>
                <w:rFonts w:ascii="Times New Roman" w:hAnsi="Times New Roman"/>
                <w:sz w:val="28"/>
                <w:szCs w:val="28"/>
              </w:rPr>
              <w:t>, Х.Кятиб «</w:t>
            </w:r>
            <w:r w:rsidRPr="001831CA">
              <w:rPr>
                <w:rFonts w:ascii="Times New Roman" w:hAnsi="Times New Roman"/>
                <w:sz w:val="28"/>
                <w:szCs w:val="28"/>
                <w:lang w:val="tt-RU"/>
              </w:rPr>
              <w:t>Җө</w:t>
            </w:r>
            <w:r w:rsidRPr="001831CA">
              <w:rPr>
                <w:rFonts w:ascii="Times New Roman" w:hAnsi="Times New Roman"/>
                <w:sz w:val="28"/>
                <w:szCs w:val="28"/>
              </w:rPr>
              <w:t>м</w:t>
            </w:r>
            <w:r w:rsidRPr="001831CA">
              <w:rPr>
                <w:rFonts w:ascii="Times New Roman" w:hAnsi="Times New Roman"/>
                <w:sz w:val="28"/>
                <w:szCs w:val="28"/>
                <w:lang w:val="tt-RU"/>
              </w:rPr>
              <w:t>җө</w:t>
            </w:r>
            <w:r w:rsidRPr="001831CA">
              <w:rPr>
                <w:rFonts w:ascii="Times New Roman" w:hAnsi="Times New Roman"/>
                <w:sz w:val="28"/>
                <w:szCs w:val="28"/>
              </w:rPr>
              <w:t>м</w:t>
            </w:r>
            <w:r w:rsidRPr="001831CA">
              <w:rPr>
                <w:rFonts w:ascii="Times New Roman" w:hAnsi="Times New Roman"/>
                <w:sz w:val="28"/>
                <w:szCs w:val="28"/>
                <w:lang w:val="tt-RU"/>
              </w:rPr>
              <w:t>ә</w:t>
            </w:r>
            <w:r w:rsidRPr="001831CA">
              <w:rPr>
                <w:rFonts w:ascii="Times New Roman" w:hAnsi="Times New Roman"/>
                <w:sz w:val="28"/>
                <w:szCs w:val="28"/>
              </w:rPr>
              <w:t xml:space="preserve"> солтан» </w:t>
            </w:r>
            <w:r w:rsidRPr="001831CA">
              <w:rPr>
                <w:rFonts w:ascii="Times New Roman" w:hAnsi="Times New Roman"/>
                <w:sz w:val="28"/>
                <w:szCs w:val="28"/>
                <w:lang w:val="tt-RU"/>
              </w:rPr>
              <w:t xml:space="preserve">/ </w:t>
            </w:r>
            <w:r w:rsidRPr="001831CA">
              <w:rPr>
                <w:rFonts w:ascii="Times New Roman" w:hAnsi="Times New Roman"/>
                <w:sz w:val="28"/>
                <w:szCs w:val="28"/>
              </w:rPr>
              <w:t>«Жемжемэ с</w:t>
            </w:r>
            <w:r w:rsidRPr="001831CA">
              <w:rPr>
                <w:rFonts w:ascii="Times New Roman" w:hAnsi="Times New Roman"/>
                <w:sz w:val="28"/>
                <w:szCs w:val="28"/>
                <w:lang w:val="tt-RU"/>
              </w:rPr>
              <w:t>у</w:t>
            </w:r>
            <w:r w:rsidRPr="001831CA">
              <w:rPr>
                <w:rFonts w:ascii="Times New Roman" w:hAnsi="Times New Roman"/>
                <w:sz w:val="28"/>
                <w:szCs w:val="28"/>
              </w:rPr>
              <w:t xml:space="preserve">лтан» </w:t>
            </w:r>
            <w:r w:rsidRPr="001831CA">
              <w:rPr>
                <w:rFonts w:ascii="Times New Roman" w:hAnsi="Times New Roman"/>
                <w:spacing w:val="-7"/>
                <w:sz w:val="28"/>
                <w:szCs w:val="28"/>
              </w:rPr>
              <w:t>(1369)</w:t>
            </w:r>
            <w:r w:rsidRPr="001831CA">
              <w:rPr>
                <w:rFonts w:ascii="Times New Roman" w:hAnsi="Times New Roman"/>
                <w:sz w:val="28"/>
                <w:szCs w:val="28"/>
              </w:rPr>
              <w:t>. Чтение 1-2 отрывков из поэмы Сайфа Сараи «Г</w:t>
            </w:r>
            <w:r w:rsidRPr="001831CA">
              <w:rPr>
                <w:rFonts w:ascii="Times New Roman" w:hAnsi="Times New Roman"/>
                <w:sz w:val="28"/>
                <w:szCs w:val="28"/>
                <w:lang w:val="tt-RU"/>
              </w:rPr>
              <w:t>ө</w:t>
            </w:r>
            <w:r w:rsidRPr="001831CA">
              <w:rPr>
                <w:rFonts w:ascii="Times New Roman" w:hAnsi="Times New Roman"/>
                <w:sz w:val="28"/>
                <w:szCs w:val="28"/>
              </w:rPr>
              <w:t>л</w:t>
            </w:r>
            <w:r w:rsidRPr="001831CA">
              <w:rPr>
                <w:rFonts w:ascii="Times New Roman" w:hAnsi="Times New Roman"/>
                <w:sz w:val="28"/>
                <w:szCs w:val="28"/>
                <w:lang w:val="tt-RU"/>
              </w:rPr>
              <w:t>и</w:t>
            </w:r>
            <w:r w:rsidRPr="001831CA">
              <w:rPr>
                <w:rFonts w:ascii="Times New Roman" w:hAnsi="Times New Roman"/>
                <w:sz w:val="28"/>
                <w:szCs w:val="28"/>
              </w:rPr>
              <w:t>стан бит</w:t>
            </w:r>
            <w:r w:rsidRPr="001831CA">
              <w:rPr>
                <w:rFonts w:ascii="Times New Roman" w:hAnsi="Times New Roman"/>
                <w:sz w:val="28"/>
                <w:szCs w:val="28"/>
                <w:lang w:val="tt-RU"/>
              </w:rPr>
              <w:t>-</w:t>
            </w:r>
            <w:r w:rsidRPr="001831CA">
              <w:rPr>
                <w:rFonts w:ascii="Times New Roman" w:hAnsi="Times New Roman"/>
                <w:sz w:val="28"/>
                <w:szCs w:val="28"/>
              </w:rPr>
              <w:t>т</w:t>
            </w:r>
            <w:r w:rsidRPr="001831CA">
              <w:rPr>
                <w:rFonts w:ascii="Times New Roman" w:hAnsi="Times New Roman"/>
                <w:sz w:val="28"/>
                <w:szCs w:val="28"/>
                <w:lang w:val="tt-RU"/>
              </w:rPr>
              <w:t>ө</w:t>
            </w:r>
            <w:r w:rsidRPr="001831CA">
              <w:rPr>
                <w:rFonts w:ascii="Times New Roman" w:hAnsi="Times New Roman"/>
                <w:sz w:val="28"/>
                <w:szCs w:val="28"/>
              </w:rPr>
              <w:t xml:space="preserve">рки» / «Гулистан по-тюркски». Знакомство с трудами </w:t>
            </w:r>
            <w:r w:rsidRPr="001831CA">
              <w:rPr>
                <w:rFonts w:ascii="Times New Roman" w:hAnsi="Times New Roman"/>
                <w:sz w:val="28"/>
                <w:szCs w:val="28"/>
              </w:rPr>
              <w:lastRenderedPageBreak/>
              <w:t>ученого Х.Миннегулова. Поэма Котб</w:t>
            </w:r>
            <w:r w:rsidRPr="001831CA">
              <w:rPr>
                <w:rFonts w:ascii="Times New Roman" w:hAnsi="Times New Roman"/>
                <w:sz w:val="28"/>
                <w:szCs w:val="28"/>
                <w:lang w:val="tt-RU"/>
              </w:rPr>
              <w:t>а</w:t>
            </w:r>
            <w:r w:rsidRPr="001831CA">
              <w:rPr>
                <w:rFonts w:ascii="Times New Roman" w:hAnsi="Times New Roman"/>
                <w:sz w:val="28"/>
                <w:szCs w:val="28"/>
              </w:rPr>
              <w:t xml:space="preserve"> «Х</w:t>
            </w:r>
            <w:r w:rsidRPr="001831CA">
              <w:rPr>
                <w:rFonts w:ascii="Times New Roman" w:hAnsi="Times New Roman"/>
                <w:sz w:val="28"/>
                <w:szCs w:val="28"/>
                <w:lang w:val="tt-RU"/>
              </w:rPr>
              <w:t>ө</w:t>
            </w:r>
            <w:r w:rsidRPr="001831CA">
              <w:rPr>
                <w:rFonts w:ascii="Times New Roman" w:hAnsi="Times New Roman"/>
                <w:sz w:val="28"/>
                <w:szCs w:val="28"/>
              </w:rPr>
              <w:t>ср</w:t>
            </w:r>
            <w:r w:rsidRPr="001831CA">
              <w:rPr>
                <w:rFonts w:ascii="Times New Roman" w:hAnsi="Times New Roman"/>
                <w:sz w:val="28"/>
                <w:szCs w:val="28"/>
                <w:lang w:val="tt-RU"/>
              </w:rPr>
              <w:t>әү</w:t>
            </w:r>
            <w:r w:rsidRPr="001831CA">
              <w:rPr>
                <w:rFonts w:ascii="Times New Roman" w:hAnsi="Times New Roman"/>
                <w:sz w:val="28"/>
                <w:szCs w:val="28"/>
              </w:rPr>
              <w:t xml:space="preserve"> </w:t>
            </w:r>
            <w:r w:rsidRPr="001831CA">
              <w:rPr>
                <w:rFonts w:ascii="Times New Roman" w:hAnsi="Times New Roman"/>
                <w:sz w:val="28"/>
                <w:szCs w:val="28"/>
                <w:lang w:val="tt-RU"/>
              </w:rPr>
              <w:t>вә</w:t>
            </w:r>
            <w:r w:rsidRPr="001831CA">
              <w:rPr>
                <w:rFonts w:ascii="Times New Roman" w:hAnsi="Times New Roman"/>
                <w:sz w:val="28"/>
                <w:szCs w:val="28"/>
              </w:rPr>
              <w:t xml:space="preserve"> </w:t>
            </w:r>
            <w:r w:rsidRPr="001831CA">
              <w:rPr>
                <w:rFonts w:ascii="Times New Roman" w:hAnsi="Times New Roman"/>
                <w:spacing w:val="-4"/>
                <w:sz w:val="28"/>
                <w:szCs w:val="28"/>
              </w:rPr>
              <w:t>Ширин»</w:t>
            </w:r>
            <w:r w:rsidRPr="001831CA">
              <w:rPr>
                <w:rFonts w:ascii="Times New Roman" w:hAnsi="Times New Roman"/>
                <w:spacing w:val="62"/>
                <w:sz w:val="28"/>
                <w:szCs w:val="28"/>
              </w:rPr>
              <w:t xml:space="preserve"> / </w:t>
            </w:r>
            <w:r w:rsidRPr="001831CA">
              <w:rPr>
                <w:rFonts w:ascii="Times New Roman" w:hAnsi="Times New Roman"/>
                <w:sz w:val="28"/>
                <w:szCs w:val="28"/>
              </w:rPr>
              <w:t xml:space="preserve">«Хосрав и </w:t>
            </w:r>
            <w:r w:rsidRPr="001831CA">
              <w:rPr>
                <w:rFonts w:ascii="Times New Roman" w:hAnsi="Times New Roman"/>
                <w:spacing w:val="-4"/>
                <w:sz w:val="28"/>
                <w:szCs w:val="28"/>
              </w:rPr>
              <w:t>Ширин»</w:t>
            </w:r>
            <w:r w:rsidRPr="001831CA">
              <w:rPr>
                <w:rFonts w:ascii="Times New Roman" w:hAnsi="Times New Roman"/>
                <w:spacing w:val="62"/>
                <w:sz w:val="28"/>
                <w:szCs w:val="28"/>
                <w:lang w:val="tt-RU"/>
              </w:rPr>
              <w:t xml:space="preserve">. </w:t>
            </w:r>
            <w:r w:rsidRPr="001831CA">
              <w:rPr>
                <w:rFonts w:ascii="Times New Roman" w:hAnsi="Times New Roman"/>
                <w:sz w:val="28"/>
                <w:szCs w:val="28"/>
              </w:rPr>
              <w:t>Чтение 2-3 отрывков, обсуждение, знакомство с научными трудами ученых, анализ. Сочинение. 5 часов.</w:t>
            </w:r>
          </w:p>
          <w:p w:rsidR="00283A7B" w:rsidRPr="001831CA" w:rsidRDefault="00283A7B" w:rsidP="00262901">
            <w:pPr>
              <w:ind w:firstLine="709"/>
              <w:rPr>
                <w:rFonts w:ascii="Times New Roman" w:hAnsi="Times New Roman"/>
                <w:i/>
                <w:iCs/>
                <w:sz w:val="28"/>
                <w:szCs w:val="28"/>
              </w:rPr>
            </w:pPr>
            <w:r w:rsidRPr="001831CA">
              <w:rPr>
                <w:rFonts w:ascii="Times New Roman" w:hAnsi="Times New Roman"/>
                <w:i/>
                <w:iCs/>
                <w:sz w:val="28"/>
                <w:szCs w:val="28"/>
              </w:rPr>
              <w:t>Теория литературы: газель как стихотворн</w:t>
            </w:r>
            <w:r w:rsidRPr="001831CA">
              <w:rPr>
                <w:rFonts w:ascii="Times New Roman" w:hAnsi="Times New Roman"/>
                <w:i/>
                <w:iCs/>
                <w:sz w:val="28"/>
                <w:szCs w:val="28"/>
                <w:lang w:val="tt-RU"/>
              </w:rPr>
              <w:t>ый жанр</w:t>
            </w:r>
            <w:r w:rsidRPr="001831CA">
              <w:rPr>
                <w:rFonts w:ascii="Times New Roman" w:hAnsi="Times New Roman"/>
                <w:i/>
                <w:iCs/>
                <w:sz w:val="28"/>
                <w:szCs w:val="28"/>
              </w:rPr>
              <w:t xml:space="preserve"> Востока.</w:t>
            </w:r>
          </w:p>
          <w:p w:rsidR="00283A7B" w:rsidRPr="001831CA" w:rsidRDefault="00283A7B" w:rsidP="00262901">
            <w:pPr>
              <w:ind w:firstLine="709"/>
              <w:rPr>
                <w:rFonts w:ascii="Times New Roman" w:hAnsi="Times New Roman"/>
                <w:i/>
                <w:iCs/>
                <w:sz w:val="28"/>
                <w:szCs w:val="28"/>
              </w:rPr>
            </w:pPr>
          </w:p>
          <w:p w:rsidR="00283A7B" w:rsidRPr="001831CA" w:rsidRDefault="00283A7B" w:rsidP="00262901">
            <w:pPr>
              <w:ind w:firstLine="709"/>
              <w:jc w:val="center"/>
              <w:rPr>
                <w:rFonts w:ascii="Times New Roman" w:hAnsi="Times New Roman"/>
                <w:i/>
                <w:iCs/>
                <w:sz w:val="28"/>
                <w:szCs w:val="28"/>
              </w:rPr>
            </w:pPr>
            <w:r w:rsidRPr="001831CA">
              <w:rPr>
                <w:rFonts w:ascii="Times New Roman" w:hAnsi="Times New Roman"/>
                <w:i/>
                <w:iCs/>
                <w:sz w:val="28"/>
                <w:szCs w:val="28"/>
              </w:rPr>
              <w:t>Литература периода Казанского ханства</w:t>
            </w:r>
          </w:p>
          <w:p w:rsidR="00283A7B" w:rsidRPr="001831CA" w:rsidRDefault="00283A7B" w:rsidP="00262901">
            <w:pPr>
              <w:ind w:firstLine="709"/>
              <w:jc w:val="center"/>
              <w:rPr>
                <w:rFonts w:ascii="Times New Roman" w:hAnsi="Times New Roman"/>
                <w:i/>
                <w:iCs/>
                <w:sz w:val="28"/>
                <w:szCs w:val="28"/>
              </w:rPr>
            </w:pPr>
            <w:r w:rsidRPr="001831CA">
              <w:rPr>
                <w:rFonts w:ascii="Times New Roman" w:hAnsi="Times New Roman"/>
                <w:i/>
                <w:iCs/>
                <w:sz w:val="28"/>
                <w:szCs w:val="28"/>
              </w:rPr>
              <w:t xml:space="preserve">(1 пол. </w:t>
            </w:r>
            <w:r w:rsidRPr="001831CA">
              <w:rPr>
                <w:rFonts w:ascii="Times New Roman" w:hAnsi="Times New Roman"/>
                <w:i/>
                <w:iCs/>
                <w:sz w:val="28"/>
                <w:szCs w:val="28"/>
                <w:lang w:val="en-US"/>
              </w:rPr>
              <w:t>XV</w:t>
            </w:r>
            <w:r w:rsidRPr="001831CA">
              <w:rPr>
                <w:rFonts w:ascii="Times New Roman" w:hAnsi="Times New Roman"/>
                <w:i/>
                <w:iCs/>
                <w:sz w:val="28"/>
                <w:szCs w:val="28"/>
              </w:rPr>
              <w:t xml:space="preserve"> века </w:t>
            </w:r>
            <w:r w:rsidRPr="001831CA">
              <w:rPr>
                <w:rFonts w:ascii="Times New Roman" w:hAnsi="Times New Roman"/>
                <w:i/>
                <w:iCs/>
                <w:sz w:val="28"/>
                <w:szCs w:val="28"/>
                <w:lang w:val="be-BY"/>
              </w:rPr>
              <w:t xml:space="preserve">– 2 пол. </w:t>
            </w:r>
            <w:r w:rsidRPr="001831CA">
              <w:rPr>
                <w:rFonts w:ascii="Times New Roman" w:hAnsi="Times New Roman"/>
                <w:i/>
                <w:iCs/>
                <w:sz w:val="28"/>
                <w:szCs w:val="28"/>
                <w:lang w:val="en-US"/>
              </w:rPr>
              <w:t>XVI</w:t>
            </w:r>
            <w:r w:rsidRPr="001831CA">
              <w:rPr>
                <w:rFonts w:ascii="Times New Roman" w:hAnsi="Times New Roman"/>
                <w:i/>
                <w:iCs/>
                <w:sz w:val="28"/>
                <w:szCs w:val="28"/>
                <w:lang w:val="be-BY"/>
              </w:rPr>
              <w:t xml:space="preserve"> века</w:t>
            </w:r>
            <w:r w:rsidRPr="001831CA">
              <w:rPr>
                <w:rFonts w:ascii="Times New Roman" w:hAnsi="Times New Roman"/>
                <w:i/>
                <w:iCs/>
                <w:sz w:val="28"/>
                <w:szCs w:val="28"/>
              </w:rPr>
              <w:t>).</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Обзор истории Казанского ханства. Культура. Сведения о поэтах: Умми Камал, Мухаммат Амин, Шарифи, Колшариф, </w:t>
            </w:r>
            <w:r w:rsidRPr="001831CA">
              <w:rPr>
                <w:rFonts w:ascii="Times New Roman" w:hAnsi="Times New Roman"/>
                <w:spacing w:val="-3"/>
                <w:sz w:val="28"/>
                <w:szCs w:val="28"/>
              </w:rPr>
              <w:t>Мухамм</w:t>
            </w:r>
            <w:r w:rsidRPr="001831CA">
              <w:rPr>
                <w:rFonts w:ascii="Times New Roman" w:hAnsi="Times New Roman"/>
                <w:spacing w:val="-3"/>
                <w:sz w:val="28"/>
                <w:szCs w:val="28"/>
                <w:lang w:val="tt-RU"/>
              </w:rPr>
              <w:t>е</w:t>
            </w:r>
            <w:r w:rsidRPr="001831CA">
              <w:rPr>
                <w:rFonts w:ascii="Times New Roman" w:hAnsi="Times New Roman"/>
                <w:spacing w:val="-3"/>
                <w:sz w:val="28"/>
                <w:szCs w:val="28"/>
              </w:rPr>
              <w:t xml:space="preserve">дьяр. Стихи и поэмы </w:t>
            </w:r>
            <w:r w:rsidRPr="001831CA">
              <w:rPr>
                <w:rFonts w:ascii="Times New Roman" w:hAnsi="Times New Roman"/>
                <w:sz w:val="28"/>
                <w:szCs w:val="28"/>
              </w:rPr>
              <w:t xml:space="preserve">Кул </w:t>
            </w:r>
            <w:r w:rsidRPr="001831CA">
              <w:rPr>
                <w:rFonts w:ascii="Times New Roman" w:hAnsi="Times New Roman"/>
                <w:spacing w:val="-5"/>
                <w:sz w:val="28"/>
                <w:szCs w:val="28"/>
              </w:rPr>
              <w:t xml:space="preserve">Шарифа </w:t>
            </w:r>
            <w:r w:rsidRPr="001831CA">
              <w:rPr>
                <w:rFonts w:ascii="Times New Roman" w:hAnsi="Times New Roman"/>
                <w:sz w:val="28"/>
                <w:szCs w:val="28"/>
              </w:rPr>
              <w:t xml:space="preserve">и </w:t>
            </w:r>
            <w:r w:rsidRPr="001831CA">
              <w:rPr>
                <w:rFonts w:ascii="Times New Roman" w:hAnsi="Times New Roman"/>
                <w:spacing w:val="-3"/>
                <w:sz w:val="28"/>
                <w:szCs w:val="28"/>
              </w:rPr>
              <w:t>Мухаммедьяра (</w:t>
            </w:r>
            <w:r w:rsidRPr="001831CA">
              <w:rPr>
                <w:rFonts w:ascii="Times New Roman" w:hAnsi="Times New Roman"/>
                <w:sz w:val="28"/>
                <w:szCs w:val="28"/>
                <w:lang w:val="be-BY"/>
              </w:rPr>
              <w:t xml:space="preserve">«Төхфәи мәрдан» </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«Дар мужей»(1540</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 xml:space="preserve"> и </w:t>
            </w:r>
            <w:r w:rsidRPr="001831CA">
              <w:rPr>
                <w:rFonts w:ascii="Times New Roman" w:hAnsi="Times New Roman"/>
                <w:sz w:val="28"/>
                <w:szCs w:val="28"/>
                <w:lang w:val="be-BY"/>
              </w:rPr>
              <w:t>«Нуры</w:t>
            </w:r>
            <w:r w:rsidRPr="001831CA">
              <w:rPr>
                <w:rFonts w:ascii="Times New Roman" w:hAnsi="Times New Roman"/>
                <w:sz w:val="28"/>
                <w:szCs w:val="28"/>
                <w:lang w:val="tt-RU"/>
              </w:rPr>
              <w:t xml:space="preserve"> содур</w:t>
            </w:r>
            <w:r w:rsidRPr="001831CA">
              <w:rPr>
                <w:rFonts w:ascii="Times New Roman" w:hAnsi="Times New Roman"/>
                <w:sz w:val="28"/>
                <w:szCs w:val="28"/>
                <w:lang w:val="be-BY"/>
              </w:rPr>
              <w:t>»</w:t>
            </w:r>
            <w:r w:rsidRPr="001831CA">
              <w:rPr>
                <w:rFonts w:ascii="Times New Roman" w:hAnsi="Times New Roman"/>
                <w:noProof/>
                <w:color w:val="000000"/>
                <w:sz w:val="28"/>
                <w:szCs w:val="28"/>
                <w:lang w:val="tt-RU"/>
              </w:rPr>
              <w:t xml:space="preserve"> / </w:t>
            </w:r>
            <w:r w:rsidRPr="001831CA">
              <w:rPr>
                <w:rFonts w:ascii="Times New Roman" w:hAnsi="Times New Roman"/>
                <w:noProof/>
                <w:color w:val="000000"/>
                <w:sz w:val="28"/>
                <w:szCs w:val="28"/>
              </w:rPr>
              <w:t>«Свет сердец» (1542</w:t>
            </w:r>
            <w:r w:rsidRPr="001831CA">
              <w:rPr>
                <w:rFonts w:ascii="Times New Roman" w:hAnsi="Times New Roman"/>
                <w:noProof/>
                <w:color w:val="000000"/>
                <w:sz w:val="28"/>
                <w:szCs w:val="28"/>
                <w:lang w:val="tt-RU"/>
              </w:rPr>
              <w:t>)</w:t>
            </w:r>
            <w:r w:rsidRPr="001831CA">
              <w:rPr>
                <w:rFonts w:ascii="Times New Roman" w:hAnsi="Times New Roman"/>
                <w:spacing w:val="-7"/>
                <w:sz w:val="28"/>
                <w:szCs w:val="28"/>
              </w:rPr>
              <w:t>).</w:t>
            </w:r>
            <w:r w:rsidRPr="001831CA">
              <w:rPr>
                <w:rFonts w:ascii="Times New Roman" w:hAnsi="Times New Roman"/>
                <w:sz w:val="28"/>
                <w:szCs w:val="28"/>
              </w:rPr>
              <w:t>Чтение 1-2 отрывков. Напоминание о поэмах поэта А.Рашита «Сююмбике», «Колшариф», «Мухаммадъяр». Многочисленные произведения о Сююмбике. 3 часа.</w:t>
            </w:r>
          </w:p>
          <w:p w:rsidR="00283A7B" w:rsidRPr="001831CA" w:rsidRDefault="00283A7B" w:rsidP="00262901">
            <w:pPr>
              <w:ind w:firstLine="709"/>
              <w:rPr>
                <w:rFonts w:ascii="Times New Roman" w:hAnsi="Times New Roman"/>
                <w:i/>
                <w:iCs/>
                <w:sz w:val="28"/>
                <w:szCs w:val="28"/>
              </w:rPr>
            </w:pPr>
          </w:p>
          <w:p w:rsidR="00283A7B" w:rsidRPr="001831CA" w:rsidRDefault="00283A7B" w:rsidP="00262901">
            <w:pPr>
              <w:ind w:firstLine="709"/>
              <w:rPr>
                <w:rFonts w:ascii="Times New Roman" w:hAnsi="Times New Roman"/>
                <w:i/>
                <w:iCs/>
                <w:sz w:val="28"/>
                <w:szCs w:val="28"/>
              </w:rPr>
            </w:pPr>
            <w:r w:rsidRPr="001831CA">
              <w:rPr>
                <w:rFonts w:ascii="Times New Roman" w:hAnsi="Times New Roman"/>
                <w:i/>
                <w:iCs/>
                <w:sz w:val="28"/>
                <w:szCs w:val="28"/>
              </w:rPr>
              <w:t xml:space="preserve">Литература периода застоя (2 пол. </w:t>
            </w:r>
            <w:r w:rsidRPr="001831CA">
              <w:rPr>
                <w:rFonts w:ascii="Times New Roman" w:hAnsi="Times New Roman"/>
                <w:i/>
                <w:iCs/>
                <w:sz w:val="28"/>
                <w:szCs w:val="28"/>
                <w:lang w:val="en-US"/>
              </w:rPr>
              <w:t>XVI</w:t>
            </w:r>
            <w:r w:rsidRPr="001831CA">
              <w:rPr>
                <w:rFonts w:ascii="Times New Roman" w:hAnsi="Times New Roman"/>
                <w:i/>
                <w:iCs/>
                <w:sz w:val="28"/>
                <w:szCs w:val="28"/>
              </w:rPr>
              <w:t xml:space="preserve">века </w:t>
            </w:r>
            <w:r w:rsidRPr="001831CA">
              <w:rPr>
                <w:rFonts w:ascii="Times New Roman" w:hAnsi="Times New Roman"/>
                <w:i/>
                <w:iCs/>
                <w:sz w:val="28"/>
                <w:szCs w:val="28"/>
                <w:lang w:val="be-BY"/>
              </w:rPr>
              <w:t xml:space="preserve">– </w:t>
            </w:r>
            <w:r w:rsidRPr="001831CA">
              <w:rPr>
                <w:rFonts w:ascii="Times New Roman" w:hAnsi="Times New Roman"/>
                <w:i/>
                <w:iCs/>
                <w:sz w:val="28"/>
                <w:szCs w:val="28"/>
                <w:lang w:val="en-US"/>
              </w:rPr>
              <w:t>XVIII</w:t>
            </w:r>
            <w:r w:rsidRPr="001831CA">
              <w:rPr>
                <w:rFonts w:ascii="Times New Roman" w:hAnsi="Times New Roman"/>
                <w:i/>
                <w:iCs/>
                <w:sz w:val="28"/>
                <w:szCs w:val="28"/>
              </w:rPr>
              <w:t xml:space="preserve">век). </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Обзор литературы </w:t>
            </w:r>
            <w:r w:rsidRPr="001831CA">
              <w:rPr>
                <w:rFonts w:ascii="Times New Roman" w:hAnsi="Times New Roman"/>
                <w:sz w:val="28"/>
                <w:szCs w:val="28"/>
                <w:lang w:val="en-US"/>
              </w:rPr>
              <w:t>XVII</w:t>
            </w:r>
            <w:r w:rsidRPr="001831CA">
              <w:rPr>
                <w:rFonts w:ascii="Times New Roman" w:hAnsi="Times New Roman"/>
                <w:sz w:val="28"/>
                <w:szCs w:val="28"/>
              </w:rPr>
              <w:t xml:space="preserve">– </w:t>
            </w:r>
            <w:r w:rsidRPr="001831CA">
              <w:rPr>
                <w:rFonts w:ascii="Times New Roman" w:hAnsi="Times New Roman"/>
                <w:sz w:val="28"/>
                <w:szCs w:val="28"/>
                <w:lang w:val="en-US"/>
              </w:rPr>
              <w:t>XVIII</w:t>
            </w:r>
            <w:r w:rsidRPr="001831CA">
              <w:rPr>
                <w:rFonts w:ascii="Times New Roman" w:hAnsi="Times New Roman"/>
                <w:sz w:val="28"/>
                <w:szCs w:val="28"/>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1 час.</w:t>
            </w:r>
          </w:p>
          <w:p w:rsidR="00283A7B" w:rsidRPr="001831CA" w:rsidRDefault="00283A7B" w:rsidP="00262901">
            <w:pPr>
              <w:ind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дастаны, баиты.</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41074E">
            <w:pPr>
              <w:pStyle w:val="a6"/>
              <w:numPr>
                <w:ilvl w:val="0"/>
                <w:numId w:val="81"/>
              </w:numPr>
              <w:spacing w:after="0" w:line="240" w:lineRule="auto"/>
              <w:contextualSpacing w:val="0"/>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b/>
                <w:bCs/>
                <w:sz w:val="28"/>
                <w:szCs w:val="28"/>
                <w:lang w:val="en-US"/>
              </w:rPr>
              <w:t>III</w:t>
            </w:r>
            <w:r w:rsidRPr="001831CA">
              <w:rPr>
                <w:rFonts w:ascii="Times New Roman" w:hAnsi="Times New Roman"/>
                <w:b/>
                <w:bCs/>
                <w:sz w:val="28"/>
                <w:szCs w:val="28"/>
              </w:rPr>
              <w:t xml:space="preserve">.Литература периода </w:t>
            </w:r>
            <w:r w:rsidRPr="001831CA">
              <w:rPr>
                <w:rFonts w:ascii="Times New Roman" w:hAnsi="Times New Roman"/>
                <w:b/>
                <w:bCs/>
                <w:sz w:val="28"/>
                <w:szCs w:val="28"/>
                <w:lang w:val="tt-RU"/>
              </w:rPr>
              <w:t>п</w:t>
            </w:r>
            <w:r w:rsidRPr="001831CA">
              <w:rPr>
                <w:rFonts w:ascii="Times New Roman" w:hAnsi="Times New Roman"/>
                <w:b/>
                <w:bCs/>
                <w:sz w:val="28"/>
                <w:szCs w:val="28"/>
              </w:rPr>
              <w:t>росветительс</w:t>
            </w:r>
            <w:r w:rsidRPr="001831CA">
              <w:rPr>
                <w:rFonts w:ascii="Times New Roman" w:hAnsi="Times New Roman"/>
                <w:b/>
                <w:bCs/>
                <w:sz w:val="28"/>
                <w:szCs w:val="28"/>
                <w:lang w:val="tt-RU"/>
              </w:rPr>
              <w:t>тва</w:t>
            </w:r>
            <w:r w:rsidRPr="001831CA">
              <w:rPr>
                <w:rFonts w:ascii="Times New Roman" w:hAnsi="Times New Roman"/>
                <w:b/>
                <w:bCs/>
                <w:sz w:val="28"/>
                <w:szCs w:val="28"/>
              </w:rPr>
              <w:t xml:space="preserve"> (</w:t>
            </w:r>
            <w:r w:rsidRPr="001831CA">
              <w:rPr>
                <w:rFonts w:ascii="Times New Roman" w:hAnsi="Times New Roman"/>
                <w:b/>
                <w:bCs/>
                <w:sz w:val="28"/>
                <w:szCs w:val="28"/>
                <w:lang w:val="en-US"/>
              </w:rPr>
              <w:t>XIX</w:t>
            </w:r>
            <w:r w:rsidRPr="001831CA">
              <w:rPr>
                <w:rFonts w:ascii="Times New Roman" w:hAnsi="Times New Roman"/>
                <w:b/>
                <w:bCs/>
                <w:sz w:val="28"/>
                <w:szCs w:val="28"/>
              </w:rPr>
              <w:t xml:space="preserve"> век)</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12</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1831CA">
              <w:rPr>
                <w:rFonts w:ascii="Times New Roman" w:hAnsi="Times New Roman"/>
                <w:sz w:val="28"/>
                <w:szCs w:val="28"/>
                <w:lang w:val="en-US"/>
              </w:rPr>
              <w:t>XIX</w:t>
            </w:r>
            <w:r w:rsidRPr="001831CA">
              <w:rPr>
                <w:rFonts w:ascii="Times New Roman" w:hAnsi="Times New Roman"/>
                <w:sz w:val="28"/>
                <w:szCs w:val="28"/>
              </w:rPr>
              <w:t xml:space="preserve"> века. Появление новых жанров (реалистические поэмы, рассказы, повести, романы).</w:t>
            </w:r>
            <w:r w:rsidRPr="001831CA">
              <w:rPr>
                <w:rFonts w:ascii="Times New Roman" w:hAnsi="Times New Roman"/>
                <w:sz w:val="28"/>
                <w:szCs w:val="28"/>
                <w:lang w:val="en-US"/>
              </w:rPr>
              <w:t>XIX</w:t>
            </w:r>
            <w:r w:rsidRPr="001831CA">
              <w:rPr>
                <w:rFonts w:ascii="Times New Roman" w:hAnsi="Times New Roman"/>
                <w:sz w:val="28"/>
                <w:szCs w:val="28"/>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w:t>
            </w:r>
            <w:r w:rsidRPr="001831CA">
              <w:rPr>
                <w:rFonts w:ascii="Times New Roman" w:hAnsi="Times New Roman"/>
                <w:sz w:val="28"/>
                <w:szCs w:val="28"/>
              </w:rPr>
              <w:lastRenderedPageBreak/>
              <w:t xml:space="preserve">Выпуск первой газеты на </w:t>
            </w:r>
            <w:r w:rsidRPr="001831CA">
              <w:rPr>
                <w:rFonts w:ascii="Times New Roman" w:hAnsi="Times New Roman"/>
                <w:sz w:val="28"/>
                <w:szCs w:val="28"/>
                <w:lang w:val="tt-RU"/>
              </w:rPr>
              <w:t>общетюрк</w:t>
            </w:r>
            <w:r w:rsidRPr="001831CA">
              <w:rPr>
                <w:rFonts w:ascii="Times New Roman" w:hAnsi="Times New Roman"/>
                <w:sz w:val="28"/>
                <w:szCs w:val="28"/>
              </w:rPr>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12 часов.</w:t>
            </w:r>
          </w:p>
          <w:p w:rsidR="00283A7B" w:rsidRPr="001831CA" w:rsidRDefault="00283A7B" w:rsidP="00262901">
            <w:pPr>
              <w:ind w:firstLine="709"/>
              <w:rPr>
                <w:rFonts w:ascii="Times New Roman" w:hAnsi="Times New Roman"/>
                <w:i/>
                <w:iCs/>
                <w:sz w:val="28"/>
                <w:szCs w:val="28"/>
                <w:lang w:val="tt-RU"/>
              </w:rPr>
            </w:pPr>
            <w:r w:rsidRPr="001831CA">
              <w:rPr>
                <w:rFonts w:ascii="Times New Roman" w:hAnsi="Times New Roman"/>
                <w:i/>
                <w:iCs/>
                <w:sz w:val="28"/>
                <w:szCs w:val="28"/>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4</w:t>
            </w:r>
          </w:p>
        </w:tc>
        <w:tc>
          <w:tcPr>
            <w:tcW w:w="7513" w:type="dxa"/>
          </w:tcPr>
          <w:p w:rsidR="00283A7B" w:rsidRPr="001831CA" w:rsidRDefault="00283A7B" w:rsidP="00262901">
            <w:pPr>
              <w:ind w:firstLine="709"/>
              <w:jc w:val="center"/>
              <w:rPr>
                <w:rFonts w:ascii="Times New Roman" w:hAnsi="Times New Roman"/>
                <w:b/>
                <w:bCs/>
                <w:sz w:val="28"/>
                <w:szCs w:val="28"/>
              </w:rPr>
            </w:pPr>
            <w:r w:rsidRPr="001831CA">
              <w:rPr>
                <w:rFonts w:ascii="Times New Roman" w:hAnsi="Times New Roman"/>
                <w:b/>
                <w:bCs/>
                <w:sz w:val="28"/>
                <w:szCs w:val="28"/>
                <w:lang w:val="en-US"/>
              </w:rPr>
              <w:t>IV</w:t>
            </w:r>
            <w:r w:rsidRPr="001831CA">
              <w:rPr>
                <w:rFonts w:ascii="Times New Roman" w:hAnsi="Times New Roman"/>
                <w:b/>
                <w:bCs/>
                <w:sz w:val="28"/>
                <w:szCs w:val="28"/>
              </w:rPr>
              <w:t xml:space="preserve">.Литература начала </w:t>
            </w:r>
            <w:r w:rsidRPr="001831CA">
              <w:rPr>
                <w:rFonts w:ascii="Times New Roman" w:hAnsi="Times New Roman"/>
                <w:b/>
                <w:bCs/>
                <w:sz w:val="28"/>
                <w:szCs w:val="28"/>
                <w:lang w:val="en-US"/>
              </w:rPr>
              <w:t>XX</w:t>
            </w:r>
            <w:r w:rsidRPr="001831CA">
              <w:rPr>
                <w:rFonts w:ascii="Times New Roman" w:hAnsi="Times New Roman"/>
                <w:b/>
                <w:bCs/>
                <w:sz w:val="28"/>
                <w:szCs w:val="28"/>
              </w:rPr>
              <w:t xml:space="preserve"> века</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26</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Начало </w:t>
            </w:r>
            <w:r w:rsidRPr="001831CA">
              <w:rPr>
                <w:rFonts w:ascii="Times New Roman" w:hAnsi="Times New Roman"/>
                <w:sz w:val="28"/>
                <w:szCs w:val="28"/>
                <w:lang w:val="en-US"/>
              </w:rPr>
              <w:t>XX</w:t>
            </w:r>
            <w:r w:rsidRPr="001831CA">
              <w:rPr>
                <w:rFonts w:ascii="Times New Roman" w:hAnsi="Times New Roman"/>
                <w:sz w:val="28"/>
                <w:szCs w:val="28"/>
              </w:rPr>
              <w:t xml:space="preserve"> века </w:t>
            </w:r>
            <w:r w:rsidRPr="001831CA">
              <w:rPr>
                <w:rFonts w:ascii="Times New Roman" w:hAnsi="Times New Roman"/>
                <w:sz w:val="28"/>
                <w:szCs w:val="28"/>
                <w:lang w:val="be-BY"/>
              </w:rPr>
              <w:t>– п</w:t>
            </w:r>
            <w:r w:rsidRPr="001831CA">
              <w:rPr>
                <w:rFonts w:ascii="Times New Roman" w:hAnsi="Times New Roman"/>
                <w:sz w:val="28"/>
                <w:szCs w:val="28"/>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Творчество Г.Ибрагимова, Г.Исхаки, Г.Тукая, С.Рамиева, Дэрдменда, Г.Камала, Ф.Амирхана, М.Файзи.</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Обзор литературы. Творчество Г.Тукая </w:t>
            </w:r>
            <w:r w:rsidRPr="001831CA">
              <w:rPr>
                <w:rFonts w:ascii="Times New Roman" w:hAnsi="Times New Roman"/>
                <w:spacing w:val="-4"/>
                <w:sz w:val="28"/>
                <w:szCs w:val="28"/>
              </w:rPr>
              <w:t>«</w:t>
            </w:r>
            <w:r w:rsidRPr="001831CA">
              <w:rPr>
                <w:rFonts w:ascii="Times New Roman" w:hAnsi="Times New Roman"/>
                <w:sz w:val="28"/>
                <w:szCs w:val="28"/>
              </w:rPr>
              <w:t xml:space="preserve">Мәхәббәт» </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Любовь</w:t>
            </w:r>
            <w:r w:rsidRPr="001831CA">
              <w:rPr>
                <w:rFonts w:ascii="Times New Roman" w:hAnsi="Times New Roman"/>
                <w:sz w:val="28"/>
                <w:szCs w:val="28"/>
              </w:rPr>
              <w:t>»</w:t>
            </w:r>
            <w:r w:rsidRPr="001831CA">
              <w:rPr>
                <w:rFonts w:ascii="Times New Roman" w:hAnsi="Times New Roman"/>
                <w:spacing w:val="-4"/>
                <w:sz w:val="28"/>
                <w:szCs w:val="28"/>
              </w:rPr>
              <w:t>, «</w:t>
            </w:r>
            <w:r w:rsidRPr="001831CA">
              <w:rPr>
                <w:rFonts w:ascii="Times New Roman" w:hAnsi="Times New Roman"/>
                <w:sz w:val="28"/>
                <w:szCs w:val="28"/>
              </w:rPr>
              <w:t>Ваксынмыйм»</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Не буду мелочиться</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«Кыйтга»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Отрывок</w:t>
            </w:r>
            <w:r w:rsidRPr="001831CA">
              <w:rPr>
                <w:rFonts w:ascii="Times New Roman" w:hAnsi="Times New Roman"/>
                <w:sz w:val="28"/>
                <w:szCs w:val="28"/>
              </w:rPr>
              <w:t>».  Наследие Тукая</w:t>
            </w:r>
            <w:r w:rsidRPr="001831CA">
              <w:rPr>
                <w:rFonts w:ascii="Times New Roman" w:hAnsi="Times New Roman"/>
                <w:sz w:val="28"/>
                <w:szCs w:val="28"/>
                <w:lang w:val="tt-RU"/>
              </w:rPr>
              <w:t xml:space="preserve"> </w:t>
            </w:r>
            <w:r w:rsidRPr="001831CA">
              <w:rPr>
                <w:rFonts w:ascii="Times New Roman" w:hAnsi="Times New Roman"/>
                <w:sz w:val="28"/>
                <w:szCs w:val="28"/>
              </w:rPr>
              <w:t>в литературе, в балетно-оперном искусстве. Публицистика Тукая. Художник и скульптор Б.Урманче. Произведения о Тукае. 5 часов.</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Стихи Дардеменда </w:t>
            </w:r>
            <w:r w:rsidRPr="001831CA">
              <w:rPr>
                <w:rFonts w:ascii="Times New Roman" w:hAnsi="Times New Roman"/>
                <w:sz w:val="28"/>
                <w:szCs w:val="28"/>
                <w:lang w:eastAsia="ru-RU"/>
              </w:rPr>
              <w:t>«Каләмгә хитаб</w:t>
            </w:r>
            <w:r w:rsidRPr="001831CA">
              <w:rPr>
                <w:rFonts w:ascii="Times New Roman" w:hAnsi="Times New Roman"/>
                <w:sz w:val="28"/>
                <w:szCs w:val="28"/>
              </w:rPr>
              <w:t>»</w:t>
            </w:r>
            <w:r w:rsidRPr="001831CA">
              <w:rPr>
                <w:rFonts w:ascii="Times New Roman" w:hAnsi="Times New Roman"/>
                <w:sz w:val="28"/>
                <w:szCs w:val="28"/>
                <w:lang w:eastAsia="ru-RU"/>
              </w:rPr>
              <w:t xml:space="preserve"> / «Обращение к перу</w:t>
            </w:r>
            <w:r w:rsidRPr="001831CA">
              <w:rPr>
                <w:rFonts w:ascii="Times New Roman" w:hAnsi="Times New Roman"/>
                <w:sz w:val="28"/>
                <w:szCs w:val="28"/>
              </w:rPr>
              <w:t>», «Шагыйрьгә»</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Поэту</w:t>
            </w:r>
            <w:r w:rsidRPr="001831CA">
              <w:rPr>
                <w:rFonts w:ascii="Times New Roman" w:hAnsi="Times New Roman"/>
                <w:sz w:val="28"/>
                <w:szCs w:val="28"/>
              </w:rPr>
              <w:t>», «Кораб» «Кораб</w:t>
            </w:r>
            <w:r w:rsidRPr="001831CA">
              <w:rPr>
                <w:rFonts w:ascii="Times New Roman" w:hAnsi="Times New Roman"/>
                <w:sz w:val="28"/>
                <w:szCs w:val="28"/>
                <w:lang w:val="tt-RU"/>
              </w:rPr>
              <w:t>ль</w:t>
            </w:r>
            <w:r w:rsidRPr="001831CA">
              <w:rPr>
                <w:rFonts w:ascii="Times New Roman" w:hAnsi="Times New Roman"/>
                <w:sz w:val="28"/>
                <w:szCs w:val="28"/>
              </w:rPr>
              <w:t>». Стихи С.Рамиева «Авыл»</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Деревня</w:t>
            </w:r>
            <w:r w:rsidRPr="001831CA">
              <w:rPr>
                <w:rFonts w:ascii="Times New Roman" w:hAnsi="Times New Roman"/>
                <w:sz w:val="28"/>
                <w:szCs w:val="28"/>
              </w:rPr>
              <w:t xml:space="preserve">», «Пәйгамбәр»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Пророк</w:t>
            </w:r>
            <w:r w:rsidRPr="001831CA">
              <w:rPr>
                <w:rFonts w:ascii="Times New Roman" w:hAnsi="Times New Roman"/>
                <w:sz w:val="28"/>
                <w:szCs w:val="28"/>
              </w:rPr>
              <w:t xml:space="preserve">», </w:t>
            </w:r>
            <w:r w:rsidRPr="001831CA">
              <w:rPr>
                <w:rFonts w:ascii="Times New Roman" w:hAnsi="Times New Roman"/>
                <w:sz w:val="28"/>
                <w:szCs w:val="28"/>
              </w:rPr>
              <w:lastRenderedPageBreak/>
              <w:t>«Уку»</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Обучение</w:t>
            </w:r>
            <w:r w:rsidRPr="001831CA">
              <w:rPr>
                <w:rFonts w:ascii="Times New Roman" w:hAnsi="Times New Roman"/>
                <w:sz w:val="28"/>
                <w:szCs w:val="28"/>
              </w:rPr>
              <w:t>». 2 часа.</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Г.Ибрагимов. «</w:t>
            </w:r>
            <w:r w:rsidRPr="001831CA">
              <w:rPr>
                <w:rFonts w:ascii="Times New Roman" w:hAnsi="Times New Roman"/>
                <w:sz w:val="28"/>
                <w:szCs w:val="28"/>
                <w:lang w:val="tt-RU"/>
              </w:rPr>
              <w:t>Яшь йөрәкләр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«Молодые сердца». Чтение, анализ, Сочинение. 4 часа.</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Г.Исхаки. Повесть «</w:t>
            </w:r>
            <w:r w:rsidRPr="001831CA">
              <w:rPr>
                <w:rFonts w:ascii="Times New Roman" w:hAnsi="Times New Roman"/>
                <w:sz w:val="28"/>
                <w:szCs w:val="28"/>
                <w:lang w:val="tt-RU"/>
              </w:rPr>
              <w:t>Ул әле өйләнмәгән иде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«Он еще не был женатым». Чтение, обсуждение проблем любви, создании семьи, национальные традиции. Сочинение. 6 часов.</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Г.Камал. «Бүләк өчен» / «За вознаграждение». Чтение, обсуждение. 3 часа.</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Ф.Әмирхан. «Шәфигулла агай» / «Дядя Шафигулла». Чтение, обсуждение. 3 часа.</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М.Файзи. «Ак калфак»</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 xml:space="preserve">Белый </w:t>
            </w:r>
            <w:r w:rsidRPr="001831CA">
              <w:rPr>
                <w:rFonts w:ascii="Times New Roman" w:hAnsi="Times New Roman"/>
                <w:sz w:val="28"/>
                <w:szCs w:val="28"/>
              </w:rPr>
              <w:t xml:space="preserve">калфак». Чтение, анализ. 3 часа. </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5</w:t>
            </w:r>
          </w:p>
        </w:tc>
        <w:tc>
          <w:tcPr>
            <w:tcW w:w="7513" w:type="dxa"/>
          </w:tcPr>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b/>
                <w:bCs/>
                <w:sz w:val="28"/>
                <w:szCs w:val="28"/>
                <w:lang w:val="en-US"/>
              </w:rPr>
              <w:t>V.</w:t>
            </w:r>
            <w:r w:rsidRPr="001831CA">
              <w:rPr>
                <w:rFonts w:ascii="Times New Roman" w:hAnsi="Times New Roman"/>
                <w:b/>
                <w:bCs/>
                <w:sz w:val="28"/>
                <w:szCs w:val="28"/>
              </w:rPr>
              <w:t>Литература 1920-1930</w:t>
            </w:r>
            <w:r w:rsidRPr="001831CA">
              <w:rPr>
                <w:rFonts w:ascii="Times New Roman" w:hAnsi="Times New Roman"/>
                <w:b/>
                <w:bCs/>
                <w:sz w:val="28"/>
                <w:szCs w:val="28"/>
                <w:lang w:val="tt-RU"/>
              </w:rPr>
              <w:t xml:space="preserve"> </w:t>
            </w:r>
            <w:r w:rsidRPr="001831CA">
              <w:rPr>
                <w:rFonts w:ascii="Times New Roman" w:hAnsi="Times New Roman"/>
                <w:b/>
                <w:bCs/>
                <w:sz w:val="28"/>
                <w:szCs w:val="28"/>
              </w:rPr>
              <w:t>годов</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14</w:t>
            </w:r>
          </w:p>
        </w:tc>
      </w:tr>
      <w:tr w:rsidR="00283A7B" w:rsidRPr="001831CA" w:rsidTr="00262901">
        <w:tc>
          <w:tcPr>
            <w:tcW w:w="817" w:type="dxa"/>
          </w:tcPr>
          <w:p w:rsidR="00283A7B" w:rsidRPr="001831CA" w:rsidRDefault="00283A7B" w:rsidP="00262901">
            <w:pPr>
              <w:pStyle w:val="a6"/>
              <w:ind w:left="709"/>
              <w:rPr>
                <w:rFonts w:ascii="Times New Roman" w:hAnsi="Times New Roman"/>
                <w:sz w:val="28"/>
                <w:szCs w:val="28"/>
                <w:lang w:val="tt-RU"/>
              </w:rPr>
            </w:pPr>
          </w:p>
        </w:tc>
        <w:tc>
          <w:tcPr>
            <w:tcW w:w="7513" w:type="dxa"/>
          </w:tcPr>
          <w:p w:rsidR="00283A7B" w:rsidRPr="001831CA" w:rsidRDefault="00283A7B" w:rsidP="00262901">
            <w:pPr>
              <w:tabs>
                <w:tab w:val="left" w:pos="0"/>
              </w:tabs>
              <w:ind w:firstLine="709"/>
              <w:rPr>
                <w:rFonts w:ascii="Times New Roman" w:hAnsi="Times New Roman"/>
                <w:sz w:val="28"/>
                <w:szCs w:val="28"/>
                <w:lang w:eastAsia="ru-RU"/>
              </w:rPr>
            </w:pPr>
            <w:r w:rsidRPr="001831CA">
              <w:rPr>
                <w:rFonts w:ascii="Times New Roman" w:hAnsi="Times New Roman"/>
                <w:sz w:val="28"/>
                <w:szCs w:val="28"/>
                <w:lang w:eastAsia="ru-RU"/>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283A7B" w:rsidRPr="001831CA" w:rsidRDefault="00283A7B" w:rsidP="00262901">
            <w:pPr>
              <w:tabs>
                <w:tab w:val="left" w:pos="0"/>
              </w:tabs>
              <w:ind w:firstLine="709"/>
              <w:rPr>
                <w:rFonts w:ascii="Times New Roman" w:hAnsi="Times New Roman"/>
                <w:i/>
                <w:iCs/>
                <w:sz w:val="28"/>
                <w:szCs w:val="28"/>
                <w:lang w:eastAsia="ru-RU"/>
              </w:rPr>
            </w:pPr>
            <w:r w:rsidRPr="001831CA">
              <w:rPr>
                <w:rFonts w:ascii="Times New Roman" w:hAnsi="Times New Roman"/>
                <w:sz w:val="28"/>
                <w:szCs w:val="28"/>
                <w:lang w:eastAsia="ru-RU"/>
              </w:rPr>
              <w:t>Творчество К.Тинчурина, Х.Такташа, Г.Кутуя.</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К.Тинчурин. «Сүнгән йолдызлар» / «Угасшие звезды». Чтение, анализ. 4 часа.</w:t>
            </w:r>
          </w:p>
          <w:p w:rsidR="00283A7B" w:rsidRPr="001831CA" w:rsidRDefault="00283A7B" w:rsidP="00262901">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Х.Такташ. «Мәхәббәт тәүбәсе» / </w:t>
            </w:r>
            <w:r w:rsidRPr="001831CA">
              <w:rPr>
                <w:rFonts w:ascii="Times New Roman" w:hAnsi="Times New Roman"/>
                <w:sz w:val="28"/>
                <w:szCs w:val="28"/>
              </w:rPr>
              <w:t>«</w:t>
            </w:r>
            <w:r w:rsidRPr="001831CA">
              <w:rPr>
                <w:rFonts w:ascii="Times New Roman" w:hAnsi="Times New Roman"/>
                <w:sz w:val="28"/>
                <w:szCs w:val="28"/>
                <w:lang w:eastAsia="ru-RU"/>
              </w:rPr>
              <w:t>Раскаяние в любви</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Сочинение. 4 часа.</w:t>
            </w:r>
          </w:p>
          <w:p w:rsidR="00283A7B" w:rsidRPr="001831CA" w:rsidRDefault="00283A7B" w:rsidP="00262901">
            <w:pPr>
              <w:ind w:firstLine="709"/>
              <w:rPr>
                <w:rFonts w:ascii="Times New Roman" w:hAnsi="Times New Roman"/>
                <w:sz w:val="28"/>
                <w:szCs w:val="28"/>
                <w:lang w:val="tt-RU" w:eastAsia="ru-RU"/>
              </w:rPr>
            </w:pPr>
            <w:r w:rsidRPr="001831CA">
              <w:rPr>
                <w:rFonts w:ascii="Times New Roman" w:hAnsi="Times New Roman"/>
                <w:sz w:val="28"/>
                <w:szCs w:val="28"/>
                <w:lang w:eastAsia="ru-RU"/>
              </w:rPr>
              <w:t xml:space="preserve">Г.Кутуй. «Тапшырылмаган хатлар» / </w:t>
            </w:r>
            <w:r w:rsidRPr="001831CA">
              <w:rPr>
                <w:rFonts w:ascii="Times New Roman" w:hAnsi="Times New Roman"/>
                <w:sz w:val="28"/>
                <w:szCs w:val="28"/>
              </w:rPr>
              <w:t>«</w:t>
            </w:r>
            <w:r w:rsidRPr="001831CA">
              <w:rPr>
                <w:rFonts w:ascii="Times New Roman" w:hAnsi="Times New Roman"/>
                <w:sz w:val="28"/>
                <w:szCs w:val="28"/>
                <w:lang w:eastAsia="ru-RU"/>
              </w:rPr>
              <w:t>Неотосланные письма</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4 часа.</w:t>
            </w:r>
          </w:p>
        </w:tc>
        <w:tc>
          <w:tcPr>
            <w:tcW w:w="1242"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jc w:val="center"/>
        <w:rPr>
          <w:rFonts w:ascii="Times New Roman" w:hAnsi="Times New Roman"/>
          <w:b/>
          <w:bCs/>
          <w:caps/>
          <w:sz w:val="28"/>
          <w:szCs w:val="28"/>
          <w:lang w:val="be-BY" w:eastAsia="ru-RU"/>
        </w:rPr>
      </w:pPr>
    </w:p>
    <w:p w:rsidR="00283A7B" w:rsidRPr="001831CA" w:rsidRDefault="00283A7B" w:rsidP="00283A7B">
      <w:pPr>
        <w:ind w:firstLine="709"/>
        <w:jc w:val="center"/>
        <w:rPr>
          <w:rFonts w:ascii="Times New Roman" w:hAnsi="Times New Roman"/>
          <w:b/>
          <w:bCs/>
          <w:caps/>
          <w:sz w:val="28"/>
          <w:szCs w:val="28"/>
          <w:lang w:val="be-BY" w:eastAsia="ru-RU"/>
        </w:rPr>
      </w:pPr>
      <w:r w:rsidRPr="001831CA">
        <w:rPr>
          <w:rFonts w:ascii="Times New Roman" w:hAnsi="Times New Roman"/>
          <w:b/>
          <w:bCs/>
          <w:caps/>
          <w:sz w:val="28"/>
          <w:szCs w:val="28"/>
          <w:lang w:val="be-BY" w:eastAsia="ru-RU"/>
        </w:rPr>
        <w:t>11 класс</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Содержание, рекомендуемое к усвоению в 11 классе (68 часов)</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На изучение художественных произведений – 52 часа.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Уроки развития речи – 8 часов.</w:t>
      </w:r>
    </w:p>
    <w:p w:rsidR="00283A7B" w:rsidRPr="001831CA" w:rsidRDefault="00283A7B" w:rsidP="00283A7B">
      <w:pPr>
        <w:ind w:firstLine="709"/>
        <w:rPr>
          <w:rFonts w:ascii="Times New Roman" w:hAnsi="Times New Roman"/>
          <w:sz w:val="28"/>
          <w:szCs w:val="28"/>
          <w:lang w:val="be-BY" w:eastAsia="ru-RU"/>
        </w:rPr>
      </w:pPr>
      <w:r w:rsidRPr="001831CA">
        <w:rPr>
          <w:rFonts w:ascii="Times New Roman" w:hAnsi="Times New Roman"/>
          <w:sz w:val="28"/>
          <w:szCs w:val="28"/>
          <w:lang w:val="be-BY" w:eastAsia="ru-RU"/>
        </w:rPr>
        <w:t>Сочинение – 8 чаасов.</w:t>
      </w: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tabs>
          <w:tab w:val="left" w:pos="0"/>
        </w:tabs>
        <w:ind w:left="360"/>
        <w:jc w:val="center"/>
        <w:rPr>
          <w:rFonts w:ascii="Times New Roman" w:hAnsi="Times New Roman"/>
          <w:sz w:val="28"/>
          <w:szCs w:val="28"/>
          <w:lang w:eastAsia="ru-RU"/>
        </w:rPr>
      </w:pPr>
      <w:r w:rsidRPr="001831CA">
        <w:rPr>
          <w:rFonts w:ascii="Times New Roman" w:hAnsi="Times New Roman"/>
          <w:b/>
          <w:bCs/>
          <w:sz w:val="28"/>
          <w:szCs w:val="28"/>
          <w:lang w:val="en-US" w:eastAsia="ru-RU"/>
        </w:rPr>
        <w:t>I</w:t>
      </w:r>
      <w:r w:rsidRPr="001831CA">
        <w:rPr>
          <w:rFonts w:ascii="Times New Roman" w:hAnsi="Times New Roman"/>
          <w:b/>
          <w:bCs/>
          <w:sz w:val="28"/>
          <w:szCs w:val="28"/>
          <w:lang w:eastAsia="ru-RU"/>
        </w:rPr>
        <w:t>.Литература военного времени</w:t>
      </w:r>
      <w:r w:rsidRPr="001831CA">
        <w:rPr>
          <w:rFonts w:ascii="Times New Roman" w:hAnsi="Times New Roman"/>
          <w:b/>
          <w:bCs/>
          <w:i/>
          <w:iCs/>
          <w:sz w:val="28"/>
          <w:szCs w:val="28"/>
          <w:lang w:eastAsia="ru-RU"/>
        </w:rPr>
        <w:t xml:space="preserve">. </w:t>
      </w:r>
      <w:r w:rsidRPr="001831CA">
        <w:rPr>
          <w:rFonts w:ascii="Times New Roman" w:hAnsi="Times New Roman"/>
          <w:sz w:val="28"/>
          <w:szCs w:val="28"/>
          <w:lang w:eastAsia="ru-RU"/>
        </w:rPr>
        <w:t>8 часов.</w:t>
      </w:r>
    </w:p>
    <w:p w:rsidR="00283A7B" w:rsidRPr="001831CA" w:rsidRDefault="00283A7B" w:rsidP="00283A7B">
      <w:pPr>
        <w:tabs>
          <w:tab w:val="left" w:pos="0"/>
        </w:tabs>
        <w:ind w:firstLine="709"/>
        <w:rPr>
          <w:rFonts w:ascii="Times New Roman" w:hAnsi="Times New Roman"/>
          <w:sz w:val="28"/>
          <w:szCs w:val="28"/>
          <w:lang w:eastAsia="ru-RU"/>
        </w:rPr>
      </w:pPr>
      <w:r w:rsidRPr="001831CA">
        <w:rPr>
          <w:rFonts w:ascii="Times New Roman" w:hAnsi="Times New Roman"/>
          <w:sz w:val="28"/>
          <w:szCs w:val="28"/>
          <w:lang w:eastAsia="ru-RU"/>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283A7B" w:rsidRPr="001831CA" w:rsidRDefault="00283A7B" w:rsidP="00283A7B">
      <w:pPr>
        <w:tabs>
          <w:tab w:val="left" w:pos="0"/>
        </w:tabs>
        <w:ind w:firstLine="360"/>
        <w:rPr>
          <w:rFonts w:ascii="Times New Roman" w:hAnsi="Times New Roman"/>
          <w:sz w:val="28"/>
          <w:szCs w:val="28"/>
          <w:lang w:eastAsia="ru-RU"/>
        </w:rPr>
      </w:pPr>
      <w:r w:rsidRPr="001831CA">
        <w:rPr>
          <w:rFonts w:ascii="Times New Roman" w:hAnsi="Times New Roman"/>
          <w:sz w:val="28"/>
          <w:szCs w:val="28"/>
          <w:lang w:eastAsia="ru-RU"/>
        </w:rPr>
        <w:t>М.Джалиль. «Хуш, акыллым» / «Прошай, моя умница», «Кошчык» / «Птенчик». Чтение, анализ.</w:t>
      </w:r>
    </w:p>
    <w:p w:rsidR="00283A7B" w:rsidRPr="001831CA" w:rsidRDefault="00283A7B" w:rsidP="00283A7B">
      <w:pPr>
        <w:tabs>
          <w:tab w:val="left" w:pos="0"/>
        </w:tabs>
        <w:ind w:left="360"/>
        <w:rPr>
          <w:rFonts w:ascii="Times New Roman" w:hAnsi="Times New Roman"/>
          <w:sz w:val="28"/>
          <w:szCs w:val="28"/>
          <w:lang w:eastAsia="ru-RU"/>
        </w:rPr>
      </w:pPr>
      <w:r w:rsidRPr="001831CA">
        <w:rPr>
          <w:rFonts w:ascii="Times New Roman" w:hAnsi="Times New Roman"/>
          <w:sz w:val="28"/>
          <w:szCs w:val="28"/>
          <w:lang w:eastAsia="ru-RU"/>
        </w:rPr>
        <w:t>Ф.Хусни. «Йөзек кашы» / «Перстень». Чтение, анализ, составление тезисов.</w:t>
      </w:r>
    </w:p>
    <w:p w:rsidR="00283A7B" w:rsidRPr="001831CA" w:rsidRDefault="00283A7B" w:rsidP="00283A7B">
      <w:pPr>
        <w:tabs>
          <w:tab w:val="left" w:pos="0"/>
        </w:tabs>
        <w:ind w:left="360"/>
        <w:rPr>
          <w:rFonts w:ascii="Times New Roman" w:hAnsi="Times New Roman"/>
          <w:sz w:val="28"/>
          <w:szCs w:val="28"/>
          <w:lang w:eastAsia="ru-RU"/>
        </w:rPr>
      </w:pPr>
    </w:p>
    <w:p w:rsidR="00283A7B" w:rsidRPr="001831CA" w:rsidRDefault="00283A7B" w:rsidP="00283A7B">
      <w:pPr>
        <w:tabs>
          <w:tab w:val="left" w:pos="0"/>
        </w:tabs>
        <w:ind w:left="360"/>
        <w:jc w:val="center"/>
        <w:rPr>
          <w:rFonts w:ascii="Times New Roman" w:hAnsi="Times New Roman"/>
          <w:sz w:val="28"/>
          <w:szCs w:val="28"/>
          <w:lang w:eastAsia="ru-RU"/>
        </w:rPr>
      </w:pPr>
      <w:r w:rsidRPr="001831CA">
        <w:rPr>
          <w:rFonts w:ascii="Times New Roman" w:hAnsi="Times New Roman"/>
          <w:b/>
          <w:bCs/>
          <w:sz w:val="28"/>
          <w:szCs w:val="28"/>
          <w:lang w:val="en-US" w:eastAsia="ru-RU"/>
        </w:rPr>
        <w:lastRenderedPageBreak/>
        <w:t>II</w:t>
      </w:r>
      <w:r w:rsidRPr="001831CA">
        <w:rPr>
          <w:rFonts w:ascii="Times New Roman" w:hAnsi="Times New Roman"/>
          <w:b/>
          <w:bCs/>
          <w:sz w:val="28"/>
          <w:szCs w:val="28"/>
          <w:lang w:eastAsia="ru-RU"/>
        </w:rPr>
        <w:t xml:space="preserve">.Литература послевоенного периода (до 1960-х годов). </w:t>
      </w:r>
      <w:r w:rsidRPr="001831CA">
        <w:rPr>
          <w:rFonts w:ascii="Times New Roman" w:hAnsi="Times New Roman"/>
          <w:sz w:val="28"/>
          <w:szCs w:val="28"/>
          <w:lang w:eastAsia="ru-RU"/>
        </w:rPr>
        <w:t>10 часов.</w:t>
      </w:r>
    </w:p>
    <w:p w:rsidR="00283A7B" w:rsidRPr="001831CA" w:rsidRDefault="00283A7B" w:rsidP="00283A7B">
      <w:pPr>
        <w:tabs>
          <w:tab w:val="left" w:pos="0"/>
        </w:tabs>
        <w:ind w:firstLine="709"/>
        <w:rPr>
          <w:rFonts w:ascii="Times New Roman" w:hAnsi="Times New Roman"/>
          <w:sz w:val="28"/>
          <w:szCs w:val="28"/>
          <w:lang w:eastAsia="ru-RU"/>
        </w:rPr>
      </w:pPr>
      <w:r w:rsidRPr="001831CA">
        <w:rPr>
          <w:rFonts w:ascii="Times New Roman" w:hAnsi="Times New Roman"/>
          <w:sz w:val="28"/>
          <w:szCs w:val="28"/>
          <w:lang w:eastAsia="ru-RU"/>
        </w:rPr>
        <w:t xml:space="preserve">Положительное влияние </w:t>
      </w:r>
      <w:r w:rsidRPr="001831CA">
        <w:rPr>
          <w:rFonts w:ascii="Times New Roman" w:hAnsi="Times New Roman"/>
          <w:color w:val="000000"/>
          <w:sz w:val="28"/>
          <w:szCs w:val="28"/>
          <w:lang w:eastAsia="ru-RU"/>
        </w:rPr>
        <w:t xml:space="preserve">на литературу </w:t>
      </w:r>
      <w:r w:rsidRPr="001831CA">
        <w:rPr>
          <w:rFonts w:ascii="Times New Roman" w:hAnsi="Times New Roman"/>
          <w:sz w:val="28"/>
          <w:szCs w:val="28"/>
          <w:lang w:eastAsia="ru-RU"/>
        </w:rPr>
        <w:t xml:space="preserve">полудемократических перемен периода </w:t>
      </w:r>
      <w:r w:rsidRPr="001831CA">
        <w:rPr>
          <w:rFonts w:ascii="Times New Roman" w:hAnsi="Times New Roman"/>
          <w:color w:val="000000"/>
          <w:sz w:val="28"/>
          <w:szCs w:val="28"/>
          <w:lang w:eastAsia="ru-RU"/>
        </w:rPr>
        <w:t>«</w:t>
      </w:r>
      <w:r w:rsidRPr="001831CA">
        <w:rPr>
          <w:rFonts w:ascii="Times New Roman" w:hAnsi="Times New Roman"/>
          <w:color w:val="000000"/>
          <w:sz w:val="28"/>
          <w:szCs w:val="28"/>
          <w:lang w:val="tt-RU" w:eastAsia="ru-RU"/>
        </w:rPr>
        <w:t>О</w:t>
      </w:r>
      <w:r w:rsidRPr="001831CA">
        <w:rPr>
          <w:rFonts w:ascii="Times New Roman" w:hAnsi="Times New Roman"/>
          <w:color w:val="000000"/>
          <w:sz w:val="28"/>
          <w:szCs w:val="28"/>
          <w:lang w:eastAsia="ru-RU"/>
        </w:rPr>
        <w:t>ттепели». Творчество Х.Туфана.</w:t>
      </w:r>
      <w:r w:rsidRPr="001831CA">
        <w:rPr>
          <w:rFonts w:ascii="Times New Roman" w:hAnsi="Times New Roman"/>
          <w:sz w:val="28"/>
          <w:szCs w:val="28"/>
          <w:lang w:eastAsia="ru-RU"/>
        </w:rPr>
        <w:t xml:space="preserve"> «Кайсыгызның кулы җылы?» / «У кого рука теплая?», «Илдә ниләр бар икән?» / «Что происходит на Родине? », «Луиза-а-а-а».</w:t>
      </w:r>
    </w:p>
    <w:p w:rsidR="00283A7B" w:rsidRPr="001831CA" w:rsidRDefault="00283A7B" w:rsidP="00283A7B">
      <w:pPr>
        <w:ind w:left="360"/>
        <w:jc w:val="center"/>
        <w:rPr>
          <w:rFonts w:ascii="Times New Roman" w:hAnsi="Times New Roman"/>
          <w:sz w:val="28"/>
          <w:szCs w:val="28"/>
        </w:rPr>
      </w:pPr>
      <w:r w:rsidRPr="001831CA">
        <w:rPr>
          <w:rFonts w:ascii="Times New Roman" w:hAnsi="Times New Roman"/>
          <w:b/>
          <w:bCs/>
          <w:sz w:val="28"/>
          <w:szCs w:val="28"/>
          <w:lang w:val="en-US"/>
        </w:rPr>
        <w:t>III</w:t>
      </w:r>
      <w:r w:rsidRPr="001831CA">
        <w:rPr>
          <w:rFonts w:ascii="Times New Roman" w:hAnsi="Times New Roman"/>
          <w:b/>
          <w:bCs/>
          <w:sz w:val="28"/>
          <w:szCs w:val="28"/>
        </w:rPr>
        <w:t xml:space="preserve">.Литература 1960–1980-х годов. </w:t>
      </w:r>
      <w:r w:rsidRPr="001831CA">
        <w:rPr>
          <w:rFonts w:ascii="Times New Roman" w:hAnsi="Times New Roman"/>
          <w:sz w:val="28"/>
          <w:szCs w:val="28"/>
        </w:rPr>
        <w:t>16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 xml:space="preserve">Возвращение литературы к национальным </w:t>
      </w:r>
      <w:r w:rsidRPr="001831CA">
        <w:rPr>
          <w:rFonts w:ascii="Times New Roman" w:hAnsi="Times New Roman"/>
          <w:sz w:val="28"/>
          <w:szCs w:val="28"/>
          <w:lang w:val="tt-RU"/>
        </w:rPr>
        <w:t>традиция</w:t>
      </w:r>
      <w:r w:rsidRPr="001831CA">
        <w:rPr>
          <w:rFonts w:ascii="Times New Roman" w:hAnsi="Times New Roman"/>
          <w:sz w:val="28"/>
          <w:szCs w:val="28"/>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lang w:val="tt-RU"/>
        </w:rPr>
        <w:t>П</w:t>
      </w:r>
      <w:r w:rsidRPr="001831CA">
        <w:rPr>
          <w:rFonts w:ascii="Times New Roman" w:hAnsi="Times New Roman"/>
          <w:sz w:val="28"/>
          <w:szCs w:val="28"/>
        </w:rPr>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Творчество А.Гилязова, Р.Файзуллина, Р.Хариса, Р.Гаташа. Р.Файзуллин. «Яшь чак» /</w:t>
      </w:r>
      <w:r w:rsidRPr="001831CA">
        <w:rPr>
          <w:rFonts w:ascii="Times New Roman" w:hAnsi="Times New Roman"/>
          <w:sz w:val="28"/>
          <w:szCs w:val="28"/>
          <w:lang w:val="tt-RU"/>
        </w:rPr>
        <w:t xml:space="preserve"> </w:t>
      </w:r>
      <w:r w:rsidRPr="001831CA">
        <w:rPr>
          <w:rFonts w:ascii="Times New Roman" w:hAnsi="Times New Roman"/>
          <w:sz w:val="28"/>
          <w:szCs w:val="28"/>
        </w:rPr>
        <w:t>«Молодость», «Туган ягым» / «Родной край». Чтение, анализ. Р.Харис. «Сабантуй». Чтение, обсуждение, составление тезисов.</w:t>
      </w:r>
      <w:r w:rsidRPr="001831CA">
        <w:rPr>
          <w:rFonts w:ascii="Times New Roman" w:hAnsi="Times New Roman"/>
          <w:sz w:val="28"/>
          <w:szCs w:val="28"/>
          <w:lang w:val="tt-RU"/>
        </w:rPr>
        <w:t xml:space="preserve"> </w:t>
      </w:r>
      <w:r w:rsidRPr="001831CA">
        <w:rPr>
          <w:rFonts w:ascii="Times New Roman" w:hAnsi="Times New Roman"/>
          <w:sz w:val="28"/>
          <w:szCs w:val="28"/>
        </w:rPr>
        <w:t>Р.Гаташ. «Ирләр булыйк» /«Будем мужчинами», «Укытучы» /«Учитель». Чтение, обсуждение.</w:t>
      </w:r>
    </w:p>
    <w:p w:rsidR="00283A7B" w:rsidRPr="001831CA" w:rsidRDefault="00283A7B" w:rsidP="00283A7B">
      <w:pPr>
        <w:ind w:left="360"/>
        <w:rPr>
          <w:rFonts w:ascii="Times New Roman" w:hAnsi="Times New Roman"/>
          <w:sz w:val="28"/>
          <w:szCs w:val="28"/>
        </w:rPr>
      </w:pPr>
    </w:p>
    <w:p w:rsidR="00283A7B" w:rsidRPr="001831CA" w:rsidRDefault="00283A7B" w:rsidP="00283A7B">
      <w:pPr>
        <w:ind w:left="360"/>
        <w:jc w:val="center"/>
        <w:rPr>
          <w:rFonts w:ascii="Times New Roman" w:hAnsi="Times New Roman"/>
          <w:sz w:val="28"/>
          <w:szCs w:val="28"/>
        </w:rPr>
      </w:pPr>
      <w:r w:rsidRPr="001831CA">
        <w:rPr>
          <w:rFonts w:ascii="Times New Roman" w:hAnsi="Times New Roman"/>
          <w:b/>
          <w:bCs/>
          <w:sz w:val="28"/>
          <w:szCs w:val="28"/>
          <w:lang w:val="en-US"/>
        </w:rPr>
        <w:t>IV</w:t>
      </w:r>
      <w:r w:rsidRPr="001831CA">
        <w:rPr>
          <w:rFonts w:ascii="Times New Roman" w:hAnsi="Times New Roman"/>
          <w:b/>
          <w:bCs/>
          <w:sz w:val="28"/>
          <w:szCs w:val="28"/>
        </w:rPr>
        <w:t xml:space="preserve">.Литература 1980–2000-х годов. </w:t>
      </w:r>
      <w:r w:rsidRPr="001831CA">
        <w:rPr>
          <w:rFonts w:ascii="Times New Roman" w:hAnsi="Times New Roman"/>
          <w:sz w:val="28"/>
          <w:szCs w:val="28"/>
        </w:rPr>
        <w:t>20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Возрождение татарской литературы на рубеже ХХ</w:t>
      </w:r>
      <w:r w:rsidRPr="001831CA">
        <w:rPr>
          <w:rFonts w:ascii="Times New Roman" w:hAnsi="Times New Roman"/>
          <w:b/>
          <w:bCs/>
          <w:sz w:val="28"/>
          <w:szCs w:val="28"/>
        </w:rPr>
        <w:t>–</w:t>
      </w:r>
      <w:r w:rsidRPr="001831CA">
        <w:rPr>
          <w:rFonts w:ascii="Times New Roman" w:hAnsi="Times New Roman"/>
          <w:sz w:val="28"/>
          <w:szCs w:val="28"/>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Творчество А.Гилязева, М.Магдиева, М.Хасанова, М.Хабибуллина, Т.Миннуллина, И.Юзеева, Р.Файзуллина, Зульфата, Р.Валиева.</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А.Гилязев. «</w:t>
      </w:r>
      <w:r w:rsidRPr="001831CA">
        <w:rPr>
          <w:rFonts w:ascii="Times New Roman" w:hAnsi="Times New Roman"/>
          <w:sz w:val="28"/>
          <w:szCs w:val="28"/>
          <w:lang w:val="tt-RU"/>
        </w:rPr>
        <w:t>Йәгез, бер дога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«Давайте помолимся». Чтение, анализ.</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М.Магдиев. «Бәхилләшү» / «</w:t>
      </w:r>
      <w:r w:rsidRPr="001831CA">
        <w:rPr>
          <w:rFonts w:ascii="Times New Roman" w:hAnsi="Times New Roman"/>
          <w:sz w:val="28"/>
          <w:szCs w:val="28"/>
          <w:lang w:val="tt-RU"/>
        </w:rPr>
        <w:t>Проща</w:t>
      </w:r>
      <w:r w:rsidRPr="001831CA">
        <w:rPr>
          <w:rFonts w:ascii="Times New Roman" w:hAnsi="Times New Roman"/>
          <w:sz w:val="28"/>
          <w:szCs w:val="28"/>
        </w:rPr>
        <w:t>ние». Чтение, составление плана, тезисов, обсуждение.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И.Юзеев «Гашыйклар тавы» / «Гора влюбленных». Чтение и обсуждение.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И.Юзеев. «Өчәү чыктык ерак юлга» / «</w:t>
      </w:r>
      <w:r w:rsidRPr="001831CA">
        <w:rPr>
          <w:rFonts w:ascii="Times New Roman" w:hAnsi="Times New Roman"/>
          <w:sz w:val="28"/>
          <w:szCs w:val="28"/>
          <w:lang w:val="tt-RU"/>
        </w:rPr>
        <w:t>Мы в</w:t>
      </w:r>
      <w:r w:rsidRPr="001831CA">
        <w:rPr>
          <w:rFonts w:ascii="Times New Roman" w:hAnsi="Times New Roman"/>
          <w:sz w:val="28"/>
          <w:szCs w:val="28"/>
        </w:rPr>
        <w:t xml:space="preserve">троем </w:t>
      </w:r>
      <w:r w:rsidRPr="001831CA">
        <w:rPr>
          <w:rFonts w:ascii="Times New Roman" w:hAnsi="Times New Roman"/>
          <w:sz w:val="28"/>
          <w:szCs w:val="28"/>
          <w:lang w:val="tt-RU"/>
        </w:rPr>
        <w:t>отправились в</w:t>
      </w:r>
      <w:r w:rsidRPr="001831CA">
        <w:rPr>
          <w:rFonts w:ascii="Times New Roman" w:hAnsi="Times New Roman"/>
          <w:sz w:val="28"/>
          <w:szCs w:val="28"/>
        </w:rPr>
        <w:t xml:space="preserve"> д</w:t>
      </w:r>
      <w:r w:rsidRPr="001831CA">
        <w:rPr>
          <w:rFonts w:ascii="Times New Roman" w:hAnsi="Times New Roman"/>
          <w:sz w:val="28"/>
          <w:szCs w:val="28"/>
          <w:lang w:val="tt-RU"/>
        </w:rPr>
        <w:t>орогу</w:t>
      </w:r>
      <w:r w:rsidRPr="001831CA">
        <w:rPr>
          <w:rFonts w:ascii="Times New Roman" w:hAnsi="Times New Roman"/>
          <w:sz w:val="28"/>
          <w:szCs w:val="28"/>
        </w:rPr>
        <w:t>». Чтение, обсуждение.</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М.Хасанов. «Язгы аҗаган» / «Весення</w:t>
      </w:r>
      <w:r w:rsidRPr="001831CA">
        <w:rPr>
          <w:rFonts w:ascii="Times New Roman" w:hAnsi="Times New Roman"/>
          <w:sz w:val="28"/>
          <w:szCs w:val="28"/>
          <w:lang w:val="tt-RU"/>
        </w:rPr>
        <w:t>я</w:t>
      </w:r>
      <w:r w:rsidRPr="001831CA">
        <w:rPr>
          <w:rFonts w:ascii="Times New Roman" w:hAnsi="Times New Roman"/>
          <w:sz w:val="28"/>
          <w:szCs w:val="28"/>
        </w:rPr>
        <w:t xml:space="preserve"> зарница». Чтение, составление тезисов, обсуждение, анализ.</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lastRenderedPageBreak/>
        <w:t>Т.Миннуллин. «Әлдермештән Әлмәндәр» / «Старик Альмандар из Альдермеша». Чтение, анализ.</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М.Хабибуллин. «Кубрат хан». Чтение, составление тезисов. Проектная работа.</w:t>
      </w:r>
    </w:p>
    <w:p w:rsidR="00283A7B" w:rsidRPr="001831CA" w:rsidRDefault="00283A7B" w:rsidP="00283A7B">
      <w:pPr>
        <w:ind w:firstLine="709"/>
        <w:rPr>
          <w:rFonts w:ascii="Times New Roman" w:hAnsi="Times New Roman"/>
          <w:sz w:val="28"/>
          <w:szCs w:val="28"/>
          <w:lang w:val="tt-RU"/>
        </w:rPr>
      </w:pPr>
      <w:r w:rsidRPr="001831CA">
        <w:rPr>
          <w:rFonts w:ascii="Times New Roman" w:hAnsi="Times New Roman"/>
          <w:sz w:val="28"/>
          <w:szCs w:val="28"/>
        </w:rPr>
        <w:t>Р.Валиев. «Сююмбикэ». Чтение, анализ.</w:t>
      </w:r>
    </w:p>
    <w:p w:rsidR="00283A7B" w:rsidRPr="001831CA" w:rsidRDefault="00283A7B" w:rsidP="00283A7B">
      <w:pPr>
        <w:ind w:left="360"/>
        <w:rPr>
          <w:rFonts w:ascii="Times New Roman" w:hAnsi="Times New Roman"/>
          <w:sz w:val="28"/>
          <w:szCs w:val="28"/>
        </w:rPr>
      </w:pPr>
      <w:r w:rsidRPr="001831CA">
        <w:rPr>
          <w:rFonts w:ascii="Times New Roman" w:hAnsi="Times New Roman"/>
          <w:sz w:val="28"/>
          <w:szCs w:val="28"/>
        </w:rPr>
        <w:t>Зульфат. «Колын» / «Жеребенок», «Тылсым» / «Волшебство», «Дүрт җыр» / «Четыре песни». Чтение, анализ.</w:t>
      </w:r>
    </w:p>
    <w:p w:rsidR="00283A7B" w:rsidRPr="001831CA" w:rsidRDefault="00283A7B" w:rsidP="00283A7B">
      <w:pPr>
        <w:ind w:left="360"/>
        <w:rPr>
          <w:rFonts w:ascii="Times New Roman" w:hAnsi="Times New Roman"/>
          <w:sz w:val="28"/>
          <w:szCs w:val="28"/>
        </w:rPr>
      </w:pPr>
    </w:p>
    <w:p w:rsidR="00283A7B" w:rsidRPr="001831CA" w:rsidRDefault="00283A7B" w:rsidP="00283A7B">
      <w:pPr>
        <w:ind w:left="360"/>
        <w:jc w:val="center"/>
        <w:rPr>
          <w:rFonts w:ascii="Times New Roman" w:hAnsi="Times New Roman"/>
          <w:sz w:val="28"/>
          <w:szCs w:val="28"/>
        </w:rPr>
      </w:pPr>
      <w:r w:rsidRPr="001831CA">
        <w:rPr>
          <w:rFonts w:ascii="Times New Roman" w:hAnsi="Times New Roman"/>
          <w:b/>
          <w:bCs/>
          <w:sz w:val="28"/>
          <w:szCs w:val="28"/>
          <w:lang w:val="en-US"/>
        </w:rPr>
        <w:t>V</w:t>
      </w:r>
      <w:r w:rsidRPr="001831CA">
        <w:rPr>
          <w:rFonts w:ascii="Times New Roman" w:hAnsi="Times New Roman"/>
          <w:b/>
          <w:bCs/>
          <w:sz w:val="28"/>
          <w:szCs w:val="28"/>
        </w:rPr>
        <w:t xml:space="preserve">.Литература 2000–2010-х годов. </w:t>
      </w:r>
      <w:r w:rsidRPr="001831CA">
        <w:rPr>
          <w:rFonts w:ascii="Times New Roman" w:hAnsi="Times New Roman"/>
          <w:sz w:val="28"/>
          <w:szCs w:val="28"/>
        </w:rPr>
        <w:t>14 часов.</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1831CA">
        <w:rPr>
          <w:rFonts w:ascii="Times New Roman" w:hAnsi="Times New Roman"/>
          <w:sz w:val="28"/>
          <w:szCs w:val="28"/>
          <w:lang w:val="tt-RU"/>
        </w:rPr>
        <w:t>, происходящих в</w:t>
      </w:r>
      <w:r w:rsidRPr="001831CA">
        <w:rPr>
          <w:rFonts w:ascii="Times New Roman" w:hAnsi="Times New Roman"/>
          <w:sz w:val="28"/>
          <w:szCs w:val="28"/>
        </w:rPr>
        <w:t xml:space="preserve"> сознани</w:t>
      </w:r>
      <w:r w:rsidRPr="001831CA">
        <w:rPr>
          <w:rFonts w:ascii="Times New Roman" w:hAnsi="Times New Roman"/>
          <w:sz w:val="28"/>
          <w:szCs w:val="28"/>
          <w:lang w:val="tt-RU"/>
        </w:rPr>
        <w:t>и</w:t>
      </w:r>
      <w:r w:rsidRPr="001831CA">
        <w:rPr>
          <w:rFonts w:ascii="Times New Roman" w:hAnsi="Times New Roman"/>
          <w:sz w:val="28"/>
          <w:szCs w:val="28"/>
        </w:rPr>
        <w:t xml:space="preserve"> и </w:t>
      </w:r>
      <w:r w:rsidRPr="001831CA">
        <w:rPr>
          <w:rFonts w:ascii="Times New Roman" w:hAnsi="Times New Roman"/>
          <w:sz w:val="28"/>
          <w:szCs w:val="28"/>
          <w:lang w:val="tt-RU"/>
        </w:rPr>
        <w:t xml:space="preserve">в </w:t>
      </w:r>
      <w:r w:rsidRPr="001831CA">
        <w:rPr>
          <w:rFonts w:ascii="Times New Roman" w:hAnsi="Times New Roman"/>
          <w:sz w:val="28"/>
          <w:szCs w:val="28"/>
        </w:rPr>
        <w:t>бессознательн</w:t>
      </w:r>
      <w:r w:rsidRPr="001831CA">
        <w:rPr>
          <w:rFonts w:ascii="Times New Roman" w:hAnsi="Times New Roman"/>
          <w:sz w:val="28"/>
          <w:szCs w:val="28"/>
          <w:lang w:val="tt-RU"/>
        </w:rPr>
        <w:t>ых сферах</w:t>
      </w:r>
      <w:r w:rsidRPr="001831CA">
        <w:rPr>
          <w:rFonts w:ascii="Times New Roman" w:hAnsi="Times New Roman"/>
          <w:sz w:val="28"/>
          <w:szCs w:val="28"/>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Творчество З.Хакима, Р.Зайдуллы.</w:t>
      </w:r>
    </w:p>
    <w:p w:rsidR="00283A7B" w:rsidRPr="001831CA" w:rsidRDefault="00283A7B" w:rsidP="00283A7B">
      <w:pPr>
        <w:ind w:firstLine="709"/>
        <w:rPr>
          <w:rFonts w:ascii="Times New Roman" w:hAnsi="Times New Roman"/>
          <w:sz w:val="28"/>
          <w:szCs w:val="28"/>
        </w:rPr>
      </w:pPr>
      <w:r w:rsidRPr="001831CA">
        <w:rPr>
          <w:rFonts w:ascii="Times New Roman" w:hAnsi="Times New Roman"/>
          <w:sz w:val="28"/>
          <w:szCs w:val="28"/>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val="be-BY" w:eastAsia="ru-RU"/>
        </w:rPr>
        <w:t xml:space="preserve">З.Хаким. </w:t>
      </w:r>
      <w:r w:rsidRPr="001831CA">
        <w:rPr>
          <w:rFonts w:ascii="Times New Roman" w:hAnsi="Times New Roman"/>
          <w:sz w:val="28"/>
          <w:szCs w:val="28"/>
        </w:rPr>
        <w:t>«</w:t>
      </w:r>
      <w:r w:rsidRPr="001831CA">
        <w:rPr>
          <w:rFonts w:ascii="Times New Roman" w:hAnsi="Times New Roman"/>
          <w:sz w:val="28"/>
          <w:szCs w:val="28"/>
          <w:lang w:eastAsia="ru-RU"/>
        </w:rPr>
        <w:t>Телсез күке</w:t>
      </w:r>
      <w:r w:rsidRPr="001831CA">
        <w:rPr>
          <w:rFonts w:ascii="Times New Roman" w:hAnsi="Times New Roman"/>
          <w:sz w:val="28"/>
          <w:szCs w:val="28"/>
        </w:rPr>
        <w:t>»</w:t>
      </w:r>
      <w:r w:rsidRPr="001831CA">
        <w:rPr>
          <w:rFonts w:ascii="Times New Roman" w:hAnsi="Times New Roman"/>
          <w:sz w:val="28"/>
          <w:szCs w:val="28"/>
          <w:lang w:eastAsia="ru-RU"/>
        </w:rPr>
        <w:t xml:space="preserve"> / </w:t>
      </w:r>
      <w:r w:rsidRPr="001831CA">
        <w:rPr>
          <w:rFonts w:ascii="Times New Roman" w:hAnsi="Times New Roman"/>
          <w:sz w:val="28"/>
          <w:szCs w:val="28"/>
        </w:rPr>
        <w:t>«</w:t>
      </w:r>
      <w:r w:rsidRPr="001831CA">
        <w:rPr>
          <w:rFonts w:ascii="Times New Roman" w:hAnsi="Times New Roman"/>
          <w:sz w:val="28"/>
          <w:szCs w:val="28"/>
          <w:lang w:eastAsia="ru-RU"/>
        </w:rPr>
        <w:t>Немая кукушка</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анализ.</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Р.Зайдулла. </w:t>
      </w:r>
      <w:r w:rsidRPr="001831CA">
        <w:rPr>
          <w:rFonts w:ascii="Times New Roman" w:hAnsi="Times New Roman"/>
          <w:sz w:val="28"/>
          <w:szCs w:val="28"/>
        </w:rPr>
        <w:t>«</w:t>
      </w:r>
      <w:r w:rsidRPr="001831CA">
        <w:rPr>
          <w:rFonts w:ascii="Times New Roman" w:hAnsi="Times New Roman"/>
          <w:sz w:val="28"/>
          <w:szCs w:val="28"/>
          <w:lang w:eastAsia="ru-RU"/>
        </w:rPr>
        <w:t>Битлек</w:t>
      </w:r>
      <w:r w:rsidRPr="001831CA">
        <w:rPr>
          <w:rFonts w:ascii="Times New Roman" w:hAnsi="Times New Roman"/>
          <w:sz w:val="28"/>
          <w:szCs w:val="28"/>
        </w:rPr>
        <w:t>»</w:t>
      </w:r>
      <w:r w:rsidRPr="001831CA">
        <w:rPr>
          <w:rFonts w:ascii="Times New Roman" w:hAnsi="Times New Roman"/>
          <w:sz w:val="28"/>
          <w:szCs w:val="28"/>
          <w:lang w:eastAsia="ru-RU"/>
        </w:rPr>
        <w:t xml:space="preserve"> / </w:t>
      </w:r>
      <w:r w:rsidRPr="001831CA">
        <w:rPr>
          <w:rFonts w:ascii="Times New Roman" w:hAnsi="Times New Roman"/>
          <w:sz w:val="28"/>
          <w:szCs w:val="28"/>
        </w:rPr>
        <w:t>«</w:t>
      </w:r>
      <w:r w:rsidRPr="001831CA">
        <w:rPr>
          <w:rFonts w:ascii="Times New Roman" w:hAnsi="Times New Roman"/>
          <w:sz w:val="28"/>
          <w:szCs w:val="28"/>
          <w:lang w:eastAsia="ru-RU"/>
        </w:rPr>
        <w:t>Маска</w:t>
      </w:r>
      <w:r w:rsidRPr="001831CA">
        <w:rPr>
          <w:rFonts w:ascii="Times New Roman" w:hAnsi="Times New Roman"/>
          <w:sz w:val="28"/>
          <w:szCs w:val="28"/>
        </w:rPr>
        <w:t>»</w:t>
      </w:r>
      <w:r w:rsidRPr="001831CA">
        <w:rPr>
          <w:rFonts w:ascii="Times New Roman" w:hAnsi="Times New Roman"/>
          <w:sz w:val="28"/>
          <w:szCs w:val="28"/>
          <w:lang w:eastAsia="ru-RU"/>
        </w:rPr>
        <w:t>. Чтение, анализ.</w:t>
      </w:r>
    </w:p>
    <w:p w:rsidR="00283A7B" w:rsidRPr="001831CA" w:rsidRDefault="00283A7B" w:rsidP="00283A7B">
      <w:pPr>
        <w:ind w:firstLine="709"/>
        <w:rPr>
          <w:rFonts w:ascii="Times New Roman" w:hAnsi="Times New Roman"/>
          <w:sz w:val="28"/>
          <w:szCs w:val="28"/>
          <w:lang w:eastAsia="ru-RU"/>
        </w:rPr>
      </w:pPr>
    </w:p>
    <w:p w:rsidR="00283A7B" w:rsidRPr="001831CA" w:rsidRDefault="00283A7B" w:rsidP="00283A7B">
      <w:pPr>
        <w:ind w:firstLine="709"/>
        <w:jc w:val="center"/>
        <w:rPr>
          <w:rFonts w:ascii="Times New Roman" w:hAnsi="Times New Roman"/>
          <w:sz w:val="28"/>
          <w:szCs w:val="28"/>
          <w:lang w:eastAsia="ru-RU"/>
        </w:rPr>
      </w:pPr>
      <w:r w:rsidRPr="001831CA">
        <w:rPr>
          <w:rFonts w:ascii="Times New Roman" w:hAnsi="Times New Roman"/>
          <w:sz w:val="28"/>
          <w:szCs w:val="28"/>
          <w:lang w:eastAsia="ru-RU"/>
        </w:rPr>
        <w:t>Теоретико-литературные понятия</w:t>
      </w: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b/>
          <w:bCs/>
          <w:sz w:val="28"/>
          <w:szCs w:val="28"/>
          <w:lang w:eastAsia="ru-RU"/>
        </w:rPr>
        <w:t xml:space="preserve">Роды и жанры литературы. </w:t>
      </w:r>
      <w:r w:rsidRPr="001831CA">
        <w:rPr>
          <w:rFonts w:ascii="Times New Roman" w:hAnsi="Times New Roman"/>
          <w:sz w:val="28"/>
          <w:szCs w:val="28"/>
          <w:lang w:eastAsia="ru-RU"/>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283A7B" w:rsidRPr="001831CA" w:rsidRDefault="00283A7B" w:rsidP="00283A7B">
      <w:pPr>
        <w:ind w:firstLine="709"/>
        <w:rPr>
          <w:rFonts w:ascii="Times New Roman" w:hAnsi="Times New Roman"/>
          <w:b/>
          <w:bCs/>
          <w:sz w:val="28"/>
          <w:szCs w:val="28"/>
          <w:lang w:eastAsia="ru-RU"/>
        </w:rPr>
      </w:pPr>
      <w:r w:rsidRPr="001831CA">
        <w:rPr>
          <w:rFonts w:ascii="Times New Roman" w:hAnsi="Times New Roman"/>
          <w:b/>
          <w:bCs/>
          <w:sz w:val="28"/>
          <w:szCs w:val="28"/>
          <w:lang w:eastAsia="ru-RU"/>
        </w:rPr>
        <w:t xml:space="preserve">Образность в литературном произведении. </w:t>
      </w:r>
      <w:r w:rsidRPr="001831CA">
        <w:rPr>
          <w:rFonts w:ascii="Times New Roman" w:hAnsi="Times New Roman"/>
          <w:sz w:val="28"/>
          <w:szCs w:val="28"/>
          <w:lang w:eastAsia="ru-RU"/>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w:t>
      </w:r>
      <w:r w:rsidRPr="001831CA">
        <w:rPr>
          <w:rFonts w:ascii="Times New Roman" w:hAnsi="Times New Roman"/>
          <w:sz w:val="28"/>
          <w:szCs w:val="28"/>
        </w:rPr>
        <w:t>«</w:t>
      </w:r>
      <w:r w:rsidRPr="001831CA">
        <w:rPr>
          <w:rFonts w:ascii="Times New Roman" w:hAnsi="Times New Roman"/>
          <w:sz w:val="28"/>
          <w:szCs w:val="28"/>
          <w:lang w:eastAsia="ru-RU"/>
        </w:rPr>
        <w:t>я</w:t>
      </w:r>
      <w:r w:rsidRPr="001831CA">
        <w:rPr>
          <w:rFonts w:ascii="Times New Roman" w:hAnsi="Times New Roman"/>
          <w:sz w:val="28"/>
          <w:szCs w:val="28"/>
        </w:rPr>
        <w:t>»</w:t>
      </w:r>
      <w:r w:rsidRPr="001831CA">
        <w:rPr>
          <w:rFonts w:ascii="Times New Roman" w:hAnsi="Times New Roman"/>
          <w:sz w:val="28"/>
          <w:szCs w:val="28"/>
          <w:lang w:eastAsia="ru-RU"/>
        </w:rPr>
        <w:t xml:space="preserve">, образ автора, авторская </w:t>
      </w:r>
      <w:r w:rsidRPr="001831CA">
        <w:rPr>
          <w:rFonts w:ascii="Times New Roman" w:hAnsi="Times New Roman"/>
          <w:sz w:val="28"/>
          <w:szCs w:val="28"/>
          <w:lang w:eastAsia="ru-RU"/>
        </w:rPr>
        <w:lastRenderedPageBreak/>
        <w:t xml:space="preserve">позиция. Образы природы, образы-вещи, мифологические образы, фантастические образы, архетип. </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b/>
          <w:bCs/>
          <w:sz w:val="28"/>
          <w:szCs w:val="28"/>
          <w:lang w:eastAsia="ru-RU"/>
        </w:rPr>
        <w:t xml:space="preserve">Литературное произведение. Форма и содержание. </w:t>
      </w:r>
      <w:r w:rsidRPr="001831CA">
        <w:rPr>
          <w:rFonts w:ascii="Times New Roman" w:hAnsi="Times New Roman"/>
          <w:sz w:val="28"/>
          <w:szCs w:val="28"/>
          <w:lang w:eastAsia="ru-RU"/>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b/>
          <w:bCs/>
          <w:sz w:val="28"/>
          <w:szCs w:val="28"/>
          <w:lang w:eastAsia="ru-RU"/>
        </w:rPr>
        <w:t xml:space="preserve">Литературное творчество. Художественные средства и стиль. </w:t>
      </w:r>
      <w:r w:rsidRPr="001831CA">
        <w:rPr>
          <w:rFonts w:ascii="Times New Roman" w:hAnsi="Times New Roman"/>
          <w:sz w:val="28"/>
          <w:szCs w:val="28"/>
          <w:lang w:eastAsia="ru-RU"/>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1831CA">
        <w:rPr>
          <w:rFonts w:ascii="Times New Roman" w:hAnsi="Times New Roman"/>
          <w:sz w:val="28"/>
          <w:szCs w:val="28"/>
          <w:lang w:val="be-BY" w:eastAsia="ru-RU"/>
        </w:rPr>
        <w:t>юмор, сатира, сарказм, шарж. Авторский стиль: юмористический, трагический, экзистенциальный, публицистический и др. начала. Стиль эпохи.</w:t>
      </w:r>
    </w:p>
    <w:p w:rsidR="00283A7B" w:rsidRPr="001831CA" w:rsidRDefault="00283A7B" w:rsidP="00283A7B">
      <w:pPr>
        <w:ind w:firstLine="709"/>
        <w:rPr>
          <w:rFonts w:ascii="Times New Roman" w:hAnsi="Times New Roman"/>
          <w:sz w:val="28"/>
          <w:szCs w:val="28"/>
          <w:lang w:val="be-BY" w:eastAsia="ru-RU"/>
        </w:rPr>
      </w:pPr>
      <w:r w:rsidRPr="001831CA">
        <w:rPr>
          <w:rFonts w:ascii="Times New Roman" w:hAnsi="Times New Roman"/>
          <w:b/>
          <w:bCs/>
          <w:sz w:val="28"/>
          <w:szCs w:val="28"/>
          <w:lang w:val="be-BY" w:eastAsia="ru-RU"/>
        </w:rPr>
        <w:t xml:space="preserve">История литературы. </w:t>
      </w:r>
      <w:r w:rsidRPr="001831CA">
        <w:rPr>
          <w:rFonts w:ascii="Times New Roman" w:hAnsi="Times New Roman"/>
          <w:sz w:val="28"/>
          <w:szCs w:val="28"/>
          <w:lang w:val="be-BY" w:eastAsia="ru-RU"/>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283A7B" w:rsidRPr="001831CA" w:rsidRDefault="00283A7B" w:rsidP="00283A7B">
      <w:pPr>
        <w:ind w:firstLine="709"/>
        <w:rPr>
          <w:rFonts w:ascii="Times New Roman" w:hAnsi="Times New Roman"/>
          <w:sz w:val="28"/>
          <w:szCs w:val="28"/>
          <w:lang w:val="be-BY" w:eastAsia="ru-RU"/>
        </w:rPr>
      </w:pPr>
      <w:r w:rsidRPr="001831CA">
        <w:rPr>
          <w:rFonts w:ascii="Times New Roman" w:hAnsi="Times New Roman"/>
          <w:b/>
          <w:bCs/>
          <w:sz w:val="28"/>
          <w:szCs w:val="28"/>
          <w:lang w:val="be-BY" w:eastAsia="ru-RU"/>
        </w:rPr>
        <w:t xml:space="preserve">Литературный процесс. </w:t>
      </w:r>
      <w:r w:rsidRPr="001831CA">
        <w:rPr>
          <w:rFonts w:ascii="Times New Roman" w:hAnsi="Times New Roman"/>
          <w:sz w:val="28"/>
          <w:szCs w:val="28"/>
          <w:lang w:val="be-BY" w:eastAsia="ru-RU"/>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jc w:val="center"/>
        <w:rPr>
          <w:rFonts w:ascii="Times New Roman" w:hAnsi="Times New Roman"/>
          <w:caps/>
          <w:sz w:val="28"/>
          <w:szCs w:val="28"/>
          <w:lang w:val="tt-RU"/>
        </w:rPr>
      </w:pPr>
      <w:r w:rsidRPr="001831CA">
        <w:rPr>
          <w:rFonts w:ascii="Times New Roman" w:hAnsi="Times New Roman"/>
          <w:caps/>
          <w:sz w:val="28"/>
          <w:szCs w:val="28"/>
          <w:lang w:val="tt-RU"/>
        </w:rPr>
        <w:t>Календарно-тематическое планирование основного содержания учебного предмета</w:t>
      </w:r>
    </w:p>
    <w:p w:rsidR="00283A7B" w:rsidRPr="001831CA" w:rsidRDefault="00283A7B" w:rsidP="00283A7B">
      <w:pPr>
        <w:pStyle w:val="a6"/>
        <w:ind w:left="709"/>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7655"/>
        <w:gridCol w:w="1242"/>
      </w:tblGrid>
      <w:tr w:rsidR="00283A7B" w:rsidRPr="001831CA" w:rsidTr="00262901">
        <w:trPr>
          <w:trHeight w:val="401"/>
        </w:trPr>
        <w:tc>
          <w:tcPr>
            <w:tcW w:w="675" w:type="dxa"/>
          </w:tcPr>
          <w:p w:rsidR="00283A7B" w:rsidRPr="001831CA" w:rsidRDefault="00283A7B" w:rsidP="00262901">
            <w:pPr>
              <w:jc w:val="center"/>
              <w:rPr>
                <w:rFonts w:ascii="Times New Roman" w:hAnsi="Times New Roman"/>
                <w:sz w:val="28"/>
                <w:szCs w:val="28"/>
                <w:lang w:val="tt-RU"/>
              </w:rPr>
            </w:pPr>
            <w:r w:rsidRPr="001831CA">
              <w:rPr>
                <w:rFonts w:ascii="Times New Roman" w:hAnsi="Times New Roman"/>
                <w:sz w:val="28"/>
                <w:szCs w:val="28"/>
                <w:lang w:val="tt-RU"/>
              </w:rPr>
              <w:t>№</w:t>
            </w:r>
          </w:p>
        </w:tc>
        <w:tc>
          <w:tcPr>
            <w:tcW w:w="7655"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Наименование разделов и тем</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Всего часов</w:t>
            </w:r>
          </w:p>
        </w:tc>
      </w:tr>
      <w:tr w:rsidR="00283A7B" w:rsidRPr="001831CA" w:rsidTr="00262901">
        <w:tc>
          <w:tcPr>
            <w:tcW w:w="675" w:type="dxa"/>
          </w:tcPr>
          <w:p w:rsidR="00283A7B" w:rsidRPr="001831CA" w:rsidRDefault="00283A7B" w:rsidP="00262901">
            <w:pPr>
              <w:jc w:val="center"/>
              <w:rPr>
                <w:rFonts w:ascii="Times New Roman" w:hAnsi="Times New Roman"/>
                <w:sz w:val="28"/>
                <w:szCs w:val="28"/>
                <w:lang w:val="tt-RU"/>
              </w:rPr>
            </w:pPr>
          </w:p>
        </w:tc>
        <w:tc>
          <w:tcPr>
            <w:tcW w:w="7655" w:type="dxa"/>
          </w:tcPr>
          <w:p w:rsidR="00283A7B" w:rsidRPr="001831CA" w:rsidRDefault="00283A7B"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11 класс</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70 часов</w:t>
            </w:r>
          </w:p>
        </w:tc>
      </w:tr>
      <w:tr w:rsidR="00283A7B" w:rsidRPr="001831CA" w:rsidTr="00262901">
        <w:tc>
          <w:tcPr>
            <w:tcW w:w="675" w:type="dxa"/>
          </w:tcPr>
          <w:p w:rsidR="00283A7B" w:rsidRPr="001831CA" w:rsidRDefault="00283A7B" w:rsidP="0041074E">
            <w:pPr>
              <w:pStyle w:val="a6"/>
              <w:numPr>
                <w:ilvl w:val="0"/>
                <w:numId w:val="82"/>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tabs>
                <w:tab w:val="left" w:pos="0"/>
              </w:tabs>
              <w:ind w:left="360"/>
              <w:jc w:val="center"/>
              <w:rPr>
                <w:rFonts w:ascii="Times New Roman" w:hAnsi="Times New Roman"/>
                <w:sz w:val="28"/>
                <w:szCs w:val="28"/>
                <w:lang w:val="tt-RU" w:eastAsia="ru-RU"/>
              </w:rPr>
            </w:pPr>
            <w:r w:rsidRPr="001831CA">
              <w:rPr>
                <w:rFonts w:ascii="Times New Roman" w:hAnsi="Times New Roman"/>
                <w:b/>
                <w:bCs/>
                <w:sz w:val="28"/>
                <w:szCs w:val="28"/>
                <w:lang w:val="en-US" w:eastAsia="ru-RU"/>
              </w:rPr>
              <w:t>I.</w:t>
            </w:r>
            <w:r w:rsidRPr="001831CA">
              <w:rPr>
                <w:rFonts w:ascii="Times New Roman" w:hAnsi="Times New Roman"/>
                <w:b/>
                <w:bCs/>
                <w:sz w:val="28"/>
                <w:szCs w:val="28"/>
                <w:lang w:eastAsia="ru-RU"/>
              </w:rPr>
              <w:t>Литература военного времени</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8</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tabs>
                <w:tab w:val="left" w:pos="0"/>
              </w:tabs>
              <w:ind w:firstLine="709"/>
              <w:rPr>
                <w:rFonts w:ascii="Times New Roman" w:hAnsi="Times New Roman"/>
                <w:sz w:val="28"/>
                <w:szCs w:val="28"/>
                <w:lang w:eastAsia="ru-RU"/>
              </w:rPr>
            </w:pPr>
            <w:r w:rsidRPr="001831CA">
              <w:rPr>
                <w:rFonts w:ascii="Times New Roman" w:hAnsi="Times New Roman"/>
                <w:sz w:val="28"/>
                <w:szCs w:val="28"/>
                <w:lang w:eastAsia="ru-RU"/>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283A7B" w:rsidRPr="001831CA" w:rsidRDefault="00283A7B" w:rsidP="00262901">
            <w:pPr>
              <w:tabs>
                <w:tab w:val="left" w:pos="0"/>
              </w:tabs>
              <w:ind w:firstLine="360"/>
              <w:rPr>
                <w:rFonts w:ascii="Times New Roman" w:hAnsi="Times New Roman"/>
                <w:sz w:val="28"/>
                <w:szCs w:val="28"/>
                <w:lang w:eastAsia="ru-RU"/>
              </w:rPr>
            </w:pPr>
            <w:r w:rsidRPr="001831CA">
              <w:rPr>
                <w:rFonts w:ascii="Times New Roman" w:hAnsi="Times New Roman"/>
                <w:sz w:val="28"/>
                <w:szCs w:val="28"/>
                <w:lang w:eastAsia="ru-RU"/>
              </w:rPr>
              <w:t>М.Джалиль. «Хуш, акыллым» / «Прошай, моя умница», «Кошчык» / «Птенчик». Чтение, анализ.</w:t>
            </w:r>
          </w:p>
          <w:p w:rsidR="00283A7B" w:rsidRPr="001831CA" w:rsidRDefault="00283A7B" w:rsidP="00262901">
            <w:pPr>
              <w:tabs>
                <w:tab w:val="left" w:pos="0"/>
              </w:tabs>
              <w:ind w:left="360"/>
              <w:rPr>
                <w:rFonts w:ascii="Times New Roman" w:hAnsi="Times New Roman"/>
                <w:sz w:val="28"/>
                <w:szCs w:val="28"/>
                <w:lang w:val="tt-RU" w:eastAsia="ru-RU"/>
              </w:rPr>
            </w:pPr>
            <w:r w:rsidRPr="001831CA">
              <w:rPr>
                <w:rFonts w:ascii="Times New Roman" w:hAnsi="Times New Roman"/>
                <w:sz w:val="28"/>
                <w:szCs w:val="28"/>
                <w:lang w:eastAsia="ru-RU"/>
              </w:rPr>
              <w:t xml:space="preserve">Ф.Хусни. «Йөзек кашы» / «Перстень». Чтение, анализ, </w:t>
            </w:r>
            <w:r w:rsidRPr="001831CA">
              <w:rPr>
                <w:rFonts w:ascii="Times New Roman" w:hAnsi="Times New Roman"/>
                <w:sz w:val="28"/>
                <w:szCs w:val="28"/>
                <w:lang w:eastAsia="ru-RU"/>
              </w:rPr>
              <w:lastRenderedPageBreak/>
              <w:t>составление тезисов.</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41074E">
            <w:pPr>
              <w:pStyle w:val="a6"/>
              <w:numPr>
                <w:ilvl w:val="0"/>
                <w:numId w:val="82"/>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tabs>
                <w:tab w:val="left" w:pos="0"/>
              </w:tabs>
              <w:ind w:left="360"/>
              <w:jc w:val="center"/>
              <w:rPr>
                <w:rFonts w:ascii="Times New Roman" w:hAnsi="Times New Roman"/>
                <w:sz w:val="28"/>
                <w:szCs w:val="28"/>
                <w:lang w:val="tt-RU" w:eastAsia="ru-RU"/>
              </w:rPr>
            </w:pPr>
            <w:r w:rsidRPr="001831CA">
              <w:rPr>
                <w:rFonts w:ascii="Times New Roman" w:hAnsi="Times New Roman"/>
                <w:b/>
                <w:bCs/>
                <w:sz w:val="28"/>
                <w:szCs w:val="28"/>
                <w:lang w:val="en-US" w:eastAsia="ru-RU"/>
              </w:rPr>
              <w:t>II</w:t>
            </w:r>
            <w:r w:rsidRPr="001831CA">
              <w:rPr>
                <w:rFonts w:ascii="Times New Roman" w:hAnsi="Times New Roman"/>
                <w:b/>
                <w:bCs/>
                <w:sz w:val="28"/>
                <w:szCs w:val="28"/>
                <w:lang w:eastAsia="ru-RU"/>
              </w:rPr>
              <w:t>.Литература послевоенного периода (до 1960-х годов)</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10</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tabs>
                <w:tab w:val="left" w:pos="0"/>
              </w:tabs>
              <w:ind w:firstLine="709"/>
              <w:rPr>
                <w:rFonts w:ascii="Times New Roman" w:hAnsi="Times New Roman"/>
                <w:sz w:val="28"/>
                <w:szCs w:val="28"/>
                <w:lang w:val="tt-RU" w:eastAsia="ru-RU"/>
              </w:rPr>
            </w:pPr>
            <w:r w:rsidRPr="001831CA">
              <w:rPr>
                <w:rFonts w:ascii="Times New Roman" w:hAnsi="Times New Roman"/>
                <w:sz w:val="28"/>
                <w:szCs w:val="28"/>
                <w:lang w:eastAsia="ru-RU"/>
              </w:rPr>
              <w:t xml:space="preserve">Положительное влияние </w:t>
            </w:r>
            <w:r w:rsidRPr="001831CA">
              <w:rPr>
                <w:rFonts w:ascii="Times New Roman" w:hAnsi="Times New Roman"/>
                <w:color w:val="000000"/>
                <w:sz w:val="28"/>
                <w:szCs w:val="28"/>
                <w:lang w:eastAsia="ru-RU"/>
              </w:rPr>
              <w:t xml:space="preserve">на литературу </w:t>
            </w:r>
            <w:r w:rsidRPr="001831CA">
              <w:rPr>
                <w:rFonts w:ascii="Times New Roman" w:hAnsi="Times New Roman"/>
                <w:sz w:val="28"/>
                <w:szCs w:val="28"/>
                <w:lang w:eastAsia="ru-RU"/>
              </w:rPr>
              <w:t xml:space="preserve">полудемократических перемен периода </w:t>
            </w:r>
            <w:r w:rsidRPr="001831CA">
              <w:rPr>
                <w:rFonts w:ascii="Times New Roman" w:hAnsi="Times New Roman"/>
                <w:color w:val="000000"/>
                <w:sz w:val="28"/>
                <w:szCs w:val="28"/>
                <w:lang w:eastAsia="ru-RU"/>
              </w:rPr>
              <w:t>«</w:t>
            </w:r>
            <w:r w:rsidRPr="001831CA">
              <w:rPr>
                <w:rFonts w:ascii="Times New Roman" w:hAnsi="Times New Roman"/>
                <w:color w:val="000000"/>
                <w:sz w:val="28"/>
                <w:szCs w:val="28"/>
                <w:lang w:val="tt-RU" w:eastAsia="ru-RU"/>
              </w:rPr>
              <w:t>О</w:t>
            </w:r>
            <w:r w:rsidRPr="001831CA">
              <w:rPr>
                <w:rFonts w:ascii="Times New Roman" w:hAnsi="Times New Roman"/>
                <w:color w:val="000000"/>
                <w:sz w:val="28"/>
                <w:szCs w:val="28"/>
                <w:lang w:eastAsia="ru-RU"/>
              </w:rPr>
              <w:t>ттепели». Творчество Х.Туфана.</w:t>
            </w:r>
            <w:r w:rsidRPr="001831CA">
              <w:rPr>
                <w:rFonts w:ascii="Times New Roman" w:hAnsi="Times New Roman"/>
                <w:sz w:val="28"/>
                <w:szCs w:val="28"/>
                <w:lang w:eastAsia="ru-RU"/>
              </w:rPr>
              <w:t xml:space="preserve"> «Кайсыгызның кулы җылы?» / «У кого рука теплая?», «Илдә ниләр бар икән?» / «Что происходит на Родине? », «Луиза-а-а-а».</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41074E">
            <w:pPr>
              <w:pStyle w:val="a6"/>
              <w:numPr>
                <w:ilvl w:val="0"/>
                <w:numId w:val="82"/>
              </w:numPr>
              <w:spacing w:after="0" w:line="240" w:lineRule="auto"/>
              <w:ind w:left="0" w:firstLine="0"/>
              <w:contextualSpacing w:val="0"/>
              <w:rPr>
                <w:rFonts w:ascii="Times New Roman" w:hAnsi="Times New Roman"/>
                <w:sz w:val="28"/>
                <w:szCs w:val="28"/>
                <w:lang w:val="tt-RU"/>
              </w:rPr>
            </w:pPr>
          </w:p>
        </w:tc>
        <w:tc>
          <w:tcPr>
            <w:tcW w:w="7655" w:type="dxa"/>
          </w:tcPr>
          <w:p w:rsidR="00283A7B" w:rsidRPr="001831CA" w:rsidRDefault="00283A7B" w:rsidP="00262901">
            <w:pPr>
              <w:ind w:left="360"/>
              <w:jc w:val="center"/>
              <w:rPr>
                <w:rFonts w:ascii="Times New Roman" w:hAnsi="Times New Roman"/>
                <w:sz w:val="28"/>
                <w:szCs w:val="28"/>
                <w:lang w:val="tt-RU"/>
              </w:rPr>
            </w:pPr>
            <w:r w:rsidRPr="001831CA">
              <w:rPr>
                <w:rFonts w:ascii="Times New Roman" w:hAnsi="Times New Roman"/>
                <w:b/>
                <w:bCs/>
                <w:sz w:val="28"/>
                <w:szCs w:val="28"/>
                <w:lang w:val="en-US"/>
              </w:rPr>
              <w:t>III.</w:t>
            </w:r>
            <w:r w:rsidRPr="001831CA">
              <w:rPr>
                <w:rFonts w:ascii="Times New Roman" w:hAnsi="Times New Roman"/>
                <w:b/>
                <w:bCs/>
                <w:sz w:val="28"/>
                <w:szCs w:val="28"/>
              </w:rPr>
              <w:t>Литература 1960–1980-х годов</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16</w:t>
            </w:r>
          </w:p>
        </w:tc>
      </w:tr>
      <w:tr w:rsidR="00283A7B" w:rsidRPr="001831CA" w:rsidTr="00262901">
        <w:tc>
          <w:tcPr>
            <w:tcW w:w="675" w:type="dxa"/>
          </w:tcPr>
          <w:p w:rsidR="00283A7B" w:rsidRPr="001831CA" w:rsidRDefault="00283A7B" w:rsidP="00262901">
            <w:pPr>
              <w:pStyle w:val="a6"/>
              <w:ind w:left="0"/>
              <w:rPr>
                <w:rFonts w:ascii="Times New Roman" w:hAnsi="Times New Roman"/>
                <w:sz w:val="28"/>
                <w:szCs w:val="28"/>
                <w:lang w:val="tt-RU"/>
              </w:rPr>
            </w:pPr>
          </w:p>
        </w:tc>
        <w:tc>
          <w:tcPr>
            <w:tcW w:w="7655"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Возвращение литературы к национальным </w:t>
            </w:r>
            <w:r w:rsidRPr="001831CA">
              <w:rPr>
                <w:rFonts w:ascii="Times New Roman" w:hAnsi="Times New Roman"/>
                <w:sz w:val="28"/>
                <w:szCs w:val="28"/>
                <w:lang w:val="tt-RU"/>
              </w:rPr>
              <w:t>традиция</w:t>
            </w:r>
            <w:r w:rsidRPr="001831CA">
              <w:rPr>
                <w:rFonts w:ascii="Times New Roman" w:hAnsi="Times New Roman"/>
                <w:sz w:val="28"/>
                <w:szCs w:val="28"/>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lang w:val="tt-RU"/>
              </w:rPr>
              <w:t>П</w:t>
            </w:r>
            <w:r w:rsidRPr="001831CA">
              <w:rPr>
                <w:rFonts w:ascii="Times New Roman" w:hAnsi="Times New Roman"/>
                <w:sz w:val="28"/>
                <w:szCs w:val="28"/>
              </w:rPr>
              <w:t>оиск знаковых особенностей нового общества, новый герой.</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Творчество А.Гилязова, Р.Файзуллина, Р.Хариса, Р.Гаташа. Р.Файзуллин. «Яшь чак» /Молодость, «Туган ягым» / Родной край. Чтение, анализ. Р.Харис. «Сабантуй». Чтение, обсуждение, составление тезисов.Р.Гаташ. «Ирләр булыйк» /Будем мужчинами, «Укытучы» /Учитель. Чтение, обсуждение.</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Возвращение литературы к национальным основам.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Оживление традиций, поиски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w:t>
            </w:r>
            <w:r w:rsidRPr="001831CA">
              <w:rPr>
                <w:rFonts w:ascii="Times New Roman" w:hAnsi="Times New Roman"/>
                <w:sz w:val="28"/>
                <w:szCs w:val="28"/>
              </w:rPr>
              <w:lastRenderedPageBreak/>
              <w:t xml:space="preserve">Изображение темы войны в ином аспекте. </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Творчество А.Гилязова, Р.Файзуллина, Р.Хариса, Р.Гаташа. Р.Файзуллин. «Яшь чак» /</w:t>
            </w:r>
            <w:r w:rsidRPr="001831CA">
              <w:rPr>
                <w:rFonts w:ascii="Times New Roman" w:hAnsi="Times New Roman"/>
                <w:sz w:val="28"/>
                <w:szCs w:val="28"/>
                <w:lang w:val="tt-RU"/>
              </w:rPr>
              <w:t xml:space="preserve"> </w:t>
            </w:r>
            <w:r w:rsidRPr="001831CA">
              <w:rPr>
                <w:rFonts w:ascii="Times New Roman" w:hAnsi="Times New Roman"/>
                <w:sz w:val="28"/>
                <w:szCs w:val="28"/>
              </w:rPr>
              <w:t>«Молодость», «Туган ягым» / «Родной край». Чтение, анализ. Р.Харис. «Сабантуй». Чтение, обсуждение, составление тезисов.</w:t>
            </w:r>
            <w:r w:rsidRPr="001831CA">
              <w:rPr>
                <w:rFonts w:ascii="Times New Roman" w:hAnsi="Times New Roman"/>
                <w:sz w:val="28"/>
                <w:szCs w:val="28"/>
                <w:lang w:val="tt-RU"/>
              </w:rPr>
              <w:t xml:space="preserve"> </w:t>
            </w:r>
            <w:r w:rsidRPr="001831CA">
              <w:rPr>
                <w:rFonts w:ascii="Times New Roman" w:hAnsi="Times New Roman"/>
                <w:sz w:val="28"/>
                <w:szCs w:val="28"/>
              </w:rPr>
              <w:t>Р.Гаташ. «Ирләр булыйк» /«Будем мужчинами», «Укытучы» /«Учитель». Чтение, обсуждение.</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lastRenderedPageBreak/>
              <w:t>4</w:t>
            </w:r>
          </w:p>
        </w:tc>
        <w:tc>
          <w:tcPr>
            <w:tcW w:w="7655" w:type="dxa"/>
          </w:tcPr>
          <w:p w:rsidR="00283A7B" w:rsidRPr="001831CA" w:rsidRDefault="00283A7B" w:rsidP="00262901">
            <w:pPr>
              <w:ind w:left="360"/>
              <w:jc w:val="center"/>
              <w:rPr>
                <w:rFonts w:ascii="Times New Roman" w:hAnsi="Times New Roman"/>
                <w:sz w:val="28"/>
                <w:szCs w:val="28"/>
                <w:lang w:val="tt-RU"/>
              </w:rPr>
            </w:pPr>
            <w:r w:rsidRPr="001831CA">
              <w:rPr>
                <w:rFonts w:ascii="Times New Roman" w:hAnsi="Times New Roman"/>
                <w:b/>
                <w:bCs/>
                <w:sz w:val="28"/>
                <w:szCs w:val="28"/>
                <w:lang w:val="en-US"/>
              </w:rPr>
              <w:t>IV.</w:t>
            </w:r>
            <w:r w:rsidRPr="001831CA">
              <w:rPr>
                <w:rFonts w:ascii="Times New Roman" w:hAnsi="Times New Roman"/>
                <w:b/>
                <w:bCs/>
                <w:sz w:val="28"/>
                <w:szCs w:val="28"/>
              </w:rPr>
              <w:t>Литература 1980–2000-х годов</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20</w:t>
            </w:r>
          </w:p>
        </w:tc>
      </w:tr>
      <w:tr w:rsidR="00283A7B" w:rsidRPr="001831CA" w:rsidTr="00262901">
        <w:tc>
          <w:tcPr>
            <w:tcW w:w="675"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Возрождение татарской литературы на рубеже ХХ</w:t>
            </w:r>
            <w:r w:rsidRPr="001831CA">
              <w:rPr>
                <w:rFonts w:ascii="Times New Roman" w:hAnsi="Times New Roman"/>
                <w:b/>
                <w:bCs/>
                <w:sz w:val="28"/>
                <w:szCs w:val="28"/>
              </w:rPr>
              <w:t>–</w:t>
            </w:r>
            <w:r w:rsidRPr="001831CA">
              <w:rPr>
                <w:rFonts w:ascii="Times New Roman" w:hAnsi="Times New Roman"/>
                <w:sz w:val="28"/>
                <w:szCs w:val="28"/>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Творчество А.Гилязева, М.Магдиева, М.Хасанова, М.Хабибуллина, Т.Миннуллина, И.Юзеева, Р.Файзуллина, Зульфата, Р.Валиева.</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А.Гилязев. «</w:t>
            </w:r>
            <w:r w:rsidRPr="001831CA">
              <w:rPr>
                <w:rFonts w:ascii="Times New Roman" w:hAnsi="Times New Roman"/>
                <w:sz w:val="28"/>
                <w:szCs w:val="28"/>
                <w:lang w:val="tt-RU"/>
              </w:rPr>
              <w:t>Йәгез, бер дога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«Давайте помолимся». Чтение, анализ.</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М.Магдиев. «Бәхилләшү» / «</w:t>
            </w:r>
            <w:r w:rsidRPr="001831CA">
              <w:rPr>
                <w:rFonts w:ascii="Times New Roman" w:hAnsi="Times New Roman"/>
                <w:sz w:val="28"/>
                <w:szCs w:val="28"/>
                <w:lang w:val="tt-RU"/>
              </w:rPr>
              <w:t>Проща</w:t>
            </w:r>
            <w:r w:rsidRPr="001831CA">
              <w:rPr>
                <w:rFonts w:ascii="Times New Roman" w:hAnsi="Times New Roman"/>
                <w:sz w:val="28"/>
                <w:szCs w:val="28"/>
              </w:rPr>
              <w:t>ние». Чтение, составление плана, тезисов, обсуждение.</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И.Юзеев «Гашыйклар тавы» / «Гора влюбленных». Чтение и обсуждение.</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И.Юзеев. «Өчәү чыктык ерак юлга» / «</w:t>
            </w:r>
            <w:r w:rsidRPr="001831CA">
              <w:rPr>
                <w:rFonts w:ascii="Times New Roman" w:hAnsi="Times New Roman"/>
                <w:sz w:val="28"/>
                <w:szCs w:val="28"/>
                <w:lang w:val="tt-RU"/>
              </w:rPr>
              <w:t>Мы в</w:t>
            </w:r>
            <w:r w:rsidRPr="001831CA">
              <w:rPr>
                <w:rFonts w:ascii="Times New Roman" w:hAnsi="Times New Roman"/>
                <w:sz w:val="28"/>
                <w:szCs w:val="28"/>
              </w:rPr>
              <w:t xml:space="preserve">троем </w:t>
            </w:r>
            <w:r w:rsidRPr="001831CA">
              <w:rPr>
                <w:rFonts w:ascii="Times New Roman" w:hAnsi="Times New Roman"/>
                <w:sz w:val="28"/>
                <w:szCs w:val="28"/>
                <w:lang w:val="tt-RU"/>
              </w:rPr>
              <w:t>отправились в</w:t>
            </w:r>
            <w:r w:rsidRPr="001831CA">
              <w:rPr>
                <w:rFonts w:ascii="Times New Roman" w:hAnsi="Times New Roman"/>
                <w:sz w:val="28"/>
                <w:szCs w:val="28"/>
              </w:rPr>
              <w:t xml:space="preserve"> д</w:t>
            </w:r>
            <w:r w:rsidRPr="001831CA">
              <w:rPr>
                <w:rFonts w:ascii="Times New Roman" w:hAnsi="Times New Roman"/>
                <w:sz w:val="28"/>
                <w:szCs w:val="28"/>
                <w:lang w:val="tt-RU"/>
              </w:rPr>
              <w:t>орогу</w:t>
            </w:r>
            <w:r w:rsidRPr="001831CA">
              <w:rPr>
                <w:rFonts w:ascii="Times New Roman" w:hAnsi="Times New Roman"/>
                <w:sz w:val="28"/>
                <w:szCs w:val="28"/>
              </w:rPr>
              <w:t>». Чтение, обсуждение.</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М.Хасанов. «Язгы аҗаган» / «Весення</w:t>
            </w:r>
            <w:r w:rsidRPr="001831CA">
              <w:rPr>
                <w:rFonts w:ascii="Times New Roman" w:hAnsi="Times New Roman"/>
                <w:sz w:val="28"/>
                <w:szCs w:val="28"/>
                <w:lang w:val="tt-RU"/>
              </w:rPr>
              <w:t>я</w:t>
            </w:r>
            <w:r w:rsidRPr="001831CA">
              <w:rPr>
                <w:rFonts w:ascii="Times New Roman" w:hAnsi="Times New Roman"/>
                <w:sz w:val="28"/>
                <w:szCs w:val="28"/>
              </w:rPr>
              <w:t xml:space="preserve"> зарница». Чтение, составление тезисов, обсуждение, анализ.</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Т.Миннуллин. «Әлдермештән Әлмәндәр» / «Старик Альмандар из Альдермеша». Чтение, анализ.</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М.Хабибуллин. «Кубрат хан». Чтение, составление тезисов. Проектная работа.</w:t>
            </w:r>
          </w:p>
          <w:p w:rsidR="00283A7B" w:rsidRPr="001831CA" w:rsidRDefault="00283A7B" w:rsidP="00262901">
            <w:pPr>
              <w:ind w:firstLine="709"/>
              <w:rPr>
                <w:rFonts w:ascii="Times New Roman" w:hAnsi="Times New Roman"/>
                <w:sz w:val="28"/>
                <w:szCs w:val="28"/>
                <w:lang w:val="tt-RU"/>
              </w:rPr>
            </w:pPr>
            <w:r w:rsidRPr="001831CA">
              <w:rPr>
                <w:rFonts w:ascii="Times New Roman" w:hAnsi="Times New Roman"/>
                <w:sz w:val="28"/>
                <w:szCs w:val="28"/>
              </w:rPr>
              <w:t>Р.Валиев. «Сююмбикэ». Чтение, анализ.</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Зульфат. «Колын» / «Жеребенок», «Тылсым» / «Волшебство», «Дүрт җыр» / «Четыре песни». Чтение, анализ.</w:t>
            </w:r>
          </w:p>
        </w:tc>
        <w:tc>
          <w:tcPr>
            <w:tcW w:w="1242" w:type="dxa"/>
          </w:tcPr>
          <w:p w:rsidR="00283A7B" w:rsidRPr="001831CA" w:rsidRDefault="00283A7B" w:rsidP="00262901">
            <w:pPr>
              <w:rPr>
                <w:rFonts w:ascii="Times New Roman" w:hAnsi="Times New Roman"/>
                <w:sz w:val="28"/>
                <w:szCs w:val="28"/>
                <w:lang w:val="tt-RU"/>
              </w:rPr>
            </w:pPr>
          </w:p>
        </w:tc>
      </w:tr>
      <w:tr w:rsidR="00283A7B" w:rsidRPr="001831CA" w:rsidTr="00262901">
        <w:tc>
          <w:tcPr>
            <w:tcW w:w="675" w:type="dxa"/>
          </w:tcPr>
          <w:p w:rsidR="00283A7B" w:rsidRPr="001831CA" w:rsidRDefault="00283A7B" w:rsidP="00262901">
            <w:pPr>
              <w:pStyle w:val="a6"/>
              <w:ind w:left="709"/>
              <w:rPr>
                <w:rFonts w:ascii="Times New Roman" w:hAnsi="Times New Roman"/>
                <w:sz w:val="28"/>
                <w:szCs w:val="28"/>
                <w:lang w:val="tt-RU"/>
              </w:rPr>
            </w:pPr>
            <w:r w:rsidRPr="001831CA">
              <w:rPr>
                <w:rFonts w:ascii="Times New Roman" w:hAnsi="Times New Roman"/>
                <w:sz w:val="28"/>
                <w:szCs w:val="28"/>
                <w:lang w:val="tt-RU"/>
              </w:rPr>
              <w:t>5</w:t>
            </w:r>
          </w:p>
        </w:tc>
        <w:tc>
          <w:tcPr>
            <w:tcW w:w="7655" w:type="dxa"/>
          </w:tcPr>
          <w:p w:rsidR="00283A7B" w:rsidRPr="001831CA" w:rsidRDefault="00283A7B" w:rsidP="00262901">
            <w:pPr>
              <w:ind w:left="360"/>
              <w:jc w:val="center"/>
              <w:rPr>
                <w:rFonts w:ascii="Times New Roman" w:hAnsi="Times New Roman"/>
                <w:sz w:val="28"/>
                <w:szCs w:val="28"/>
                <w:lang w:val="tt-RU"/>
              </w:rPr>
            </w:pPr>
            <w:r w:rsidRPr="001831CA">
              <w:rPr>
                <w:rFonts w:ascii="Times New Roman" w:hAnsi="Times New Roman"/>
                <w:b/>
                <w:bCs/>
                <w:sz w:val="28"/>
                <w:szCs w:val="28"/>
                <w:lang w:val="en-US"/>
              </w:rPr>
              <w:t>V.</w:t>
            </w:r>
            <w:r w:rsidRPr="001831CA">
              <w:rPr>
                <w:rFonts w:ascii="Times New Roman" w:hAnsi="Times New Roman"/>
                <w:b/>
                <w:bCs/>
                <w:sz w:val="28"/>
                <w:szCs w:val="28"/>
              </w:rPr>
              <w:t>Литература 2000–2010-х годов</w:t>
            </w:r>
          </w:p>
        </w:tc>
        <w:tc>
          <w:tcPr>
            <w:tcW w:w="1242" w:type="dxa"/>
          </w:tcPr>
          <w:p w:rsidR="00283A7B" w:rsidRPr="001831CA" w:rsidRDefault="00283A7B" w:rsidP="00262901">
            <w:pPr>
              <w:rPr>
                <w:rFonts w:ascii="Times New Roman" w:hAnsi="Times New Roman"/>
                <w:sz w:val="28"/>
                <w:szCs w:val="28"/>
                <w:lang w:val="tt-RU"/>
              </w:rPr>
            </w:pPr>
            <w:r w:rsidRPr="001831CA">
              <w:rPr>
                <w:rFonts w:ascii="Times New Roman" w:hAnsi="Times New Roman"/>
                <w:sz w:val="28"/>
                <w:szCs w:val="28"/>
                <w:lang w:val="tt-RU"/>
              </w:rPr>
              <w:t>14</w:t>
            </w:r>
          </w:p>
        </w:tc>
      </w:tr>
      <w:tr w:rsidR="00283A7B" w:rsidRPr="001831CA" w:rsidTr="00262901">
        <w:tc>
          <w:tcPr>
            <w:tcW w:w="675" w:type="dxa"/>
          </w:tcPr>
          <w:p w:rsidR="00283A7B" w:rsidRPr="001831CA" w:rsidRDefault="00283A7B" w:rsidP="00262901">
            <w:pPr>
              <w:pStyle w:val="a6"/>
              <w:ind w:left="709"/>
              <w:rPr>
                <w:rFonts w:ascii="Times New Roman" w:hAnsi="Times New Roman"/>
                <w:sz w:val="28"/>
                <w:szCs w:val="28"/>
                <w:lang w:val="tt-RU"/>
              </w:rPr>
            </w:pPr>
          </w:p>
        </w:tc>
        <w:tc>
          <w:tcPr>
            <w:tcW w:w="7655" w:type="dxa"/>
          </w:tcPr>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 xml:space="preserve">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сознания и </w:t>
            </w:r>
            <w:r w:rsidRPr="001831CA">
              <w:rPr>
                <w:rFonts w:ascii="Times New Roman" w:hAnsi="Times New Roman"/>
                <w:sz w:val="28"/>
                <w:szCs w:val="28"/>
              </w:rPr>
              <w:lastRenderedPageBreak/>
              <w:t>бессознательного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Творчество З.Хакима, Р.Зайдуллы.</w:t>
            </w:r>
          </w:p>
          <w:p w:rsidR="00283A7B" w:rsidRPr="001831CA" w:rsidRDefault="00283A7B" w:rsidP="00262901">
            <w:pPr>
              <w:ind w:firstLine="709"/>
              <w:rPr>
                <w:rFonts w:ascii="Times New Roman" w:hAnsi="Times New Roman"/>
                <w:sz w:val="28"/>
                <w:szCs w:val="28"/>
              </w:rPr>
            </w:pPr>
            <w:r w:rsidRPr="001831CA">
              <w:rPr>
                <w:rFonts w:ascii="Times New Roman" w:hAnsi="Times New Roman"/>
                <w:sz w:val="28"/>
                <w:szCs w:val="28"/>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283A7B" w:rsidRPr="001831CA" w:rsidRDefault="00283A7B" w:rsidP="00262901">
            <w:pPr>
              <w:ind w:firstLine="709"/>
              <w:rPr>
                <w:rFonts w:ascii="Times New Roman" w:hAnsi="Times New Roman"/>
                <w:sz w:val="28"/>
                <w:szCs w:val="28"/>
                <w:lang w:eastAsia="ru-RU"/>
              </w:rPr>
            </w:pPr>
            <w:r w:rsidRPr="001831CA">
              <w:rPr>
                <w:rFonts w:ascii="Times New Roman" w:hAnsi="Times New Roman"/>
                <w:sz w:val="28"/>
                <w:szCs w:val="28"/>
                <w:lang w:val="be-BY" w:eastAsia="ru-RU"/>
              </w:rPr>
              <w:t xml:space="preserve">З.Хаким. З.Хаким. </w:t>
            </w:r>
            <w:r w:rsidRPr="001831CA">
              <w:rPr>
                <w:rFonts w:ascii="Times New Roman" w:hAnsi="Times New Roman"/>
                <w:sz w:val="28"/>
                <w:szCs w:val="28"/>
              </w:rPr>
              <w:t>«</w:t>
            </w:r>
            <w:r w:rsidRPr="001831CA">
              <w:rPr>
                <w:rFonts w:ascii="Times New Roman" w:hAnsi="Times New Roman"/>
                <w:sz w:val="28"/>
                <w:szCs w:val="28"/>
                <w:lang w:eastAsia="ru-RU"/>
              </w:rPr>
              <w:t>Телсез күке</w:t>
            </w:r>
            <w:r w:rsidRPr="001831CA">
              <w:rPr>
                <w:rFonts w:ascii="Times New Roman" w:hAnsi="Times New Roman"/>
                <w:sz w:val="28"/>
                <w:szCs w:val="28"/>
              </w:rPr>
              <w:t>»</w:t>
            </w:r>
            <w:r w:rsidRPr="001831CA">
              <w:rPr>
                <w:rFonts w:ascii="Times New Roman" w:hAnsi="Times New Roman"/>
                <w:sz w:val="28"/>
                <w:szCs w:val="28"/>
                <w:lang w:eastAsia="ru-RU"/>
              </w:rPr>
              <w:t xml:space="preserve"> / </w:t>
            </w:r>
            <w:r w:rsidRPr="001831CA">
              <w:rPr>
                <w:rFonts w:ascii="Times New Roman" w:hAnsi="Times New Roman"/>
                <w:sz w:val="28"/>
                <w:szCs w:val="28"/>
              </w:rPr>
              <w:t>«</w:t>
            </w:r>
            <w:r w:rsidRPr="001831CA">
              <w:rPr>
                <w:rFonts w:ascii="Times New Roman" w:hAnsi="Times New Roman"/>
                <w:sz w:val="28"/>
                <w:szCs w:val="28"/>
                <w:lang w:eastAsia="ru-RU"/>
              </w:rPr>
              <w:t>Немая кукушка</w:t>
            </w:r>
            <w:r w:rsidRPr="001831CA">
              <w:rPr>
                <w:rFonts w:ascii="Times New Roman" w:hAnsi="Times New Roman"/>
                <w:sz w:val="28"/>
                <w:szCs w:val="28"/>
              </w:rPr>
              <w:t>»</w:t>
            </w:r>
            <w:r w:rsidRPr="001831CA">
              <w:rPr>
                <w:rFonts w:ascii="Times New Roman" w:hAnsi="Times New Roman"/>
                <w:sz w:val="28"/>
                <w:szCs w:val="28"/>
                <w:lang w:eastAsia="ru-RU"/>
              </w:rPr>
              <w:t>. Чтение, обсуждение, анализ.</w:t>
            </w:r>
          </w:p>
          <w:p w:rsidR="00283A7B" w:rsidRPr="001831CA" w:rsidRDefault="00283A7B" w:rsidP="00262901">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Р.Зайдулла. </w:t>
            </w:r>
            <w:r w:rsidRPr="001831CA">
              <w:rPr>
                <w:rFonts w:ascii="Times New Roman" w:hAnsi="Times New Roman"/>
                <w:sz w:val="28"/>
                <w:szCs w:val="28"/>
              </w:rPr>
              <w:t>«</w:t>
            </w:r>
            <w:r w:rsidRPr="001831CA">
              <w:rPr>
                <w:rFonts w:ascii="Times New Roman" w:hAnsi="Times New Roman"/>
                <w:sz w:val="28"/>
                <w:szCs w:val="28"/>
                <w:lang w:eastAsia="ru-RU"/>
              </w:rPr>
              <w:t>Битлек</w:t>
            </w:r>
            <w:r w:rsidRPr="001831CA">
              <w:rPr>
                <w:rFonts w:ascii="Times New Roman" w:hAnsi="Times New Roman"/>
                <w:sz w:val="28"/>
                <w:szCs w:val="28"/>
              </w:rPr>
              <w:t>»</w:t>
            </w:r>
            <w:r w:rsidRPr="001831CA">
              <w:rPr>
                <w:rFonts w:ascii="Times New Roman" w:hAnsi="Times New Roman"/>
                <w:sz w:val="28"/>
                <w:szCs w:val="28"/>
                <w:lang w:eastAsia="ru-RU"/>
              </w:rPr>
              <w:t xml:space="preserve"> / </w:t>
            </w:r>
            <w:r w:rsidRPr="001831CA">
              <w:rPr>
                <w:rFonts w:ascii="Times New Roman" w:hAnsi="Times New Roman"/>
                <w:sz w:val="28"/>
                <w:szCs w:val="28"/>
              </w:rPr>
              <w:t>«</w:t>
            </w:r>
            <w:r w:rsidRPr="001831CA">
              <w:rPr>
                <w:rFonts w:ascii="Times New Roman" w:hAnsi="Times New Roman"/>
                <w:sz w:val="28"/>
                <w:szCs w:val="28"/>
                <w:lang w:eastAsia="ru-RU"/>
              </w:rPr>
              <w:t>Маска</w:t>
            </w:r>
            <w:r w:rsidRPr="001831CA">
              <w:rPr>
                <w:rFonts w:ascii="Times New Roman" w:hAnsi="Times New Roman"/>
                <w:sz w:val="28"/>
                <w:szCs w:val="28"/>
              </w:rPr>
              <w:t>»</w:t>
            </w:r>
            <w:r w:rsidRPr="001831CA">
              <w:rPr>
                <w:rFonts w:ascii="Times New Roman" w:hAnsi="Times New Roman"/>
                <w:sz w:val="28"/>
                <w:szCs w:val="28"/>
                <w:lang w:eastAsia="ru-RU"/>
              </w:rPr>
              <w:t>. Чтение, анализ.</w:t>
            </w:r>
          </w:p>
          <w:p w:rsidR="00283A7B" w:rsidRPr="001831CA" w:rsidRDefault="00283A7B" w:rsidP="00262901">
            <w:pPr>
              <w:ind w:firstLine="709"/>
              <w:rPr>
                <w:rFonts w:ascii="Times New Roman" w:hAnsi="Times New Roman"/>
                <w:sz w:val="28"/>
                <w:szCs w:val="28"/>
                <w:lang w:val="tt-RU"/>
              </w:rPr>
            </w:pPr>
          </w:p>
        </w:tc>
        <w:tc>
          <w:tcPr>
            <w:tcW w:w="1242" w:type="dxa"/>
          </w:tcPr>
          <w:p w:rsidR="00283A7B" w:rsidRPr="001831CA" w:rsidRDefault="00283A7B" w:rsidP="00262901">
            <w:pPr>
              <w:rPr>
                <w:rFonts w:ascii="Times New Roman" w:hAnsi="Times New Roman"/>
                <w:sz w:val="28"/>
                <w:szCs w:val="28"/>
                <w:lang w:val="tt-RU"/>
              </w:rPr>
            </w:pPr>
          </w:p>
        </w:tc>
      </w:tr>
    </w:tbl>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jc w:val="center"/>
        <w:rPr>
          <w:rFonts w:ascii="Times New Roman" w:hAnsi="Times New Roman"/>
          <w:b/>
          <w:bCs/>
          <w:sz w:val="28"/>
          <w:szCs w:val="28"/>
          <w:lang w:eastAsia="ru-RU"/>
        </w:rPr>
      </w:pPr>
      <w:r w:rsidRPr="001831CA">
        <w:rPr>
          <w:rFonts w:ascii="Times New Roman" w:hAnsi="Times New Roman"/>
          <w:b/>
          <w:bCs/>
          <w:sz w:val="28"/>
          <w:szCs w:val="28"/>
          <w:lang w:eastAsia="ru-RU"/>
        </w:rPr>
        <w:t xml:space="preserve">Минимум литературных произведений, </w:t>
      </w:r>
    </w:p>
    <w:p w:rsidR="00283A7B" w:rsidRPr="001831CA" w:rsidRDefault="00283A7B" w:rsidP="00283A7B">
      <w:pPr>
        <w:ind w:firstLine="709"/>
        <w:jc w:val="center"/>
        <w:rPr>
          <w:rFonts w:ascii="Times New Roman" w:hAnsi="Times New Roman"/>
          <w:b/>
          <w:bCs/>
          <w:sz w:val="28"/>
          <w:szCs w:val="28"/>
          <w:lang w:val="be-BY" w:eastAsia="ru-RU"/>
        </w:rPr>
      </w:pPr>
      <w:r w:rsidRPr="001831CA">
        <w:rPr>
          <w:rFonts w:ascii="Times New Roman" w:hAnsi="Times New Roman"/>
          <w:b/>
          <w:bCs/>
          <w:sz w:val="28"/>
          <w:szCs w:val="28"/>
          <w:lang w:eastAsia="ru-RU"/>
        </w:rPr>
        <w:t>предлагаемых для изучения учащимся</w:t>
      </w:r>
    </w:p>
    <w:p w:rsidR="00283A7B" w:rsidRPr="001831CA" w:rsidRDefault="00283A7B" w:rsidP="00283A7B">
      <w:pPr>
        <w:widowControl w:val="0"/>
        <w:snapToGrid w:val="0"/>
        <w:ind w:firstLine="709"/>
        <w:jc w:val="center"/>
        <w:rPr>
          <w:rFonts w:ascii="Times New Roman" w:hAnsi="Times New Roman"/>
          <w:b/>
          <w:bCs/>
          <w:sz w:val="28"/>
          <w:szCs w:val="28"/>
          <w:lang w:eastAsia="ru-RU"/>
        </w:rPr>
      </w:pPr>
    </w:p>
    <w:p w:rsidR="00283A7B" w:rsidRPr="001831CA" w:rsidRDefault="00283A7B" w:rsidP="00283A7B">
      <w:pPr>
        <w:tabs>
          <w:tab w:val="left" w:pos="0"/>
        </w:tabs>
        <w:ind w:firstLine="709"/>
        <w:jc w:val="center"/>
        <w:rPr>
          <w:rFonts w:ascii="Times New Roman" w:hAnsi="Times New Roman"/>
          <w:b/>
          <w:bCs/>
          <w:sz w:val="28"/>
          <w:szCs w:val="28"/>
          <w:lang w:val="be-BY" w:eastAsia="ru-RU"/>
        </w:rPr>
      </w:pPr>
      <w:r w:rsidRPr="001831CA">
        <w:rPr>
          <w:rFonts w:ascii="Times New Roman" w:hAnsi="Times New Roman"/>
          <w:b/>
          <w:bCs/>
          <w:sz w:val="28"/>
          <w:szCs w:val="28"/>
          <w:lang w:val="be-BY" w:eastAsia="ru-RU"/>
        </w:rPr>
        <w:t>Х</w:t>
      </w:r>
      <w:r w:rsidRPr="001831CA">
        <w:rPr>
          <w:rFonts w:ascii="Times New Roman" w:hAnsi="Times New Roman"/>
          <w:b/>
          <w:bCs/>
          <w:sz w:val="28"/>
          <w:szCs w:val="28"/>
          <w:lang w:val="en-US" w:eastAsia="ru-RU"/>
        </w:rPr>
        <w:t xml:space="preserve">I </w:t>
      </w:r>
      <w:r w:rsidRPr="001831CA">
        <w:rPr>
          <w:rFonts w:ascii="Times New Roman" w:hAnsi="Times New Roman"/>
          <w:b/>
          <w:bCs/>
          <w:sz w:val="28"/>
          <w:szCs w:val="28"/>
          <w:lang w:val="be-BY" w:eastAsia="ru-RU"/>
        </w:rPr>
        <w:t>класс</w:t>
      </w:r>
    </w:p>
    <w:p w:rsidR="00283A7B" w:rsidRPr="001831CA" w:rsidRDefault="00283A7B" w:rsidP="0041074E">
      <w:pPr>
        <w:pStyle w:val="a6"/>
        <w:numPr>
          <w:ilvl w:val="0"/>
          <w:numId w:val="70"/>
        </w:numPr>
        <w:tabs>
          <w:tab w:val="left" w:pos="0"/>
        </w:tabs>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Цикл стихотворений М.Джалиля «Моабит дәфтәрләре» / «Моабитская тетрадь</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tabs>
          <w:tab w:val="left" w:pos="0"/>
        </w:tabs>
        <w:spacing w:after="0" w:line="240" w:lineRule="auto"/>
        <w:contextualSpacing w:val="0"/>
        <w:jc w:val="both"/>
        <w:rPr>
          <w:rFonts w:ascii="Times New Roman" w:hAnsi="Times New Roman"/>
          <w:i/>
          <w:iCs/>
          <w:sz w:val="28"/>
          <w:szCs w:val="28"/>
          <w:lang w:val="be-BY"/>
        </w:rPr>
      </w:pPr>
      <w:r w:rsidRPr="001831CA">
        <w:rPr>
          <w:rFonts w:ascii="Times New Roman" w:hAnsi="Times New Roman"/>
          <w:sz w:val="28"/>
          <w:szCs w:val="28"/>
          <w:lang w:val="be-BY"/>
        </w:rPr>
        <w:t>Повесть Ф.Хусни «Йөзек кашы»</w:t>
      </w:r>
      <w:r w:rsidRPr="001831CA">
        <w:rPr>
          <w:rFonts w:ascii="Times New Roman" w:hAnsi="Times New Roman"/>
          <w:sz w:val="28"/>
          <w:szCs w:val="28"/>
        </w:rPr>
        <w:t xml:space="preserve"> / </w:t>
      </w:r>
      <w:r w:rsidRPr="001831CA">
        <w:rPr>
          <w:rFonts w:ascii="Times New Roman" w:hAnsi="Times New Roman"/>
          <w:sz w:val="28"/>
          <w:szCs w:val="28"/>
          <w:lang w:val="be-BY"/>
        </w:rPr>
        <w:t>«Перстень</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tabs>
          <w:tab w:val="left" w:pos="0"/>
        </w:tabs>
        <w:spacing w:after="0" w:line="240" w:lineRule="auto"/>
        <w:contextualSpacing w:val="0"/>
        <w:jc w:val="both"/>
        <w:rPr>
          <w:rFonts w:ascii="Times New Roman" w:hAnsi="Times New Roman"/>
          <w:sz w:val="28"/>
          <w:szCs w:val="28"/>
        </w:rPr>
      </w:pPr>
      <w:r w:rsidRPr="001831CA">
        <w:rPr>
          <w:rFonts w:ascii="Times New Roman" w:hAnsi="Times New Roman"/>
          <w:sz w:val="28"/>
          <w:szCs w:val="28"/>
          <w:lang w:val="be-BY"/>
        </w:rPr>
        <w:t>Стихотворение Х.Туфана «Кайсыгызны</w:t>
      </w:r>
      <w:r w:rsidRPr="001831CA">
        <w:rPr>
          <w:rFonts w:ascii="Times New Roman" w:hAnsi="Times New Roman"/>
          <w:sz w:val="28"/>
          <w:szCs w:val="28"/>
        </w:rPr>
        <w:t xml:space="preserve">ң кулы җылы? » / </w:t>
      </w:r>
      <w:r w:rsidRPr="001831CA">
        <w:rPr>
          <w:rFonts w:ascii="Times New Roman" w:hAnsi="Times New Roman"/>
          <w:sz w:val="28"/>
          <w:szCs w:val="28"/>
          <w:lang w:val="be-BY"/>
        </w:rPr>
        <w:t>«</w:t>
      </w:r>
      <w:r w:rsidRPr="001831CA">
        <w:rPr>
          <w:rFonts w:ascii="Times New Roman" w:hAnsi="Times New Roman"/>
          <w:sz w:val="28"/>
          <w:szCs w:val="28"/>
        </w:rPr>
        <w:t xml:space="preserve">У кого рука теплая? », </w:t>
      </w:r>
      <w:r w:rsidRPr="001831CA">
        <w:rPr>
          <w:rFonts w:ascii="Times New Roman" w:hAnsi="Times New Roman"/>
          <w:sz w:val="28"/>
          <w:szCs w:val="28"/>
          <w:lang w:val="be-BY"/>
        </w:rPr>
        <w:t>«</w:t>
      </w:r>
      <w:r w:rsidRPr="001831CA">
        <w:rPr>
          <w:rFonts w:ascii="Times New Roman" w:hAnsi="Times New Roman"/>
          <w:sz w:val="28"/>
          <w:szCs w:val="28"/>
        </w:rPr>
        <w:t>Илдә ниләр бар икән?» / Что происходит в стране? », Луиза-а-а!»</w:t>
      </w:r>
      <w:r w:rsidRPr="001831CA">
        <w:rPr>
          <w:rFonts w:ascii="Times New Roman" w:hAnsi="Times New Roman"/>
          <w:sz w:val="28"/>
          <w:szCs w:val="28"/>
          <w:lang w:val="tt-RU"/>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rPr>
        <w:t xml:space="preserve">Повесть А.Гилязова </w:t>
      </w:r>
      <w:r w:rsidRPr="001831CA">
        <w:rPr>
          <w:rFonts w:ascii="Times New Roman" w:hAnsi="Times New Roman"/>
          <w:sz w:val="28"/>
          <w:szCs w:val="28"/>
          <w:lang w:val="be-BY"/>
        </w:rPr>
        <w:t>«</w:t>
      </w:r>
      <w:r w:rsidRPr="001831CA">
        <w:rPr>
          <w:rFonts w:ascii="Times New Roman" w:hAnsi="Times New Roman"/>
          <w:sz w:val="28"/>
          <w:szCs w:val="28"/>
        </w:rPr>
        <w:t>Йәгез</w:t>
      </w:r>
      <w:r w:rsidRPr="001831CA">
        <w:rPr>
          <w:rFonts w:ascii="Times New Roman" w:hAnsi="Times New Roman"/>
          <w:sz w:val="28"/>
          <w:szCs w:val="28"/>
          <w:lang w:val="tt-RU"/>
        </w:rPr>
        <w:t>,</w:t>
      </w:r>
      <w:r w:rsidRPr="001831CA">
        <w:rPr>
          <w:rFonts w:ascii="Times New Roman" w:hAnsi="Times New Roman"/>
          <w:sz w:val="28"/>
          <w:szCs w:val="28"/>
        </w:rPr>
        <w:t xml:space="preserve"> бер дога</w:t>
      </w:r>
      <w:r w:rsidRPr="001831CA">
        <w:rPr>
          <w:rFonts w:ascii="Times New Roman" w:hAnsi="Times New Roman"/>
          <w:sz w:val="28"/>
          <w:szCs w:val="28"/>
          <w:lang w:val="be-BY"/>
        </w:rPr>
        <w:t>» / «Давайте помолимся..</w:t>
      </w:r>
    </w:p>
    <w:p w:rsidR="00283A7B" w:rsidRPr="001831CA" w:rsidRDefault="00283A7B" w:rsidP="0041074E">
      <w:pPr>
        <w:pStyle w:val="a6"/>
        <w:numPr>
          <w:ilvl w:val="0"/>
          <w:numId w:val="70"/>
        </w:numPr>
        <w:tabs>
          <w:tab w:val="left" w:pos="0"/>
        </w:tabs>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 xml:space="preserve">Драма И.Юзеева «Гашыйклар тавы» </w:t>
      </w:r>
      <w:r w:rsidRPr="001831CA">
        <w:rPr>
          <w:rFonts w:ascii="Times New Roman" w:hAnsi="Times New Roman"/>
          <w:sz w:val="28"/>
          <w:szCs w:val="28"/>
        </w:rPr>
        <w:t>(</w:t>
      </w:r>
      <w:r w:rsidRPr="001831CA">
        <w:rPr>
          <w:rFonts w:ascii="Times New Roman" w:hAnsi="Times New Roman"/>
          <w:sz w:val="28"/>
          <w:szCs w:val="28"/>
          <w:lang w:val="be-BY"/>
        </w:rPr>
        <w:t>«Гора влюбленных»</w:t>
      </w:r>
      <w:r w:rsidRPr="001831CA">
        <w:rPr>
          <w:rFonts w:ascii="Times New Roman" w:hAnsi="Times New Roman"/>
          <w:sz w:val="28"/>
          <w:szCs w:val="28"/>
        </w:rPr>
        <w:t>)</w:t>
      </w:r>
      <w:r w:rsidRPr="001831CA">
        <w:rPr>
          <w:rFonts w:ascii="Times New Roman" w:hAnsi="Times New Roman"/>
          <w:sz w:val="28"/>
          <w:szCs w:val="28"/>
          <w:lang w:val="be-BY"/>
        </w:rPr>
        <w:t>, «</w:t>
      </w:r>
      <w:r w:rsidRPr="001831CA">
        <w:rPr>
          <w:rFonts w:ascii="Times New Roman" w:hAnsi="Times New Roman"/>
          <w:sz w:val="28"/>
          <w:szCs w:val="28"/>
        </w:rPr>
        <w:t>Өчәү чыктык ерак юлга» / «</w:t>
      </w:r>
      <w:r w:rsidRPr="001831CA">
        <w:rPr>
          <w:rFonts w:ascii="Times New Roman" w:hAnsi="Times New Roman"/>
          <w:sz w:val="28"/>
          <w:szCs w:val="28"/>
          <w:lang w:val="tt-RU"/>
        </w:rPr>
        <w:t>Мы в</w:t>
      </w:r>
      <w:r w:rsidRPr="001831CA">
        <w:rPr>
          <w:rFonts w:ascii="Times New Roman" w:hAnsi="Times New Roman"/>
          <w:sz w:val="28"/>
          <w:szCs w:val="28"/>
        </w:rPr>
        <w:t xml:space="preserve">троем </w:t>
      </w:r>
      <w:r w:rsidRPr="001831CA">
        <w:rPr>
          <w:rFonts w:ascii="Times New Roman" w:hAnsi="Times New Roman"/>
          <w:sz w:val="28"/>
          <w:szCs w:val="28"/>
          <w:lang w:val="tt-RU"/>
        </w:rPr>
        <w:t>отправились в</w:t>
      </w:r>
      <w:r w:rsidRPr="001831CA">
        <w:rPr>
          <w:rFonts w:ascii="Times New Roman" w:hAnsi="Times New Roman"/>
          <w:sz w:val="28"/>
          <w:szCs w:val="28"/>
        </w:rPr>
        <w:t xml:space="preserve"> д</w:t>
      </w:r>
      <w:r w:rsidRPr="001831CA">
        <w:rPr>
          <w:rFonts w:ascii="Times New Roman" w:hAnsi="Times New Roman"/>
          <w:sz w:val="28"/>
          <w:szCs w:val="28"/>
          <w:lang w:val="tt-RU"/>
        </w:rPr>
        <w:t>орогу</w:t>
      </w:r>
      <w:r w:rsidRPr="001831CA">
        <w:rPr>
          <w:rFonts w:ascii="Times New Roman" w:hAnsi="Times New Roman"/>
          <w:sz w:val="28"/>
          <w:szCs w:val="28"/>
        </w:rPr>
        <w:t>».</w:t>
      </w:r>
    </w:p>
    <w:p w:rsidR="00283A7B" w:rsidRPr="001831CA" w:rsidRDefault="00283A7B" w:rsidP="0041074E">
      <w:pPr>
        <w:pStyle w:val="a6"/>
        <w:numPr>
          <w:ilvl w:val="0"/>
          <w:numId w:val="70"/>
        </w:numPr>
        <w:tabs>
          <w:tab w:val="left" w:pos="0"/>
        </w:tabs>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Повесть М.Магдиева «Бәхилләшү»  / «Прощание</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rPr>
      </w:pPr>
      <w:r w:rsidRPr="001831CA">
        <w:rPr>
          <w:rFonts w:ascii="Times New Roman" w:hAnsi="Times New Roman"/>
          <w:sz w:val="28"/>
          <w:szCs w:val="28"/>
          <w:lang w:val="be-BY"/>
        </w:rPr>
        <w:t>Роман М.Хасанова. «</w:t>
      </w:r>
      <w:r w:rsidRPr="001831CA">
        <w:rPr>
          <w:rFonts w:ascii="Times New Roman" w:hAnsi="Times New Roman"/>
          <w:sz w:val="28"/>
          <w:szCs w:val="28"/>
        </w:rPr>
        <w:t xml:space="preserve">Язгы аҗаган» / Отрывок </w:t>
      </w:r>
      <w:r w:rsidRPr="001831CA">
        <w:rPr>
          <w:rFonts w:ascii="Times New Roman" w:hAnsi="Times New Roman"/>
          <w:sz w:val="28"/>
          <w:szCs w:val="28"/>
          <w:lang w:val="be-BY"/>
        </w:rPr>
        <w:t>«</w:t>
      </w:r>
      <w:r w:rsidRPr="001831CA">
        <w:rPr>
          <w:rFonts w:ascii="Times New Roman" w:hAnsi="Times New Roman"/>
          <w:sz w:val="28"/>
          <w:szCs w:val="28"/>
        </w:rPr>
        <w:t>Весенняя зарница».</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rPr>
      </w:pPr>
      <w:r w:rsidRPr="001831CA">
        <w:rPr>
          <w:rFonts w:ascii="Times New Roman" w:hAnsi="Times New Roman"/>
          <w:sz w:val="28"/>
          <w:szCs w:val="28"/>
          <w:lang w:val="be-BY"/>
        </w:rPr>
        <w:t>Драма Т.Миннуллина «Әлдермештән Әлмәндәр</w:t>
      </w:r>
      <w:r w:rsidRPr="001831CA">
        <w:rPr>
          <w:rFonts w:ascii="Times New Roman" w:hAnsi="Times New Roman"/>
          <w:sz w:val="28"/>
          <w:szCs w:val="28"/>
        </w:rPr>
        <w:t>»</w:t>
      </w:r>
      <w:r w:rsidRPr="001831CA">
        <w:rPr>
          <w:rFonts w:ascii="Times New Roman" w:hAnsi="Times New Roman"/>
          <w:sz w:val="28"/>
          <w:szCs w:val="28"/>
          <w:lang w:val="be-BY"/>
        </w:rPr>
        <w:t xml:space="preserve"> / «</w:t>
      </w:r>
      <w:r w:rsidRPr="001831CA">
        <w:rPr>
          <w:rFonts w:ascii="Times New Roman" w:hAnsi="Times New Roman"/>
          <w:sz w:val="28"/>
          <w:szCs w:val="28"/>
        </w:rPr>
        <w:t>Старик Альмандар из деревни Альдермеш».</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Роман М.Хабибуллина «Кубрат хан</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Цикл стихотворений Р.Файзуллина «Яшь чак» / «Молодость</w:t>
      </w:r>
      <w:r w:rsidRPr="001831CA">
        <w:rPr>
          <w:rFonts w:ascii="Times New Roman" w:hAnsi="Times New Roman"/>
          <w:sz w:val="28"/>
          <w:szCs w:val="28"/>
        </w:rPr>
        <w:t>»</w:t>
      </w:r>
      <w:r w:rsidRPr="001831CA">
        <w:rPr>
          <w:rFonts w:ascii="Times New Roman" w:hAnsi="Times New Roman"/>
          <w:sz w:val="28"/>
          <w:szCs w:val="28"/>
          <w:lang w:val="be-BY"/>
        </w:rPr>
        <w:t>, «Туган ягым» / «Родной край</w:t>
      </w:r>
      <w:r w:rsidRPr="001831CA">
        <w:rPr>
          <w:rFonts w:ascii="Times New Roman" w:hAnsi="Times New Roman"/>
          <w:sz w:val="28"/>
          <w:szCs w:val="28"/>
        </w:rPr>
        <w:t>»</w:t>
      </w:r>
      <w:r w:rsidRPr="001831CA">
        <w:rPr>
          <w:rFonts w:ascii="Times New Roman" w:hAnsi="Times New Roman"/>
          <w:sz w:val="28"/>
          <w:szCs w:val="28"/>
          <w:lang w:val="be-BY"/>
        </w:rPr>
        <w:t xml:space="preserve">. </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rPr>
      </w:pPr>
      <w:r w:rsidRPr="001831CA">
        <w:rPr>
          <w:rFonts w:ascii="Times New Roman" w:hAnsi="Times New Roman"/>
          <w:sz w:val="28"/>
          <w:szCs w:val="28"/>
          <w:lang w:val="be-BY"/>
        </w:rPr>
        <w:t>Стихотворения Р.Гаташа «Ирләр булыйк</w:t>
      </w:r>
      <w:r w:rsidRPr="001831CA">
        <w:rPr>
          <w:rFonts w:ascii="Times New Roman" w:hAnsi="Times New Roman"/>
          <w:sz w:val="28"/>
          <w:szCs w:val="28"/>
        </w:rPr>
        <w:t>»</w:t>
      </w:r>
      <w:r w:rsidRPr="001831CA">
        <w:rPr>
          <w:rFonts w:ascii="Times New Roman" w:hAnsi="Times New Roman"/>
          <w:sz w:val="28"/>
          <w:szCs w:val="28"/>
          <w:lang w:val="be-BY"/>
        </w:rPr>
        <w:t xml:space="preserve"> / «Будем мужчинами</w:t>
      </w:r>
      <w:r w:rsidRPr="001831CA">
        <w:rPr>
          <w:rFonts w:ascii="Times New Roman" w:hAnsi="Times New Roman"/>
          <w:sz w:val="28"/>
          <w:szCs w:val="28"/>
        </w:rPr>
        <w:t>»</w:t>
      </w:r>
      <w:r w:rsidRPr="001831CA">
        <w:rPr>
          <w:rFonts w:ascii="Times New Roman" w:hAnsi="Times New Roman"/>
          <w:sz w:val="28"/>
          <w:szCs w:val="28"/>
          <w:lang w:val="be-BY"/>
        </w:rPr>
        <w:t>, «Укытучы</w:t>
      </w:r>
      <w:r w:rsidRPr="001831CA">
        <w:rPr>
          <w:rFonts w:ascii="Times New Roman" w:hAnsi="Times New Roman"/>
          <w:sz w:val="28"/>
          <w:szCs w:val="28"/>
        </w:rPr>
        <w:t>»</w:t>
      </w:r>
      <w:r w:rsidRPr="001831CA">
        <w:rPr>
          <w:rFonts w:ascii="Times New Roman" w:hAnsi="Times New Roman"/>
          <w:sz w:val="28"/>
          <w:szCs w:val="28"/>
          <w:lang w:val="be-BY"/>
        </w:rPr>
        <w:t xml:space="preserve"> / «Учитель</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Р.Харис. «Сабантуй</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rPr>
      </w:pPr>
      <w:r w:rsidRPr="001831CA">
        <w:rPr>
          <w:rFonts w:ascii="Times New Roman" w:hAnsi="Times New Roman"/>
          <w:sz w:val="28"/>
          <w:szCs w:val="28"/>
          <w:lang w:val="be-BY"/>
        </w:rPr>
        <w:t>Зульфат. «Колын</w:t>
      </w:r>
      <w:r w:rsidRPr="001831CA">
        <w:rPr>
          <w:rFonts w:ascii="Times New Roman" w:hAnsi="Times New Roman"/>
          <w:sz w:val="28"/>
          <w:szCs w:val="28"/>
        </w:rPr>
        <w:t>»</w:t>
      </w:r>
      <w:r w:rsidRPr="001831CA">
        <w:rPr>
          <w:rFonts w:ascii="Times New Roman" w:hAnsi="Times New Roman"/>
          <w:sz w:val="28"/>
          <w:szCs w:val="28"/>
          <w:lang w:val="be-BY"/>
        </w:rPr>
        <w:t xml:space="preserve"> / «Жеребенок</w:t>
      </w:r>
      <w:r w:rsidRPr="001831CA">
        <w:rPr>
          <w:rFonts w:ascii="Times New Roman" w:hAnsi="Times New Roman"/>
          <w:sz w:val="28"/>
          <w:szCs w:val="28"/>
        </w:rPr>
        <w:t>»</w:t>
      </w:r>
      <w:r w:rsidRPr="001831CA">
        <w:rPr>
          <w:rFonts w:ascii="Times New Roman" w:hAnsi="Times New Roman"/>
          <w:sz w:val="28"/>
          <w:szCs w:val="28"/>
          <w:lang w:val="be-BY"/>
        </w:rPr>
        <w:t>, «Тылсым</w:t>
      </w:r>
      <w:r w:rsidRPr="001831CA">
        <w:rPr>
          <w:rFonts w:ascii="Times New Roman" w:hAnsi="Times New Roman"/>
          <w:sz w:val="28"/>
          <w:szCs w:val="28"/>
        </w:rPr>
        <w:t>»</w:t>
      </w:r>
      <w:r w:rsidRPr="001831CA">
        <w:rPr>
          <w:rFonts w:ascii="Times New Roman" w:hAnsi="Times New Roman"/>
          <w:sz w:val="28"/>
          <w:szCs w:val="28"/>
          <w:lang w:val="be-BY"/>
        </w:rPr>
        <w:t xml:space="preserve"> / «Волшебство</w:t>
      </w:r>
      <w:r w:rsidRPr="001831CA">
        <w:rPr>
          <w:rFonts w:ascii="Times New Roman" w:hAnsi="Times New Roman"/>
          <w:sz w:val="28"/>
          <w:szCs w:val="28"/>
        </w:rPr>
        <w:t>»</w:t>
      </w:r>
      <w:r w:rsidRPr="001831CA">
        <w:rPr>
          <w:rFonts w:ascii="Times New Roman" w:hAnsi="Times New Roman"/>
          <w:sz w:val="28"/>
          <w:szCs w:val="28"/>
          <w:lang w:val="be-BY"/>
        </w:rPr>
        <w:t>, «Д</w:t>
      </w:r>
      <w:r w:rsidRPr="001831CA">
        <w:rPr>
          <w:rFonts w:ascii="Times New Roman" w:hAnsi="Times New Roman"/>
          <w:sz w:val="28"/>
          <w:szCs w:val="28"/>
        </w:rPr>
        <w:t xml:space="preserve">үрт җыр» / </w:t>
      </w:r>
      <w:r w:rsidRPr="001831CA">
        <w:rPr>
          <w:rFonts w:ascii="Times New Roman" w:hAnsi="Times New Roman"/>
          <w:sz w:val="28"/>
          <w:szCs w:val="28"/>
          <w:lang w:val="be-BY"/>
        </w:rPr>
        <w:t>«</w:t>
      </w:r>
      <w:r w:rsidRPr="001831CA">
        <w:rPr>
          <w:rFonts w:ascii="Times New Roman" w:hAnsi="Times New Roman"/>
          <w:sz w:val="28"/>
          <w:szCs w:val="28"/>
        </w:rPr>
        <w:t>Четыре песни».</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Драма З.Хакима «</w:t>
      </w:r>
      <w:r w:rsidRPr="001831CA">
        <w:rPr>
          <w:rFonts w:ascii="Times New Roman" w:hAnsi="Times New Roman"/>
          <w:sz w:val="28"/>
          <w:szCs w:val="28"/>
        </w:rPr>
        <w:t>Телсез күке</w:t>
      </w:r>
      <w:r w:rsidRPr="001831CA">
        <w:rPr>
          <w:rFonts w:ascii="Times New Roman" w:hAnsi="Times New Roman"/>
          <w:sz w:val="28"/>
          <w:szCs w:val="28"/>
          <w:lang w:val="be-BY"/>
        </w:rPr>
        <w:t>»  / «Немая кукушка</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41074E">
      <w:pPr>
        <w:pStyle w:val="a6"/>
        <w:numPr>
          <w:ilvl w:val="0"/>
          <w:numId w:val="70"/>
        </w:numPr>
        <w:spacing w:after="0" w:line="240" w:lineRule="auto"/>
        <w:contextualSpacing w:val="0"/>
        <w:jc w:val="both"/>
        <w:rPr>
          <w:rFonts w:ascii="Times New Roman" w:hAnsi="Times New Roman"/>
          <w:sz w:val="28"/>
          <w:szCs w:val="28"/>
          <w:lang w:val="be-BY"/>
        </w:rPr>
      </w:pPr>
      <w:r w:rsidRPr="001831CA">
        <w:rPr>
          <w:rFonts w:ascii="Times New Roman" w:hAnsi="Times New Roman"/>
          <w:sz w:val="28"/>
          <w:szCs w:val="28"/>
          <w:lang w:val="be-BY"/>
        </w:rPr>
        <w:t>Стихотворение Р.Зайдуллы «Битлек» / «Маска</w:t>
      </w:r>
      <w:r w:rsidRPr="001831CA">
        <w:rPr>
          <w:rFonts w:ascii="Times New Roman" w:hAnsi="Times New Roman"/>
          <w:sz w:val="28"/>
          <w:szCs w:val="28"/>
        </w:rPr>
        <w:t>»</w:t>
      </w:r>
      <w:r w:rsidRPr="001831CA">
        <w:rPr>
          <w:rFonts w:ascii="Times New Roman" w:hAnsi="Times New Roman"/>
          <w:sz w:val="28"/>
          <w:szCs w:val="28"/>
          <w:lang w:val="be-BY"/>
        </w:rPr>
        <w:t>.</w:t>
      </w: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jc w:val="center"/>
        <w:rPr>
          <w:rFonts w:ascii="Times New Roman" w:hAnsi="Times New Roman"/>
          <w:b/>
          <w:bCs/>
          <w:sz w:val="28"/>
          <w:szCs w:val="28"/>
          <w:lang w:eastAsia="ru-RU"/>
        </w:rPr>
      </w:pPr>
      <w:r w:rsidRPr="001831CA">
        <w:rPr>
          <w:rFonts w:ascii="Times New Roman" w:hAnsi="Times New Roman"/>
          <w:b/>
          <w:bCs/>
          <w:sz w:val="28"/>
          <w:szCs w:val="28"/>
          <w:lang w:eastAsia="ru-RU"/>
        </w:rPr>
        <w:t>Формирование навыков</w:t>
      </w: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r w:rsidRPr="001831CA">
        <w:rPr>
          <w:rFonts w:ascii="Times New Roman" w:hAnsi="Times New Roman"/>
          <w:b/>
          <w:bCs/>
          <w:sz w:val="28"/>
          <w:szCs w:val="28"/>
          <w:lang w:eastAsia="ru-RU"/>
        </w:rPr>
        <w:t>Работа по формированию навыков</w:t>
      </w:r>
      <w:r w:rsidRPr="001831CA">
        <w:rPr>
          <w:rFonts w:ascii="Times New Roman" w:hAnsi="Times New Roman"/>
          <w:sz w:val="28"/>
          <w:szCs w:val="28"/>
          <w:lang w:eastAsia="ru-RU"/>
        </w:rPr>
        <w:t xml:space="preserve"> проводится и оценивается по следующим направлениям:</w:t>
      </w:r>
    </w:p>
    <w:p w:rsidR="00283A7B" w:rsidRPr="001831CA" w:rsidRDefault="00283A7B" w:rsidP="00283A7B">
      <w:pPr>
        <w:ind w:firstLine="709"/>
        <w:rPr>
          <w:rFonts w:ascii="Times New Roman" w:hAnsi="Times New Roman"/>
          <w:color w:val="666666"/>
          <w:sz w:val="28"/>
          <w:szCs w:val="28"/>
          <w:lang w:eastAsia="ru-RU"/>
        </w:rPr>
      </w:pPr>
      <w:r w:rsidRPr="001831CA">
        <w:rPr>
          <w:rFonts w:ascii="Times New Roman" w:hAnsi="Times New Roman"/>
          <w:sz w:val="28"/>
          <w:szCs w:val="28"/>
          <w:lang w:eastAsia="ru-RU"/>
        </w:rPr>
        <w:t xml:space="preserve">- </w:t>
      </w:r>
      <w:r w:rsidRPr="001831CA">
        <w:rPr>
          <w:rFonts w:ascii="Times New Roman" w:hAnsi="Times New Roman"/>
          <w:b/>
          <w:bCs/>
          <w:sz w:val="28"/>
          <w:szCs w:val="28"/>
          <w:lang w:eastAsia="ru-RU"/>
        </w:rPr>
        <w:t>рецептивная деятельность</w:t>
      </w:r>
      <w:r w:rsidRPr="001831CA">
        <w:rPr>
          <w:rFonts w:ascii="Times New Roman" w:hAnsi="Times New Roman"/>
          <w:sz w:val="28"/>
          <w:szCs w:val="28"/>
          <w:lang w:eastAsia="ru-RU"/>
        </w:rPr>
        <w:t xml:space="preserve">: умение рассказать о жизненном пути и творчестве писателя (выборочно или предложенного автора); рассказать о литературе определенного периода, приводя сравнения и оценку, воспроизводить отдельные отрывки наизусть; умение </w:t>
      </w:r>
      <w:r w:rsidRPr="001831CA">
        <w:rPr>
          <w:rFonts w:ascii="Times New Roman" w:hAnsi="Times New Roman"/>
          <w:color w:val="000000"/>
          <w:sz w:val="28"/>
          <w:szCs w:val="28"/>
          <w:shd w:val="clear" w:color="auto" w:fill="FFFFFF"/>
          <w:lang w:eastAsia="ru-RU"/>
        </w:rPr>
        <w:t xml:space="preserve">определять принадлежность художественного произведения к одному из литературных родов и жанров, главные особенности творчества писателя, основные направления развития литературного периода, умение обосновать свою точку зрения; понимание литературного произведения во взаимосвязи с явлениями общественной и культурной жизни; умение выделять в литературном произведении общечеловеческие и конкретно-исторические ценности, умение выяснять </w:t>
      </w:r>
      <w:r w:rsidRPr="001831CA">
        <w:rPr>
          <w:rFonts w:ascii="Times New Roman" w:hAnsi="Times New Roman"/>
          <w:sz w:val="28"/>
          <w:szCs w:val="28"/>
          <w:lang w:eastAsia="ru-RU"/>
        </w:rPr>
        <w:t>«сквозные» и «вечные» проблемы.</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 </w:t>
      </w:r>
      <w:r w:rsidRPr="001831CA">
        <w:rPr>
          <w:rFonts w:ascii="Times New Roman" w:hAnsi="Times New Roman"/>
          <w:b/>
          <w:bCs/>
          <w:sz w:val="28"/>
          <w:szCs w:val="28"/>
          <w:lang w:eastAsia="ru-RU"/>
        </w:rPr>
        <w:t>репродуктивная деятельность</w:t>
      </w:r>
      <w:r w:rsidRPr="001831CA">
        <w:rPr>
          <w:rFonts w:ascii="Times New Roman" w:hAnsi="Times New Roman"/>
          <w:sz w:val="28"/>
          <w:szCs w:val="28"/>
          <w:lang w:eastAsia="ru-RU"/>
        </w:rPr>
        <w:t>: умение пересказывать содержание литературного произведения, описанных там событий и характеров, оценивать, сопоставлять с другими произведениями; умение рассказывать о литературе отдельных периодов, обобщая полученные сведения; умение целенаправленно работать с разными источниками информации (словари, справочники, энциклопедии, электронные средства)</w:t>
      </w:r>
      <w:r w:rsidRPr="001831CA">
        <w:rPr>
          <w:rFonts w:ascii="Times New Roman" w:hAnsi="Times New Roman"/>
          <w:sz w:val="28"/>
          <w:szCs w:val="28"/>
          <w:lang w:val="be-BY" w:eastAsia="ru-RU"/>
        </w:rPr>
        <w:t xml:space="preserve">; </w:t>
      </w:r>
      <w:r w:rsidRPr="001831CA">
        <w:rPr>
          <w:rFonts w:ascii="Times New Roman" w:hAnsi="Times New Roman"/>
          <w:sz w:val="28"/>
          <w:szCs w:val="28"/>
          <w:lang w:eastAsia="ru-RU"/>
        </w:rPr>
        <w:t>умение пользоваться материалами периодической печати.</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 </w:t>
      </w:r>
      <w:r w:rsidRPr="001831CA">
        <w:rPr>
          <w:rFonts w:ascii="Times New Roman" w:hAnsi="Times New Roman"/>
          <w:b/>
          <w:bCs/>
          <w:sz w:val="28"/>
          <w:szCs w:val="28"/>
          <w:lang w:eastAsia="ru-RU"/>
        </w:rPr>
        <w:t>творческая деятельность</w:t>
      </w:r>
      <w:r w:rsidRPr="001831CA">
        <w:rPr>
          <w:rFonts w:ascii="Times New Roman" w:hAnsi="Times New Roman"/>
          <w:sz w:val="28"/>
          <w:szCs w:val="28"/>
          <w:lang w:eastAsia="ru-RU"/>
        </w:rPr>
        <w:t>: умение осмысленного, творческого, выразительного чтения художественных произведений различных жанров; умение писать сочинение по литературному произведению, на тему  творчества писателя, о литературе отдельного периода, и в целом о национальной литературе, основываясь на собственные взгляды, чувства и личный опыт.</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 </w:t>
      </w:r>
      <w:r w:rsidRPr="001831CA">
        <w:rPr>
          <w:rFonts w:ascii="Times New Roman" w:hAnsi="Times New Roman"/>
          <w:b/>
          <w:bCs/>
          <w:sz w:val="28"/>
          <w:szCs w:val="28"/>
          <w:lang w:eastAsia="ru-RU"/>
        </w:rPr>
        <w:t>поисковая деятельность</w:t>
      </w:r>
      <w:r w:rsidRPr="001831CA">
        <w:rPr>
          <w:rFonts w:ascii="Times New Roman" w:hAnsi="Times New Roman"/>
          <w:sz w:val="28"/>
          <w:szCs w:val="28"/>
          <w:lang w:eastAsia="ru-RU"/>
        </w:rPr>
        <w:t>: умение самостоятельно находить ответ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 умение видеть ассоциативные связи между литературным произведением и другими текстами, в том числе произведениями других жанров искусства.</w:t>
      </w: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eastAsia="ru-RU"/>
        </w:rPr>
        <w:t xml:space="preserve">- </w:t>
      </w:r>
      <w:r w:rsidRPr="001831CA">
        <w:rPr>
          <w:rFonts w:ascii="Times New Roman" w:hAnsi="Times New Roman"/>
          <w:b/>
          <w:bCs/>
          <w:sz w:val="28"/>
          <w:szCs w:val="28"/>
          <w:lang w:eastAsia="ru-RU"/>
        </w:rPr>
        <w:t>исследовательская деятельность</w:t>
      </w:r>
      <w:r w:rsidRPr="001831CA">
        <w:rPr>
          <w:rFonts w:ascii="Times New Roman" w:hAnsi="Times New Roman"/>
          <w:sz w:val="28"/>
          <w:szCs w:val="28"/>
          <w:lang w:eastAsia="ru-RU"/>
        </w:rPr>
        <w:t xml:space="preserve">: полный анализ литературного текста;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различные стороны; умение сравнивать творчество и произведения писателей, определить и дать оценку их общим и различным сторонам; умение сравнивать схожие по тематике произведения татарской, русской (или других народов) литератур, выделять национальные </w:t>
      </w:r>
      <w:r w:rsidRPr="001831CA">
        <w:rPr>
          <w:rFonts w:ascii="Times New Roman" w:hAnsi="Times New Roman"/>
          <w:sz w:val="28"/>
          <w:szCs w:val="28"/>
          <w:lang w:eastAsia="ru-RU"/>
        </w:rPr>
        <w:lastRenderedPageBreak/>
        <w:t xml:space="preserve">особенности; попытка оценить место и роль татарской литературы в мировом литературном процессе; </w:t>
      </w:r>
    </w:p>
    <w:p w:rsidR="00283A7B" w:rsidRPr="001831CA" w:rsidRDefault="00283A7B" w:rsidP="00283A7B">
      <w:pPr>
        <w:ind w:firstLine="709"/>
        <w:rPr>
          <w:rFonts w:ascii="Times New Roman" w:hAnsi="Times New Roman"/>
          <w:sz w:val="28"/>
          <w:szCs w:val="28"/>
          <w:lang w:val="be-BY" w:eastAsia="ru-RU"/>
        </w:rPr>
      </w:pPr>
    </w:p>
    <w:p w:rsidR="00283A7B" w:rsidRPr="001831CA" w:rsidRDefault="00283A7B" w:rsidP="00283A7B">
      <w:pPr>
        <w:ind w:firstLine="709"/>
        <w:jc w:val="center"/>
        <w:rPr>
          <w:rFonts w:ascii="Times New Roman" w:hAnsi="Times New Roman"/>
          <w:b/>
          <w:bCs/>
          <w:sz w:val="28"/>
          <w:szCs w:val="28"/>
          <w:lang w:eastAsia="ru-RU"/>
        </w:rPr>
      </w:pPr>
      <w:r w:rsidRPr="001831CA">
        <w:rPr>
          <w:rFonts w:ascii="Times New Roman" w:hAnsi="Times New Roman"/>
          <w:b/>
          <w:bCs/>
          <w:sz w:val="28"/>
          <w:szCs w:val="28"/>
          <w:lang w:eastAsia="ru-RU"/>
        </w:rPr>
        <w:t>ТРЕБОВАНИЯ К ЗНАНИЯМ, УМЕНИЯМ И НАВЫКАМ УЧАЩИХСЯ</w:t>
      </w:r>
    </w:p>
    <w:p w:rsidR="00283A7B" w:rsidRPr="001831CA" w:rsidRDefault="00283A7B" w:rsidP="00283A7B">
      <w:pPr>
        <w:ind w:firstLine="709"/>
        <w:jc w:val="center"/>
        <w:rPr>
          <w:rFonts w:ascii="Times New Roman" w:hAnsi="Times New Roman"/>
          <w:b/>
          <w:bCs/>
          <w:sz w:val="28"/>
          <w:szCs w:val="28"/>
          <w:lang w:eastAsia="ru-RU"/>
        </w:rPr>
      </w:pPr>
    </w:p>
    <w:p w:rsidR="00283A7B" w:rsidRPr="001831CA" w:rsidRDefault="00283A7B" w:rsidP="00283A7B">
      <w:pPr>
        <w:ind w:firstLine="709"/>
        <w:rPr>
          <w:rFonts w:ascii="Times New Roman" w:hAnsi="Times New Roman"/>
          <w:sz w:val="28"/>
          <w:szCs w:val="28"/>
          <w:lang w:eastAsia="ru-RU"/>
        </w:rPr>
      </w:pPr>
      <w:r w:rsidRPr="001831CA">
        <w:rPr>
          <w:rFonts w:ascii="Times New Roman" w:hAnsi="Times New Roman"/>
          <w:sz w:val="28"/>
          <w:szCs w:val="28"/>
          <w:lang w:val="be-BY" w:eastAsia="ru-RU"/>
        </w:rPr>
        <w:t xml:space="preserve">В результате освоения предмета татарской литературы учащиеся должны </w:t>
      </w:r>
      <w:r w:rsidRPr="001831CA">
        <w:rPr>
          <w:rFonts w:ascii="Times New Roman" w:hAnsi="Times New Roman"/>
          <w:b/>
          <w:bCs/>
          <w:sz w:val="28"/>
          <w:szCs w:val="28"/>
          <w:lang w:val="be-BY" w:eastAsia="ru-RU"/>
        </w:rPr>
        <w:t>знать</w:t>
      </w:r>
      <w:r w:rsidRPr="001831CA">
        <w:rPr>
          <w:rFonts w:ascii="Times New Roman" w:hAnsi="Times New Roman"/>
          <w:sz w:val="28"/>
          <w:szCs w:val="28"/>
          <w:lang w:eastAsia="ru-RU"/>
        </w:rPr>
        <w:t>:</w:t>
      </w:r>
    </w:p>
    <w:p w:rsidR="00283A7B" w:rsidRPr="001831CA" w:rsidRDefault="00283A7B" w:rsidP="0041074E">
      <w:pPr>
        <w:pStyle w:val="a6"/>
        <w:numPr>
          <w:ilvl w:val="0"/>
          <w:numId w:val="75"/>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 xml:space="preserve">самых известных писателей национальной литературы и их произведения; </w:t>
      </w:r>
    </w:p>
    <w:p w:rsidR="00283A7B" w:rsidRPr="001831CA" w:rsidRDefault="00283A7B" w:rsidP="0041074E">
      <w:pPr>
        <w:pStyle w:val="a6"/>
        <w:numPr>
          <w:ilvl w:val="0"/>
          <w:numId w:val="75"/>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периодизацию татарской литературы;</w:t>
      </w:r>
    </w:p>
    <w:p w:rsidR="00283A7B" w:rsidRPr="001831CA" w:rsidRDefault="00283A7B" w:rsidP="0041074E">
      <w:pPr>
        <w:pStyle w:val="a6"/>
        <w:numPr>
          <w:ilvl w:val="0"/>
          <w:numId w:val="75"/>
        </w:numPr>
        <w:spacing w:after="0" w:line="240" w:lineRule="auto"/>
        <w:ind w:left="0" w:firstLine="567"/>
        <w:contextualSpacing w:val="0"/>
        <w:jc w:val="both"/>
        <w:rPr>
          <w:rFonts w:ascii="Times New Roman" w:hAnsi="Times New Roman"/>
          <w:sz w:val="28"/>
          <w:szCs w:val="28"/>
        </w:rPr>
      </w:pPr>
      <w:r w:rsidRPr="001831CA">
        <w:rPr>
          <w:rFonts w:ascii="Times New Roman" w:hAnsi="Times New Roman"/>
          <w:sz w:val="28"/>
          <w:szCs w:val="28"/>
        </w:rPr>
        <w:t>понимание образной природы искусства слова;</w:t>
      </w:r>
    </w:p>
    <w:p w:rsidR="00283A7B" w:rsidRPr="001831CA" w:rsidRDefault="00283A7B" w:rsidP="0041074E">
      <w:pPr>
        <w:pStyle w:val="a6"/>
        <w:numPr>
          <w:ilvl w:val="0"/>
          <w:numId w:val="75"/>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 xml:space="preserve">основные закономерности литературно-исторического процесса и </w:t>
      </w:r>
      <w:r w:rsidRPr="001831CA">
        <w:rPr>
          <w:rFonts w:ascii="Times New Roman" w:hAnsi="Times New Roman"/>
          <w:noProof/>
          <w:sz w:val="28"/>
          <w:szCs w:val="28"/>
          <w:lang w:val="be-BY"/>
        </w:rPr>
        <w:t xml:space="preserve">основные качества литературных направлений и явлений; </w:t>
      </w:r>
    </w:p>
    <w:p w:rsidR="00283A7B" w:rsidRPr="001831CA" w:rsidRDefault="00283A7B" w:rsidP="0041074E">
      <w:pPr>
        <w:pStyle w:val="a6"/>
        <w:numPr>
          <w:ilvl w:val="0"/>
          <w:numId w:val="75"/>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color w:val="000000"/>
          <w:sz w:val="28"/>
          <w:szCs w:val="28"/>
          <w:shd w:val="clear" w:color="auto" w:fill="FFFFFF"/>
        </w:rPr>
        <w:t>основные теоретико-литературные понятия</w:t>
      </w:r>
      <w:r w:rsidRPr="001831CA">
        <w:rPr>
          <w:rFonts w:ascii="Times New Roman" w:hAnsi="Times New Roman"/>
          <w:sz w:val="28"/>
          <w:szCs w:val="28"/>
          <w:lang w:val="be-BY"/>
        </w:rPr>
        <w:t>.</w:t>
      </w:r>
    </w:p>
    <w:p w:rsidR="00283A7B" w:rsidRPr="001831CA" w:rsidRDefault="00283A7B" w:rsidP="00283A7B">
      <w:pPr>
        <w:ind w:firstLine="567"/>
        <w:rPr>
          <w:rFonts w:ascii="Times New Roman" w:hAnsi="Times New Roman"/>
          <w:b/>
          <w:bCs/>
          <w:sz w:val="28"/>
          <w:szCs w:val="28"/>
          <w:lang w:val="be-BY" w:eastAsia="ru-RU"/>
        </w:rPr>
      </w:pPr>
      <w:r w:rsidRPr="001831CA">
        <w:rPr>
          <w:rFonts w:ascii="Times New Roman" w:hAnsi="Times New Roman"/>
          <w:b/>
          <w:bCs/>
          <w:sz w:val="28"/>
          <w:szCs w:val="28"/>
          <w:lang w:val="be-BY" w:eastAsia="ru-RU"/>
        </w:rPr>
        <w:t>уметь:</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пересказать содержание литературного произведения;</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анализировать литературное произведение, используя сведения по истории и теории литературы;</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детально исследовать отдельные стороны и элементы художественного произведения, творчества писателя, литературного периода, делать выводы;</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color w:val="000000"/>
          <w:sz w:val="28"/>
          <w:szCs w:val="28"/>
          <w:shd w:val="clear" w:color="auto" w:fill="FFFFFF"/>
        </w:rPr>
        <w:t>сопоставлять литературные произведения, относящиеся к одному и тому же и к разным литературным периодам;</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аргументированно выражать личное отношение к произведению;</w:t>
      </w:r>
    </w:p>
    <w:p w:rsidR="00283A7B" w:rsidRPr="001831CA" w:rsidRDefault="00283A7B" w:rsidP="0041074E">
      <w:pPr>
        <w:pStyle w:val="a6"/>
        <w:numPr>
          <w:ilvl w:val="0"/>
          <w:numId w:val="76"/>
        </w:numPr>
        <w:spacing w:after="0" w:line="240" w:lineRule="auto"/>
        <w:ind w:left="0" w:firstLine="567"/>
        <w:contextualSpacing w:val="0"/>
        <w:jc w:val="both"/>
        <w:rPr>
          <w:rFonts w:ascii="Times New Roman" w:hAnsi="Times New Roman"/>
          <w:sz w:val="28"/>
          <w:szCs w:val="28"/>
          <w:lang w:val="be-BY"/>
        </w:rPr>
      </w:pPr>
      <w:r w:rsidRPr="001831CA">
        <w:rPr>
          <w:rFonts w:ascii="Times New Roman" w:hAnsi="Times New Roman"/>
          <w:sz w:val="28"/>
          <w:szCs w:val="28"/>
          <w:lang w:val="be-BY"/>
        </w:rPr>
        <w:t>выполнять творческие работы различного характера по изученному произведению.</w:t>
      </w:r>
    </w:p>
    <w:p w:rsidR="007D67DE" w:rsidRPr="001831CA" w:rsidRDefault="007D67DE" w:rsidP="00283A7B">
      <w:pPr>
        <w:tabs>
          <w:tab w:val="left" w:pos="1404"/>
        </w:tabs>
        <w:rPr>
          <w:rFonts w:ascii="Times New Roman" w:hAnsi="Times New Roman"/>
          <w:b/>
          <w:sz w:val="28"/>
          <w:szCs w:val="28"/>
          <w:lang w:val="be-BY"/>
        </w:rPr>
      </w:pPr>
      <w:r w:rsidRPr="001831CA">
        <w:rPr>
          <w:rFonts w:ascii="Times New Roman" w:hAnsi="Times New Roman"/>
          <w:b/>
          <w:sz w:val="28"/>
          <w:szCs w:val="28"/>
          <w:lang w:val="be-BY"/>
        </w:rPr>
        <w:t xml:space="preserve">                                                                  Приложение 4</w:t>
      </w:r>
    </w:p>
    <w:p w:rsidR="007D67DE" w:rsidRPr="001831CA" w:rsidRDefault="007D67DE" w:rsidP="007D67DE">
      <w:pPr>
        <w:rPr>
          <w:rFonts w:ascii="Times New Roman" w:hAnsi="Times New Roman"/>
          <w:sz w:val="28"/>
          <w:szCs w:val="28"/>
          <w:lang w:val="be-BY"/>
        </w:rPr>
      </w:pPr>
    </w:p>
    <w:p w:rsidR="00D01699" w:rsidRPr="001831CA" w:rsidRDefault="00D01699" w:rsidP="00D01699">
      <w:pPr>
        <w:pStyle w:val="ab"/>
        <w:spacing w:before="50"/>
        <w:ind w:left="793" w:right="23" w:firstLine="30"/>
        <w:jc w:val="center"/>
        <w:rPr>
          <w:rFonts w:ascii="Times New Roman" w:hAnsi="Times New Roman" w:cs="Times New Roman"/>
          <w:b/>
          <w:sz w:val="28"/>
          <w:szCs w:val="28"/>
        </w:rPr>
      </w:pPr>
      <w:r w:rsidRPr="001831CA">
        <w:rPr>
          <w:rFonts w:ascii="Times New Roman" w:hAnsi="Times New Roman" w:cs="Times New Roman"/>
          <w:b/>
          <w:sz w:val="28"/>
          <w:szCs w:val="28"/>
        </w:rPr>
        <w:t xml:space="preserve">                                                                                 ПРИЛОЖЕНИЕ 5</w:t>
      </w:r>
    </w:p>
    <w:p w:rsidR="00D01699" w:rsidRPr="001831CA" w:rsidRDefault="00D01699" w:rsidP="00D01699">
      <w:pPr>
        <w:pStyle w:val="ab"/>
        <w:spacing w:before="50"/>
        <w:ind w:left="793" w:right="23" w:firstLine="30"/>
        <w:jc w:val="center"/>
        <w:rPr>
          <w:rFonts w:ascii="Times New Roman" w:hAnsi="Times New Roman" w:cs="Times New Roman"/>
          <w:sz w:val="28"/>
          <w:szCs w:val="28"/>
        </w:rPr>
      </w:pPr>
      <w:r w:rsidRPr="001831CA">
        <w:rPr>
          <w:rFonts w:ascii="Times New Roman" w:hAnsi="Times New Roman" w:cs="Times New Roman"/>
          <w:b/>
          <w:bCs/>
          <w:sz w:val="28"/>
          <w:szCs w:val="28"/>
        </w:rPr>
        <w:t xml:space="preserve">«Татарская литература» </w:t>
      </w:r>
      <w:r w:rsidRPr="001831CA">
        <w:rPr>
          <w:rFonts w:ascii="Times New Roman" w:hAnsi="Times New Roman" w:cs="Times New Roman"/>
          <w:b/>
          <w:sz w:val="28"/>
          <w:szCs w:val="28"/>
        </w:rPr>
        <w:t xml:space="preserve">с обучением на русском  </w:t>
      </w:r>
      <w:r w:rsidRPr="001831CA">
        <w:rPr>
          <w:rFonts w:ascii="Times New Roman" w:hAnsi="Times New Roman" w:cs="Times New Roman"/>
          <w:b/>
          <w:spacing w:val="36"/>
          <w:sz w:val="28"/>
          <w:szCs w:val="28"/>
        </w:rPr>
        <w:t xml:space="preserve"> </w:t>
      </w:r>
      <w:r w:rsidRPr="001831CA">
        <w:rPr>
          <w:rFonts w:ascii="Times New Roman" w:hAnsi="Times New Roman" w:cs="Times New Roman"/>
          <w:b/>
          <w:sz w:val="28"/>
          <w:szCs w:val="28"/>
        </w:rPr>
        <w:t xml:space="preserve">языке  «Литературное </w:t>
      </w:r>
      <w:r w:rsidRPr="001831CA">
        <w:rPr>
          <w:rFonts w:ascii="Times New Roman" w:hAnsi="Times New Roman" w:cs="Times New Roman"/>
          <w:b/>
          <w:spacing w:val="-3"/>
          <w:sz w:val="28"/>
          <w:szCs w:val="28"/>
        </w:rPr>
        <w:t xml:space="preserve">чтение» </w:t>
      </w:r>
      <w:r w:rsidRPr="001831CA">
        <w:rPr>
          <w:rFonts w:ascii="Times New Roman" w:hAnsi="Times New Roman" w:cs="Times New Roman"/>
          <w:b/>
          <w:sz w:val="28"/>
          <w:szCs w:val="28"/>
        </w:rPr>
        <w:t xml:space="preserve">(«Әдәби </w:t>
      </w:r>
      <w:r w:rsidRPr="001831CA">
        <w:rPr>
          <w:rFonts w:ascii="Times New Roman" w:hAnsi="Times New Roman" w:cs="Times New Roman"/>
          <w:b/>
          <w:spacing w:val="-3"/>
          <w:sz w:val="28"/>
          <w:szCs w:val="28"/>
        </w:rPr>
        <w:t xml:space="preserve">уку»), </w:t>
      </w:r>
      <w:r w:rsidRPr="001831CA">
        <w:rPr>
          <w:rFonts w:ascii="Times New Roman" w:hAnsi="Times New Roman" w:cs="Times New Roman"/>
          <w:b/>
          <w:spacing w:val="-5"/>
          <w:sz w:val="28"/>
          <w:szCs w:val="28"/>
        </w:rPr>
        <w:t>1-4</w:t>
      </w:r>
      <w:r w:rsidRPr="001831CA">
        <w:rPr>
          <w:rFonts w:ascii="Times New Roman" w:hAnsi="Times New Roman" w:cs="Times New Roman"/>
          <w:b/>
          <w:spacing w:val="19"/>
          <w:sz w:val="28"/>
          <w:szCs w:val="28"/>
        </w:rPr>
        <w:t xml:space="preserve"> </w:t>
      </w:r>
      <w:r w:rsidRPr="001831CA">
        <w:rPr>
          <w:rFonts w:ascii="Times New Roman" w:hAnsi="Times New Roman" w:cs="Times New Roman"/>
          <w:b/>
          <w:sz w:val="28"/>
          <w:szCs w:val="28"/>
        </w:rPr>
        <w:t>классы</w:t>
      </w:r>
    </w:p>
    <w:p w:rsidR="00D01699" w:rsidRPr="001831CA" w:rsidRDefault="00D01699" w:rsidP="00D01699">
      <w:pPr>
        <w:pStyle w:val="ab"/>
        <w:ind w:left="2430" w:right="1733"/>
        <w:jc w:val="center"/>
        <w:rPr>
          <w:rFonts w:ascii="Times New Roman" w:hAnsi="Times New Roman" w:cs="Times New Roman"/>
          <w:spacing w:val="-5"/>
          <w:sz w:val="28"/>
          <w:szCs w:val="28"/>
        </w:rPr>
      </w:pPr>
    </w:p>
    <w:p w:rsidR="00D01699" w:rsidRPr="001831CA" w:rsidRDefault="00D01699" w:rsidP="00D01699">
      <w:pPr>
        <w:pStyle w:val="ab"/>
        <w:ind w:left="2430" w:right="1733"/>
        <w:jc w:val="center"/>
        <w:rPr>
          <w:rFonts w:ascii="Times New Roman" w:hAnsi="Times New Roman" w:cs="Times New Roman"/>
          <w:sz w:val="28"/>
          <w:szCs w:val="28"/>
        </w:rPr>
      </w:pPr>
      <w:r w:rsidRPr="001831CA">
        <w:rPr>
          <w:rFonts w:ascii="Times New Roman" w:hAnsi="Times New Roman" w:cs="Times New Roman"/>
          <w:spacing w:val="-5"/>
          <w:sz w:val="28"/>
          <w:szCs w:val="28"/>
        </w:rPr>
        <w:t xml:space="preserve">ПОЯСНИТЕЛЬНАЯ </w:t>
      </w:r>
      <w:r w:rsidRPr="001831CA">
        <w:rPr>
          <w:rFonts w:ascii="Times New Roman" w:hAnsi="Times New Roman" w:cs="Times New Roman"/>
          <w:spacing w:val="36"/>
          <w:sz w:val="28"/>
          <w:szCs w:val="28"/>
        </w:rPr>
        <w:t xml:space="preserve"> </w:t>
      </w:r>
      <w:r w:rsidRPr="001831CA">
        <w:rPr>
          <w:rFonts w:ascii="Times New Roman" w:hAnsi="Times New Roman" w:cs="Times New Roman"/>
          <w:spacing w:val="-3"/>
          <w:sz w:val="28"/>
          <w:szCs w:val="28"/>
        </w:rPr>
        <w:t>ЗАПИСКА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Литературное чтение является основой нравственного воспитания учащихся на уровне начального общего образования. Оно,</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являясь одним из базовых предметов на уровне начального общего образования</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способствует формированию позитивного и целостного мировосприятия </w:t>
      </w:r>
      <w:r w:rsidRPr="001831CA">
        <w:rPr>
          <w:rFonts w:ascii="Times New Roman" w:hAnsi="Times New Roman" w:cs="Times New Roman"/>
          <w:spacing w:val="-4"/>
          <w:sz w:val="28"/>
          <w:szCs w:val="28"/>
        </w:rPr>
        <w:t>младших</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школьников. Средствами этого предмета формируется </w:t>
      </w:r>
      <w:r w:rsidRPr="001831CA">
        <w:rPr>
          <w:rFonts w:ascii="Times New Roman" w:hAnsi="Times New Roman" w:cs="Times New Roman"/>
          <w:spacing w:val="-4"/>
          <w:sz w:val="28"/>
          <w:szCs w:val="28"/>
        </w:rPr>
        <w:t>функциональная</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грамотность </w:t>
      </w:r>
      <w:r w:rsidRPr="001831CA">
        <w:rPr>
          <w:rFonts w:ascii="Times New Roman" w:hAnsi="Times New Roman" w:cs="Times New Roman"/>
          <w:spacing w:val="-3"/>
          <w:sz w:val="28"/>
          <w:szCs w:val="28"/>
        </w:rPr>
        <w:t xml:space="preserve">школьника </w:t>
      </w:r>
      <w:r w:rsidRPr="001831CA">
        <w:rPr>
          <w:rFonts w:ascii="Times New Roman" w:hAnsi="Times New Roman" w:cs="Times New Roman"/>
          <w:sz w:val="28"/>
          <w:szCs w:val="28"/>
        </w:rPr>
        <w:t xml:space="preserve">и достигается результативность обучения в </w:t>
      </w:r>
      <w:r w:rsidRPr="001831CA">
        <w:rPr>
          <w:rFonts w:ascii="Times New Roman" w:hAnsi="Times New Roman" w:cs="Times New Roman"/>
          <w:spacing w:val="-3"/>
          <w:sz w:val="28"/>
          <w:szCs w:val="28"/>
        </w:rPr>
        <w:t xml:space="preserve">целом. </w:t>
      </w:r>
      <w:r w:rsidRPr="001831CA">
        <w:rPr>
          <w:rFonts w:ascii="Times New Roman" w:hAnsi="Times New Roman" w:cs="Times New Roman"/>
          <w:sz w:val="28"/>
          <w:szCs w:val="28"/>
        </w:rPr>
        <w:t xml:space="preserve">Освоение </w:t>
      </w:r>
      <w:r w:rsidRPr="001831CA">
        <w:rPr>
          <w:rFonts w:ascii="Times New Roman" w:hAnsi="Times New Roman" w:cs="Times New Roman"/>
          <w:spacing w:val="-4"/>
          <w:sz w:val="28"/>
          <w:szCs w:val="28"/>
        </w:rPr>
        <w:t xml:space="preserve">умений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 xml:space="preserve">и понимания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формирование всех видов </w:t>
      </w:r>
      <w:r w:rsidRPr="001831CA">
        <w:rPr>
          <w:rFonts w:ascii="Times New Roman" w:hAnsi="Times New Roman" w:cs="Times New Roman"/>
          <w:sz w:val="28"/>
          <w:szCs w:val="28"/>
        </w:rPr>
        <w:lastRenderedPageBreak/>
        <w:t xml:space="preserve">речевой  деятельности, </w:t>
      </w:r>
      <w:r w:rsidRPr="001831CA">
        <w:rPr>
          <w:rFonts w:ascii="Times New Roman" w:hAnsi="Times New Roman" w:cs="Times New Roman"/>
          <w:spacing w:val="-3"/>
          <w:sz w:val="28"/>
          <w:szCs w:val="28"/>
        </w:rPr>
        <w:t xml:space="preserve">овладение </w:t>
      </w:r>
      <w:r w:rsidRPr="001831CA">
        <w:rPr>
          <w:rFonts w:ascii="Times New Roman" w:hAnsi="Times New Roman" w:cs="Times New Roman"/>
          <w:spacing w:val="-5"/>
          <w:sz w:val="28"/>
          <w:szCs w:val="28"/>
        </w:rPr>
        <w:t xml:space="preserve">элементами </w:t>
      </w:r>
      <w:r w:rsidRPr="001831CA">
        <w:rPr>
          <w:rFonts w:ascii="Times New Roman" w:hAnsi="Times New Roman" w:cs="Times New Roman"/>
          <w:spacing w:val="-3"/>
          <w:sz w:val="28"/>
          <w:szCs w:val="28"/>
        </w:rPr>
        <w:t xml:space="preserve">коммуникативной </w:t>
      </w:r>
      <w:r w:rsidRPr="001831CA">
        <w:rPr>
          <w:rFonts w:ascii="Times New Roman" w:hAnsi="Times New Roman" w:cs="Times New Roman"/>
          <w:sz w:val="28"/>
          <w:szCs w:val="28"/>
        </w:rPr>
        <w:t xml:space="preserve">культуры, приобретение опыта самостоятельной читательской деятельности – это </w:t>
      </w:r>
      <w:r w:rsidRPr="001831CA">
        <w:rPr>
          <w:rFonts w:ascii="Times New Roman" w:hAnsi="Times New Roman" w:cs="Times New Roman"/>
          <w:spacing w:val="-4"/>
          <w:sz w:val="28"/>
          <w:szCs w:val="28"/>
        </w:rPr>
        <w:t xml:space="preserve">те </w:t>
      </w:r>
      <w:r w:rsidRPr="001831CA">
        <w:rPr>
          <w:rFonts w:ascii="Times New Roman" w:hAnsi="Times New Roman" w:cs="Times New Roman"/>
          <w:spacing w:val="-3"/>
          <w:sz w:val="28"/>
          <w:szCs w:val="28"/>
        </w:rPr>
        <w:t xml:space="preserve">метапредметные </w:t>
      </w:r>
      <w:r w:rsidRPr="001831CA">
        <w:rPr>
          <w:rFonts w:ascii="Times New Roman" w:hAnsi="Times New Roman" w:cs="Times New Roman"/>
          <w:sz w:val="28"/>
          <w:szCs w:val="28"/>
        </w:rPr>
        <w:t xml:space="preserve">задачи, которые </w:t>
      </w:r>
      <w:r w:rsidRPr="001831CA">
        <w:rPr>
          <w:rFonts w:ascii="Times New Roman" w:hAnsi="Times New Roman" w:cs="Times New Roman"/>
          <w:spacing w:val="-5"/>
          <w:sz w:val="28"/>
          <w:szCs w:val="28"/>
        </w:rPr>
        <w:t xml:space="preserve">целенаправленно </w:t>
      </w:r>
      <w:r w:rsidRPr="001831CA">
        <w:rPr>
          <w:rFonts w:ascii="Times New Roman" w:hAnsi="Times New Roman" w:cs="Times New Roman"/>
          <w:sz w:val="28"/>
          <w:szCs w:val="28"/>
        </w:rPr>
        <w:t xml:space="preserve">и системно </w:t>
      </w:r>
      <w:r w:rsidRPr="001831CA">
        <w:rPr>
          <w:rFonts w:ascii="Times New Roman" w:hAnsi="Times New Roman" w:cs="Times New Roman"/>
          <w:spacing w:val="-3"/>
          <w:sz w:val="28"/>
          <w:szCs w:val="28"/>
        </w:rPr>
        <w:t xml:space="preserve">решаются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рамках </w:t>
      </w:r>
      <w:r w:rsidRPr="001831CA">
        <w:rPr>
          <w:rFonts w:ascii="Times New Roman" w:hAnsi="Times New Roman" w:cs="Times New Roman"/>
          <w:sz w:val="28"/>
          <w:szCs w:val="28"/>
        </w:rPr>
        <w:t xml:space="preserve">данной предметной области. </w:t>
      </w:r>
      <w:r w:rsidRPr="001831CA">
        <w:rPr>
          <w:rFonts w:ascii="Times New Roman" w:hAnsi="Times New Roman" w:cs="Times New Roman"/>
          <w:spacing w:val="-5"/>
          <w:sz w:val="28"/>
          <w:szCs w:val="28"/>
        </w:rPr>
        <w:t xml:space="preserve">Именно </w:t>
      </w:r>
      <w:r w:rsidRPr="001831CA">
        <w:rPr>
          <w:rFonts w:ascii="Times New Roman" w:hAnsi="Times New Roman" w:cs="Times New Roman"/>
          <w:spacing w:val="-3"/>
          <w:sz w:val="28"/>
          <w:szCs w:val="28"/>
        </w:rPr>
        <w:t>чтение является</w:t>
      </w:r>
      <w:r w:rsidRPr="001831CA">
        <w:rPr>
          <w:rFonts w:ascii="Times New Roman" w:hAnsi="Times New Roman" w:cs="Times New Roman"/>
          <w:sz w:val="28"/>
          <w:szCs w:val="28"/>
        </w:rPr>
        <w:t xml:space="preserve"> </w:t>
      </w:r>
      <w:r w:rsidRPr="001831CA">
        <w:rPr>
          <w:rFonts w:ascii="Times New Roman" w:hAnsi="Times New Roman" w:cs="Times New Roman"/>
          <w:spacing w:val="2"/>
          <w:sz w:val="28"/>
          <w:szCs w:val="28"/>
        </w:rPr>
        <w:t xml:space="preserve">основой </w:t>
      </w:r>
      <w:r w:rsidRPr="001831CA">
        <w:rPr>
          <w:rFonts w:ascii="Times New Roman" w:hAnsi="Times New Roman" w:cs="Times New Roman"/>
          <w:sz w:val="28"/>
          <w:szCs w:val="28"/>
        </w:rPr>
        <w:t xml:space="preserve">всех видов получения </w:t>
      </w:r>
      <w:r w:rsidRPr="001831CA">
        <w:rPr>
          <w:rFonts w:ascii="Times New Roman" w:hAnsi="Times New Roman" w:cs="Times New Roman"/>
          <w:spacing w:val="-3"/>
          <w:sz w:val="28"/>
          <w:szCs w:val="28"/>
        </w:rPr>
        <w:t xml:space="preserve">информации, начиная </w:t>
      </w:r>
      <w:r w:rsidRPr="001831CA">
        <w:rPr>
          <w:rFonts w:ascii="Times New Roman" w:hAnsi="Times New Roman" w:cs="Times New Roman"/>
          <w:sz w:val="28"/>
          <w:szCs w:val="28"/>
        </w:rPr>
        <w:t xml:space="preserve">с </w:t>
      </w:r>
      <w:r w:rsidRPr="001831CA">
        <w:rPr>
          <w:rFonts w:ascii="Times New Roman" w:hAnsi="Times New Roman" w:cs="Times New Roman"/>
          <w:spacing w:val="-4"/>
          <w:sz w:val="28"/>
          <w:szCs w:val="28"/>
        </w:rPr>
        <w:t xml:space="preserve">ее </w:t>
      </w:r>
      <w:r w:rsidRPr="001831CA">
        <w:rPr>
          <w:rFonts w:ascii="Times New Roman" w:hAnsi="Times New Roman" w:cs="Times New Roman"/>
          <w:sz w:val="28"/>
          <w:szCs w:val="28"/>
        </w:rPr>
        <w:t xml:space="preserve">поиска в </w:t>
      </w:r>
      <w:r w:rsidRPr="001831CA">
        <w:rPr>
          <w:rFonts w:ascii="Times New Roman" w:hAnsi="Times New Roman" w:cs="Times New Roman"/>
          <w:spacing w:val="-3"/>
          <w:sz w:val="28"/>
          <w:szCs w:val="28"/>
        </w:rPr>
        <w:t xml:space="preserve">рамках </w:t>
      </w:r>
      <w:r w:rsidRPr="001831CA">
        <w:rPr>
          <w:rFonts w:ascii="Times New Roman" w:hAnsi="Times New Roman" w:cs="Times New Roman"/>
          <w:sz w:val="28"/>
          <w:szCs w:val="28"/>
        </w:rPr>
        <w:t xml:space="preserve">одного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в разных источниках. </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lang w:val="tt-RU"/>
        </w:rPr>
      </w:pPr>
      <w:r w:rsidRPr="001831CA">
        <w:rPr>
          <w:b/>
          <w:bCs/>
          <w:sz w:val="28"/>
          <w:szCs w:val="28"/>
        </w:rPr>
        <w:t>Основной целью обучения</w:t>
      </w:r>
      <w:r w:rsidRPr="001831CA">
        <w:rPr>
          <w:sz w:val="28"/>
          <w:szCs w:val="28"/>
        </w:rPr>
        <w:t xml:space="preserve"> </w:t>
      </w:r>
      <w:r w:rsidRPr="001831CA">
        <w:rPr>
          <w:sz w:val="28"/>
          <w:szCs w:val="28"/>
          <w:lang w:val="tt-RU"/>
        </w:rPr>
        <w:t xml:space="preserve">литературному </w:t>
      </w:r>
      <w:r w:rsidRPr="001831CA">
        <w:rPr>
          <w:sz w:val="28"/>
          <w:szCs w:val="28"/>
        </w:rPr>
        <w:t xml:space="preserve">чтению </w:t>
      </w:r>
      <w:r w:rsidRPr="001831CA">
        <w:rPr>
          <w:sz w:val="28"/>
          <w:szCs w:val="28"/>
          <w:lang w:val="tt-RU"/>
        </w:rPr>
        <w:t>на неродном</w:t>
      </w:r>
      <w:r w:rsidRPr="001831CA">
        <w:rPr>
          <w:sz w:val="28"/>
          <w:szCs w:val="28"/>
        </w:rPr>
        <w:t xml:space="preserve"> языке является развитие у ученика умений читать тексты</w:t>
      </w:r>
      <w:r w:rsidRPr="001831CA">
        <w:rPr>
          <w:sz w:val="28"/>
          <w:szCs w:val="28"/>
          <w:lang w:val="tt-RU"/>
        </w:rPr>
        <w:t xml:space="preserve">, </w:t>
      </w:r>
      <w:r w:rsidRPr="001831CA">
        <w:rPr>
          <w:sz w:val="28"/>
          <w:szCs w:val="28"/>
        </w:rPr>
        <w:t>понимать содержащуюся в них информацию</w:t>
      </w:r>
      <w:r w:rsidRPr="001831CA">
        <w:rPr>
          <w:spacing w:val="-4"/>
          <w:sz w:val="28"/>
          <w:szCs w:val="28"/>
        </w:rPr>
        <w:t xml:space="preserve">, </w:t>
      </w:r>
      <w:r w:rsidRPr="001831CA">
        <w:rPr>
          <w:sz w:val="28"/>
          <w:szCs w:val="28"/>
        </w:rPr>
        <w:t xml:space="preserve">который впоследствии сможет  использовать  </w:t>
      </w:r>
      <w:r w:rsidRPr="001831CA">
        <w:rPr>
          <w:spacing w:val="3"/>
          <w:sz w:val="28"/>
          <w:szCs w:val="28"/>
        </w:rPr>
        <w:t xml:space="preserve">свою </w:t>
      </w:r>
      <w:r w:rsidRPr="001831CA">
        <w:rPr>
          <w:spacing w:val="-3"/>
          <w:sz w:val="28"/>
          <w:szCs w:val="28"/>
        </w:rPr>
        <w:t xml:space="preserve">читательскую </w:t>
      </w:r>
      <w:r w:rsidRPr="001831CA">
        <w:rPr>
          <w:sz w:val="28"/>
          <w:szCs w:val="28"/>
        </w:rPr>
        <w:t xml:space="preserve">деятельность </w:t>
      </w:r>
      <w:r w:rsidRPr="001831CA">
        <w:rPr>
          <w:spacing w:val="-4"/>
          <w:sz w:val="28"/>
          <w:szCs w:val="28"/>
        </w:rPr>
        <w:t>как</w:t>
      </w:r>
      <w:r w:rsidRPr="001831CA">
        <w:rPr>
          <w:spacing w:val="62"/>
          <w:sz w:val="28"/>
          <w:szCs w:val="28"/>
        </w:rPr>
        <w:t xml:space="preserve"> </w:t>
      </w:r>
      <w:r w:rsidRPr="001831CA">
        <w:rPr>
          <w:sz w:val="28"/>
          <w:szCs w:val="28"/>
        </w:rPr>
        <w:t xml:space="preserve">средство самообразования. </w:t>
      </w:r>
    </w:p>
    <w:p w:rsidR="00D01699" w:rsidRPr="001831CA" w:rsidRDefault="00D01699" w:rsidP="00D01699">
      <w:pPr>
        <w:pStyle w:val="af7"/>
        <w:shd w:val="clear" w:color="auto" w:fill="FFFFFF"/>
        <w:spacing w:before="0" w:beforeAutospacing="0" w:after="0" w:afterAutospacing="0"/>
        <w:ind w:firstLine="709"/>
        <w:jc w:val="both"/>
        <w:textAlignment w:val="baseline"/>
        <w:rPr>
          <w:color w:val="555555"/>
          <w:sz w:val="28"/>
          <w:szCs w:val="28"/>
          <w:lang w:val="tt-RU"/>
        </w:rPr>
      </w:pPr>
      <w:r w:rsidRPr="001831CA">
        <w:rPr>
          <w:sz w:val="28"/>
          <w:szCs w:val="28"/>
        </w:rPr>
        <w:t xml:space="preserve">Для достижения этой цели ставятся следующие разноплановые предметные </w:t>
      </w:r>
      <w:r w:rsidRPr="001831CA">
        <w:rPr>
          <w:spacing w:val="20"/>
          <w:sz w:val="28"/>
          <w:szCs w:val="28"/>
        </w:rPr>
        <w:t xml:space="preserve"> </w:t>
      </w:r>
      <w:r w:rsidRPr="001831CA">
        <w:rPr>
          <w:b/>
          <w:bCs/>
          <w:spacing w:val="2"/>
          <w:sz w:val="28"/>
          <w:szCs w:val="28"/>
        </w:rPr>
        <w:t>задачи:</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1.</w:t>
      </w:r>
      <w:r w:rsidRPr="001831CA">
        <w:rPr>
          <w:sz w:val="28"/>
          <w:szCs w:val="28"/>
          <w:lang w:val="tt-RU"/>
        </w:rPr>
        <w:t xml:space="preserve"> </w:t>
      </w:r>
      <w:r w:rsidRPr="001831CA">
        <w:rPr>
          <w:sz w:val="28"/>
          <w:szCs w:val="28"/>
        </w:rPr>
        <w:t xml:space="preserve">понимание содержания: определять и выделять основную событийную или иную линию </w:t>
      </w:r>
      <w:r w:rsidRPr="001831CA">
        <w:rPr>
          <w:sz w:val="28"/>
          <w:szCs w:val="28"/>
          <w:lang w:val="tt-RU"/>
        </w:rPr>
        <w:t>произведения</w:t>
      </w:r>
      <w:r w:rsidRPr="001831CA">
        <w:rPr>
          <w:sz w:val="28"/>
          <w:szCs w:val="28"/>
        </w:rPr>
        <w:t xml:space="preserve">, </w:t>
      </w:r>
      <w:r w:rsidRPr="001831CA">
        <w:rPr>
          <w:sz w:val="28"/>
          <w:szCs w:val="28"/>
          <w:lang w:val="tt-RU"/>
        </w:rPr>
        <w:t>выделять тематику и проблематику (</w:t>
      </w:r>
      <w:r w:rsidRPr="001831CA">
        <w:rPr>
          <w:sz w:val="28"/>
          <w:szCs w:val="28"/>
        </w:rPr>
        <w:t>духовно-нравственная</w:t>
      </w:r>
      <w:r w:rsidRPr="001831CA">
        <w:rPr>
          <w:sz w:val="28"/>
          <w:szCs w:val="28"/>
          <w:lang w:val="tt-RU"/>
        </w:rPr>
        <w:t>)</w:t>
      </w:r>
      <w:r w:rsidRPr="001831CA">
        <w:rPr>
          <w:sz w:val="28"/>
          <w:szCs w:val="28"/>
        </w:rPr>
        <w:t>;</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2.</w:t>
      </w:r>
      <w:r w:rsidRPr="001831CA">
        <w:rPr>
          <w:sz w:val="28"/>
          <w:szCs w:val="28"/>
          <w:lang w:val="tt-RU"/>
        </w:rPr>
        <w:t xml:space="preserve"> </w:t>
      </w:r>
      <w:r w:rsidRPr="001831CA">
        <w:rPr>
          <w:sz w:val="28"/>
          <w:szCs w:val="28"/>
        </w:rPr>
        <w:t xml:space="preserve">извлечение художественной информации: выделять </w:t>
      </w:r>
      <w:r w:rsidRPr="001831CA">
        <w:rPr>
          <w:sz w:val="28"/>
          <w:szCs w:val="28"/>
          <w:lang w:val="tt-RU"/>
        </w:rPr>
        <w:t>основную мысль автора, понять образное мышление писателя (</w:t>
      </w:r>
      <w:r w:rsidRPr="001831CA">
        <w:rPr>
          <w:sz w:val="28"/>
          <w:szCs w:val="28"/>
        </w:rPr>
        <w:t>духовно-эстетическая</w:t>
      </w:r>
      <w:r w:rsidRPr="001831CA">
        <w:rPr>
          <w:sz w:val="28"/>
          <w:szCs w:val="28"/>
          <w:lang w:val="tt-RU"/>
        </w:rPr>
        <w:t>)</w:t>
      </w:r>
      <w:r w:rsidRPr="001831CA">
        <w:rPr>
          <w:sz w:val="28"/>
          <w:szCs w:val="28"/>
        </w:rPr>
        <w:t>;</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lang w:val="tt-RU"/>
        </w:rPr>
      </w:pPr>
      <w:r w:rsidRPr="001831CA">
        <w:rPr>
          <w:sz w:val="28"/>
          <w:szCs w:val="28"/>
        </w:rPr>
        <w:t>3.</w:t>
      </w:r>
      <w:r w:rsidRPr="001831CA">
        <w:rPr>
          <w:sz w:val="28"/>
          <w:szCs w:val="28"/>
          <w:lang w:val="tt-RU"/>
        </w:rPr>
        <w:t xml:space="preserve"> </w:t>
      </w:r>
      <w:r w:rsidRPr="001831CA">
        <w:rPr>
          <w:sz w:val="28"/>
          <w:szCs w:val="28"/>
        </w:rPr>
        <w:t xml:space="preserve">понимание </w:t>
      </w:r>
      <w:r w:rsidRPr="001831CA">
        <w:rPr>
          <w:sz w:val="28"/>
          <w:szCs w:val="28"/>
          <w:lang w:val="tt-RU"/>
        </w:rPr>
        <w:t xml:space="preserve">формальных признаков произведения: </w:t>
      </w:r>
      <w:r w:rsidRPr="001831CA">
        <w:rPr>
          <w:sz w:val="28"/>
          <w:szCs w:val="28"/>
        </w:rPr>
        <w:t xml:space="preserve">определить жанр текста, </w:t>
      </w:r>
      <w:r w:rsidRPr="001831CA">
        <w:rPr>
          <w:sz w:val="28"/>
          <w:szCs w:val="28"/>
          <w:lang w:val="tt-RU"/>
        </w:rPr>
        <w:t>главных и второстепенных героев (</w:t>
      </w:r>
      <w:r w:rsidRPr="001831CA">
        <w:rPr>
          <w:sz w:val="28"/>
          <w:szCs w:val="28"/>
        </w:rPr>
        <w:t>литературоведческая</w:t>
      </w:r>
      <w:r w:rsidRPr="001831CA">
        <w:rPr>
          <w:sz w:val="28"/>
          <w:szCs w:val="28"/>
          <w:lang w:val="tt-RU"/>
        </w:rPr>
        <w:t>).</w:t>
      </w:r>
    </w:p>
    <w:p w:rsidR="00D01699" w:rsidRPr="001831CA" w:rsidRDefault="00D01699" w:rsidP="00D01699">
      <w:pPr>
        <w:pStyle w:val="ab"/>
        <w:spacing w:after="0"/>
        <w:ind w:firstLine="709"/>
        <w:jc w:val="both"/>
        <w:rPr>
          <w:rFonts w:ascii="Times New Roman" w:hAnsi="Times New Roman" w:cs="Times New Roman"/>
          <w:spacing w:val="-6"/>
          <w:sz w:val="28"/>
          <w:szCs w:val="28"/>
          <w:lang w:val="tt-RU"/>
        </w:rPr>
      </w:pPr>
    </w:p>
    <w:p w:rsidR="00D01699" w:rsidRPr="001831CA" w:rsidRDefault="00D01699" w:rsidP="00D01699">
      <w:pPr>
        <w:pStyle w:val="ab"/>
        <w:spacing w:after="0"/>
        <w:ind w:firstLine="709"/>
        <w:jc w:val="center"/>
        <w:rPr>
          <w:rFonts w:ascii="Times New Roman" w:hAnsi="Times New Roman" w:cs="Times New Roman"/>
          <w:sz w:val="28"/>
          <w:szCs w:val="28"/>
        </w:rPr>
      </w:pPr>
      <w:r w:rsidRPr="001831CA">
        <w:rPr>
          <w:rFonts w:ascii="Times New Roman" w:hAnsi="Times New Roman" w:cs="Times New Roman"/>
          <w:spacing w:val="-6"/>
          <w:sz w:val="28"/>
          <w:szCs w:val="28"/>
        </w:rPr>
        <w:t xml:space="preserve">ОБЩАЯ  </w:t>
      </w:r>
      <w:r w:rsidRPr="001831CA">
        <w:rPr>
          <w:rFonts w:ascii="Times New Roman" w:hAnsi="Times New Roman" w:cs="Times New Roman"/>
          <w:spacing w:val="-4"/>
          <w:sz w:val="28"/>
          <w:szCs w:val="28"/>
        </w:rPr>
        <w:t xml:space="preserve">ХАРАКТЕРИСТИКА  </w:t>
      </w:r>
      <w:r w:rsidRPr="001831CA">
        <w:rPr>
          <w:rFonts w:ascii="Times New Roman" w:hAnsi="Times New Roman" w:cs="Times New Roman"/>
          <w:spacing w:val="-5"/>
          <w:sz w:val="28"/>
          <w:szCs w:val="28"/>
        </w:rPr>
        <w:t xml:space="preserve">УЧЕБНОГО </w:t>
      </w:r>
      <w:r w:rsidRPr="001831CA">
        <w:rPr>
          <w:rFonts w:ascii="Times New Roman" w:hAnsi="Times New Roman" w:cs="Times New Roman"/>
          <w:spacing w:val="-1"/>
          <w:sz w:val="28"/>
          <w:szCs w:val="28"/>
        </w:rPr>
        <w:t xml:space="preserve"> </w:t>
      </w:r>
      <w:r w:rsidRPr="001831CA">
        <w:rPr>
          <w:rFonts w:ascii="Times New Roman" w:hAnsi="Times New Roman" w:cs="Times New Roman"/>
          <w:spacing w:val="-5"/>
          <w:sz w:val="28"/>
          <w:szCs w:val="28"/>
        </w:rPr>
        <w:t>ПРЕДМЕТА</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Особое </w:t>
      </w:r>
      <w:r w:rsidRPr="001831CA">
        <w:rPr>
          <w:rFonts w:ascii="Times New Roman" w:hAnsi="Times New Roman" w:cs="Times New Roman"/>
          <w:sz w:val="28"/>
          <w:szCs w:val="28"/>
        </w:rPr>
        <w:t xml:space="preserve">место в </w:t>
      </w:r>
      <w:r w:rsidRPr="001831CA">
        <w:rPr>
          <w:rFonts w:ascii="Times New Roman" w:hAnsi="Times New Roman" w:cs="Times New Roman"/>
          <w:spacing w:val="-3"/>
          <w:sz w:val="28"/>
          <w:szCs w:val="28"/>
        </w:rPr>
        <w:t xml:space="preserve">рамках литературного чтения занимает </w:t>
      </w:r>
      <w:r w:rsidRPr="001831CA">
        <w:rPr>
          <w:rFonts w:ascii="Times New Roman" w:hAnsi="Times New Roman" w:cs="Times New Roman"/>
          <w:spacing w:val="-4"/>
          <w:sz w:val="28"/>
          <w:szCs w:val="28"/>
        </w:rPr>
        <w:t xml:space="preserve">накопление  </w:t>
      </w:r>
      <w:r w:rsidRPr="001831CA">
        <w:rPr>
          <w:rFonts w:ascii="Times New Roman" w:hAnsi="Times New Roman" w:cs="Times New Roman"/>
          <w:sz w:val="28"/>
          <w:szCs w:val="28"/>
        </w:rPr>
        <w:t xml:space="preserve">опыта самостоятельной (индивидуальной и </w:t>
      </w:r>
      <w:r w:rsidRPr="001831CA">
        <w:rPr>
          <w:rFonts w:ascii="Times New Roman" w:hAnsi="Times New Roman" w:cs="Times New Roman"/>
          <w:spacing w:val="-3"/>
          <w:sz w:val="28"/>
          <w:szCs w:val="28"/>
        </w:rPr>
        <w:t xml:space="preserve">коллективной) </w:t>
      </w:r>
      <w:r w:rsidRPr="001831CA">
        <w:rPr>
          <w:rFonts w:ascii="Times New Roman" w:hAnsi="Times New Roman" w:cs="Times New Roman"/>
          <w:sz w:val="28"/>
          <w:szCs w:val="28"/>
        </w:rPr>
        <w:t xml:space="preserve">интерпретации художественного произведения, который развивается в разных </w:t>
      </w:r>
      <w:r w:rsidRPr="001831CA">
        <w:rPr>
          <w:rFonts w:ascii="Times New Roman" w:hAnsi="Times New Roman" w:cs="Times New Roman"/>
          <w:spacing w:val="-3"/>
          <w:sz w:val="28"/>
          <w:szCs w:val="28"/>
        </w:rPr>
        <w:t xml:space="preserve">направлениях </w:t>
      </w:r>
      <w:r w:rsidRPr="001831CA">
        <w:rPr>
          <w:rFonts w:ascii="Times New Roman" w:hAnsi="Times New Roman" w:cs="Times New Roman"/>
          <w:sz w:val="28"/>
          <w:szCs w:val="28"/>
        </w:rPr>
        <w:t xml:space="preserve"> читательской и речевой деятельности (от освоения детьми разных видов и форм пересказа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до формирования  </w:t>
      </w:r>
      <w:r w:rsidRPr="001831CA">
        <w:rPr>
          <w:rFonts w:ascii="Times New Roman" w:hAnsi="Times New Roman" w:cs="Times New Roman"/>
          <w:spacing w:val="-4"/>
          <w:sz w:val="28"/>
          <w:szCs w:val="28"/>
        </w:rPr>
        <w:t xml:space="preserve">умений  </w:t>
      </w:r>
      <w:r w:rsidRPr="001831CA">
        <w:rPr>
          <w:rFonts w:ascii="Times New Roman" w:hAnsi="Times New Roman" w:cs="Times New Roman"/>
          <w:spacing w:val="-3"/>
          <w:sz w:val="28"/>
          <w:szCs w:val="28"/>
        </w:rPr>
        <w:t xml:space="preserve">анализировать  текст, </w:t>
      </w:r>
      <w:r w:rsidRPr="001831CA">
        <w:rPr>
          <w:rFonts w:ascii="Times New Roman" w:hAnsi="Times New Roman" w:cs="Times New Roman"/>
          <w:sz w:val="28"/>
          <w:szCs w:val="28"/>
        </w:rPr>
        <w:t xml:space="preserve">обсуждать его и </w:t>
      </w:r>
      <w:r w:rsidRPr="001831CA">
        <w:rPr>
          <w:rFonts w:ascii="Times New Roman" w:hAnsi="Times New Roman" w:cs="Times New Roman"/>
          <w:spacing w:val="-5"/>
          <w:sz w:val="28"/>
          <w:szCs w:val="28"/>
        </w:rPr>
        <w:t xml:space="preserve">защищать </w:t>
      </w:r>
      <w:r w:rsidRPr="001831CA">
        <w:rPr>
          <w:rFonts w:ascii="Times New Roman" w:hAnsi="Times New Roman" w:cs="Times New Roman"/>
          <w:spacing w:val="3"/>
          <w:sz w:val="28"/>
          <w:szCs w:val="28"/>
        </w:rPr>
        <w:t xml:space="preserve">свою </w:t>
      </w:r>
      <w:r w:rsidRPr="001831CA">
        <w:rPr>
          <w:rFonts w:ascii="Times New Roman" w:hAnsi="Times New Roman" w:cs="Times New Roman"/>
          <w:sz w:val="28"/>
          <w:szCs w:val="28"/>
        </w:rPr>
        <w:t xml:space="preserve">точку зрения;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формирования навыков учебного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 xml:space="preserve">по цепочке и по ролям до </w:t>
      </w:r>
      <w:r w:rsidRPr="001831CA">
        <w:rPr>
          <w:rFonts w:ascii="Times New Roman" w:hAnsi="Times New Roman" w:cs="Times New Roman"/>
          <w:spacing w:val="-3"/>
          <w:sz w:val="28"/>
          <w:szCs w:val="28"/>
        </w:rPr>
        <w:t xml:space="preserve">получения </w:t>
      </w:r>
      <w:r w:rsidRPr="001831CA">
        <w:rPr>
          <w:rFonts w:ascii="Times New Roman" w:hAnsi="Times New Roman" w:cs="Times New Roman"/>
          <w:sz w:val="28"/>
          <w:szCs w:val="28"/>
        </w:rPr>
        <w:t xml:space="preserve">опыта творческой деятельности при инсценировке, драматизации и создании собственных текстов и </w:t>
      </w:r>
      <w:r w:rsidRPr="001831CA">
        <w:rPr>
          <w:rFonts w:ascii="Times New Roman" w:hAnsi="Times New Roman" w:cs="Times New Roman"/>
          <w:spacing w:val="-3"/>
          <w:sz w:val="28"/>
          <w:szCs w:val="28"/>
        </w:rPr>
        <w:t xml:space="preserve">иллюстраций </w:t>
      </w:r>
      <w:r w:rsidRPr="001831CA">
        <w:rPr>
          <w:rFonts w:ascii="Times New Roman" w:hAnsi="Times New Roman" w:cs="Times New Roman"/>
          <w:sz w:val="28"/>
          <w:szCs w:val="28"/>
        </w:rPr>
        <w:t>по мотивам художественного произведения).</w:t>
      </w:r>
    </w:p>
    <w:p w:rsidR="00D01699" w:rsidRPr="001831CA" w:rsidRDefault="00D01699" w:rsidP="00D01699">
      <w:pPr>
        <w:pStyle w:val="ab"/>
        <w:ind w:right="124" w:firstLine="706"/>
        <w:jc w:val="both"/>
        <w:rPr>
          <w:rFonts w:ascii="Times New Roman" w:hAnsi="Times New Roman" w:cs="Times New Roman"/>
          <w:sz w:val="28"/>
          <w:szCs w:val="28"/>
        </w:rPr>
      </w:pPr>
      <w:r w:rsidRPr="001831CA">
        <w:rPr>
          <w:rFonts w:ascii="Times New Roman" w:hAnsi="Times New Roman" w:cs="Times New Roman"/>
          <w:sz w:val="28"/>
          <w:szCs w:val="28"/>
        </w:rPr>
        <w:t xml:space="preserve">Круг детского чтения в программе определяется по нескольким основаниям. Первые два связаны с формированием мотивации к </w:t>
      </w:r>
      <w:r w:rsidRPr="001831CA">
        <w:rPr>
          <w:rFonts w:ascii="Times New Roman" w:hAnsi="Times New Roman" w:cs="Times New Roman"/>
          <w:spacing w:val="-3"/>
          <w:sz w:val="28"/>
          <w:szCs w:val="28"/>
        </w:rPr>
        <w:t xml:space="preserve">чтению </w:t>
      </w:r>
      <w:r w:rsidRPr="001831CA">
        <w:rPr>
          <w:rFonts w:ascii="Times New Roman" w:hAnsi="Times New Roman" w:cs="Times New Roman"/>
          <w:sz w:val="28"/>
          <w:szCs w:val="28"/>
        </w:rPr>
        <w:t xml:space="preserve">и созданием условий для формирования технического </w:t>
      </w:r>
      <w:r w:rsidRPr="001831CA">
        <w:rPr>
          <w:rFonts w:ascii="Times New Roman" w:hAnsi="Times New Roman" w:cs="Times New Roman"/>
          <w:spacing w:val="-4"/>
          <w:sz w:val="28"/>
          <w:szCs w:val="28"/>
        </w:rPr>
        <w:t xml:space="preserve">умения </w:t>
      </w:r>
      <w:r w:rsidRPr="001831CA">
        <w:rPr>
          <w:rFonts w:ascii="Times New Roman" w:hAnsi="Times New Roman" w:cs="Times New Roman"/>
          <w:sz w:val="28"/>
          <w:szCs w:val="28"/>
        </w:rPr>
        <w:t xml:space="preserve">чтения. Так, на начальном </w:t>
      </w:r>
      <w:r w:rsidRPr="001831CA">
        <w:rPr>
          <w:rFonts w:ascii="Times New Roman" w:hAnsi="Times New Roman" w:cs="Times New Roman"/>
          <w:spacing w:val="-4"/>
          <w:sz w:val="28"/>
          <w:szCs w:val="28"/>
        </w:rPr>
        <w:t xml:space="preserve">этапе </w:t>
      </w:r>
      <w:r w:rsidRPr="001831CA">
        <w:rPr>
          <w:rFonts w:ascii="Times New Roman" w:hAnsi="Times New Roman" w:cs="Times New Roman"/>
          <w:sz w:val="28"/>
          <w:szCs w:val="28"/>
        </w:rPr>
        <w:t xml:space="preserve">обеспечен приоритет стихотворных текстов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прозаических текстов с повторяющимися </w:t>
      </w:r>
      <w:r w:rsidRPr="001831CA">
        <w:rPr>
          <w:rFonts w:ascii="Times New Roman" w:hAnsi="Times New Roman" w:cs="Times New Roman"/>
          <w:spacing w:val="-5"/>
          <w:sz w:val="28"/>
          <w:szCs w:val="28"/>
        </w:rPr>
        <w:t xml:space="preserve">словами, </w:t>
      </w:r>
      <w:r w:rsidRPr="001831CA">
        <w:rPr>
          <w:rFonts w:ascii="Times New Roman" w:hAnsi="Times New Roman" w:cs="Times New Roman"/>
          <w:sz w:val="28"/>
          <w:szCs w:val="28"/>
        </w:rPr>
        <w:t xml:space="preserve">словосочетаниями, предложениями, абзацами </w:t>
      </w:r>
      <w:r w:rsidRPr="001831CA">
        <w:rPr>
          <w:rFonts w:ascii="Times New Roman" w:hAnsi="Times New Roman" w:cs="Times New Roman"/>
          <w:spacing w:val="-3"/>
          <w:sz w:val="28"/>
          <w:szCs w:val="28"/>
        </w:rPr>
        <w:t xml:space="preserve">(с целью </w:t>
      </w:r>
      <w:r w:rsidRPr="001831CA">
        <w:rPr>
          <w:rFonts w:ascii="Times New Roman" w:hAnsi="Times New Roman" w:cs="Times New Roman"/>
          <w:sz w:val="28"/>
          <w:szCs w:val="28"/>
        </w:rPr>
        <w:t xml:space="preserve">создать </w:t>
      </w:r>
      <w:r w:rsidRPr="001831CA">
        <w:rPr>
          <w:rFonts w:ascii="Times New Roman" w:hAnsi="Times New Roman" w:cs="Times New Roman"/>
          <w:spacing w:val="-4"/>
          <w:sz w:val="28"/>
          <w:szCs w:val="28"/>
        </w:rPr>
        <w:t xml:space="preserve">впечатление </w:t>
      </w:r>
      <w:r w:rsidRPr="001831CA">
        <w:rPr>
          <w:rFonts w:ascii="Times New Roman" w:hAnsi="Times New Roman" w:cs="Times New Roman"/>
          <w:sz w:val="28"/>
          <w:szCs w:val="28"/>
        </w:rPr>
        <w:t xml:space="preserve">успешности чтения, что очень </w:t>
      </w:r>
      <w:r w:rsidRPr="001831CA">
        <w:rPr>
          <w:rFonts w:ascii="Times New Roman" w:hAnsi="Times New Roman" w:cs="Times New Roman"/>
          <w:spacing w:val="-3"/>
          <w:sz w:val="28"/>
          <w:szCs w:val="28"/>
        </w:rPr>
        <w:t xml:space="preserve">важно </w:t>
      </w:r>
      <w:r w:rsidRPr="001831CA">
        <w:rPr>
          <w:rFonts w:ascii="Times New Roman" w:hAnsi="Times New Roman" w:cs="Times New Roman"/>
          <w:sz w:val="28"/>
          <w:szCs w:val="28"/>
        </w:rPr>
        <w:t xml:space="preserve">в период формирования технического </w:t>
      </w:r>
      <w:r w:rsidRPr="001831CA">
        <w:rPr>
          <w:rFonts w:ascii="Times New Roman" w:hAnsi="Times New Roman" w:cs="Times New Roman"/>
          <w:spacing w:val="-4"/>
          <w:sz w:val="28"/>
          <w:szCs w:val="28"/>
        </w:rPr>
        <w:t xml:space="preserve">умения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z w:val="28"/>
          <w:szCs w:val="28"/>
        </w:rPr>
        <w:t xml:space="preserve">обеспечен приоритет текстов шуточного содержания, </w:t>
      </w:r>
      <w:r w:rsidRPr="001831CA">
        <w:rPr>
          <w:rFonts w:ascii="Times New Roman" w:hAnsi="Times New Roman" w:cs="Times New Roman"/>
          <w:spacing w:val="2"/>
          <w:sz w:val="28"/>
          <w:szCs w:val="28"/>
        </w:rPr>
        <w:t xml:space="preserve">способных </w:t>
      </w:r>
      <w:r w:rsidRPr="001831CA">
        <w:rPr>
          <w:rFonts w:ascii="Times New Roman" w:hAnsi="Times New Roman" w:cs="Times New Roman"/>
          <w:sz w:val="28"/>
          <w:szCs w:val="28"/>
        </w:rPr>
        <w:t xml:space="preserve">вызывать </w:t>
      </w:r>
      <w:r w:rsidRPr="001831CA">
        <w:rPr>
          <w:rFonts w:ascii="Times New Roman" w:hAnsi="Times New Roman" w:cs="Times New Roman"/>
          <w:spacing w:val="-4"/>
          <w:sz w:val="28"/>
          <w:szCs w:val="28"/>
        </w:rPr>
        <w:t>немедленную</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эмоцию радости и смеха (поскольку чувство юмора является основной формой проявления эстетического чувства в этом возрасте). </w:t>
      </w:r>
    </w:p>
    <w:p w:rsidR="00D01699" w:rsidRPr="001831CA" w:rsidRDefault="00D01699" w:rsidP="00D01699">
      <w:pPr>
        <w:pStyle w:val="ab"/>
        <w:spacing w:after="0"/>
        <w:ind w:firstLine="709"/>
        <w:jc w:val="both"/>
        <w:rPr>
          <w:rFonts w:ascii="Times New Roman" w:hAnsi="Times New Roman" w:cs="Times New Roman"/>
          <w:spacing w:val="-4"/>
          <w:sz w:val="28"/>
          <w:szCs w:val="28"/>
          <w:lang w:val="tt-RU"/>
        </w:rPr>
      </w:pPr>
      <w:r w:rsidRPr="001831CA">
        <w:rPr>
          <w:rFonts w:ascii="Times New Roman" w:hAnsi="Times New Roman" w:cs="Times New Roman"/>
          <w:sz w:val="28"/>
          <w:szCs w:val="28"/>
        </w:rPr>
        <w:t xml:space="preserve">Тексты отобраны с учетом их доступности восприятию </w:t>
      </w:r>
      <w:r w:rsidRPr="001831CA">
        <w:rPr>
          <w:rFonts w:ascii="Times New Roman" w:hAnsi="Times New Roman" w:cs="Times New Roman"/>
          <w:spacing w:val="-4"/>
          <w:sz w:val="28"/>
          <w:szCs w:val="28"/>
        </w:rPr>
        <w:t xml:space="preserve">детей </w:t>
      </w:r>
      <w:r w:rsidRPr="001831CA">
        <w:rPr>
          <w:rFonts w:ascii="Times New Roman" w:hAnsi="Times New Roman" w:cs="Times New Roman"/>
          <w:spacing w:val="-3"/>
          <w:sz w:val="28"/>
          <w:szCs w:val="28"/>
        </w:rPr>
        <w:t xml:space="preserve">конкретной </w:t>
      </w:r>
      <w:r w:rsidRPr="001831CA">
        <w:rPr>
          <w:rFonts w:ascii="Times New Roman" w:hAnsi="Times New Roman" w:cs="Times New Roman"/>
          <w:sz w:val="28"/>
          <w:szCs w:val="28"/>
        </w:rPr>
        <w:t xml:space="preserve">возрастной группы. Другие основания </w:t>
      </w:r>
      <w:r w:rsidRPr="001831CA">
        <w:rPr>
          <w:rFonts w:ascii="Times New Roman" w:hAnsi="Times New Roman" w:cs="Times New Roman"/>
          <w:spacing w:val="2"/>
          <w:sz w:val="28"/>
          <w:szCs w:val="28"/>
        </w:rPr>
        <w:t xml:space="preserve">отбора </w:t>
      </w:r>
      <w:r w:rsidRPr="001831CA">
        <w:rPr>
          <w:rFonts w:ascii="Times New Roman" w:hAnsi="Times New Roman" w:cs="Times New Roman"/>
          <w:sz w:val="28"/>
          <w:szCs w:val="28"/>
        </w:rPr>
        <w:t xml:space="preserve">текстов связаны с необходимостью соблюдения логики развития художественного слова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фольклорных форм к авторской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с необходимостью </w:t>
      </w:r>
      <w:r w:rsidRPr="001831CA">
        <w:rPr>
          <w:rFonts w:ascii="Times New Roman" w:hAnsi="Times New Roman" w:cs="Times New Roman"/>
          <w:spacing w:val="-4"/>
          <w:sz w:val="28"/>
          <w:szCs w:val="28"/>
        </w:rPr>
        <w:t xml:space="preserve">решать </w:t>
      </w:r>
      <w:r w:rsidRPr="001831CA">
        <w:rPr>
          <w:rFonts w:ascii="Times New Roman" w:hAnsi="Times New Roman" w:cs="Times New Roman"/>
          <w:sz w:val="28"/>
          <w:szCs w:val="28"/>
        </w:rPr>
        <w:t xml:space="preserve">конкретные нравственные и эстетические задачи, </w:t>
      </w:r>
      <w:r w:rsidRPr="001831CA">
        <w:rPr>
          <w:rFonts w:ascii="Times New Roman" w:hAnsi="Times New Roman" w:cs="Times New Roman"/>
          <w:spacing w:val="-3"/>
          <w:sz w:val="28"/>
          <w:szCs w:val="28"/>
        </w:rPr>
        <w:t xml:space="preserve">главные </w:t>
      </w:r>
      <w:r w:rsidRPr="001831CA">
        <w:rPr>
          <w:rFonts w:ascii="Times New Roman" w:hAnsi="Times New Roman" w:cs="Times New Roman"/>
          <w:sz w:val="28"/>
          <w:szCs w:val="28"/>
        </w:rPr>
        <w:t xml:space="preserve">из которых складываются в </w:t>
      </w:r>
      <w:r w:rsidRPr="001831CA">
        <w:rPr>
          <w:rFonts w:ascii="Times New Roman" w:hAnsi="Times New Roman" w:cs="Times New Roman"/>
          <w:spacing w:val="-3"/>
          <w:sz w:val="28"/>
          <w:szCs w:val="28"/>
        </w:rPr>
        <w:t xml:space="preserve">определенную </w:t>
      </w:r>
      <w:r w:rsidRPr="001831CA">
        <w:rPr>
          <w:rFonts w:ascii="Times New Roman" w:hAnsi="Times New Roman" w:cs="Times New Roman"/>
          <w:sz w:val="28"/>
          <w:szCs w:val="28"/>
        </w:rPr>
        <w:t xml:space="preserve">нравственно-эстетическую </w:t>
      </w:r>
      <w:r w:rsidRPr="001831CA">
        <w:rPr>
          <w:rFonts w:ascii="Times New Roman" w:hAnsi="Times New Roman" w:cs="Times New Roman"/>
          <w:spacing w:val="-3"/>
          <w:sz w:val="28"/>
          <w:szCs w:val="28"/>
        </w:rPr>
        <w:t xml:space="preserve">концепцию, развиваемую </w:t>
      </w:r>
      <w:r w:rsidRPr="001831CA">
        <w:rPr>
          <w:rFonts w:ascii="Times New Roman" w:hAnsi="Times New Roman" w:cs="Times New Roman"/>
          <w:sz w:val="28"/>
          <w:szCs w:val="28"/>
        </w:rPr>
        <w:t xml:space="preserve">на протяжении всех четырех </w:t>
      </w:r>
      <w:r w:rsidRPr="001831CA">
        <w:rPr>
          <w:rFonts w:ascii="Times New Roman" w:hAnsi="Times New Roman" w:cs="Times New Roman"/>
          <w:spacing w:val="-5"/>
          <w:sz w:val="28"/>
          <w:szCs w:val="28"/>
        </w:rPr>
        <w:t xml:space="preserve">лет </w:t>
      </w:r>
      <w:r w:rsidRPr="001831CA">
        <w:rPr>
          <w:rFonts w:ascii="Times New Roman" w:hAnsi="Times New Roman" w:cs="Times New Roman"/>
          <w:sz w:val="28"/>
          <w:szCs w:val="28"/>
        </w:rPr>
        <w:t xml:space="preserve">обучения; с необходимостью обеспечить жанровое и тематическое разнообразие, создавать </w:t>
      </w:r>
      <w:r w:rsidRPr="001831CA">
        <w:rPr>
          <w:rFonts w:ascii="Times New Roman" w:hAnsi="Times New Roman" w:cs="Times New Roman"/>
          <w:spacing w:val="-4"/>
          <w:sz w:val="28"/>
          <w:szCs w:val="28"/>
        </w:rPr>
        <w:t xml:space="preserve">баланс </w:t>
      </w:r>
      <w:r w:rsidRPr="001831CA">
        <w:rPr>
          <w:rFonts w:ascii="Times New Roman" w:hAnsi="Times New Roman" w:cs="Times New Roman"/>
          <w:sz w:val="28"/>
          <w:szCs w:val="28"/>
        </w:rPr>
        <w:t xml:space="preserve">фольклорных и авторских произведений, произведений отечественных и зарубежных авторов, произведений классиков детской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и современных детских авторов конца </w:t>
      </w:r>
      <w:r w:rsidRPr="001831CA">
        <w:rPr>
          <w:rFonts w:ascii="Times New Roman" w:hAnsi="Times New Roman" w:cs="Times New Roman"/>
          <w:spacing w:val="-6"/>
          <w:sz w:val="28"/>
          <w:szCs w:val="28"/>
        </w:rPr>
        <w:t xml:space="preserve">XX </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начала </w:t>
      </w:r>
      <w:r w:rsidRPr="001831CA">
        <w:rPr>
          <w:rFonts w:ascii="Times New Roman" w:hAnsi="Times New Roman" w:cs="Times New Roman"/>
          <w:spacing w:val="-8"/>
          <w:sz w:val="28"/>
          <w:szCs w:val="28"/>
        </w:rPr>
        <w:t xml:space="preserve">XXI  </w:t>
      </w:r>
      <w:r w:rsidRPr="001831CA">
        <w:rPr>
          <w:rFonts w:ascii="Times New Roman" w:hAnsi="Times New Roman" w:cs="Times New Roman"/>
          <w:spacing w:val="28"/>
          <w:sz w:val="28"/>
          <w:szCs w:val="28"/>
        </w:rPr>
        <w:t xml:space="preserve"> </w:t>
      </w:r>
      <w:r w:rsidRPr="001831CA">
        <w:rPr>
          <w:rFonts w:ascii="Times New Roman" w:hAnsi="Times New Roman" w:cs="Times New Roman"/>
          <w:spacing w:val="-4"/>
          <w:sz w:val="28"/>
          <w:szCs w:val="28"/>
        </w:rPr>
        <w:t>века.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Существенной проблемой является методический отбор текстов для начального этапа обучения. В силу ограниченности языковых возможностей учащихся данной ступени тексты для чтения приходится обрабатывать и адаптировать. К приемам обработки и адаптации относятся сокращение, замена сложных грамматических конструкций на более легкие. При этом могут быть сохранены сложные слова, ранее незнакомые учащимся, но доступные пониманию. Важную роль играет также приведение текста в </w:t>
      </w:r>
      <w:r w:rsidRPr="001831CA">
        <w:rPr>
          <w:rFonts w:ascii="Times New Roman" w:hAnsi="Times New Roman" w:cs="Times New Roman"/>
          <w:sz w:val="28"/>
          <w:szCs w:val="28"/>
        </w:rPr>
        <w:lastRenderedPageBreak/>
        <w:t>соответствие с условиями восприятия при помощи сносок, бокового словаря, иллюстраций. Именно использование опор является наиболее продуктивным способом методической обработки текстов и сближающим процесс иноязычного чтения с естественным. Одновременно происходит наращивание словаря учащихся, обогащается их языковой опыт, что позволяет постепенно усложнять смысловое содержание текстов, развивать читательские умения школьников.</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Вывод: чтение на неродном языке как вид речевой деятельности и как опосредованная форма общения является самым необходимым на данном этапе. Процесс чтения базируется на технической стороне, то есть на навыках, которые представляют собой автоматизированные зрительно-речемоторно-слуховые связи языковых явлений с их значением, на основе которых происходит узнавание и понимание письменных знаков и письменного текста в целом и, следовательно, реализация коммуникативного умения чтения.</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Практический компонент цели обучения чтению как опосредованной форме общения на неродном языке предполагает развитие у учащихся умения читать тексты с разным уровнем понимания содержащейся в них информации.</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Однако при обучении чтению важно не только формирование у учащихся необходимых навыков и умений, обеспечивающих возможность чтения как опосредованного средства общения, но и привитие интереса к этому процессу.</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ab"/>
        <w:ind w:left="891" w:right="197"/>
        <w:jc w:val="center"/>
        <w:rPr>
          <w:rFonts w:ascii="Times New Roman" w:hAnsi="Times New Roman" w:cs="Times New Roman"/>
          <w:sz w:val="28"/>
          <w:szCs w:val="28"/>
        </w:rPr>
      </w:pPr>
      <w:r w:rsidRPr="001831CA">
        <w:rPr>
          <w:rFonts w:ascii="Times New Roman" w:hAnsi="Times New Roman" w:cs="Times New Roman"/>
          <w:spacing w:val="-7"/>
          <w:sz w:val="28"/>
          <w:szCs w:val="28"/>
        </w:rPr>
        <w:t xml:space="preserve">ОПИСАНИЕ  </w:t>
      </w:r>
      <w:r w:rsidRPr="001831CA">
        <w:rPr>
          <w:rFonts w:ascii="Times New Roman" w:hAnsi="Times New Roman" w:cs="Times New Roman"/>
          <w:spacing w:val="-4"/>
          <w:sz w:val="28"/>
          <w:szCs w:val="28"/>
        </w:rPr>
        <w:t xml:space="preserve">МЕСТА УЧЕБНОГО  </w:t>
      </w:r>
      <w:r w:rsidRPr="001831CA">
        <w:rPr>
          <w:rFonts w:ascii="Times New Roman" w:hAnsi="Times New Roman" w:cs="Times New Roman"/>
          <w:spacing w:val="-5"/>
          <w:sz w:val="28"/>
          <w:szCs w:val="28"/>
        </w:rPr>
        <w:t xml:space="preserve">ПРЕДМЕТА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УЧЕБНОМ</w:t>
      </w:r>
      <w:r w:rsidRPr="001831CA">
        <w:rPr>
          <w:rFonts w:ascii="Times New Roman" w:hAnsi="Times New Roman" w:cs="Times New Roman"/>
          <w:spacing w:val="14"/>
          <w:sz w:val="28"/>
          <w:szCs w:val="28"/>
        </w:rPr>
        <w:t xml:space="preserve"> </w:t>
      </w:r>
      <w:r w:rsidRPr="001831CA">
        <w:rPr>
          <w:rFonts w:ascii="Times New Roman" w:hAnsi="Times New Roman" w:cs="Times New Roman"/>
          <w:spacing w:val="-8"/>
          <w:sz w:val="28"/>
          <w:szCs w:val="28"/>
        </w:rPr>
        <w:t>ПЛАНЕ</w:t>
      </w:r>
    </w:p>
    <w:p w:rsidR="00D01699" w:rsidRPr="001831CA" w:rsidRDefault="00D01699" w:rsidP="00D01699">
      <w:pPr>
        <w:pStyle w:val="ab"/>
        <w:ind w:right="112" w:firstLine="706"/>
        <w:jc w:val="both"/>
        <w:rPr>
          <w:rFonts w:ascii="Times New Roman" w:hAnsi="Times New Roman" w:cs="Times New Roman"/>
          <w:sz w:val="28"/>
          <w:szCs w:val="28"/>
        </w:rPr>
      </w:pPr>
      <w:r w:rsidRPr="001831CA">
        <w:rPr>
          <w:rFonts w:ascii="Times New Roman" w:hAnsi="Times New Roman" w:cs="Times New Roman"/>
          <w:spacing w:val="-6"/>
          <w:sz w:val="28"/>
          <w:szCs w:val="28"/>
        </w:rPr>
        <w:t xml:space="preserve">На </w:t>
      </w:r>
      <w:r w:rsidRPr="001831CA">
        <w:rPr>
          <w:rFonts w:ascii="Times New Roman" w:hAnsi="Times New Roman" w:cs="Times New Roman"/>
          <w:sz w:val="28"/>
          <w:szCs w:val="28"/>
        </w:rPr>
        <w:t xml:space="preserve">изучение предмета «Литературное чтение» на татарском языке отводится 2 часа в </w:t>
      </w:r>
      <w:r w:rsidRPr="001831CA">
        <w:rPr>
          <w:rFonts w:ascii="Times New Roman" w:hAnsi="Times New Roman" w:cs="Times New Roman"/>
          <w:spacing w:val="-4"/>
          <w:sz w:val="28"/>
          <w:szCs w:val="28"/>
        </w:rPr>
        <w:t xml:space="preserve">неделю </w:t>
      </w:r>
      <w:r w:rsidRPr="001831CA">
        <w:rPr>
          <w:rFonts w:ascii="Times New Roman" w:hAnsi="Times New Roman" w:cs="Times New Roman"/>
          <w:sz w:val="28"/>
          <w:szCs w:val="28"/>
        </w:rPr>
        <w:t xml:space="preserve">во всех классах начального общего образования. </w:t>
      </w:r>
      <w:r w:rsidRPr="001831CA">
        <w:rPr>
          <w:rFonts w:ascii="Times New Roman" w:hAnsi="Times New Roman" w:cs="Times New Roman"/>
          <w:spacing w:val="-3"/>
          <w:sz w:val="28"/>
          <w:szCs w:val="28"/>
        </w:rPr>
        <w:t xml:space="preserve">Изучение литературного чтения </w:t>
      </w:r>
      <w:r w:rsidRPr="001831CA">
        <w:rPr>
          <w:rFonts w:ascii="Times New Roman" w:hAnsi="Times New Roman" w:cs="Times New Roman"/>
          <w:sz w:val="28"/>
          <w:szCs w:val="28"/>
        </w:rPr>
        <w:t xml:space="preserve">на татарском языке в 1-ом классе </w:t>
      </w:r>
      <w:r w:rsidRPr="001831CA">
        <w:rPr>
          <w:rFonts w:ascii="Times New Roman" w:hAnsi="Times New Roman" w:cs="Times New Roman"/>
          <w:spacing w:val="-3"/>
          <w:sz w:val="28"/>
          <w:szCs w:val="28"/>
        </w:rPr>
        <w:t xml:space="preserve">начинается </w:t>
      </w:r>
      <w:r w:rsidRPr="001831CA">
        <w:rPr>
          <w:rFonts w:ascii="Times New Roman" w:hAnsi="Times New Roman" w:cs="Times New Roman"/>
          <w:sz w:val="28"/>
          <w:szCs w:val="28"/>
        </w:rPr>
        <w:t xml:space="preserve">после окончания периода обучения грамоте, </w:t>
      </w:r>
      <w:r w:rsidRPr="001831CA">
        <w:rPr>
          <w:rFonts w:ascii="Times New Roman" w:hAnsi="Times New Roman" w:cs="Times New Roman"/>
          <w:spacing w:val="-3"/>
          <w:sz w:val="28"/>
          <w:szCs w:val="28"/>
        </w:rPr>
        <w:t xml:space="preserve">т.е. </w:t>
      </w:r>
      <w:r w:rsidRPr="001831CA">
        <w:rPr>
          <w:rFonts w:ascii="Times New Roman" w:hAnsi="Times New Roman" w:cs="Times New Roman"/>
          <w:sz w:val="28"/>
          <w:szCs w:val="28"/>
        </w:rPr>
        <w:t xml:space="preserve">после </w:t>
      </w:r>
      <w:r w:rsidRPr="001831CA">
        <w:rPr>
          <w:rFonts w:ascii="Times New Roman" w:hAnsi="Times New Roman" w:cs="Times New Roman"/>
          <w:spacing w:val="-3"/>
          <w:sz w:val="28"/>
          <w:szCs w:val="28"/>
        </w:rPr>
        <w:t xml:space="preserve">Азбуки («Әлифба»). </w:t>
      </w:r>
      <w:r w:rsidRPr="001831CA">
        <w:rPr>
          <w:rFonts w:ascii="Times New Roman" w:hAnsi="Times New Roman" w:cs="Times New Roman"/>
          <w:sz w:val="28"/>
          <w:szCs w:val="28"/>
        </w:rPr>
        <w:t xml:space="preserve">В </w:t>
      </w:r>
      <w:r w:rsidRPr="001831CA">
        <w:rPr>
          <w:rFonts w:ascii="Times New Roman" w:hAnsi="Times New Roman" w:cs="Times New Roman"/>
          <w:spacing w:val="-5"/>
          <w:sz w:val="28"/>
          <w:szCs w:val="28"/>
        </w:rPr>
        <w:t xml:space="preserve">1-м </w:t>
      </w:r>
      <w:r w:rsidRPr="001831CA">
        <w:rPr>
          <w:rFonts w:ascii="Times New Roman" w:hAnsi="Times New Roman" w:cs="Times New Roman"/>
          <w:sz w:val="28"/>
          <w:szCs w:val="28"/>
        </w:rPr>
        <w:t xml:space="preserve">классе на уроки </w:t>
      </w:r>
      <w:r w:rsidRPr="001831CA">
        <w:rPr>
          <w:rFonts w:ascii="Times New Roman" w:hAnsi="Times New Roman" w:cs="Times New Roman"/>
          <w:spacing w:val="-3"/>
          <w:sz w:val="28"/>
          <w:szCs w:val="28"/>
        </w:rPr>
        <w:t xml:space="preserve">литературного чтения </w:t>
      </w:r>
      <w:r w:rsidRPr="001831CA">
        <w:rPr>
          <w:rFonts w:ascii="Times New Roman" w:hAnsi="Times New Roman" w:cs="Times New Roman"/>
          <w:sz w:val="28"/>
          <w:szCs w:val="28"/>
        </w:rPr>
        <w:t xml:space="preserve">отводится </w:t>
      </w:r>
      <w:r w:rsidRPr="001831CA">
        <w:rPr>
          <w:rFonts w:ascii="Times New Roman" w:hAnsi="Times New Roman" w:cs="Times New Roman"/>
          <w:spacing w:val="-4"/>
          <w:sz w:val="28"/>
          <w:szCs w:val="28"/>
        </w:rPr>
        <w:t xml:space="preserve">20 </w:t>
      </w:r>
      <w:r w:rsidRPr="001831CA">
        <w:rPr>
          <w:rFonts w:ascii="Times New Roman" w:hAnsi="Times New Roman" w:cs="Times New Roman"/>
          <w:spacing w:val="2"/>
          <w:sz w:val="28"/>
          <w:szCs w:val="28"/>
        </w:rPr>
        <w:t xml:space="preserve">часов, </w:t>
      </w:r>
      <w:r w:rsidRPr="001831CA">
        <w:rPr>
          <w:rFonts w:ascii="Times New Roman" w:hAnsi="Times New Roman" w:cs="Times New Roman"/>
          <w:sz w:val="28"/>
          <w:szCs w:val="28"/>
        </w:rPr>
        <w:t xml:space="preserve">во 2-ом </w:t>
      </w:r>
      <w:r w:rsidRPr="001831CA">
        <w:rPr>
          <w:rFonts w:ascii="Times New Roman" w:hAnsi="Times New Roman" w:cs="Times New Roman"/>
          <w:spacing w:val="42"/>
          <w:sz w:val="28"/>
          <w:szCs w:val="28"/>
        </w:rPr>
        <w:t xml:space="preserve"> </w:t>
      </w:r>
      <w:r w:rsidRPr="001831CA">
        <w:rPr>
          <w:rFonts w:ascii="Times New Roman" w:hAnsi="Times New Roman" w:cs="Times New Roman"/>
          <w:sz w:val="28"/>
          <w:szCs w:val="28"/>
        </w:rPr>
        <w:t>классе</w:t>
      </w:r>
      <w:r w:rsidRPr="001831CA">
        <w:rPr>
          <w:rFonts w:ascii="Times New Roman" w:hAnsi="Times New Roman" w:cs="Times New Roman"/>
          <w:sz w:val="28"/>
          <w:szCs w:val="28"/>
          <w:lang w:val="tt-RU"/>
        </w:rPr>
        <w:t xml:space="preserve"> </w:t>
      </w:r>
      <w:r w:rsidRPr="001831CA">
        <w:rPr>
          <w:rFonts w:ascii="Times New Roman" w:hAnsi="Times New Roman" w:cs="Times New Roman"/>
          <w:sz w:val="28"/>
          <w:szCs w:val="28"/>
        </w:rPr>
        <w:t>–</w:t>
      </w:r>
      <w:r w:rsidRPr="001831CA">
        <w:rPr>
          <w:rFonts w:ascii="Times New Roman" w:hAnsi="Times New Roman" w:cs="Times New Roman"/>
          <w:sz w:val="28"/>
          <w:szCs w:val="28"/>
          <w:lang w:val="tt-RU"/>
        </w:rPr>
        <w:t xml:space="preserve"> </w:t>
      </w:r>
      <w:r w:rsidRPr="001831CA">
        <w:rPr>
          <w:rFonts w:ascii="Times New Roman" w:hAnsi="Times New Roman" w:cs="Times New Roman"/>
          <w:spacing w:val="-4"/>
          <w:sz w:val="28"/>
          <w:szCs w:val="28"/>
        </w:rPr>
        <w:t xml:space="preserve">68 </w:t>
      </w:r>
      <w:r w:rsidRPr="001831CA">
        <w:rPr>
          <w:rFonts w:ascii="Times New Roman" w:hAnsi="Times New Roman" w:cs="Times New Roman"/>
          <w:sz w:val="28"/>
          <w:szCs w:val="28"/>
        </w:rPr>
        <w:t xml:space="preserve">часов, в </w:t>
      </w:r>
      <w:r w:rsidRPr="001831CA">
        <w:rPr>
          <w:rFonts w:ascii="Times New Roman" w:hAnsi="Times New Roman" w:cs="Times New Roman"/>
          <w:spacing w:val="-5"/>
          <w:sz w:val="28"/>
          <w:szCs w:val="28"/>
        </w:rPr>
        <w:t xml:space="preserve">3-ем  </w:t>
      </w:r>
      <w:r w:rsidRPr="001831CA">
        <w:rPr>
          <w:rFonts w:ascii="Times New Roman" w:hAnsi="Times New Roman" w:cs="Times New Roman"/>
          <w:sz w:val="28"/>
          <w:szCs w:val="28"/>
        </w:rPr>
        <w:t xml:space="preserve">классе – </w:t>
      </w:r>
      <w:r w:rsidRPr="001831CA">
        <w:rPr>
          <w:rFonts w:ascii="Times New Roman" w:hAnsi="Times New Roman" w:cs="Times New Roman"/>
          <w:spacing w:val="-4"/>
          <w:sz w:val="28"/>
          <w:szCs w:val="28"/>
        </w:rPr>
        <w:t xml:space="preserve">68 </w:t>
      </w:r>
      <w:r w:rsidRPr="001831CA">
        <w:rPr>
          <w:rFonts w:ascii="Times New Roman" w:hAnsi="Times New Roman" w:cs="Times New Roman"/>
          <w:sz w:val="28"/>
          <w:szCs w:val="28"/>
        </w:rPr>
        <w:t xml:space="preserve">часов, в 4-ом классе – </w:t>
      </w:r>
      <w:r w:rsidRPr="001831CA">
        <w:rPr>
          <w:rFonts w:ascii="Times New Roman" w:hAnsi="Times New Roman" w:cs="Times New Roman"/>
          <w:spacing w:val="-4"/>
          <w:sz w:val="28"/>
          <w:szCs w:val="28"/>
        </w:rPr>
        <w:t xml:space="preserve">68 </w:t>
      </w:r>
      <w:r w:rsidRPr="001831CA">
        <w:rPr>
          <w:rFonts w:ascii="Times New Roman" w:hAnsi="Times New Roman" w:cs="Times New Roman"/>
          <w:sz w:val="28"/>
          <w:szCs w:val="28"/>
        </w:rPr>
        <w:t xml:space="preserve">часов. Всего </w:t>
      </w:r>
      <w:r w:rsidRPr="001831CA">
        <w:rPr>
          <w:rFonts w:ascii="Times New Roman" w:hAnsi="Times New Roman" w:cs="Times New Roman"/>
          <w:spacing w:val="-4"/>
          <w:sz w:val="28"/>
          <w:szCs w:val="28"/>
        </w:rPr>
        <w:t xml:space="preserve">224 </w:t>
      </w:r>
      <w:r w:rsidRPr="001831CA">
        <w:rPr>
          <w:rFonts w:ascii="Times New Roman" w:hAnsi="Times New Roman" w:cs="Times New Roman"/>
          <w:spacing w:val="41"/>
          <w:sz w:val="28"/>
          <w:szCs w:val="28"/>
        </w:rPr>
        <w:t xml:space="preserve"> </w:t>
      </w:r>
      <w:r w:rsidRPr="001831CA">
        <w:rPr>
          <w:rFonts w:ascii="Times New Roman" w:hAnsi="Times New Roman" w:cs="Times New Roman"/>
          <w:sz w:val="28"/>
          <w:szCs w:val="28"/>
        </w:rPr>
        <w:t>часа.</w:t>
      </w:r>
    </w:p>
    <w:p w:rsidR="00D01699" w:rsidRPr="001831CA" w:rsidRDefault="00D01699" w:rsidP="00D01699">
      <w:pPr>
        <w:pStyle w:val="ab"/>
        <w:spacing w:before="50" w:line="247" w:lineRule="auto"/>
        <w:ind w:left="2460" w:right="23" w:hanging="2163"/>
        <w:rPr>
          <w:rFonts w:ascii="Times New Roman" w:hAnsi="Times New Roman" w:cs="Times New Roman"/>
          <w:sz w:val="28"/>
          <w:szCs w:val="28"/>
        </w:rPr>
      </w:pPr>
      <w:r w:rsidRPr="001831CA">
        <w:rPr>
          <w:rFonts w:ascii="Times New Roman" w:hAnsi="Times New Roman" w:cs="Times New Roman"/>
          <w:spacing w:val="-4"/>
          <w:sz w:val="28"/>
          <w:szCs w:val="28"/>
        </w:rPr>
        <w:t xml:space="preserve">ЛИЧНОСТНЫЕ, </w:t>
      </w:r>
      <w:r w:rsidRPr="001831CA">
        <w:rPr>
          <w:rFonts w:ascii="Times New Roman" w:hAnsi="Times New Roman" w:cs="Times New Roman"/>
          <w:spacing w:val="-6"/>
          <w:sz w:val="28"/>
          <w:szCs w:val="28"/>
        </w:rPr>
        <w:t xml:space="preserve">МЕТАПРЕДМЕТНЫЕ </w:t>
      </w:r>
      <w:r w:rsidRPr="001831CA">
        <w:rPr>
          <w:rFonts w:ascii="Times New Roman" w:hAnsi="Times New Roman" w:cs="Times New Roman"/>
          <w:sz w:val="28"/>
          <w:szCs w:val="28"/>
        </w:rPr>
        <w:t xml:space="preserve">И </w:t>
      </w:r>
      <w:r w:rsidRPr="001831CA">
        <w:rPr>
          <w:rFonts w:ascii="Times New Roman" w:hAnsi="Times New Roman" w:cs="Times New Roman"/>
          <w:spacing w:val="-5"/>
          <w:sz w:val="28"/>
          <w:szCs w:val="28"/>
        </w:rPr>
        <w:t xml:space="preserve">ПРЕДМЕТНЫЕ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5"/>
          <w:sz w:val="28"/>
          <w:szCs w:val="28"/>
        </w:rPr>
        <w:t xml:space="preserve">ОСВОЕНИЯ  УЧЕБНОГО </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ПРЕДМЕТА</w:t>
      </w:r>
    </w:p>
    <w:p w:rsidR="00D01699" w:rsidRPr="001831CA" w:rsidRDefault="00D01699" w:rsidP="00D01699">
      <w:pPr>
        <w:pStyle w:val="Heading11"/>
        <w:ind w:right="23"/>
        <w:rPr>
          <w:b w:val="0"/>
          <w:bCs w:val="0"/>
          <w:lang w:val="ru-RU"/>
        </w:rPr>
      </w:pPr>
      <w:r w:rsidRPr="001831CA">
        <w:rPr>
          <w:lang w:val="ru-RU"/>
        </w:rPr>
        <w:t xml:space="preserve">Личностные </w:t>
      </w:r>
      <w:r w:rsidRPr="001831CA">
        <w:rPr>
          <w:spacing w:val="8"/>
          <w:lang w:val="ru-RU"/>
        </w:rPr>
        <w:t xml:space="preserve"> </w:t>
      </w:r>
      <w:r w:rsidRPr="001831CA">
        <w:rPr>
          <w:lang w:val="ru-RU"/>
        </w:rPr>
        <w:t>результаты:</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принятие патриотических ценностей, </w:t>
      </w:r>
      <w:r w:rsidRPr="001831CA">
        <w:rPr>
          <w:rFonts w:ascii="Times New Roman" w:hAnsi="Times New Roman" w:cs="Times New Roman"/>
          <w:spacing w:val="-5"/>
          <w:sz w:val="28"/>
          <w:szCs w:val="28"/>
        </w:rPr>
        <w:t xml:space="preserve">ощущение </w:t>
      </w:r>
      <w:r w:rsidRPr="001831CA">
        <w:rPr>
          <w:rFonts w:ascii="Times New Roman" w:hAnsi="Times New Roman" w:cs="Times New Roman"/>
          <w:sz w:val="28"/>
          <w:szCs w:val="28"/>
        </w:rPr>
        <w:t>себя гражданами  многонационального  государства</w:t>
      </w:r>
      <w:r w:rsidRPr="001831CA">
        <w:rPr>
          <w:rFonts w:ascii="Times New Roman" w:hAnsi="Times New Roman" w:cs="Times New Roman"/>
          <w:spacing w:val="-8"/>
          <w:sz w:val="28"/>
          <w:szCs w:val="28"/>
        </w:rPr>
        <w:t xml:space="preserve"> </w:t>
      </w:r>
      <w:r w:rsidRPr="001831CA">
        <w:rPr>
          <w:rFonts w:ascii="Times New Roman" w:hAnsi="Times New Roman" w:cs="Times New Roman"/>
          <w:spacing w:val="2"/>
          <w:sz w:val="28"/>
          <w:szCs w:val="28"/>
        </w:rPr>
        <w:t>России;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овладение </w:t>
      </w:r>
      <w:r w:rsidRPr="001831CA">
        <w:rPr>
          <w:rFonts w:ascii="Times New Roman" w:hAnsi="Times New Roman" w:cs="Times New Roman"/>
          <w:sz w:val="28"/>
          <w:szCs w:val="28"/>
        </w:rPr>
        <w:t xml:space="preserve">знаниями о </w:t>
      </w:r>
      <w:r w:rsidRPr="001831CA">
        <w:rPr>
          <w:rFonts w:ascii="Times New Roman" w:hAnsi="Times New Roman" w:cs="Times New Roman"/>
          <w:spacing w:val="-4"/>
          <w:sz w:val="28"/>
          <w:szCs w:val="28"/>
        </w:rPr>
        <w:t xml:space="preserve">культуре татарского народа, </w:t>
      </w:r>
      <w:r w:rsidRPr="001831CA">
        <w:rPr>
          <w:rFonts w:ascii="Times New Roman" w:hAnsi="Times New Roman" w:cs="Times New Roman"/>
          <w:spacing w:val="-3"/>
          <w:sz w:val="28"/>
          <w:szCs w:val="28"/>
        </w:rPr>
        <w:t xml:space="preserve">уважительное отношение </w:t>
      </w:r>
      <w:r w:rsidRPr="001831CA">
        <w:rPr>
          <w:rFonts w:ascii="Times New Roman" w:hAnsi="Times New Roman" w:cs="Times New Roman"/>
          <w:sz w:val="28"/>
          <w:szCs w:val="28"/>
        </w:rPr>
        <w:t xml:space="preserve">к </w:t>
      </w:r>
      <w:r w:rsidRPr="001831CA">
        <w:rPr>
          <w:rFonts w:ascii="Times New Roman" w:hAnsi="Times New Roman" w:cs="Times New Roman"/>
          <w:spacing w:val="-4"/>
          <w:sz w:val="28"/>
          <w:szCs w:val="28"/>
        </w:rPr>
        <w:t xml:space="preserve">культурам  </w:t>
      </w:r>
      <w:r w:rsidRPr="001831CA">
        <w:rPr>
          <w:rFonts w:ascii="Times New Roman" w:hAnsi="Times New Roman" w:cs="Times New Roman"/>
          <w:sz w:val="28"/>
          <w:szCs w:val="28"/>
        </w:rPr>
        <w:t xml:space="preserve">и традиционным религиям народов </w:t>
      </w:r>
      <w:r w:rsidRPr="001831CA">
        <w:rPr>
          <w:rFonts w:ascii="Times New Roman" w:hAnsi="Times New Roman" w:cs="Times New Roman"/>
          <w:spacing w:val="20"/>
          <w:sz w:val="28"/>
          <w:szCs w:val="28"/>
        </w:rPr>
        <w:t xml:space="preserve"> </w:t>
      </w:r>
      <w:r w:rsidRPr="001831CA">
        <w:rPr>
          <w:rFonts w:ascii="Times New Roman" w:hAnsi="Times New Roman" w:cs="Times New Roman"/>
          <w:spacing w:val="2"/>
          <w:sz w:val="28"/>
          <w:szCs w:val="28"/>
        </w:rPr>
        <w:t>России;</w:t>
      </w:r>
    </w:p>
    <w:p w:rsidR="00D01699" w:rsidRPr="001831CA" w:rsidRDefault="00D01699" w:rsidP="00D01699">
      <w:pPr>
        <w:pStyle w:val="ab"/>
        <w:spacing w:after="0"/>
        <w:ind w:firstLine="709"/>
        <w:jc w:val="both"/>
        <w:rPr>
          <w:rFonts w:ascii="Times New Roman" w:hAnsi="Times New Roman" w:cs="Times New Roman"/>
          <w:spacing w:val="2"/>
          <w:sz w:val="28"/>
          <w:szCs w:val="28"/>
        </w:rPr>
      </w:pPr>
      <w:r w:rsidRPr="001831CA">
        <w:rPr>
          <w:rFonts w:ascii="Times New Roman" w:hAnsi="Times New Roman" w:cs="Times New Roman"/>
          <w:sz w:val="28"/>
          <w:szCs w:val="28"/>
        </w:rPr>
        <w:t>усвоение  основных  морально-нравственных норм татарского  народа,</w:t>
      </w:r>
      <w:r w:rsidRPr="001831CA">
        <w:rPr>
          <w:rFonts w:ascii="Times New Roman" w:hAnsi="Times New Roman" w:cs="Times New Roman"/>
          <w:spacing w:val="11"/>
          <w:sz w:val="28"/>
          <w:szCs w:val="28"/>
        </w:rPr>
        <w:t xml:space="preserve">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соотносить их с морально-нравственными нормами русского народа и народов </w:t>
      </w:r>
      <w:r w:rsidRPr="001831CA">
        <w:rPr>
          <w:rFonts w:ascii="Times New Roman" w:hAnsi="Times New Roman" w:cs="Times New Roman"/>
          <w:spacing w:val="2"/>
          <w:sz w:val="28"/>
          <w:szCs w:val="28"/>
        </w:rPr>
        <w:t xml:space="preserve">России;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уважительное  отношение  </w:t>
      </w:r>
      <w:r w:rsidRPr="001831CA">
        <w:rPr>
          <w:rFonts w:ascii="Times New Roman" w:hAnsi="Times New Roman" w:cs="Times New Roman"/>
          <w:sz w:val="28"/>
          <w:szCs w:val="28"/>
        </w:rPr>
        <w:t xml:space="preserve">к  иному </w:t>
      </w:r>
      <w:r w:rsidRPr="001831CA">
        <w:rPr>
          <w:rFonts w:ascii="Times New Roman" w:hAnsi="Times New Roman" w:cs="Times New Roman"/>
          <w:spacing w:val="-3"/>
          <w:sz w:val="28"/>
          <w:szCs w:val="28"/>
        </w:rPr>
        <w:t xml:space="preserve">мнению,  </w:t>
      </w:r>
      <w:r w:rsidRPr="001831CA">
        <w:rPr>
          <w:rFonts w:ascii="Times New Roman" w:hAnsi="Times New Roman" w:cs="Times New Roman"/>
          <w:sz w:val="28"/>
          <w:szCs w:val="28"/>
        </w:rPr>
        <w:t xml:space="preserve">истории и </w:t>
      </w:r>
      <w:r w:rsidRPr="001831CA">
        <w:rPr>
          <w:rFonts w:ascii="Times New Roman" w:hAnsi="Times New Roman" w:cs="Times New Roman"/>
          <w:spacing w:val="-4"/>
          <w:sz w:val="28"/>
          <w:szCs w:val="28"/>
        </w:rPr>
        <w:t>культуре</w:t>
      </w:r>
      <w:r w:rsidRPr="001831CA">
        <w:rPr>
          <w:rFonts w:ascii="Times New Roman" w:hAnsi="Times New Roman" w:cs="Times New Roman"/>
          <w:spacing w:val="-5"/>
          <w:sz w:val="28"/>
          <w:szCs w:val="28"/>
        </w:rPr>
        <w:t xml:space="preserve"> все</w:t>
      </w:r>
      <w:r w:rsidRPr="001831CA">
        <w:rPr>
          <w:rFonts w:ascii="Times New Roman" w:hAnsi="Times New Roman" w:cs="Times New Roman"/>
          <w:sz w:val="28"/>
          <w:szCs w:val="28"/>
        </w:rPr>
        <w:t>х</w:t>
      </w:r>
    </w:p>
    <w:p w:rsidR="00D01699" w:rsidRPr="001831CA" w:rsidRDefault="00D01699" w:rsidP="00D01699">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народов;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уважительное отношение </w:t>
      </w:r>
      <w:r w:rsidRPr="001831CA">
        <w:rPr>
          <w:rFonts w:ascii="Times New Roman" w:hAnsi="Times New Roman" w:cs="Times New Roman"/>
          <w:sz w:val="28"/>
          <w:szCs w:val="28"/>
        </w:rPr>
        <w:t xml:space="preserve">к семейным ценностям, проявление доброжелательности, понимания и сопереживания чувствам других </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3"/>
          <w:sz w:val="28"/>
          <w:szCs w:val="28"/>
        </w:rPr>
        <w:t>людей.</w:t>
      </w:r>
    </w:p>
    <w:p w:rsidR="00D01699" w:rsidRPr="001831CA" w:rsidRDefault="00D01699" w:rsidP="00D01699">
      <w:pPr>
        <w:pStyle w:val="Heading11"/>
        <w:ind w:left="0" w:firstLine="709"/>
        <w:jc w:val="both"/>
        <w:outlineLvl w:val="9"/>
        <w:rPr>
          <w:b w:val="0"/>
          <w:bCs w:val="0"/>
          <w:lang w:val="ru-RU"/>
        </w:rPr>
      </w:pPr>
      <w:r w:rsidRPr="001831CA">
        <w:rPr>
          <w:lang w:val="ru-RU"/>
        </w:rPr>
        <w:t xml:space="preserve">Метапредметные </w:t>
      </w:r>
      <w:r w:rsidRPr="001831CA">
        <w:rPr>
          <w:spacing w:val="25"/>
          <w:lang w:val="ru-RU"/>
        </w:rPr>
        <w:t xml:space="preserve"> </w:t>
      </w:r>
      <w:r w:rsidRPr="001831CA">
        <w:rPr>
          <w:lang w:val="ru-RU"/>
        </w:rPr>
        <w:t>результаты:</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активное </w:t>
      </w:r>
      <w:r w:rsidRPr="001831CA">
        <w:rPr>
          <w:rFonts w:ascii="Times New Roman" w:hAnsi="Times New Roman" w:cs="Times New Roman"/>
          <w:sz w:val="28"/>
          <w:szCs w:val="28"/>
        </w:rPr>
        <w:t xml:space="preserve">использование речевых средств для </w:t>
      </w:r>
      <w:r w:rsidRPr="001831CA">
        <w:rPr>
          <w:rFonts w:ascii="Times New Roman" w:hAnsi="Times New Roman" w:cs="Times New Roman"/>
          <w:spacing w:val="-4"/>
          <w:sz w:val="28"/>
          <w:szCs w:val="28"/>
        </w:rPr>
        <w:t xml:space="preserve">решения </w:t>
      </w:r>
      <w:r w:rsidRPr="001831CA">
        <w:rPr>
          <w:rFonts w:ascii="Times New Roman" w:hAnsi="Times New Roman" w:cs="Times New Roman"/>
          <w:spacing w:val="-3"/>
          <w:sz w:val="28"/>
          <w:szCs w:val="28"/>
        </w:rPr>
        <w:t xml:space="preserve">коммуникативных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познавательных</w:t>
      </w:r>
      <w:r w:rsidRPr="001831CA">
        <w:rPr>
          <w:rFonts w:ascii="Times New Roman" w:hAnsi="Times New Roman" w:cs="Times New Roman"/>
          <w:spacing w:val="-11"/>
          <w:sz w:val="28"/>
          <w:szCs w:val="28"/>
        </w:rPr>
        <w:t xml:space="preserve"> </w:t>
      </w:r>
      <w:r w:rsidRPr="001831CA">
        <w:rPr>
          <w:rFonts w:ascii="Times New Roman" w:hAnsi="Times New Roman" w:cs="Times New Roman"/>
          <w:sz w:val="28"/>
          <w:szCs w:val="28"/>
        </w:rPr>
        <w:t>задач;</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использование различных </w:t>
      </w:r>
      <w:r w:rsidRPr="001831CA">
        <w:rPr>
          <w:rFonts w:ascii="Times New Roman" w:hAnsi="Times New Roman" w:cs="Times New Roman"/>
          <w:spacing w:val="3"/>
          <w:sz w:val="28"/>
          <w:szCs w:val="28"/>
        </w:rPr>
        <w:t xml:space="preserve">способов </w:t>
      </w:r>
      <w:r w:rsidRPr="001831CA">
        <w:rPr>
          <w:rFonts w:ascii="Times New Roman" w:hAnsi="Times New Roman" w:cs="Times New Roman"/>
          <w:spacing w:val="2"/>
          <w:sz w:val="28"/>
          <w:szCs w:val="28"/>
        </w:rPr>
        <w:t xml:space="preserve">поиска </w:t>
      </w:r>
      <w:r w:rsidRPr="001831CA">
        <w:rPr>
          <w:rFonts w:ascii="Times New Roman" w:hAnsi="Times New Roman" w:cs="Times New Roman"/>
          <w:sz w:val="28"/>
          <w:szCs w:val="28"/>
        </w:rPr>
        <w:t>учебной информации в справочниках,  словарях,</w:t>
      </w:r>
      <w:r w:rsidRPr="001831CA">
        <w:rPr>
          <w:rFonts w:ascii="Times New Roman" w:hAnsi="Times New Roman" w:cs="Times New Roman"/>
          <w:spacing w:val="41"/>
          <w:sz w:val="28"/>
          <w:szCs w:val="28"/>
        </w:rPr>
        <w:t xml:space="preserve"> </w:t>
      </w:r>
      <w:r w:rsidRPr="001831CA">
        <w:rPr>
          <w:rFonts w:ascii="Times New Roman" w:hAnsi="Times New Roman" w:cs="Times New Roman"/>
          <w:spacing w:val="-3"/>
          <w:sz w:val="28"/>
          <w:szCs w:val="28"/>
        </w:rPr>
        <w:t>энциклопедиях;</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овладение навыками </w:t>
      </w:r>
      <w:r w:rsidRPr="001831CA">
        <w:rPr>
          <w:rFonts w:ascii="Times New Roman" w:hAnsi="Times New Roman" w:cs="Times New Roman"/>
          <w:sz w:val="28"/>
          <w:szCs w:val="28"/>
        </w:rPr>
        <w:t xml:space="preserve">смыслового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 xml:space="preserve">текстов в соответствии с </w:t>
      </w:r>
      <w:r w:rsidRPr="001831CA">
        <w:rPr>
          <w:rFonts w:ascii="Times New Roman" w:hAnsi="Times New Roman" w:cs="Times New Roman"/>
          <w:spacing w:val="-3"/>
          <w:sz w:val="28"/>
          <w:szCs w:val="28"/>
        </w:rPr>
        <w:t xml:space="preserve">целями </w:t>
      </w:r>
      <w:r w:rsidRPr="001831CA">
        <w:rPr>
          <w:rFonts w:ascii="Times New Roman" w:hAnsi="Times New Roman" w:cs="Times New Roman"/>
          <w:sz w:val="28"/>
          <w:szCs w:val="28"/>
        </w:rPr>
        <w:t xml:space="preserve">и задачами, действиями сравнения, </w:t>
      </w:r>
      <w:r w:rsidRPr="001831CA">
        <w:rPr>
          <w:rFonts w:ascii="Times New Roman" w:hAnsi="Times New Roman" w:cs="Times New Roman"/>
          <w:spacing w:val="-4"/>
          <w:sz w:val="28"/>
          <w:szCs w:val="28"/>
        </w:rPr>
        <w:t xml:space="preserve">анализа, </w:t>
      </w:r>
      <w:r w:rsidRPr="001831CA">
        <w:rPr>
          <w:rFonts w:ascii="Times New Roman" w:hAnsi="Times New Roman" w:cs="Times New Roman"/>
          <w:sz w:val="28"/>
          <w:szCs w:val="28"/>
        </w:rPr>
        <w:t xml:space="preserve">синтеза, обобщения, </w:t>
      </w:r>
      <w:r w:rsidRPr="001831CA">
        <w:rPr>
          <w:rFonts w:ascii="Times New Roman" w:hAnsi="Times New Roman" w:cs="Times New Roman"/>
          <w:spacing w:val="-3"/>
          <w:sz w:val="28"/>
          <w:szCs w:val="28"/>
        </w:rPr>
        <w:t xml:space="preserve">установления  </w:t>
      </w:r>
      <w:r w:rsidRPr="001831CA">
        <w:rPr>
          <w:rFonts w:ascii="Times New Roman" w:hAnsi="Times New Roman" w:cs="Times New Roman"/>
          <w:sz w:val="28"/>
          <w:szCs w:val="28"/>
        </w:rPr>
        <w:t>причинно-следственных  связей,  построения</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рассуждений;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lastRenderedPageBreak/>
        <w:t xml:space="preserve">умение </w:t>
      </w:r>
      <w:r w:rsidRPr="001831CA">
        <w:rPr>
          <w:rFonts w:ascii="Times New Roman" w:hAnsi="Times New Roman" w:cs="Times New Roman"/>
          <w:spacing w:val="-5"/>
          <w:sz w:val="28"/>
          <w:szCs w:val="28"/>
        </w:rPr>
        <w:t xml:space="preserve">слушать </w:t>
      </w:r>
      <w:r w:rsidRPr="001831CA">
        <w:rPr>
          <w:rFonts w:ascii="Times New Roman" w:hAnsi="Times New Roman" w:cs="Times New Roman"/>
          <w:sz w:val="28"/>
          <w:szCs w:val="28"/>
        </w:rPr>
        <w:t xml:space="preserve">собеседника и вести диалог, признавать различные точки зрения и право каждого </w:t>
      </w:r>
      <w:r w:rsidRPr="001831CA">
        <w:rPr>
          <w:rFonts w:ascii="Times New Roman" w:hAnsi="Times New Roman" w:cs="Times New Roman"/>
          <w:spacing w:val="-4"/>
          <w:sz w:val="28"/>
          <w:szCs w:val="28"/>
        </w:rPr>
        <w:t xml:space="preserve">иметь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излагать  </w:t>
      </w:r>
      <w:r w:rsidRPr="001831CA">
        <w:rPr>
          <w:rFonts w:ascii="Times New Roman" w:hAnsi="Times New Roman" w:cs="Times New Roman"/>
          <w:spacing w:val="3"/>
          <w:sz w:val="28"/>
          <w:szCs w:val="28"/>
        </w:rPr>
        <w:t>свое</w:t>
      </w:r>
      <w:r w:rsidRPr="001831CA">
        <w:rPr>
          <w:rFonts w:ascii="Times New Roman" w:hAnsi="Times New Roman" w:cs="Times New Roman"/>
          <w:spacing w:val="76"/>
          <w:sz w:val="28"/>
          <w:szCs w:val="28"/>
        </w:rPr>
        <w:t xml:space="preserve"> </w:t>
      </w:r>
      <w:r w:rsidRPr="001831CA">
        <w:rPr>
          <w:rFonts w:ascii="Times New Roman" w:hAnsi="Times New Roman" w:cs="Times New Roman"/>
          <w:spacing w:val="-4"/>
          <w:sz w:val="28"/>
          <w:szCs w:val="28"/>
        </w:rPr>
        <w:t xml:space="preserve">мнение, </w:t>
      </w:r>
      <w:r w:rsidRPr="001831CA">
        <w:rPr>
          <w:rFonts w:ascii="Times New Roman" w:hAnsi="Times New Roman" w:cs="Times New Roman"/>
          <w:sz w:val="28"/>
          <w:szCs w:val="28"/>
        </w:rPr>
        <w:t xml:space="preserve">аргументировать </w:t>
      </w:r>
      <w:r w:rsidRPr="001831CA">
        <w:rPr>
          <w:rFonts w:ascii="Times New Roman" w:hAnsi="Times New Roman" w:cs="Times New Roman"/>
          <w:spacing w:val="3"/>
          <w:sz w:val="28"/>
          <w:szCs w:val="28"/>
        </w:rPr>
        <w:t xml:space="preserve">свою </w:t>
      </w:r>
      <w:r w:rsidRPr="001831CA">
        <w:rPr>
          <w:rFonts w:ascii="Times New Roman" w:hAnsi="Times New Roman" w:cs="Times New Roman"/>
          <w:sz w:val="28"/>
          <w:szCs w:val="28"/>
        </w:rPr>
        <w:t>точку</w:t>
      </w:r>
      <w:r w:rsidRPr="001831CA">
        <w:rPr>
          <w:rFonts w:ascii="Times New Roman" w:hAnsi="Times New Roman" w:cs="Times New Roman"/>
          <w:spacing w:val="68"/>
          <w:sz w:val="28"/>
          <w:szCs w:val="28"/>
        </w:rPr>
        <w:t xml:space="preserve"> </w:t>
      </w:r>
      <w:r w:rsidRPr="001831CA">
        <w:rPr>
          <w:rFonts w:ascii="Times New Roman" w:hAnsi="Times New Roman" w:cs="Times New Roman"/>
          <w:sz w:val="28"/>
          <w:szCs w:val="28"/>
        </w:rPr>
        <w:t>зрения.</w:t>
      </w:r>
    </w:p>
    <w:p w:rsidR="00D01699" w:rsidRPr="001831CA" w:rsidRDefault="00D01699" w:rsidP="00D01699">
      <w:pPr>
        <w:pStyle w:val="Heading11"/>
        <w:ind w:left="0" w:firstLine="709"/>
        <w:jc w:val="both"/>
        <w:outlineLvl w:val="9"/>
        <w:rPr>
          <w:b w:val="0"/>
          <w:bCs w:val="0"/>
          <w:lang w:val="ru-RU"/>
        </w:rPr>
      </w:pPr>
      <w:r w:rsidRPr="001831CA">
        <w:rPr>
          <w:lang w:val="ru-RU"/>
        </w:rPr>
        <w:t>Предметные</w:t>
      </w:r>
      <w:r w:rsidRPr="001831CA">
        <w:rPr>
          <w:spacing w:val="63"/>
          <w:lang w:val="ru-RU"/>
        </w:rPr>
        <w:t xml:space="preserve"> </w:t>
      </w:r>
      <w:r w:rsidRPr="001831CA">
        <w:rPr>
          <w:lang w:val="ru-RU"/>
        </w:rPr>
        <w:t>результаты:</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понимание </w:t>
      </w:r>
      <w:r w:rsidRPr="001831CA">
        <w:rPr>
          <w:rFonts w:ascii="Times New Roman" w:hAnsi="Times New Roman" w:cs="Times New Roman"/>
          <w:spacing w:val="-4"/>
          <w:sz w:val="28"/>
          <w:szCs w:val="28"/>
        </w:rPr>
        <w:t xml:space="preserve">литературы как </w:t>
      </w:r>
      <w:r w:rsidRPr="001831CA">
        <w:rPr>
          <w:rFonts w:ascii="Times New Roman" w:hAnsi="Times New Roman" w:cs="Times New Roman"/>
          <w:sz w:val="28"/>
          <w:szCs w:val="28"/>
        </w:rPr>
        <w:t xml:space="preserve">средства сохранения и передачи нравственных ценностей и </w:t>
      </w:r>
      <w:r w:rsidRPr="001831CA">
        <w:rPr>
          <w:rFonts w:ascii="Times New Roman" w:hAnsi="Times New Roman" w:cs="Times New Roman"/>
          <w:spacing w:val="47"/>
          <w:sz w:val="28"/>
          <w:szCs w:val="28"/>
        </w:rPr>
        <w:t xml:space="preserve"> </w:t>
      </w:r>
      <w:r w:rsidRPr="001831CA">
        <w:rPr>
          <w:rFonts w:ascii="Times New Roman" w:hAnsi="Times New Roman" w:cs="Times New Roman"/>
          <w:sz w:val="28"/>
          <w:szCs w:val="28"/>
        </w:rPr>
        <w:t>традиций много</w:t>
      </w:r>
      <w:r w:rsidRPr="001831CA">
        <w:rPr>
          <w:rFonts w:ascii="Times New Roman" w:hAnsi="Times New Roman" w:cs="Times New Roman"/>
          <w:spacing w:val="-2"/>
          <w:sz w:val="28"/>
          <w:szCs w:val="28"/>
        </w:rPr>
        <w:t xml:space="preserve">национальной </w:t>
      </w:r>
      <w:r w:rsidRPr="001831CA">
        <w:rPr>
          <w:rFonts w:ascii="Times New Roman" w:hAnsi="Times New Roman" w:cs="Times New Roman"/>
          <w:sz w:val="28"/>
          <w:szCs w:val="28"/>
        </w:rPr>
        <w:t xml:space="preserve">и мировой </w:t>
      </w:r>
      <w:r w:rsidRPr="001831CA">
        <w:rPr>
          <w:rFonts w:ascii="Times New Roman" w:hAnsi="Times New Roman" w:cs="Times New Roman"/>
          <w:spacing w:val="-3"/>
          <w:sz w:val="28"/>
          <w:szCs w:val="28"/>
        </w:rPr>
        <w:t>культуры</w:t>
      </w:r>
      <w:r w:rsidRPr="001831CA">
        <w:rPr>
          <w:rFonts w:ascii="Times New Roman" w:hAnsi="Times New Roman" w:cs="Times New Roman"/>
          <w:sz w:val="28"/>
          <w:szCs w:val="28"/>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формирование </w:t>
      </w:r>
      <w:r w:rsidRPr="001831CA">
        <w:rPr>
          <w:rFonts w:ascii="Times New Roman" w:hAnsi="Times New Roman" w:cs="Times New Roman"/>
          <w:spacing w:val="-3"/>
          <w:sz w:val="28"/>
          <w:szCs w:val="28"/>
        </w:rPr>
        <w:t xml:space="preserve">представлений </w:t>
      </w:r>
      <w:r w:rsidRPr="001831CA">
        <w:rPr>
          <w:rFonts w:ascii="Times New Roman" w:hAnsi="Times New Roman" w:cs="Times New Roman"/>
          <w:sz w:val="28"/>
          <w:szCs w:val="28"/>
        </w:rPr>
        <w:t xml:space="preserve">о Родине и </w:t>
      </w:r>
      <w:r w:rsidRPr="001831CA">
        <w:rPr>
          <w:rFonts w:ascii="Times New Roman" w:hAnsi="Times New Roman" w:cs="Times New Roman"/>
          <w:spacing w:val="-4"/>
          <w:sz w:val="28"/>
          <w:szCs w:val="28"/>
        </w:rPr>
        <w:t xml:space="preserve">ее </w:t>
      </w:r>
      <w:r w:rsidRPr="001831CA">
        <w:rPr>
          <w:rFonts w:ascii="Times New Roman" w:hAnsi="Times New Roman" w:cs="Times New Roman"/>
          <w:spacing w:val="-3"/>
          <w:sz w:val="28"/>
          <w:szCs w:val="28"/>
        </w:rPr>
        <w:t xml:space="preserve">людях, </w:t>
      </w:r>
      <w:r w:rsidRPr="001831CA">
        <w:rPr>
          <w:rFonts w:ascii="Times New Roman" w:hAnsi="Times New Roman" w:cs="Times New Roman"/>
          <w:spacing w:val="-4"/>
          <w:sz w:val="28"/>
          <w:szCs w:val="28"/>
        </w:rPr>
        <w:t xml:space="preserve">окружающем </w:t>
      </w:r>
      <w:r w:rsidRPr="001831CA">
        <w:rPr>
          <w:rFonts w:ascii="Times New Roman" w:hAnsi="Times New Roman" w:cs="Times New Roman"/>
          <w:sz w:val="28"/>
          <w:szCs w:val="28"/>
        </w:rPr>
        <w:t xml:space="preserve">мире, </w:t>
      </w:r>
      <w:r w:rsidRPr="001831CA">
        <w:rPr>
          <w:rFonts w:ascii="Times New Roman" w:hAnsi="Times New Roman" w:cs="Times New Roman"/>
          <w:spacing w:val="-4"/>
          <w:sz w:val="28"/>
          <w:szCs w:val="28"/>
        </w:rPr>
        <w:t xml:space="preserve">культуре, </w:t>
      </w:r>
      <w:r w:rsidRPr="001831CA">
        <w:rPr>
          <w:rFonts w:ascii="Times New Roman" w:hAnsi="Times New Roman" w:cs="Times New Roman"/>
          <w:sz w:val="28"/>
          <w:szCs w:val="28"/>
        </w:rPr>
        <w:t xml:space="preserve">понятий о </w:t>
      </w:r>
      <w:r w:rsidRPr="001831CA">
        <w:rPr>
          <w:rFonts w:ascii="Times New Roman" w:hAnsi="Times New Roman" w:cs="Times New Roman"/>
          <w:spacing w:val="3"/>
          <w:sz w:val="28"/>
          <w:szCs w:val="28"/>
        </w:rPr>
        <w:t xml:space="preserve">добре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зле, </w:t>
      </w:r>
      <w:r w:rsidRPr="001831CA">
        <w:rPr>
          <w:rFonts w:ascii="Times New Roman" w:hAnsi="Times New Roman" w:cs="Times New Roman"/>
          <w:sz w:val="28"/>
          <w:szCs w:val="28"/>
        </w:rPr>
        <w:t>дружбе, честности;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формирование читательской компетентности, потребности в систематическом</w:t>
      </w:r>
      <w:r w:rsidRPr="001831CA">
        <w:rPr>
          <w:rFonts w:ascii="Times New Roman" w:hAnsi="Times New Roman" w:cs="Times New Roman"/>
          <w:spacing w:val="45"/>
          <w:sz w:val="28"/>
          <w:szCs w:val="28"/>
        </w:rPr>
        <w:t xml:space="preserve"> </w:t>
      </w:r>
      <w:r w:rsidRPr="001831CA">
        <w:rPr>
          <w:rFonts w:ascii="Times New Roman" w:hAnsi="Times New Roman" w:cs="Times New Roman"/>
          <w:sz w:val="28"/>
          <w:szCs w:val="28"/>
        </w:rPr>
        <w:t>чтении;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овладение чтением </w:t>
      </w:r>
      <w:r w:rsidRPr="001831CA">
        <w:rPr>
          <w:rFonts w:ascii="Times New Roman" w:hAnsi="Times New Roman" w:cs="Times New Roman"/>
          <w:sz w:val="28"/>
          <w:szCs w:val="28"/>
        </w:rPr>
        <w:t xml:space="preserve">вслух и про себя, приемами </w:t>
      </w:r>
      <w:r w:rsidRPr="001831CA">
        <w:rPr>
          <w:rFonts w:ascii="Times New Roman" w:hAnsi="Times New Roman" w:cs="Times New Roman"/>
          <w:spacing w:val="-4"/>
          <w:sz w:val="28"/>
          <w:szCs w:val="28"/>
        </w:rPr>
        <w:t xml:space="preserve">анализа </w:t>
      </w:r>
      <w:r w:rsidRPr="001831CA">
        <w:rPr>
          <w:rFonts w:ascii="Times New Roman" w:hAnsi="Times New Roman" w:cs="Times New Roman"/>
          <w:spacing w:val="-3"/>
          <w:sz w:val="28"/>
          <w:szCs w:val="28"/>
        </w:rPr>
        <w:t xml:space="preserve">художественных, </w:t>
      </w:r>
      <w:r w:rsidRPr="001831CA">
        <w:rPr>
          <w:rFonts w:ascii="Times New Roman" w:hAnsi="Times New Roman" w:cs="Times New Roman"/>
          <w:sz w:val="28"/>
          <w:szCs w:val="28"/>
        </w:rPr>
        <w:t xml:space="preserve">научно-познавательных и учебных текстов с использованием  </w:t>
      </w:r>
      <w:r w:rsidRPr="001831CA">
        <w:rPr>
          <w:rFonts w:ascii="Times New Roman" w:hAnsi="Times New Roman" w:cs="Times New Roman"/>
          <w:spacing w:val="-4"/>
          <w:sz w:val="28"/>
          <w:szCs w:val="28"/>
        </w:rPr>
        <w:t xml:space="preserve">элементарных  </w:t>
      </w:r>
      <w:r w:rsidRPr="001831CA">
        <w:rPr>
          <w:rFonts w:ascii="Times New Roman" w:hAnsi="Times New Roman" w:cs="Times New Roman"/>
          <w:sz w:val="28"/>
          <w:szCs w:val="28"/>
        </w:rPr>
        <w:t>литературоведческих</w:t>
      </w:r>
      <w:r w:rsidRPr="001831CA">
        <w:rPr>
          <w:rFonts w:ascii="Times New Roman" w:hAnsi="Times New Roman" w:cs="Times New Roman"/>
          <w:spacing w:val="-21"/>
          <w:sz w:val="28"/>
          <w:szCs w:val="28"/>
        </w:rPr>
        <w:t xml:space="preserve"> </w:t>
      </w:r>
      <w:r w:rsidRPr="001831CA">
        <w:rPr>
          <w:rFonts w:ascii="Times New Roman" w:hAnsi="Times New Roman" w:cs="Times New Roman"/>
          <w:sz w:val="28"/>
          <w:szCs w:val="28"/>
        </w:rPr>
        <w:t>понятий;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использование разных видов </w:t>
      </w:r>
      <w:r w:rsidRPr="001831CA">
        <w:rPr>
          <w:rFonts w:ascii="Times New Roman" w:hAnsi="Times New Roman" w:cs="Times New Roman"/>
          <w:spacing w:val="16"/>
          <w:sz w:val="28"/>
          <w:szCs w:val="28"/>
        </w:rPr>
        <w:t xml:space="preserve"> </w:t>
      </w:r>
      <w:r w:rsidRPr="001831CA">
        <w:rPr>
          <w:rFonts w:ascii="Times New Roman" w:hAnsi="Times New Roman" w:cs="Times New Roman"/>
          <w:sz w:val="28"/>
          <w:szCs w:val="28"/>
        </w:rPr>
        <w:t>чтения:</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 с пониманием основного содержания (ознакомительное чтение);</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rPr>
      </w:pPr>
      <w:r w:rsidRPr="001831CA">
        <w:rPr>
          <w:sz w:val="28"/>
          <w:szCs w:val="28"/>
        </w:rPr>
        <w:t>- с полным пониманием содержания (изучающее чтение);</w:t>
      </w:r>
    </w:p>
    <w:p w:rsidR="00D01699" w:rsidRPr="001831CA" w:rsidRDefault="00D01699" w:rsidP="00D01699">
      <w:pPr>
        <w:pStyle w:val="af7"/>
        <w:shd w:val="clear" w:color="auto" w:fill="FFFFFF"/>
        <w:spacing w:before="0" w:beforeAutospacing="0" w:after="0" w:afterAutospacing="0"/>
        <w:ind w:firstLine="709"/>
        <w:jc w:val="both"/>
        <w:textAlignment w:val="baseline"/>
        <w:rPr>
          <w:sz w:val="28"/>
          <w:szCs w:val="28"/>
          <w:lang w:val="tt-RU"/>
        </w:rPr>
      </w:pPr>
      <w:r w:rsidRPr="001831CA">
        <w:rPr>
          <w:sz w:val="28"/>
          <w:szCs w:val="28"/>
        </w:rPr>
        <w:t>- с извлечением необходимой, значимой информации (поисково-просмотровое чтение)</w:t>
      </w:r>
      <w:r w:rsidRPr="001831CA">
        <w:rPr>
          <w:sz w:val="28"/>
          <w:szCs w:val="28"/>
          <w:lang w:val="tt-RU"/>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осознанно воспринимать и </w:t>
      </w:r>
      <w:r w:rsidRPr="001831CA">
        <w:rPr>
          <w:rFonts w:ascii="Times New Roman" w:hAnsi="Times New Roman" w:cs="Times New Roman"/>
          <w:spacing w:val="-3"/>
          <w:sz w:val="28"/>
          <w:szCs w:val="28"/>
        </w:rPr>
        <w:t xml:space="preserve">оценивать </w:t>
      </w:r>
      <w:r w:rsidRPr="001831CA">
        <w:rPr>
          <w:rFonts w:ascii="Times New Roman" w:hAnsi="Times New Roman" w:cs="Times New Roman"/>
          <w:sz w:val="28"/>
          <w:szCs w:val="28"/>
        </w:rPr>
        <w:t xml:space="preserve">содержание и </w:t>
      </w:r>
      <w:r w:rsidRPr="001831CA">
        <w:rPr>
          <w:rFonts w:ascii="Times New Roman" w:hAnsi="Times New Roman" w:cs="Times New Roman"/>
          <w:spacing w:val="-3"/>
          <w:sz w:val="28"/>
          <w:szCs w:val="28"/>
        </w:rPr>
        <w:t xml:space="preserve">специфику </w:t>
      </w:r>
      <w:r w:rsidRPr="001831CA">
        <w:rPr>
          <w:rFonts w:ascii="Times New Roman" w:hAnsi="Times New Roman" w:cs="Times New Roman"/>
          <w:sz w:val="28"/>
          <w:szCs w:val="28"/>
        </w:rPr>
        <w:t xml:space="preserve">различных текстов, участвовать в их обсуждении, </w:t>
      </w:r>
      <w:r w:rsidRPr="001831CA">
        <w:rPr>
          <w:rFonts w:ascii="Times New Roman" w:hAnsi="Times New Roman" w:cs="Times New Roman"/>
          <w:spacing w:val="-3"/>
          <w:sz w:val="28"/>
          <w:szCs w:val="28"/>
        </w:rPr>
        <w:t xml:space="preserve">давать </w:t>
      </w:r>
      <w:r w:rsidRPr="001831CA">
        <w:rPr>
          <w:rFonts w:ascii="Times New Roman" w:hAnsi="Times New Roman" w:cs="Times New Roman"/>
          <w:sz w:val="28"/>
          <w:szCs w:val="28"/>
        </w:rPr>
        <w:t xml:space="preserve">и обосновывать </w:t>
      </w:r>
      <w:r w:rsidRPr="001831CA">
        <w:rPr>
          <w:rFonts w:ascii="Times New Roman" w:hAnsi="Times New Roman" w:cs="Times New Roman"/>
          <w:spacing w:val="-2"/>
          <w:sz w:val="28"/>
          <w:szCs w:val="28"/>
        </w:rPr>
        <w:t xml:space="preserve">нравственную </w:t>
      </w:r>
      <w:r w:rsidRPr="001831CA">
        <w:rPr>
          <w:rFonts w:ascii="Times New Roman" w:hAnsi="Times New Roman" w:cs="Times New Roman"/>
          <w:sz w:val="28"/>
          <w:szCs w:val="28"/>
        </w:rPr>
        <w:t xml:space="preserve">оценку поступков </w:t>
      </w:r>
      <w:r w:rsidRPr="001831CA">
        <w:rPr>
          <w:rFonts w:ascii="Times New Roman" w:hAnsi="Times New Roman" w:cs="Times New Roman"/>
          <w:spacing w:val="13"/>
          <w:sz w:val="28"/>
          <w:szCs w:val="28"/>
        </w:rPr>
        <w:t xml:space="preserve"> </w:t>
      </w:r>
      <w:r w:rsidRPr="001831CA">
        <w:rPr>
          <w:rFonts w:ascii="Times New Roman" w:hAnsi="Times New Roman" w:cs="Times New Roman"/>
          <w:sz w:val="28"/>
          <w:szCs w:val="28"/>
        </w:rPr>
        <w:t>героев;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умение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самостоятельно выбирать </w:t>
      </w:r>
      <w:r w:rsidRPr="001831CA">
        <w:rPr>
          <w:rFonts w:ascii="Times New Roman" w:hAnsi="Times New Roman" w:cs="Times New Roman"/>
          <w:spacing w:val="-4"/>
          <w:sz w:val="28"/>
          <w:szCs w:val="28"/>
        </w:rPr>
        <w:t>интересующую</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 xml:space="preserve">литературу, </w:t>
      </w:r>
      <w:r w:rsidRPr="001831CA">
        <w:rPr>
          <w:rFonts w:ascii="Times New Roman" w:hAnsi="Times New Roman" w:cs="Times New Roman"/>
          <w:sz w:val="28"/>
          <w:szCs w:val="28"/>
        </w:rPr>
        <w:t xml:space="preserve">пользоваться справочными источниками для понимания и </w:t>
      </w:r>
      <w:r w:rsidRPr="001831CA">
        <w:rPr>
          <w:rFonts w:ascii="Times New Roman" w:hAnsi="Times New Roman" w:cs="Times New Roman"/>
          <w:spacing w:val="-3"/>
          <w:sz w:val="28"/>
          <w:szCs w:val="28"/>
        </w:rPr>
        <w:t xml:space="preserve">получения </w:t>
      </w:r>
      <w:r w:rsidRPr="001831CA">
        <w:rPr>
          <w:rFonts w:ascii="Times New Roman" w:hAnsi="Times New Roman" w:cs="Times New Roman"/>
          <w:sz w:val="28"/>
          <w:szCs w:val="28"/>
        </w:rPr>
        <w:t>дополнительной</w:t>
      </w:r>
      <w:r w:rsidRPr="001831CA">
        <w:rPr>
          <w:rFonts w:ascii="Times New Roman" w:hAnsi="Times New Roman" w:cs="Times New Roman"/>
          <w:spacing w:val="43"/>
          <w:sz w:val="28"/>
          <w:szCs w:val="28"/>
        </w:rPr>
        <w:t xml:space="preserve"> </w:t>
      </w:r>
      <w:r w:rsidRPr="001831CA">
        <w:rPr>
          <w:rFonts w:ascii="Times New Roman" w:hAnsi="Times New Roman" w:cs="Times New Roman"/>
          <w:sz w:val="28"/>
          <w:szCs w:val="28"/>
        </w:rPr>
        <w:t>информации;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умение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устанавливать</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причинно-следственные </w:t>
      </w:r>
      <w:r w:rsidRPr="001831CA">
        <w:rPr>
          <w:rFonts w:ascii="Times New Roman" w:hAnsi="Times New Roman" w:cs="Times New Roman"/>
          <w:spacing w:val="2"/>
          <w:sz w:val="28"/>
          <w:szCs w:val="28"/>
        </w:rPr>
        <w:t xml:space="preserve">связи </w:t>
      </w:r>
      <w:r w:rsidRPr="001831CA">
        <w:rPr>
          <w:rFonts w:ascii="Times New Roman" w:hAnsi="Times New Roman" w:cs="Times New Roman"/>
          <w:sz w:val="28"/>
          <w:szCs w:val="28"/>
        </w:rPr>
        <w:t xml:space="preserve">и определять </w:t>
      </w:r>
      <w:r w:rsidRPr="001831CA">
        <w:rPr>
          <w:rFonts w:ascii="Times New Roman" w:hAnsi="Times New Roman" w:cs="Times New Roman"/>
          <w:spacing w:val="-4"/>
          <w:sz w:val="28"/>
          <w:szCs w:val="28"/>
        </w:rPr>
        <w:t>главную</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мысль произведения, </w:t>
      </w:r>
      <w:r w:rsidRPr="001831CA">
        <w:rPr>
          <w:rFonts w:ascii="Times New Roman" w:hAnsi="Times New Roman" w:cs="Times New Roman"/>
          <w:spacing w:val="-4"/>
          <w:sz w:val="28"/>
          <w:szCs w:val="28"/>
        </w:rPr>
        <w:t>делить</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текст на части, </w:t>
      </w:r>
      <w:r w:rsidRPr="001831CA">
        <w:rPr>
          <w:rFonts w:ascii="Times New Roman" w:hAnsi="Times New Roman" w:cs="Times New Roman"/>
          <w:spacing w:val="-3"/>
          <w:sz w:val="28"/>
          <w:szCs w:val="28"/>
        </w:rPr>
        <w:t xml:space="preserve">озаглавливать </w:t>
      </w:r>
      <w:r w:rsidRPr="001831CA">
        <w:rPr>
          <w:rFonts w:ascii="Times New Roman" w:hAnsi="Times New Roman" w:cs="Times New Roman"/>
          <w:spacing w:val="-4"/>
          <w:sz w:val="28"/>
          <w:szCs w:val="28"/>
        </w:rPr>
        <w:t xml:space="preserve">их, </w:t>
      </w:r>
      <w:r w:rsidRPr="001831CA">
        <w:rPr>
          <w:rFonts w:ascii="Times New Roman" w:hAnsi="Times New Roman" w:cs="Times New Roman"/>
          <w:sz w:val="28"/>
          <w:szCs w:val="28"/>
        </w:rPr>
        <w:t xml:space="preserve">составлять простой </w:t>
      </w:r>
      <w:r w:rsidRPr="001831CA">
        <w:rPr>
          <w:rFonts w:ascii="Times New Roman" w:hAnsi="Times New Roman" w:cs="Times New Roman"/>
          <w:spacing w:val="-5"/>
          <w:sz w:val="28"/>
          <w:szCs w:val="28"/>
        </w:rPr>
        <w:t xml:space="preserve">план, </w:t>
      </w:r>
      <w:r w:rsidRPr="001831CA">
        <w:rPr>
          <w:rFonts w:ascii="Times New Roman" w:hAnsi="Times New Roman" w:cs="Times New Roman"/>
          <w:spacing w:val="-3"/>
          <w:sz w:val="28"/>
          <w:szCs w:val="28"/>
        </w:rPr>
        <w:t xml:space="preserve">находить </w:t>
      </w:r>
      <w:r w:rsidRPr="001831CA">
        <w:rPr>
          <w:rFonts w:ascii="Times New Roman" w:hAnsi="Times New Roman" w:cs="Times New Roman"/>
          <w:sz w:val="28"/>
          <w:szCs w:val="28"/>
        </w:rPr>
        <w:t>средства выразительности, пересказывать произведение.</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ab"/>
        <w:spacing w:after="0"/>
        <w:ind w:firstLine="709"/>
        <w:jc w:val="center"/>
        <w:rPr>
          <w:rFonts w:ascii="Times New Roman" w:hAnsi="Times New Roman" w:cs="Times New Roman"/>
          <w:sz w:val="28"/>
          <w:szCs w:val="28"/>
        </w:rPr>
      </w:pPr>
      <w:r w:rsidRPr="001831CA">
        <w:rPr>
          <w:rFonts w:ascii="Times New Roman" w:hAnsi="Times New Roman" w:cs="Times New Roman"/>
          <w:spacing w:val="-4"/>
          <w:sz w:val="28"/>
          <w:szCs w:val="28"/>
        </w:rPr>
        <w:t xml:space="preserve">СОДЕРЖАНИЕ </w:t>
      </w:r>
      <w:r w:rsidRPr="001831CA">
        <w:rPr>
          <w:rFonts w:ascii="Times New Roman" w:hAnsi="Times New Roman" w:cs="Times New Roman"/>
          <w:spacing w:val="-5"/>
          <w:sz w:val="28"/>
          <w:szCs w:val="28"/>
        </w:rPr>
        <w:t xml:space="preserve">УЧЕБНОГО </w:t>
      </w:r>
      <w:r w:rsidRPr="001831CA">
        <w:rPr>
          <w:rFonts w:ascii="Times New Roman" w:hAnsi="Times New Roman" w:cs="Times New Roman"/>
          <w:spacing w:val="14"/>
          <w:sz w:val="28"/>
          <w:szCs w:val="28"/>
        </w:rPr>
        <w:t xml:space="preserve"> </w:t>
      </w:r>
      <w:r w:rsidRPr="001831CA">
        <w:rPr>
          <w:rFonts w:ascii="Times New Roman" w:hAnsi="Times New Roman" w:cs="Times New Roman"/>
          <w:spacing w:val="-5"/>
          <w:sz w:val="28"/>
          <w:szCs w:val="28"/>
        </w:rPr>
        <w:t>ПРЕДМЕТА</w:t>
      </w:r>
    </w:p>
    <w:p w:rsidR="00D01699" w:rsidRPr="001831CA" w:rsidRDefault="00D01699" w:rsidP="00D01699">
      <w:pPr>
        <w:rPr>
          <w:rFonts w:ascii="Times New Roman" w:hAnsi="Times New Roman"/>
          <w:sz w:val="28"/>
          <w:szCs w:val="28"/>
        </w:rPr>
      </w:pP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Виды речевой и читательской деятельности. </w:t>
      </w:r>
      <w:r w:rsidRPr="001831CA">
        <w:rPr>
          <w:rFonts w:ascii="Times New Roman" w:hAnsi="Times New Roman" w:cs="Times New Roman"/>
          <w:sz w:val="28"/>
          <w:szCs w:val="28"/>
        </w:rPr>
        <w:t xml:space="preserve">Восприятие речи на </w:t>
      </w:r>
      <w:r w:rsidRPr="001831CA">
        <w:rPr>
          <w:rFonts w:ascii="Times New Roman" w:hAnsi="Times New Roman" w:cs="Times New Roman"/>
          <w:spacing w:val="-4"/>
          <w:sz w:val="28"/>
          <w:szCs w:val="28"/>
        </w:rPr>
        <w:t xml:space="preserve">слух, </w:t>
      </w:r>
      <w:r w:rsidRPr="001831CA">
        <w:rPr>
          <w:rFonts w:ascii="Times New Roman" w:hAnsi="Times New Roman" w:cs="Times New Roman"/>
          <w:sz w:val="28"/>
          <w:szCs w:val="28"/>
        </w:rPr>
        <w:t xml:space="preserve">понимание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ответы на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z w:val="28"/>
          <w:szCs w:val="28"/>
        </w:rPr>
        <w:t xml:space="preserve">по содержанию,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3"/>
          <w:sz w:val="28"/>
          <w:szCs w:val="28"/>
        </w:rPr>
        <w:t xml:space="preserve">задавать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z w:val="28"/>
          <w:szCs w:val="28"/>
        </w:rPr>
        <w:t xml:space="preserve">по содержанию прослушанного, </w:t>
      </w: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последовательности событий.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Аудирование.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воспринимать на </w:t>
      </w:r>
      <w:r w:rsidRPr="001831CA">
        <w:rPr>
          <w:rFonts w:ascii="Times New Roman" w:hAnsi="Times New Roman" w:cs="Times New Roman"/>
          <w:spacing w:val="-3"/>
          <w:sz w:val="28"/>
          <w:szCs w:val="28"/>
        </w:rPr>
        <w:t xml:space="preserve">слух звучащую </w:t>
      </w:r>
      <w:r w:rsidRPr="001831CA">
        <w:rPr>
          <w:rFonts w:ascii="Times New Roman" w:hAnsi="Times New Roman" w:cs="Times New Roman"/>
          <w:sz w:val="28"/>
          <w:szCs w:val="28"/>
        </w:rPr>
        <w:t xml:space="preserve">речь: </w:t>
      </w:r>
      <w:r w:rsidRPr="001831CA">
        <w:rPr>
          <w:rFonts w:ascii="Times New Roman" w:hAnsi="Times New Roman" w:cs="Times New Roman"/>
          <w:spacing w:val="-3"/>
          <w:sz w:val="28"/>
          <w:szCs w:val="28"/>
        </w:rPr>
        <w:t xml:space="preserve">чтение текста </w:t>
      </w:r>
      <w:r w:rsidRPr="001831CA">
        <w:rPr>
          <w:rFonts w:ascii="Times New Roman" w:hAnsi="Times New Roman" w:cs="Times New Roman"/>
          <w:sz w:val="28"/>
          <w:szCs w:val="28"/>
        </w:rPr>
        <w:t xml:space="preserve">вслух </w:t>
      </w:r>
      <w:r w:rsidRPr="001831CA">
        <w:rPr>
          <w:rFonts w:ascii="Times New Roman" w:hAnsi="Times New Roman" w:cs="Times New Roman"/>
          <w:spacing w:val="-5"/>
          <w:sz w:val="28"/>
          <w:szCs w:val="28"/>
        </w:rPr>
        <w:t xml:space="preserve">учителем </w:t>
      </w:r>
      <w:r w:rsidRPr="001831CA">
        <w:rPr>
          <w:rFonts w:ascii="Times New Roman" w:hAnsi="Times New Roman" w:cs="Times New Roman"/>
          <w:sz w:val="28"/>
          <w:szCs w:val="28"/>
        </w:rPr>
        <w:t xml:space="preserve">и одноклассниками, высказывания собеседников, адресованные себе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pacing w:val="-3"/>
          <w:sz w:val="28"/>
          <w:szCs w:val="28"/>
        </w:rPr>
        <w:t xml:space="preserve">Понимание </w:t>
      </w:r>
      <w:r w:rsidRPr="001831CA">
        <w:rPr>
          <w:rFonts w:ascii="Times New Roman" w:hAnsi="Times New Roman" w:cs="Times New Roman"/>
          <w:sz w:val="28"/>
          <w:szCs w:val="28"/>
        </w:rPr>
        <w:t xml:space="preserve">смысла </w:t>
      </w:r>
      <w:r w:rsidRPr="001831CA">
        <w:rPr>
          <w:rFonts w:ascii="Times New Roman" w:hAnsi="Times New Roman" w:cs="Times New Roman"/>
          <w:spacing w:val="-3"/>
          <w:sz w:val="28"/>
          <w:szCs w:val="28"/>
        </w:rPr>
        <w:t xml:space="preserve">звучащей </w:t>
      </w:r>
      <w:r w:rsidRPr="001831CA">
        <w:rPr>
          <w:rFonts w:ascii="Times New Roman" w:hAnsi="Times New Roman" w:cs="Times New Roman"/>
          <w:sz w:val="28"/>
          <w:szCs w:val="28"/>
        </w:rPr>
        <w:t xml:space="preserve">речи: </w:t>
      </w:r>
      <w:r w:rsidRPr="001831CA">
        <w:rPr>
          <w:rFonts w:ascii="Times New Roman" w:hAnsi="Times New Roman" w:cs="Times New Roman"/>
          <w:spacing w:val="-3"/>
          <w:sz w:val="28"/>
          <w:szCs w:val="28"/>
        </w:rPr>
        <w:t xml:space="preserve">удержание </w:t>
      </w:r>
      <w:r w:rsidRPr="001831CA">
        <w:rPr>
          <w:rFonts w:ascii="Times New Roman" w:hAnsi="Times New Roman" w:cs="Times New Roman"/>
          <w:sz w:val="28"/>
          <w:szCs w:val="28"/>
        </w:rPr>
        <w:t xml:space="preserve">обсуждаемого </w:t>
      </w:r>
      <w:r w:rsidRPr="001831CA">
        <w:rPr>
          <w:rFonts w:ascii="Times New Roman" w:hAnsi="Times New Roman" w:cs="Times New Roman"/>
          <w:spacing w:val="-4"/>
          <w:sz w:val="28"/>
          <w:szCs w:val="28"/>
        </w:rPr>
        <w:t xml:space="preserve">аспекта, </w:t>
      </w:r>
      <w:r w:rsidRPr="001831CA">
        <w:rPr>
          <w:rFonts w:ascii="Times New Roman" w:hAnsi="Times New Roman" w:cs="Times New Roman"/>
          <w:sz w:val="28"/>
          <w:szCs w:val="28"/>
        </w:rPr>
        <w:t xml:space="preserve">способность отвечать на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z w:val="28"/>
          <w:szCs w:val="28"/>
        </w:rPr>
        <w:t xml:space="preserve">по </w:t>
      </w:r>
      <w:r w:rsidRPr="001831CA">
        <w:rPr>
          <w:rFonts w:ascii="Times New Roman" w:hAnsi="Times New Roman" w:cs="Times New Roman"/>
          <w:spacing w:val="-4"/>
          <w:sz w:val="28"/>
          <w:szCs w:val="28"/>
        </w:rPr>
        <w:t xml:space="preserve">ее </w:t>
      </w:r>
      <w:r w:rsidRPr="001831CA">
        <w:rPr>
          <w:rFonts w:ascii="Times New Roman" w:hAnsi="Times New Roman" w:cs="Times New Roman"/>
          <w:sz w:val="28"/>
          <w:szCs w:val="28"/>
        </w:rPr>
        <w:t xml:space="preserve">содержанию и </w:t>
      </w:r>
      <w:r w:rsidRPr="001831CA">
        <w:rPr>
          <w:rFonts w:ascii="Times New Roman" w:hAnsi="Times New Roman" w:cs="Times New Roman"/>
          <w:spacing w:val="-3"/>
          <w:sz w:val="28"/>
          <w:szCs w:val="28"/>
        </w:rPr>
        <w:t xml:space="preserve">задавать  </w:t>
      </w:r>
      <w:r w:rsidRPr="001831CA">
        <w:rPr>
          <w:rFonts w:ascii="Times New Roman" w:hAnsi="Times New Roman" w:cs="Times New Roman"/>
          <w:sz w:val="28"/>
          <w:szCs w:val="28"/>
        </w:rPr>
        <w:t>собственные</w:t>
      </w:r>
      <w:r w:rsidRPr="001831CA">
        <w:rPr>
          <w:rFonts w:ascii="Times New Roman" w:hAnsi="Times New Roman" w:cs="Times New Roman"/>
          <w:spacing w:val="41"/>
          <w:sz w:val="28"/>
          <w:szCs w:val="28"/>
        </w:rPr>
        <w:t xml:space="preserve"> </w:t>
      </w:r>
      <w:r w:rsidRPr="001831CA">
        <w:rPr>
          <w:rFonts w:ascii="Times New Roman" w:hAnsi="Times New Roman" w:cs="Times New Roman"/>
          <w:spacing w:val="2"/>
          <w:sz w:val="28"/>
          <w:szCs w:val="28"/>
        </w:rPr>
        <w:t>вопросы.</w:t>
      </w:r>
    </w:p>
    <w:p w:rsidR="00D01699" w:rsidRPr="001831CA" w:rsidRDefault="00D01699" w:rsidP="00D01699">
      <w:pPr>
        <w:pStyle w:val="ab"/>
        <w:spacing w:after="0"/>
        <w:ind w:firstLine="709"/>
        <w:jc w:val="both"/>
        <w:rPr>
          <w:rFonts w:ascii="Times New Roman" w:hAnsi="Times New Roman" w:cs="Times New Roman"/>
          <w:spacing w:val="-3"/>
          <w:sz w:val="28"/>
          <w:szCs w:val="28"/>
          <w:lang w:val="tt-RU"/>
        </w:rPr>
      </w:pPr>
      <w:r w:rsidRPr="001831CA">
        <w:rPr>
          <w:rFonts w:ascii="Times New Roman" w:hAnsi="Times New Roman" w:cs="Times New Roman"/>
          <w:b/>
          <w:bCs/>
          <w:sz w:val="28"/>
          <w:szCs w:val="28"/>
        </w:rPr>
        <w:t xml:space="preserve">Чтение вслух. </w:t>
      </w:r>
      <w:r w:rsidRPr="001831CA">
        <w:rPr>
          <w:rFonts w:ascii="Times New Roman" w:hAnsi="Times New Roman" w:cs="Times New Roman"/>
          <w:spacing w:val="-4"/>
          <w:sz w:val="28"/>
          <w:szCs w:val="28"/>
        </w:rPr>
        <w:t>Укрепление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pacing w:val="-4"/>
          <w:sz w:val="28"/>
          <w:szCs w:val="28"/>
        </w:rPr>
        <w:t>как</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2"/>
          <w:sz w:val="28"/>
          <w:szCs w:val="28"/>
        </w:rPr>
        <w:t xml:space="preserve">основы </w:t>
      </w:r>
      <w:r w:rsidRPr="001831CA">
        <w:rPr>
          <w:rFonts w:ascii="Times New Roman" w:hAnsi="Times New Roman" w:cs="Times New Roman"/>
          <w:sz w:val="28"/>
          <w:szCs w:val="28"/>
        </w:rPr>
        <w:t xml:space="preserve">для перехода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слогового чтения к </w:t>
      </w:r>
      <w:r w:rsidRPr="001831CA">
        <w:rPr>
          <w:rFonts w:ascii="Times New Roman" w:hAnsi="Times New Roman" w:cs="Times New Roman"/>
          <w:spacing w:val="-3"/>
          <w:sz w:val="28"/>
          <w:szCs w:val="28"/>
        </w:rPr>
        <w:t xml:space="preserve">чтению целыми </w:t>
      </w:r>
      <w:r w:rsidRPr="001831CA">
        <w:rPr>
          <w:rFonts w:ascii="Times New Roman" w:hAnsi="Times New Roman" w:cs="Times New Roman"/>
          <w:sz w:val="28"/>
          <w:szCs w:val="28"/>
        </w:rPr>
        <w:t xml:space="preserve">словами, а </w:t>
      </w:r>
      <w:r w:rsidRPr="001831CA">
        <w:rPr>
          <w:rFonts w:ascii="Times New Roman" w:hAnsi="Times New Roman" w:cs="Times New Roman"/>
          <w:spacing w:val="-4"/>
          <w:sz w:val="28"/>
          <w:szCs w:val="28"/>
        </w:rPr>
        <w:t>также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постепенного </w:t>
      </w:r>
      <w:r w:rsidRPr="001831CA">
        <w:rPr>
          <w:rFonts w:ascii="Times New Roman" w:hAnsi="Times New Roman" w:cs="Times New Roman"/>
          <w:spacing w:val="-4"/>
          <w:sz w:val="28"/>
          <w:szCs w:val="28"/>
        </w:rPr>
        <w:t xml:space="preserve">увеличения </w:t>
      </w:r>
      <w:r w:rsidRPr="001831CA">
        <w:rPr>
          <w:rFonts w:ascii="Times New Roman" w:hAnsi="Times New Roman" w:cs="Times New Roman"/>
          <w:sz w:val="28"/>
          <w:szCs w:val="28"/>
        </w:rPr>
        <w:t xml:space="preserve">скорости чтения. Формирование мотива </w:t>
      </w:r>
      <w:r w:rsidRPr="001831CA">
        <w:rPr>
          <w:rFonts w:ascii="Times New Roman" w:hAnsi="Times New Roman" w:cs="Times New Roman"/>
          <w:spacing w:val="-3"/>
          <w:sz w:val="28"/>
          <w:szCs w:val="28"/>
        </w:rPr>
        <w:t xml:space="preserve">читать </w:t>
      </w:r>
      <w:r w:rsidRPr="001831CA">
        <w:rPr>
          <w:rFonts w:ascii="Times New Roman" w:hAnsi="Times New Roman" w:cs="Times New Roman"/>
          <w:sz w:val="28"/>
          <w:szCs w:val="28"/>
        </w:rPr>
        <w:t xml:space="preserve">вслух в процессе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 xml:space="preserve">по ролям и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 xml:space="preserve">по цепочке. Освоение особенностей выразительного </w:t>
      </w:r>
      <w:r w:rsidRPr="001831CA">
        <w:rPr>
          <w:rFonts w:ascii="Times New Roman" w:hAnsi="Times New Roman" w:cs="Times New Roman"/>
          <w:spacing w:val="-3"/>
          <w:sz w:val="28"/>
          <w:szCs w:val="28"/>
        </w:rPr>
        <w:t>чтения</w:t>
      </w:r>
      <w:r w:rsidRPr="001831CA">
        <w:rPr>
          <w:rFonts w:ascii="Times New Roman" w:hAnsi="Times New Roman" w:cs="Times New Roman"/>
          <w:spacing w:val="-3"/>
          <w:sz w:val="28"/>
          <w:szCs w:val="28"/>
          <w:lang w:val="tt-RU"/>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Чтение </w:t>
      </w:r>
      <w:r w:rsidRPr="001831CA">
        <w:rPr>
          <w:rFonts w:ascii="Times New Roman" w:hAnsi="Times New Roman" w:cs="Times New Roman"/>
          <w:b/>
          <w:bCs/>
          <w:spacing w:val="-3"/>
          <w:sz w:val="28"/>
          <w:szCs w:val="28"/>
        </w:rPr>
        <w:t xml:space="preserve">про </w:t>
      </w:r>
      <w:r w:rsidRPr="001831CA">
        <w:rPr>
          <w:rFonts w:ascii="Times New Roman" w:hAnsi="Times New Roman" w:cs="Times New Roman"/>
          <w:b/>
          <w:bCs/>
          <w:spacing w:val="3"/>
          <w:sz w:val="28"/>
          <w:szCs w:val="28"/>
        </w:rPr>
        <w:t xml:space="preserve">себя.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самостоятельно </w:t>
      </w:r>
      <w:r w:rsidRPr="001831CA">
        <w:rPr>
          <w:rFonts w:ascii="Times New Roman" w:hAnsi="Times New Roman" w:cs="Times New Roman"/>
          <w:spacing w:val="-3"/>
          <w:sz w:val="28"/>
          <w:szCs w:val="28"/>
        </w:rPr>
        <w:t xml:space="preserve">читать </w:t>
      </w:r>
      <w:r w:rsidRPr="001831CA">
        <w:rPr>
          <w:rFonts w:ascii="Times New Roman" w:hAnsi="Times New Roman" w:cs="Times New Roman"/>
          <w:sz w:val="28"/>
          <w:szCs w:val="28"/>
        </w:rPr>
        <w:t xml:space="preserve">текст небольшого объема.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3"/>
          <w:sz w:val="28"/>
          <w:szCs w:val="28"/>
        </w:rPr>
        <w:t xml:space="preserve">находить </w:t>
      </w:r>
      <w:r w:rsidRPr="001831CA">
        <w:rPr>
          <w:rFonts w:ascii="Times New Roman" w:hAnsi="Times New Roman" w:cs="Times New Roman"/>
          <w:sz w:val="28"/>
          <w:szCs w:val="28"/>
        </w:rPr>
        <w:t xml:space="preserve">в изучаемом </w:t>
      </w:r>
      <w:r w:rsidRPr="001831CA">
        <w:rPr>
          <w:rFonts w:ascii="Times New Roman" w:hAnsi="Times New Roman" w:cs="Times New Roman"/>
          <w:spacing w:val="-3"/>
          <w:sz w:val="28"/>
          <w:szCs w:val="28"/>
        </w:rPr>
        <w:t xml:space="preserve">тексте </w:t>
      </w:r>
      <w:r w:rsidRPr="001831CA">
        <w:rPr>
          <w:rFonts w:ascii="Times New Roman" w:hAnsi="Times New Roman" w:cs="Times New Roman"/>
          <w:sz w:val="28"/>
          <w:szCs w:val="28"/>
        </w:rPr>
        <w:t xml:space="preserve">необходимые сведения, а </w:t>
      </w:r>
      <w:r w:rsidRPr="001831CA">
        <w:rPr>
          <w:rFonts w:ascii="Times New Roman" w:hAnsi="Times New Roman" w:cs="Times New Roman"/>
          <w:spacing w:val="-4"/>
          <w:sz w:val="28"/>
          <w:szCs w:val="28"/>
        </w:rPr>
        <w:t xml:space="preserve">также умение </w:t>
      </w:r>
      <w:r w:rsidRPr="001831CA">
        <w:rPr>
          <w:rFonts w:ascii="Times New Roman" w:hAnsi="Times New Roman" w:cs="Times New Roman"/>
          <w:spacing w:val="-3"/>
          <w:sz w:val="28"/>
          <w:szCs w:val="28"/>
        </w:rPr>
        <w:t xml:space="preserve">находить </w:t>
      </w:r>
      <w:r w:rsidRPr="001831CA">
        <w:rPr>
          <w:rFonts w:ascii="Times New Roman" w:hAnsi="Times New Roman" w:cs="Times New Roman"/>
          <w:sz w:val="28"/>
          <w:szCs w:val="28"/>
        </w:rPr>
        <w:t xml:space="preserve">в словарях </w:t>
      </w:r>
      <w:r w:rsidRPr="001831CA">
        <w:rPr>
          <w:rFonts w:ascii="Times New Roman" w:hAnsi="Times New Roman" w:cs="Times New Roman"/>
          <w:spacing w:val="-3"/>
          <w:sz w:val="28"/>
          <w:szCs w:val="28"/>
        </w:rPr>
        <w:t xml:space="preserve">нужные </w:t>
      </w:r>
      <w:r w:rsidRPr="001831CA">
        <w:rPr>
          <w:rFonts w:ascii="Times New Roman" w:hAnsi="Times New Roman" w:cs="Times New Roman"/>
          <w:sz w:val="28"/>
          <w:szCs w:val="28"/>
        </w:rPr>
        <w:t xml:space="preserve">словарные статьи и </w:t>
      </w:r>
      <w:r w:rsidRPr="001831CA">
        <w:rPr>
          <w:rFonts w:ascii="Times New Roman" w:hAnsi="Times New Roman" w:cs="Times New Roman"/>
          <w:spacing w:val="-4"/>
          <w:sz w:val="28"/>
          <w:szCs w:val="28"/>
        </w:rPr>
        <w:t xml:space="preserve">извлекать </w:t>
      </w:r>
      <w:r w:rsidRPr="001831CA">
        <w:rPr>
          <w:rFonts w:ascii="Times New Roman" w:hAnsi="Times New Roman" w:cs="Times New Roman"/>
          <w:sz w:val="28"/>
          <w:szCs w:val="28"/>
        </w:rPr>
        <w:t xml:space="preserve">из них </w:t>
      </w:r>
      <w:r w:rsidRPr="001831CA">
        <w:rPr>
          <w:rFonts w:ascii="Times New Roman" w:hAnsi="Times New Roman" w:cs="Times New Roman"/>
          <w:spacing w:val="-4"/>
          <w:sz w:val="28"/>
          <w:szCs w:val="28"/>
        </w:rPr>
        <w:t xml:space="preserve">требуемую </w:t>
      </w:r>
      <w:r w:rsidRPr="001831CA">
        <w:rPr>
          <w:rFonts w:ascii="Times New Roman" w:hAnsi="Times New Roman" w:cs="Times New Roman"/>
          <w:sz w:val="28"/>
          <w:szCs w:val="28"/>
        </w:rPr>
        <w:t xml:space="preserve">информацию в </w:t>
      </w:r>
      <w:r w:rsidRPr="001831CA">
        <w:rPr>
          <w:rFonts w:ascii="Times New Roman" w:hAnsi="Times New Roman" w:cs="Times New Roman"/>
          <w:spacing w:val="-3"/>
          <w:sz w:val="28"/>
          <w:szCs w:val="28"/>
        </w:rPr>
        <w:t xml:space="preserve">рамках </w:t>
      </w:r>
      <w:r w:rsidRPr="001831CA">
        <w:rPr>
          <w:rFonts w:ascii="Times New Roman" w:hAnsi="Times New Roman" w:cs="Times New Roman"/>
          <w:spacing w:val="2"/>
          <w:sz w:val="28"/>
          <w:szCs w:val="28"/>
        </w:rPr>
        <w:t xml:space="preserve">выборочного  </w:t>
      </w:r>
      <w:r w:rsidRPr="001831CA">
        <w:rPr>
          <w:rFonts w:ascii="Times New Roman" w:hAnsi="Times New Roman" w:cs="Times New Roman"/>
          <w:spacing w:val="8"/>
          <w:sz w:val="28"/>
          <w:szCs w:val="28"/>
        </w:rPr>
        <w:t xml:space="preserve"> </w:t>
      </w:r>
      <w:r w:rsidRPr="001831CA">
        <w:rPr>
          <w:rFonts w:ascii="Times New Roman" w:hAnsi="Times New Roman" w:cs="Times New Roman"/>
          <w:sz w:val="28"/>
          <w:szCs w:val="28"/>
        </w:rPr>
        <w:t>чтения.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Говорение. </w:t>
      </w:r>
      <w:r w:rsidRPr="001831CA">
        <w:rPr>
          <w:rFonts w:ascii="Times New Roman" w:hAnsi="Times New Roman" w:cs="Times New Roman"/>
          <w:sz w:val="28"/>
          <w:szCs w:val="28"/>
        </w:rPr>
        <w:t xml:space="preserve">Освоение разновидностей монологического высказывания: в форме краткого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развернутого ответа на </w:t>
      </w:r>
      <w:r w:rsidRPr="001831CA">
        <w:rPr>
          <w:rFonts w:ascii="Times New Roman" w:hAnsi="Times New Roman" w:cs="Times New Roman"/>
          <w:spacing w:val="2"/>
          <w:sz w:val="28"/>
          <w:szCs w:val="28"/>
        </w:rPr>
        <w:t xml:space="preserve">вопрос; </w:t>
      </w:r>
      <w:r w:rsidRPr="001831CA">
        <w:rPr>
          <w:rFonts w:ascii="Times New Roman" w:hAnsi="Times New Roman" w:cs="Times New Roman"/>
          <w:sz w:val="28"/>
          <w:szCs w:val="28"/>
        </w:rPr>
        <w:t xml:space="preserve">в форме передачи собственных </w:t>
      </w:r>
      <w:r w:rsidRPr="001831CA">
        <w:rPr>
          <w:rFonts w:ascii="Times New Roman" w:hAnsi="Times New Roman" w:cs="Times New Roman"/>
          <w:spacing w:val="-4"/>
          <w:sz w:val="28"/>
          <w:szCs w:val="28"/>
        </w:rPr>
        <w:t xml:space="preserve">впечатлений, </w:t>
      </w:r>
      <w:r w:rsidRPr="001831CA">
        <w:rPr>
          <w:rFonts w:ascii="Times New Roman" w:hAnsi="Times New Roman" w:cs="Times New Roman"/>
          <w:sz w:val="28"/>
          <w:szCs w:val="28"/>
        </w:rPr>
        <w:t xml:space="preserve">передачи  жизненных </w:t>
      </w:r>
      <w:r w:rsidRPr="001831CA">
        <w:rPr>
          <w:rFonts w:ascii="Times New Roman" w:hAnsi="Times New Roman" w:cs="Times New Roman"/>
          <w:spacing w:val="-3"/>
          <w:sz w:val="28"/>
          <w:szCs w:val="28"/>
        </w:rPr>
        <w:t xml:space="preserve">наблюдений  </w:t>
      </w:r>
      <w:r w:rsidRPr="001831CA">
        <w:rPr>
          <w:rFonts w:ascii="Times New Roman" w:hAnsi="Times New Roman" w:cs="Times New Roman"/>
          <w:sz w:val="28"/>
          <w:szCs w:val="28"/>
        </w:rPr>
        <w:t xml:space="preserve">и </w:t>
      </w:r>
      <w:r w:rsidRPr="001831CA">
        <w:rPr>
          <w:rFonts w:ascii="Times New Roman" w:hAnsi="Times New Roman" w:cs="Times New Roman"/>
          <w:spacing w:val="-4"/>
          <w:sz w:val="28"/>
          <w:szCs w:val="28"/>
        </w:rPr>
        <w:t xml:space="preserve">впечатлений; </w:t>
      </w:r>
      <w:r w:rsidRPr="001831CA">
        <w:rPr>
          <w:rFonts w:ascii="Times New Roman" w:hAnsi="Times New Roman" w:cs="Times New Roman"/>
          <w:sz w:val="28"/>
          <w:szCs w:val="28"/>
        </w:rPr>
        <w:t xml:space="preserve">в форме доказательного суждения с </w:t>
      </w:r>
      <w:r w:rsidRPr="001831CA">
        <w:rPr>
          <w:rFonts w:ascii="Times New Roman" w:hAnsi="Times New Roman" w:cs="Times New Roman"/>
          <w:spacing w:val="2"/>
          <w:sz w:val="28"/>
          <w:szCs w:val="28"/>
        </w:rPr>
        <w:t xml:space="preserve">опорой </w:t>
      </w:r>
      <w:r w:rsidRPr="001831CA">
        <w:rPr>
          <w:rFonts w:ascii="Times New Roman" w:hAnsi="Times New Roman" w:cs="Times New Roman"/>
          <w:sz w:val="28"/>
          <w:szCs w:val="28"/>
        </w:rPr>
        <w:t xml:space="preserve">на текст (зачитывание нужного места в </w:t>
      </w:r>
      <w:r w:rsidRPr="001831CA">
        <w:rPr>
          <w:rFonts w:ascii="Times New Roman" w:hAnsi="Times New Roman" w:cs="Times New Roman"/>
          <w:spacing w:val="-4"/>
          <w:sz w:val="28"/>
          <w:szCs w:val="28"/>
        </w:rPr>
        <w:t xml:space="preserve">тексте). </w:t>
      </w:r>
      <w:r w:rsidRPr="001831CA">
        <w:rPr>
          <w:rFonts w:ascii="Times New Roman" w:hAnsi="Times New Roman" w:cs="Times New Roman"/>
          <w:sz w:val="28"/>
          <w:szCs w:val="28"/>
        </w:rPr>
        <w:t xml:space="preserve">Освоение особенностей диалогического общения: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5"/>
          <w:sz w:val="28"/>
          <w:szCs w:val="28"/>
        </w:rPr>
        <w:t xml:space="preserve">слушать   </w:t>
      </w:r>
      <w:r w:rsidRPr="001831CA">
        <w:rPr>
          <w:rFonts w:ascii="Times New Roman" w:hAnsi="Times New Roman" w:cs="Times New Roman"/>
          <w:sz w:val="28"/>
          <w:szCs w:val="28"/>
        </w:rPr>
        <w:t xml:space="preserve">высказывания   собеседника  и  выражать   к  ним   </w:t>
      </w:r>
      <w:r w:rsidRPr="001831CA">
        <w:rPr>
          <w:rFonts w:ascii="Times New Roman" w:hAnsi="Times New Roman" w:cs="Times New Roman"/>
          <w:spacing w:val="3"/>
          <w:sz w:val="28"/>
          <w:szCs w:val="28"/>
        </w:rPr>
        <w:t xml:space="preserve">свое  </w:t>
      </w:r>
      <w:r w:rsidRPr="001831CA">
        <w:rPr>
          <w:rFonts w:ascii="Times New Roman" w:hAnsi="Times New Roman" w:cs="Times New Roman"/>
          <w:spacing w:val="12"/>
          <w:sz w:val="28"/>
          <w:szCs w:val="28"/>
        </w:rPr>
        <w:t xml:space="preserve"> </w:t>
      </w:r>
      <w:r w:rsidRPr="001831CA">
        <w:rPr>
          <w:rFonts w:ascii="Times New Roman" w:hAnsi="Times New Roman" w:cs="Times New Roman"/>
          <w:spacing w:val="-3"/>
          <w:sz w:val="28"/>
          <w:szCs w:val="28"/>
        </w:rPr>
        <w:t>отношение</w:t>
      </w:r>
    </w:p>
    <w:p w:rsidR="00D01699" w:rsidRPr="001831CA" w:rsidRDefault="00D01699" w:rsidP="00D01699">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 xml:space="preserve">(согласие /несогласие). </w:t>
      </w:r>
      <w:r w:rsidRPr="001831CA">
        <w:rPr>
          <w:rFonts w:ascii="Times New Roman" w:hAnsi="Times New Roman" w:cs="Times New Roman"/>
          <w:spacing w:val="-4"/>
          <w:sz w:val="28"/>
          <w:szCs w:val="28"/>
        </w:rPr>
        <w:t>Умение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спорить, опираясь на содержание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Этическая сторона диалогического </w:t>
      </w:r>
      <w:r w:rsidRPr="001831CA">
        <w:rPr>
          <w:rFonts w:ascii="Times New Roman" w:hAnsi="Times New Roman" w:cs="Times New Roman"/>
          <w:spacing w:val="-3"/>
          <w:sz w:val="28"/>
          <w:szCs w:val="28"/>
        </w:rPr>
        <w:t xml:space="preserve">общения </w:t>
      </w:r>
      <w:r w:rsidRPr="001831CA">
        <w:rPr>
          <w:rFonts w:ascii="Times New Roman" w:hAnsi="Times New Roman" w:cs="Times New Roman"/>
          <w:sz w:val="28"/>
          <w:szCs w:val="28"/>
        </w:rPr>
        <w:t xml:space="preserve">– использование норм речевого </w:t>
      </w:r>
      <w:r w:rsidRPr="001831CA">
        <w:rPr>
          <w:rFonts w:ascii="Times New Roman" w:hAnsi="Times New Roman" w:cs="Times New Roman"/>
          <w:spacing w:val="-4"/>
          <w:sz w:val="28"/>
          <w:szCs w:val="28"/>
        </w:rPr>
        <w:t xml:space="preserve">этикета </w:t>
      </w:r>
      <w:r w:rsidRPr="001831CA">
        <w:rPr>
          <w:rFonts w:ascii="Times New Roman" w:hAnsi="Times New Roman" w:cs="Times New Roman"/>
          <w:sz w:val="28"/>
          <w:szCs w:val="28"/>
        </w:rPr>
        <w:t xml:space="preserve">и воспитание сострадательного </w:t>
      </w:r>
      <w:r w:rsidRPr="001831CA">
        <w:rPr>
          <w:rFonts w:ascii="Times New Roman" w:hAnsi="Times New Roman" w:cs="Times New Roman"/>
          <w:spacing w:val="-3"/>
          <w:sz w:val="28"/>
          <w:szCs w:val="28"/>
        </w:rPr>
        <w:t xml:space="preserve">отношения </w:t>
      </w:r>
      <w:r w:rsidRPr="001831CA">
        <w:rPr>
          <w:rFonts w:ascii="Times New Roman" w:hAnsi="Times New Roman" w:cs="Times New Roman"/>
          <w:sz w:val="28"/>
          <w:szCs w:val="28"/>
        </w:rPr>
        <w:t xml:space="preserve">к проигравшей в </w:t>
      </w:r>
      <w:r w:rsidRPr="001831CA">
        <w:rPr>
          <w:rFonts w:ascii="Times New Roman" w:hAnsi="Times New Roman" w:cs="Times New Roman"/>
          <w:spacing w:val="2"/>
          <w:sz w:val="28"/>
          <w:szCs w:val="28"/>
        </w:rPr>
        <w:t xml:space="preserve">споре </w:t>
      </w:r>
      <w:r w:rsidRPr="001831CA">
        <w:rPr>
          <w:rFonts w:ascii="Times New Roman" w:hAnsi="Times New Roman" w:cs="Times New Roman"/>
          <w:sz w:val="28"/>
          <w:szCs w:val="28"/>
        </w:rPr>
        <w:t>стороне.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Письмо. </w:t>
      </w:r>
      <w:r w:rsidRPr="001831CA">
        <w:rPr>
          <w:rFonts w:ascii="Times New Roman" w:hAnsi="Times New Roman" w:cs="Times New Roman"/>
          <w:sz w:val="28"/>
          <w:szCs w:val="28"/>
        </w:rPr>
        <w:t xml:space="preserve">Выполнение письменных упражнений в рабочей тетради;  </w:t>
      </w:r>
      <w:r w:rsidRPr="001831CA">
        <w:rPr>
          <w:rFonts w:ascii="Times New Roman" w:hAnsi="Times New Roman" w:cs="Times New Roman"/>
          <w:spacing w:val="-3"/>
          <w:sz w:val="28"/>
          <w:szCs w:val="28"/>
        </w:rPr>
        <w:t xml:space="preserve">краткие </w:t>
      </w:r>
      <w:r w:rsidRPr="001831CA">
        <w:rPr>
          <w:rFonts w:ascii="Times New Roman" w:hAnsi="Times New Roman" w:cs="Times New Roman"/>
          <w:sz w:val="28"/>
          <w:szCs w:val="28"/>
        </w:rPr>
        <w:t xml:space="preserve">сочинения по личным </w:t>
      </w:r>
      <w:r w:rsidRPr="001831CA">
        <w:rPr>
          <w:rFonts w:ascii="Times New Roman" w:hAnsi="Times New Roman" w:cs="Times New Roman"/>
          <w:spacing w:val="-3"/>
          <w:sz w:val="28"/>
          <w:szCs w:val="28"/>
        </w:rPr>
        <w:t xml:space="preserve">наблюдениям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впечатлениям; мини-</w:t>
      </w:r>
      <w:r w:rsidRPr="001831CA">
        <w:rPr>
          <w:rFonts w:ascii="Times New Roman" w:hAnsi="Times New Roman" w:cs="Times New Roman"/>
          <w:sz w:val="28"/>
          <w:szCs w:val="28"/>
        </w:rPr>
        <w:t xml:space="preserve">сочинения по иллюстрациям и рисункам художественных произведений; обучение </w:t>
      </w:r>
      <w:r w:rsidRPr="001831CA">
        <w:rPr>
          <w:rFonts w:ascii="Times New Roman" w:hAnsi="Times New Roman" w:cs="Times New Roman"/>
          <w:spacing w:val="-4"/>
          <w:sz w:val="28"/>
          <w:szCs w:val="28"/>
        </w:rPr>
        <w:lastRenderedPageBreak/>
        <w:t xml:space="preserve">культуре </w:t>
      </w:r>
      <w:r w:rsidRPr="001831CA">
        <w:rPr>
          <w:rFonts w:ascii="Times New Roman" w:hAnsi="Times New Roman" w:cs="Times New Roman"/>
          <w:sz w:val="28"/>
          <w:szCs w:val="28"/>
        </w:rPr>
        <w:t xml:space="preserve">предметной и бытовой переписки </w:t>
      </w:r>
      <w:r w:rsidRPr="001831CA">
        <w:rPr>
          <w:rFonts w:ascii="Times New Roman" w:hAnsi="Times New Roman" w:cs="Times New Roman"/>
          <w:spacing w:val="-3"/>
          <w:sz w:val="28"/>
          <w:szCs w:val="28"/>
        </w:rPr>
        <w:t xml:space="preserve">(написание SMS-сообщений, </w:t>
      </w:r>
      <w:r w:rsidRPr="001831CA">
        <w:rPr>
          <w:rFonts w:ascii="Times New Roman" w:hAnsi="Times New Roman" w:cs="Times New Roman"/>
          <w:sz w:val="28"/>
          <w:szCs w:val="28"/>
        </w:rPr>
        <w:t xml:space="preserve">писем и поздравительных открыток, формулы </w:t>
      </w:r>
      <w:r w:rsidRPr="001831CA">
        <w:rPr>
          <w:rFonts w:ascii="Times New Roman" w:hAnsi="Times New Roman" w:cs="Times New Roman"/>
          <w:spacing w:val="67"/>
          <w:sz w:val="28"/>
          <w:szCs w:val="28"/>
        </w:rPr>
        <w:t xml:space="preserve"> </w:t>
      </w:r>
      <w:r w:rsidRPr="001831CA">
        <w:rPr>
          <w:rFonts w:ascii="Times New Roman" w:hAnsi="Times New Roman" w:cs="Times New Roman"/>
          <w:sz w:val="28"/>
          <w:szCs w:val="28"/>
        </w:rPr>
        <w:t>вежливости).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2"/>
          <w:sz w:val="28"/>
          <w:szCs w:val="28"/>
        </w:rPr>
        <w:t xml:space="preserve">Работа </w:t>
      </w:r>
      <w:r w:rsidRPr="001831CA">
        <w:rPr>
          <w:rFonts w:ascii="Times New Roman" w:hAnsi="Times New Roman" w:cs="Times New Roman"/>
          <w:b/>
          <w:bCs/>
          <w:sz w:val="28"/>
          <w:szCs w:val="28"/>
        </w:rPr>
        <w:t xml:space="preserve">с текстом художественного произведения. </w:t>
      </w:r>
      <w:r w:rsidRPr="001831CA">
        <w:rPr>
          <w:rFonts w:ascii="Times New Roman" w:hAnsi="Times New Roman" w:cs="Times New Roman"/>
          <w:sz w:val="28"/>
          <w:szCs w:val="28"/>
        </w:rPr>
        <w:t xml:space="preserve">Понимание и обсуждение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(через систему </w:t>
      </w:r>
      <w:r w:rsidRPr="001831CA">
        <w:rPr>
          <w:rFonts w:ascii="Times New Roman" w:hAnsi="Times New Roman" w:cs="Times New Roman"/>
          <w:spacing w:val="3"/>
          <w:sz w:val="28"/>
          <w:szCs w:val="28"/>
        </w:rPr>
        <w:t xml:space="preserve">вопросов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заданий), </w:t>
      </w:r>
      <w:r w:rsidRPr="001831CA">
        <w:rPr>
          <w:rFonts w:ascii="Times New Roman" w:hAnsi="Times New Roman" w:cs="Times New Roman"/>
          <w:sz w:val="28"/>
          <w:szCs w:val="28"/>
        </w:rPr>
        <w:t xml:space="preserve"> пон</w:t>
      </w:r>
      <w:r w:rsidRPr="001831CA">
        <w:rPr>
          <w:rFonts w:ascii="Times New Roman" w:hAnsi="Times New Roman" w:cs="Times New Roman"/>
          <w:sz w:val="28"/>
          <w:szCs w:val="28"/>
          <w:lang w:val="tt-RU"/>
        </w:rPr>
        <w:t>имание</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переживания </w:t>
      </w:r>
      <w:r w:rsidRPr="001831CA">
        <w:rPr>
          <w:rFonts w:ascii="Times New Roman" w:hAnsi="Times New Roman" w:cs="Times New Roman"/>
          <w:sz w:val="28"/>
          <w:szCs w:val="28"/>
        </w:rPr>
        <w:t xml:space="preserve">в лирическом стихотворении, противоположные  позиции  героев и авторский вывод в рассказе, основная </w:t>
      </w:r>
      <w:r w:rsidRPr="001831CA">
        <w:rPr>
          <w:rFonts w:ascii="Times New Roman" w:hAnsi="Times New Roman" w:cs="Times New Roman"/>
          <w:spacing w:val="-3"/>
          <w:sz w:val="28"/>
          <w:szCs w:val="28"/>
        </w:rPr>
        <w:t xml:space="preserve">интонация </w:t>
      </w:r>
      <w:r w:rsidRPr="001831CA">
        <w:rPr>
          <w:rFonts w:ascii="Times New Roman" w:hAnsi="Times New Roman" w:cs="Times New Roman"/>
          <w:sz w:val="28"/>
          <w:szCs w:val="28"/>
        </w:rPr>
        <w:t xml:space="preserve">в колыбельной </w:t>
      </w:r>
      <w:r w:rsidRPr="001831CA">
        <w:rPr>
          <w:rFonts w:ascii="Times New Roman" w:hAnsi="Times New Roman" w:cs="Times New Roman"/>
          <w:spacing w:val="-3"/>
          <w:sz w:val="28"/>
          <w:szCs w:val="28"/>
        </w:rPr>
        <w:t xml:space="preserve">песне, былине, </w:t>
      </w:r>
      <w:r w:rsidRPr="001831CA">
        <w:rPr>
          <w:rFonts w:ascii="Times New Roman" w:hAnsi="Times New Roman" w:cs="Times New Roman"/>
          <w:sz w:val="28"/>
          <w:szCs w:val="28"/>
        </w:rPr>
        <w:t xml:space="preserve">гимне и т.д. </w:t>
      </w: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 xml:space="preserve">особенностей </w:t>
      </w:r>
      <w:r w:rsidRPr="001831CA">
        <w:rPr>
          <w:rFonts w:ascii="Times New Roman" w:hAnsi="Times New Roman" w:cs="Times New Roman"/>
          <w:spacing w:val="2"/>
          <w:sz w:val="28"/>
          <w:szCs w:val="28"/>
        </w:rPr>
        <w:t xml:space="preserve">построения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выявление средств художественной выразительности.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определ</w:t>
      </w:r>
      <w:r w:rsidRPr="001831CA">
        <w:rPr>
          <w:rFonts w:ascii="Times New Roman" w:hAnsi="Times New Roman" w:cs="Times New Roman"/>
          <w:sz w:val="28"/>
          <w:szCs w:val="28"/>
          <w:lang w:val="tt-RU"/>
        </w:rPr>
        <w:t>я</w:t>
      </w:r>
      <w:r w:rsidRPr="001831CA">
        <w:rPr>
          <w:rFonts w:ascii="Times New Roman" w:hAnsi="Times New Roman" w:cs="Times New Roman"/>
          <w:sz w:val="28"/>
          <w:szCs w:val="28"/>
        </w:rPr>
        <w:t xml:space="preserve">ть </w:t>
      </w:r>
      <w:r w:rsidRPr="001831CA">
        <w:rPr>
          <w:rFonts w:ascii="Times New Roman" w:hAnsi="Times New Roman" w:cs="Times New Roman"/>
          <w:spacing w:val="-5"/>
          <w:sz w:val="28"/>
          <w:szCs w:val="28"/>
        </w:rPr>
        <w:t xml:space="preserve">характер </w:t>
      </w:r>
      <w:r w:rsidRPr="001831CA">
        <w:rPr>
          <w:rFonts w:ascii="Times New Roman" w:hAnsi="Times New Roman" w:cs="Times New Roman"/>
          <w:sz w:val="28"/>
          <w:szCs w:val="28"/>
        </w:rPr>
        <w:t xml:space="preserve">героя (через его словесный портрет, </w:t>
      </w:r>
      <w:r w:rsidRPr="001831CA">
        <w:rPr>
          <w:rFonts w:ascii="Times New Roman" w:hAnsi="Times New Roman" w:cs="Times New Roman"/>
          <w:spacing w:val="-5"/>
          <w:sz w:val="28"/>
          <w:szCs w:val="28"/>
        </w:rPr>
        <w:t xml:space="preserve">анализ </w:t>
      </w:r>
      <w:r w:rsidRPr="001831CA">
        <w:rPr>
          <w:rFonts w:ascii="Times New Roman" w:hAnsi="Times New Roman" w:cs="Times New Roman"/>
          <w:sz w:val="28"/>
          <w:szCs w:val="28"/>
        </w:rPr>
        <w:t xml:space="preserve">поступков, речевое </w:t>
      </w:r>
      <w:r w:rsidRPr="001831CA">
        <w:rPr>
          <w:rFonts w:ascii="Times New Roman" w:hAnsi="Times New Roman" w:cs="Times New Roman"/>
          <w:spacing w:val="-3"/>
          <w:sz w:val="28"/>
          <w:szCs w:val="28"/>
        </w:rPr>
        <w:t xml:space="preserve">поведение, </w:t>
      </w:r>
      <w:r w:rsidRPr="001831CA">
        <w:rPr>
          <w:rFonts w:ascii="Times New Roman" w:hAnsi="Times New Roman" w:cs="Times New Roman"/>
          <w:sz w:val="28"/>
          <w:szCs w:val="28"/>
        </w:rPr>
        <w:t xml:space="preserve">через авторский </w:t>
      </w:r>
      <w:r w:rsidRPr="001831CA">
        <w:rPr>
          <w:rFonts w:ascii="Times New Roman" w:hAnsi="Times New Roman" w:cs="Times New Roman"/>
          <w:spacing w:val="-3"/>
          <w:sz w:val="28"/>
          <w:szCs w:val="28"/>
        </w:rPr>
        <w:t xml:space="preserve">комментарий), </w:t>
      </w:r>
      <w:r w:rsidRPr="001831CA">
        <w:rPr>
          <w:rFonts w:ascii="Times New Roman" w:hAnsi="Times New Roman" w:cs="Times New Roman"/>
          <w:sz w:val="28"/>
          <w:szCs w:val="28"/>
        </w:rPr>
        <w:t xml:space="preserve">проследить развитие </w:t>
      </w:r>
      <w:r w:rsidRPr="001831CA">
        <w:rPr>
          <w:rFonts w:ascii="Times New Roman" w:hAnsi="Times New Roman" w:cs="Times New Roman"/>
          <w:spacing w:val="-4"/>
          <w:sz w:val="28"/>
          <w:szCs w:val="28"/>
        </w:rPr>
        <w:t xml:space="preserve">характера </w:t>
      </w:r>
      <w:r w:rsidRPr="001831CA">
        <w:rPr>
          <w:rFonts w:ascii="Times New Roman" w:hAnsi="Times New Roman" w:cs="Times New Roman"/>
          <w:sz w:val="28"/>
          <w:szCs w:val="28"/>
        </w:rPr>
        <w:t xml:space="preserve">героя во времени, сравнительный </w:t>
      </w:r>
      <w:r w:rsidRPr="001831CA">
        <w:rPr>
          <w:rFonts w:ascii="Times New Roman" w:hAnsi="Times New Roman" w:cs="Times New Roman"/>
          <w:spacing w:val="-4"/>
          <w:sz w:val="28"/>
          <w:szCs w:val="28"/>
        </w:rPr>
        <w:t xml:space="preserve">анализ </w:t>
      </w:r>
      <w:r w:rsidRPr="001831CA">
        <w:rPr>
          <w:rFonts w:ascii="Times New Roman" w:hAnsi="Times New Roman" w:cs="Times New Roman"/>
          <w:sz w:val="28"/>
          <w:szCs w:val="28"/>
        </w:rPr>
        <w:t xml:space="preserve">поведения разных героев. </w:t>
      </w:r>
      <w:r w:rsidRPr="001831CA">
        <w:rPr>
          <w:rFonts w:ascii="Times New Roman" w:hAnsi="Times New Roman" w:cs="Times New Roman"/>
          <w:spacing w:val="-3"/>
          <w:sz w:val="28"/>
          <w:szCs w:val="28"/>
        </w:rPr>
        <w:t xml:space="preserve">Обнаружение (с </w:t>
      </w:r>
      <w:r w:rsidRPr="001831CA">
        <w:rPr>
          <w:rFonts w:ascii="Times New Roman" w:hAnsi="Times New Roman" w:cs="Times New Roman"/>
          <w:sz w:val="28"/>
          <w:szCs w:val="28"/>
        </w:rPr>
        <w:t xml:space="preserve">помощью </w:t>
      </w:r>
      <w:r w:rsidRPr="001831CA">
        <w:rPr>
          <w:rFonts w:ascii="Times New Roman" w:hAnsi="Times New Roman" w:cs="Times New Roman"/>
          <w:spacing w:val="-3"/>
          <w:sz w:val="28"/>
          <w:szCs w:val="28"/>
        </w:rPr>
        <w:t xml:space="preserve">учителя) </w:t>
      </w:r>
      <w:r w:rsidRPr="001831CA">
        <w:rPr>
          <w:rFonts w:ascii="Times New Roman" w:hAnsi="Times New Roman" w:cs="Times New Roman"/>
          <w:sz w:val="28"/>
          <w:szCs w:val="28"/>
        </w:rPr>
        <w:t xml:space="preserve">авторской позиции в  прозаических </w:t>
      </w:r>
      <w:r w:rsidRPr="001831CA">
        <w:rPr>
          <w:rFonts w:ascii="Times New Roman" w:hAnsi="Times New Roman" w:cs="Times New Roman"/>
          <w:spacing w:val="-3"/>
          <w:sz w:val="28"/>
          <w:szCs w:val="28"/>
        </w:rPr>
        <w:t xml:space="preserve">текстах </w:t>
      </w:r>
      <w:r w:rsidRPr="001831CA">
        <w:rPr>
          <w:rFonts w:ascii="Times New Roman" w:hAnsi="Times New Roman" w:cs="Times New Roman"/>
          <w:sz w:val="28"/>
          <w:szCs w:val="28"/>
        </w:rPr>
        <w:t xml:space="preserve">и </w:t>
      </w:r>
      <w:r w:rsidRPr="001831CA">
        <w:rPr>
          <w:rFonts w:ascii="Times New Roman" w:hAnsi="Times New Roman" w:cs="Times New Roman"/>
          <w:spacing w:val="-4"/>
          <w:sz w:val="28"/>
          <w:szCs w:val="28"/>
        </w:rPr>
        <w:t>направления</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авторских </w:t>
      </w:r>
      <w:r w:rsidRPr="001831CA">
        <w:rPr>
          <w:rFonts w:ascii="Times New Roman" w:hAnsi="Times New Roman" w:cs="Times New Roman"/>
          <w:spacing w:val="-3"/>
          <w:sz w:val="28"/>
          <w:szCs w:val="28"/>
        </w:rPr>
        <w:t xml:space="preserve">переживаний </w:t>
      </w:r>
      <w:r w:rsidRPr="001831CA">
        <w:rPr>
          <w:rFonts w:ascii="Times New Roman" w:hAnsi="Times New Roman" w:cs="Times New Roman"/>
          <w:sz w:val="28"/>
          <w:szCs w:val="28"/>
        </w:rPr>
        <w:t xml:space="preserve">в лирических </w:t>
      </w:r>
      <w:r w:rsidRPr="001831CA">
        <w:rPr>
          <w:rFonts w:ascii="Times New Roman" w:hAnsi="Times New Roman" w:cs="Times New Roman"/>
          <w:spacing w:val="-4"/>
          <w:sz w:val="28"/>
          <w:szCs w:val="28"/>
        </w:rPr>
        <w:t>текстах.</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результате </w:t>
      </w:r>
      <w:r w:rsidRPr="001831CA">
        <w:rPr>
          <w:rFonts w:ascii="Times New Roman" w:hAnsi="Times New Roman" w:cs="Times New Roman"/>
          <w:sz w:val="28"/>
          <w:szCs w:val="28"/>
        </w:rPr>
        <w:t xml:space="preserve">работы с текстом: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выделять в </w:t>
      </w:r>
      <w:r w:rsidRPr="001831CA">
        <w:rPr>
          <w:rFonts w:ascii="Times New Roman" w:hAnsi="Times New Roman" w:cs="Times New Roman"/>
          <w:spacing w:val="-3"/>
          <w:sz w:val="28"/>
          <w:szCs w:val="28"/>
        </w:rPr>
        <w:t xml:space="preserve">тексте </w:t>
      </w:r>
      <w:r w:rsidRPr="001831CA">
        <w:rPr>
          <w:rFonts w:ascii="Times New Roman" w:hAnsi="Times New Roman" w:cs="Times New Roman"/>
          <w:sz w:val="28"/>
          <w:szCs w:val="28"/>
        </w:rPr>
        <w:t xml:space="preserve">разные сюжетные </w:t>
      </w:r>
      <w:r w:rsidRPr="001831CA">
        <w:rPr>
          <w:rFonts w:ascii="Times New Roman" w:hAnsi="Times New Roman" w:cs="Times New Roman"/>
          <w:spacing w:val="-4"/>
          <w:sz w:val="28"/>
          <w:szCs w:val="28"/>
        </w:rPr>
        <w:t xml:space="preserve">линии; устанавливать </w:t>
      </w:r>
      <w:r w:rsidRPr="001831CA">
        <w:rPr>
          <w:rFonts w:ascii="Times New Roman" w:hAnsi="Times New Roman" w:cs="Times New Roman"/>
          <w:sz w:val="28"/>
          <w:szCs w:val="28"/>
        </w:rPr>
        <w:t xml:space="preserve">причинно-следственные </w:t>
      </w:r>
      <w:r w:rsidRPr="001831CA">
        <w:rPr>
          <w:rFonts w:ascii="Times New Roman" w:hAnsi="Times New Roman" w:cs="Times New Roman"/>
          <w:spacing w:val="2"/>
          <w:sz w:val="28"/>
          <w:szCs w:val="28"/>
        </w:rPr>
        <w:t xml:space="preserve">связи </w:t>
      </w:r>
      <w:r w:rsidRPr="001831CA">
        <w:rPr>
          <w:rFonts w:ascii="Times New Roman" w:hAnsi="Times New Roman" w:cs="Times New Roman"/>
          <w:sz w:val="28"/>
          <w:szCs w:val="28"/>
        </w:rPr>
        <w:t xml:space="preserve">в развитии сюжета и в поведении героев; </w:t>
      </w:r>
      <w:r w:rsidRPr="001831CA">
        <w:rPr>
          <w:rFonts w:ascii="Times New Roman" w:hAnsi="Times New Roman" w:cs="Times New Roman"/>
          <w:spacing w:val="-3"/>
          <w:sz w:val="28"/>
          <w:szCs w:val="28"/>
        </w:rPr>
        <w:t xml:space="preserve">понимать </w:t>
      </w:r>
      <w:r w:rsidRPr="001831CA">
        <w:rPr>
          <w:rFonts w:ascii="Times New Roman" w:hAnsi="Times New Roman" w:cs="Times New Roman"/>
          <w:sz w:val="28"/>
          <w:szCs w:val="28"/>
        </w:rPr>
        <w:t xml:space="preserve">авторскую точку зрения; выделять основную мысль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обнаруживать выразительные</w:t>
      </w:r>
      <w:r w:rsidRPr="001831CA">
        <w:rPr>
          <w:rFonts w:ascii="Times New Roman" w:hAnsi="Times New Roman" w:cs="Times New Roman"/>
          <w:spacing w:val="49"/>
          <w:sz w:val="28"/>
          <w:szCs w:val="28"/>
        </w:rPr>
        <w:t xml:space="preserve"> </w:t>
      </w:r>
      <w:r w:rsidRPr="001831CA">
        <w:rPr>
          <w:rFonts w:ascii="Times New Roman" w:hAnsi="Times New Roman" w:cs="Times New Roman"/>
          <w:sz w:val="28"/>
          <w:szCs w:val="28"/>
        </w:rPr>
        <w:t>средства.</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pacing w:val="2"/>
          <w:sz w:val="28"/>
          <w:szCs w:val="28"/>
        </w:rPr>
        <w:t xml:space="preserve">Работа </w:t>
      </w:r>
      <w:r w:rsidRPr="001831CA">
        <w:rPr>
          <w:rFonts w:ascii="Times New Roman" w:hAnsi="Times New Roman"/>
          <w:b/>
          <w:bCs/>
          <w:sz w:val="28"/>
          <w:szCs w:val="28"/>
        </w:rPr>
        <w:t xml:space="preserve">с учебными и научно-популярными текстами. </w:t>
      </w:r>
      <w:r w:rsidRPr="001831CA">
        <w:rPr>
          <w:rFonts w:ascii="Times New Roman" w:hAnsi="Times New Roman"/>
          <w:sz w:val="28"/>
          <w:szCs w:val="28"/>
        </w:rPr>
        <w:t>Осмысление  содержания текста, в</w:t>
      </w:r>
      <w:r w:rsidRPr="001831CA">
        <w:rPr>
          <w:rFonts w:ascii="Times New Roman" w:hAnsi="Times New Roman"/>
          <w:spacing w:val="-3"/>
          <w:sz w:val="28"/>
          <w:szCs w:val="28"/>
        </w:rPr>
        <w:t xml:space="preserve">ыделение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тексте </w:t>
      </w:r>
      <w:r w:rsidRPr="001831CA">
        <w:rPr>
          <w:rFonts w:ascii="Times New Roman" w:hAnsi="Times New Roman"/>
          <w:sz w:val="28"/>
          <w:szCs w:val="28"/>
        </w:rPr>
        <w:t xml:space="preserve">отдельных частей, ключевых слов, составление </w:t>
      </w:r>
      <w:r w:rsidRPr="001831CA">
        <w:rPr>
          <w:rFonts w:ascii="Times New Roman" w:hAnsi="Times New Roman"/>
          <w:spacing w:val="-5"/>
          <w:sz w:val="28"/>
          <w:szCs w:val="28"/>
        </w:rPr>
        <w:t xml:space="preserve">плана  </w:t>
      </w:r>
      <w:r w:rsidRPr="001831CA">
        <w:rPr>
          <w:rFonts w:ascii="Times New Roman" w:hAnsi="Times New Roman"/>
          <w:spacing w:val="-1"/>
          <w:sz w:val="28"/>
          <w:szCs w:val="28"/>
        </w:rPr>
        <w:t xml:space="preserve"> </w:t>
      </w:r>
      <w:r w:rsidRPr="001831CA">
        <w:rPr>
          <w:rFonts w:ascii="Times New Roman" w:hAnsi="Times New Roman"/>
          <w:sz w:val="28"/>
          <w:szCs w:val="28"/>
        </w:rPr>
        <w:t>пересказа.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Внеклассное </w:t>
      </w:r>
      <w:r w:rsidRPr="001831CA">
        <w:rPr>
          <w:rFonts w:ascii="Times New Roman" w:hAnsi="Times New Roman" w:cs="Times New Roman"/>
          <w:b/>
          <w:bCs/>
          <w:sz w:val="28"/>
          <w:szCs w:val="28"/>
        </w:rPr>
        <w:t xml:space="preserve">чтение. </w:t>
      </w:r>
      <w:r w:rsidRPr="001831CA">
        <w:rPr>
          <w:rFonts w:ascii="Times New Roman" w:hAnsi="Times New Roman" w:cs="Times New Roman"/>
          <w:sz w:val="28"/>
          <w:szCs w:val="28"/>
        </w:rPr>
        <w:t xml:space="preserve">Организация подготовки </w:t>
      </w:r>
      <w:r w:rsidRPr="001831CA">
        <w:rPr>
          <w:rFonts w:ascii="Times New Roman" w:hAnsi="Times New Roman" w:cs="Times New Roman"/>
          <w:spacing w:val="-3"/>
          <w:sz w:val="28"/>
          <w:szCs w:val="28"/>
        </w:rPr>
        <w:t xml:space="preserve">учащихся </w:t>
      </w:r>
      <w:r w:rsidRPr="001831CA">
        <w:rPr>
          <w:rFonts w:ascii="Times New Roman" w:hAnsi="Times New Roman" w:cs="Times New Roman"/>
          <w:sz w:val="28"/>
          <w:szCs w:val="28"/>
        </w:rPr>
        <w:t xml:space="preserve">к самостоятельному </w:t>
      </w:r>
      <w:r w:rsidRPr="001831CA">
        <w:rPr>
          <w:rFonts w:ascii="Times New Roman" w:hAnsi="Times New Roman" w:cs="Times New Roman"/>
          <w:spacing w:val="-3"/>
          <w:sz w:val="28"/>
          <w:szCs w:val="28"/>
        </w:rPr>
        <w:t xml:space="preserve">чтению </w:t>
      </w:r>
      <w:r w:rsidRPr="001831CA">
        <w:rPr>
          <w:rFonts w:ascii="Times New Roman" w:hAnsi="Times New Roman" w:cs="Times New Roman"/>
          <w:sz w:val="28"/>
          <w:szCs w:val="28"/>
        </w:rPr>
        <w:t xml:space="preserve">книг, расширению и </w:t>
      </w:r>
      <w:r w:rsidRPr="001831CA">
        <w:rPr>
          <w:rFonts w:ascii="Times New Roman" w:hAnsi="Times New Roman" w:cs="Times New Roman"/>
          <w:spacing w:val="-5"/>
          <w:sz w:val="28"/>
          <w:szCs w:val="28"/>
        </w:rPr>
        <w:t xml:space="preserve">углублению </w:t>
      </w:r>
      <w:r w:rsidRPr="001831CA">
        <w:rPr>
          <w:rFonts w:ascii="Times New Roman" w:hAnsi="Times New Roman" w:cs="Times New Roman"/>
          <w:sz w:val="28"/>
          <w:szCs w:val="28"/>
        </w:rPr>
        <w:t xml:space="preserve">читательского кругозора,  </w:t>
      </w:r>
      <w:r w:rsidRPr="001831CA">
        <w:rPr>
          <w:rFonts w:ascii="Times New Roman" w:hAnsi="Times New Roman" w:cs="Times New Roman"/>
          <w:spacing w:val="-3"/>
          <w:sz w:val="28"/>
          <w:szCs w:val="28"/>
        </w:rPr>
        <w:t xml:space="preserve">познавательных  </w:t>
      </w:r>
      <w:r w:rsidRPr="001831CA">
        <w:rPr>
          <w:rFonts w:ascii="Times New Roman" w:hAnsi="Times New Roman" w:cs="Times New Roman"/>
          <w:sz w:val="28"/>
          <w:szCs w:val="28"/>
        </w:rPr>
        <w:t>интересов.  Развитие устойчивого  и</w:t>
      </w:r>
      <w:r w:rsidRPr="001831CA">
        <w:rPr>
          <w:rFonts w:ascii="Times New Roman" w:hAnsi="Times New Roman" w:cs="Times New Roman"/>
          <w:spacing w:val="8"/>
          <w:sz w:val="28"/>
          <w:szCs w:val="28"/>
        </w:rPr>
        <w:t xml:space="preserve"> </w:t>
      </w:r>
      <w:r w:rsidRPr="001831CA">
        <w:rPr>
          <w:rFonts w:ascii="Times New Roman" w:hAnsi="Times New Roman" w:cs="Times New Roman"/>
          <w:sz w:val="28"/>
          <w:szCs w:val="28"/>
        </w:rPr>
        <w:t>осознанного</w:t>
      </w:r>
    </w:p>
    <w:p w:rsidR="00D01699" w:rsidRPr="001831CA" w:rsidRDefault="00D01699" w:rsidP="00D01699">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 xml:space="preserve">интереса к </w:t>
      </w:r>
      <w:r w:rsidRPr="001831CA">
        <w:rPr>
          <w:rFonts w:ascii="Times New Roman" w:hAnsi="Times New Roman" w:cs="Times New Roman"/>
          <w:spacing w:val="-3"/>
          <w:sz w:val="28"/>
          <w:szCs w:val="28"/>
        </w:rPr>
        <w:t xml:space="preserve">чтению </w:t>
      </w:r>
      <w:r w:rsidRPr="001831CA">
        <w:rPr>
          <w:rFonts w:ascii="Times New Roman" w:hAnsi="Times New Roman" w:cs="Times New Roman"/>
          <w:sz w:val="28"/>
          <w:szCs w:val="28"/>
        </w:rPr>
        <w:t xml:space="preserve">художественной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знакомство с детской книгой </w:t>
      </w:r>
      <w:r w:rsidRPr="001831CA">
        <w:rPr>
          <w:rFonts w:ascii="Times New Roman" w:hAnsi="Times New Roman" w:cs="Times New Roman"/>
          <w:spacing w:val="-4"/>
          <w:sz w:val="28"/>
          <w:szCs w:val="28"/>
        </w:rPr>
        <w:t xml:space="preserve">как явлением </w:t>
      </w:r>
      <w:r w:rsidRPr="001831CA">
        <w:rPr>
          <w:rFonts w:ascii="Times New Roman" w:hAnsi="Times New Roman" w:cs="Times New Roman"/>
          <w:spacing w:val="-3"/>
          <w:sz w:val="28"/>
          <w:szCs w:val="28"/>
        </w:rPr>
        <w:t>культуры</w:t>
      </w:r>
      <w:r w:rsidRPr="001831CA">
        <w:rPr>
          <w:rFonts w:ascii="Times New Roman" w:hAnsi="Times New Roman" w:cs="Times New Roman"/>
          <w:sz w:val="28"/>
          <w:szCs w:val="28"/>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Устное народное творчество.</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Систематизация </w:t>
      </w:r>
      <w:r w:rsidRPr="001831CA">
        <w:rPr>
          <w:rFonts w:ascii="Times New Roman" w:hAnsi="Times New Roman" w:cs="Times New Roman"/>
          <w:sz w:val="28"/>
          <w:szCs w:val="28"/>
        </w:rPr>
        <w:t xml:space="preserve">знаний </w:t>
      </w:r>
      <w:r w:rsidRPr="001831CA">
        <w:rPr>
          <w:rFonts w:ascii="Times New Roman" w:hAnsi="Times New Roman" w:cs="Times New Roman"/>
          <w:spacing w:val="-3"/>
          <w:sz w:val="28"/>
          <w:szCs w:val="28"/>
        </w:rPr>
        <w:t xml:space="preserve">учащихся </w:t>
      </w:r>
      <w:r w:rsidRPr="001831CA">
        <w:rPr>
          <w:rFonts w:ascii="Times New Roman" w:hAnsi="Times New Roman" w:cs="Times New Roman"/>
          <w:sz w:val="28"/>
          <w:szCs w:val="28"/>
        </w:rPr>
        <w:t xml:space="preserve">о </w:t>
      </w:r>
      <w:r w:rsidRPr="001831CA">
        <w:rPr>
          <w:rFonts w:ascii="Times New Roman" w:hAnsi="Times New Roman" w:cs="Times New Roman"/>
          <w:spacing w:val="-3"/>
          <w:sz w:val="28"/>
          <w:szCs w:val="28"/>
        </w:rPr>
        <w:t xml:space="preserve">малых </w:t>
      </w:r>
      <w:r w:rsidRPr="001831CA">
        <w:rPr>
          <w:rFonts w:ascii="Times New Roman" w:hAnsi="Times New Roman" w:cs="Times New Roman"/>
          <w:sz w:val="28"/>
          <w:szCs w:val="28"/>
        </w:rPr>
        <w:t xml:space="preserve">фольклорных </w:t>
      </w:r>
      <w:r w:rsidRPr="001831CA">
        <w:rPr>
          <w:rFonts w:ascii="Times New Roman" w:hAnsi="Times New Roman" w:cs="Times New Roman"/>
          <w:spacing w:val="-3"/>
          <w:sz w:val="28"/>
          <w:szCs w:val="28"/>
        </w:rPr>
        <w:t xml:space="preserve">жанрах </w:t>
      </w:r>
      <w:r w:rsidRPr="001831CA">
        <w:rPr>
          <w:rFonts w:ascii="Times New Roman" w:hAnsi="Times New Roman" w:cs="Times New Roman"/>
          <w:sz w:val="28"/>
          <w:szCs w:val="28"/>
        </w:rPr>
        <w:t xml:space="preserve">татарского народного творчества и понятия «устное народное творчество». Формирование </w:t>
      </w:r>
      <w:r w:rsidRPr="001831CA">
        <w:rPr>
          <w:rFonts w:ascii="Times New Roman" w:hAnsi="Times New Roman" w:cs="Times New Roman"/>
          <w:spacing w:val="-3"/>
          <w:sz w:val="28"/>
          <w:szCs w:val="28"/>
        </w:rPr>
        <w:t xml:space="preserve">представления </w:t>
      </w:r>
      <w:r w:rsidRPr="001831CA">
        <w:rPr>
          <w:rFonts w:ascii="Times New Roman" w:hAnsi="Times New Roman" w:cs="Times New Roman"/>
          <w:sz w:val="28"/>
          <w:szCs w:val="28"/>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1831CA">
        <w:rPr>
          <w:rFonts w:ascii="Times New Roman" w:hAnsi="Times New Roman" w:cs="Times New Roman"/>
          <w:spacing w:val="-3"/>
          <w:sz w:val="28"/>
          <w:szCs w:val="28"/>
        </w:rPr>
        <w:t xml:space="preserve">малые </w:t>
      </w:r>
      <w:r w:rsidRPr="001831CA">
        <w:rPr>
          <w:rFonts w:ascii="Times New Roman" w:hAnsi="Times New Roman" w:cs="Times New Roman"/>
          <w:sz w:val="28"/>
          <w:szCs w:val="28"/>
        </w:rPr>
        <w:t xml:space="preserve">фольклорные формы: загадки, считалки, колыбельные </w:t>
      </w:r>
      <w:r w:rsidRPr="001831CA">
        <w:rPr>
          <w:rFonts w:ascii="Times New Roman" w:hAnsi="Times New Roman" w:cs="Times New Roman"/>
          <w:spacing w:val="-3"/>
          <w:sz w:val="28"/>
          <w:szCs w:val="28"/>
        </w:rPr>
        <w:t xml:space="preserve">песенки, </w:t>
      </w:r>
      <w:r w:rsidRPr="001831CA">
        <w:rPr>
          <w:rFonts w:ascii="Times New Roman" w:hAnsi="Times New Roman" w:cs="Times New Roman"/>
          <w:sz w:val="28"/>
          <w:szCs w:val="28"/>
        </w:rPr>
        <w:t xml:space="preserve">пословицы и т.д.). </w:t>
      </w:r>
      <w:r w:rsidRPr="001831CA">
        <w:rPr>
          <w:rFonts w:ascii="Times New Roman" w:hAnsi="Times New Roman" w:cs="Times New Roman"/>
          <w:spacing w:val="-3"/>
          <w:sz w:val="28"/>
          <w:szCs w:val="28"/>
        </w:rPr>
        <w:t xml:space="preserve">Представление </w:t>
      </w:r>
      <w:r w:rsidRPr="001831CA">
        <w:rPr>
          <w:rFonts w:ascii="Times New Roman" w:hAnsi="Times New Roman" w:cs="Times New Roman"/>
          <w:sz w:val="28"/>
          <w:szCs w:val="28"/>
        </w:rPr>
        <w:t xml:space="preserve">о </w:t>
      </w:r>
      <w:r w:rsidRPr="001831CA">
        <w:rPr>
          <w:rFonts w:ascii="Times New Roman" w:hAnsi="Times New Roman" w:cs="Times New Roman"/>
          <w:spacing w:val="-3"/>
          <w:sz w:val="28"/>
          <w:szCs w:val="28"/>
        </w:rPr>
        <w:t xml:space="preserve">жанрах </w:t>
      </w:r>
      <w:r w:rsidRPr="001831CA">
        <w:rPr>
          <w:rFonts w:ascii="Times New Roman" w:hAnsi="Times New Roman" w:cs="Times New Roman"/>
          <w:sz w:val="28"/>
          <w:szCs w:val="28"/>
        </w:rPr>
        <w:t xml:space="preserve">басни. (Басни – авторские произведения, </w:t>
      </w:r>
      <w:r w:rsidRPr="001831CA">
        <w:rPr>
          <w:rFonts w:ascii="Times New Roman" w:hAnsi="Times New Roman" w:cs="Times New Roman"/>
          <w:spacing w:val="-3"/>
          <w:sz w:val="28"/>
          <w:szCs w:val="28"/>
        </w:rPr>
        <w:t xml:space="preserve">укорененные </w:t>
      </w:r>
      <w:r w:rsidRPr="001831CA">
        <w:rPr>
          <w:rFonts w:ascii="Times New Roman" w:hAnsi="Times New Roman" w:cs="Times New Roman"/>
          <w:sz w:val="28"/>
          <w:szCs w:val="28"/>
        </w:rPr>
        <w:t xml:space="preserve">в сказке о животных и в фольклорном мире ценностей.). Жанры рассказа и </w:t>
      </w:r>
      <w:r w:rsidRPr="001831CA">
        <w:rPr>
          <w:rFonts w:ascii="Times New Roman" w:hAnsi="Times New Roman" w:cs="Times New Roman"/>
          <w:spacing w:val="-3"/>
          <w:sz w:val="28"/>
          <w:szCs w:val="28"/>
        </w:rPr>
        <w:t xml:space="preserve">литературной </w:t>
      </w:r>
      <w:r w:rsidRPr="001831CA">
        <w:rPr>
          <w:rFonts w:ascii="Times New Roman" w:hAnsi="Times New Roman" w:cs="Times New Roman"/>
          <w:sz w:val="28"/>
          <w:szCs w:val="28"/>
        </w:rPr>
        <w:t>сказки, авторская поэзия. Особенности лирического произведения</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(ритм, </w:t>
      </w:r>
      <w:r w:rsidRPr="001831CA">
        <w:rPr>
          <w:rFonts w:ascii="Times New Roman" w:hAnsi="Times New Roman" w:cs="Times New Roman"/>
          <w:spacing w:val="-3"/>
          <w:sz w:val="28"/>
          <w:szCs w:val="28"/>
        </w:rPr>
        <w:t xml:space="preserve">рифма). </w:t>
      </w:r>
      <w:r w:rsidRPr="001831CA">
        <w:rPr>
          <w:rFonts w:ascii="Times New Roman" w:hAnsi="Times New Roman" w:cs="Times New Roman"/>
          <w:sz w:val="28"/>
          <w:szCs w:val="28"/>
        </w:rPr>
        <w:t xml:space="preserve">Различение рифмы и понимание содержательности каждого конкретного вида рифмы. Освоение понятий </w:t>
      </w:r>
      <w:r w:rsidRPr="001831CA">
        <w:rPr>
          <w:rFonts w:ascii="Times New Roman" w:hAnsi="Times New Roman" w:cs="Times New Roman"/>
          <w:spacing w:val="-3"/>
          <w:sz w:val="28"/>
          <w:szCs w:val="28"/>
        </w:rPr>
        <w:t xml:space="preserve">«тема» </w:t>
      </w:r>
      <w:r w:rsidRPr="001831CA">
        <w:rPr>
          <w:rFonts w:ascii="Times New Roman" w:hAnsi="Times New Roman" w:cs="Times New Roman"/>
          <w:sz w:val="28"/>
          <w:szCs w:val="28"/>
        </w:rPr>
        <w:t xml:space="preserve">и «основная мысль», 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pacing w:val="2"/>
          <w:sz w:val="28"/>
          <w:szCs w:val="28"/>
        </w:rPr>
        <w:t xml:space="preserve">«основное </w:t>
      </w:r>
      <w:r w:rsidRPr="001831CA">
        <w:rPr>
          <w:rFonts w:ascii="Times New Roman" w:hAnsi="Times New Roman" w:cs="Times New Roman"/>
          <w:spacing w:val="-4"/>
          <w:sz w:val="28"/>
          <w:szCs w:val="28"/>
        </w:rPr>
        <w:t xml:space="preserve">переживание» </w:t>
      </w:r>
      <w:r w:rsidRPr="001831CA">
        <w:rPr>
          <w:rFonts w:ascii="Times New Roman" w:hAnsi="Times New Roman" w:cs="Times New Roman"/>
          <w:sz w:val="28"/>
          <w:szCs w:val="28"/>
        </w:rPr>
        <w:t xml:space="preserve">героя произведения. Практическое различение произведений разного </w:t>
      </w:r>
      <w:r w:rsidRPr="001831CA">
        <w:rPr>
          <w:rFonts w:ascii="Times New Roman" w:hAnsi="Times New Roman" w:cs="Times New Roman"/>
          <w:spacing w:val="2"/>
          <w:sz w:val="28"/>
          <w:szCs w:val="28"/>
        </w:rPr>
        <w:t xml:space="preserve">жанрового </w:t>
      </w:r>
      <w:r w:rsidRPr="001831CA">
        <w:rPr>
          <w:rFonts w:ascii="Times New Roman" w:hAnsi="Times New Roman" w:cs="Times New Roman"/>
          <w:spacing w:val="-4"/>
          <w:sz w:val="28"/>
          <w:szCs w:val="28"/>
        </w:rPr>
        <w:t xml:space="preserve">характера </w:t>
      </w:r>
      <w:r w:rsidRPr="001831CA">
        <w:rPr>
          <w:rFonts w:ascii="Times New Roman" w:hAnsi="Times New Roman" w:cs="Times New Roman"/>
          <w:spacing w:val="-3"/>
          <w:sz w:val="28"/>
          <w:szCs w:val="28"/>
        </w:rPr>
        <w:t xml:space="preserve">(без </w:t>
      </w:r>
      <w:r w:rsidRPr="001831CA">
        <w:rPr>
          <w:rFonts w:ascii="Times New Roman" w:hAnsi="Times New Roman" w:cs="Times New Roman"/>
          <w:sz w:val="28"/>
          <w:szCs w:val="28"/>
        </w:rPr>
        <w:t xml:space="preserve">освоения понятия «жанр»). Практическое освоение </w:t>
      </w:r>
      <w:r w:rsidRPr="001831CA">
        <w:rPr>
          <w:rFonts w:ascii="Times New Roman" w:hAnsi="Times New Roman" w:cs="Times New Roman"/>
          <w:spacing w:val="-3"/>
          <w:sz w:val="28"/>
          <w:szCs w:val="28"/>
        </w:rPr>
        <w:t xml:space="preserve">представления </w:t>
      </w:r>
      <w:r w:rsidRPr="001831CA">
        <w:rPr>
          <w:rFonts w:ascii="Times New Roman" w:hAnsi="Times New Roman" w:cs="Times New Roman"/>
          <w:sz w:val="28"/>
          <w:szCs w:val="28"/>
        </w:rPr>
        <w:t>о сюжете</w:t>
      </w:r>
      <w:r w:rsidRPr="001831CA">
        <w:rPr>
          <w:rFonts w:ascii="Times New Roman" w:hAnsi="Times New Roman" w:cs="Times New Roman"/>
          <w:spacing w:val="-4"/>
          <w:sz w:val="28"/>
          <w:szCs w:val="28"/>
        </w:rPr>
        <w:t>.</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 xml:space="preserve">Представление </w:t>
      </w:r>
      <w:r w:rsidRPr="001831CA">
        <w:rPr>
          <w:rFonts w:ascii="Times New Roman" w:hAnsi="Times New Roman" w:cs="Times New Roman"/>
          <w:sz w:val="28"/>
          <w:szCs w:val="28"/>
        </w:rPr>
        <w:t xml:space="preserve">о герое произведения, </w:t>
      </w:r>
      <w:r w:rsidRPr="001831CA">
        <w:rPr>
          <w:rFonts w:ascii="Times New Roman" w:hAnsi="Times New Roman" w:cs="Times New Roman"/>
          <w:spacing w:val="2"/>
          <w:sz w:val="28"/>
          <w:szCs w:val="28"/>
        </w:rPr>
        <w:t xml:space="preserve">об </w:t>
      </w:r>
      <w:r w:rsidRPr="001831CA">
        <w:rPr>
          <w:rFonts w:ascii="Times New Roman" w:hAnsi="Times New Roman" w:cs="Times New Roman"/>
          <w:sz w:val="28"/>
          <w:szCs w:val="28"/>
        </w:rPr>
        <w:t xml:space="preserve">авторе-рассказчике. Практическое различение в </w:t>
      </w:r>
      <w:r w:rsidRPr="001831CA">
        <w:rPr>
          <w:rFonts w:ascii="Times New Roman" w:hAnsi="Times New Roman" w:cs="Times New Roman"/>
          <w:spacing w:val="-3"/>
          <w:sz w:val="28"/>
          <w:szCs w:val="28"/>
        </w:rPr>
        <w:t xml:space="preserve">текстах </w:t>
      </w:r>
      <w:r w:rsidRPr="001831CA">
        <w:rPr>
          <w:rFonts w:ascii="Times New Roman" w:hAnsi="Times New Roman" w:cs="Times New Roman"/>
          <w:sz w:val="28"/>
          <w:szCs w:val="28"/>
        </w:rPr>
        <w:t>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2"/>
          <w:sz w:val="28"/>
          <w:szCs w:val="28"/>
        </w:rPr>
        <w:t xml:space="preserve">Работа </w:t>
      </w:r>
      <w:r w:rsidRPr="001831CA">
        <w:rPr>
          <w:rFonts w:ascii="Times New Roman" w:hAnsi="Times New Roman" w:cs="Times New Roman"/>
          <w:b/>
          <w:bCs/>
          <w:sz w:val="28"/>
          <w:szCs w:val="28"/>
        </w:rPr>
        <w:t xml:space="preserve">с текстами разных видов и жанров литературы.  </w:t>
      </w: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 xml:space="preserve">принадлежности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к фольклору </w:t>
      </w:r>
      <w:r w:rsidRPr="001831CA">
        <w:rPr>
          <w:rFonts w:ascii="Times New Roman" w:hAnsi="Times New Roman" w:cs="Times New Roman"/>
          <w:spacing w:val="-4"/>
          <w:sz w:val="28"/>
          <w:szCs w:val="28"/>
        </w:rPr>
        <w:t>или</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кругу авторских произведений. </w:t>
      </w:r>
      <w:r w:rsidRPr="001831CA">
        <w:rPr>
          <w:rFonts w:ascii="Times New Roman" w:hAnsi="Times New Roman" w:cs="Times New Roman"/>
          <w:spacing w:val="-3"/>
          <w:sz w:val="28"/>
          <w:szCs w:val="28"/>
        </w:rPr>
        <w:t xml:space="preserve">Понимание </w:t>
      </w:r>
      <w:r w:rsidRPr="001831CA">
        <w:rPr>
          <w:rFonts w:ascii="Times New Roman" w:hAnsi="Times New Roman" w:cs="Times New Roman"/>
          <w:sz w:val="28"/>
          <w:szCs w:val="28"/>
        </w:rPr>
        <w:t xml:space="preserve">жанровых особенностей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pacing w:val="-4"/>
          <w:sz w:val="28"/>
          <w:szCs w:val="28"/>
        </w:rPr>
        <w:t xml:space="preserve">(волшебная </w:t>
      </w:r>
      <w:r w:rsidRPr="001831CA">
        <w:rPr>
          <w:rFonts w:ascii="Times New Roman" w:hAnsi="Times New Roman" w:cs="Times New Roman"/>
          <w:sz w:val="28"/>
          <w:szCs w:val="28"/>
        </w:rPr>
        <w:t xml:space="preserve">сказка, докучная сказка, рассказ, </w:t>
      </w:r>
      <w:r w:rsidRPr="001831CA">
        <w:rPr>
          <w:rFonts w:ascii="Times New Roman" w:hAnsi="Times New Roman" w:cs="Times New Roman"/>
          <w:spacing w:val="-3"/>
          <w:sz w:val="28"/>
          <w:szCs w:val="28"/>
        </w:rPr>
        <w:t xml:space="preserve">колыбельная песенка,  </w:t>
      </w:r>
      <w:r w:rsidRPr="001831CA">
        <w:rPr>
          <w:rFonts w:ascii="Times New Roman" w:hAnsi="Times New Roman" w:cs="Times New Roman"/>
          <w:sz w:val="28"/>
          <w:szCs w:val="28"/>
        </w:rPr>
        <w:t xml:space="preserve">гимн и т.д.) </w:t>
      </w:r>
      <w:r w:rsidRPr="001831CA">
        <w:rPr>
          <w:rFonts w:ascii="Times New Roman" w:hAnsi="Times New Roman" w:cs="Times New Roman"/>
          <w:spacing w:val="-3"/>
          <w:sz w:val="28"/>
          <w:szCs w:val="28"/>
        </w:rPr>
        <w:t xml:space="preserve">Понимание </w:t>
      </w:r>
      <w:r w:rsidRPr="001831CA">
        <w:rPr>
          <w:rFonts w:ascii="Times New Roman" w:hAnsi="Times New Roman" w:cs="Times New Roman"/>
          <w:sz w:val="28"/>
          <w:szCs w:val="28"/>
        </w:rPr>
        <w:t xml:space="preserve">разницы между художественным и научно-популярным </w:t>
      </w:r>
      <w:r w:rsidRPr="001831CA">
        <w:rPr>
          <w:rFonts w:ascii="Times New Roman" w:hAnsi="Times New Roman" w:cs="Times New Roman"/>
          <w:spacing w:val="-3"/>
          <w:sz w:val="28"/>
          <w:szCs w:val="28"/>
        </w:rPr>
        <w:t xml:space="preserve">текстами.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3"/>
          <w:sz w:val="28"/>
          <w:szCs w:val="28"/>
        </w:rPr>
        <w:t xml:space="preserve">доказательно </w:t>
      </w:r>
      <w:r w:rsidRPr="001831CA">
        <w:rPr>
          <w:rFonts w:ascii="Times New Roman" w:hAnsi="Times New Roman" w:cs="Times New Roman"/>
          <w:sz w:val="28"/>
          <w:szCs w:val="28"/>
        </w:rPr>
        <w:t xml:space="preserve">показать принадлежность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к кругу художественных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научно-популярных текстов. </w:t>
      </w:r>
      <w:r w:rsidRPr="001831CA">
        <w:rPr>
          <w:rFonts w:ascii="Times New Roman" w:hAnsi="Times New Roman" w:cs="Times New Roman"/>
          <w:spacing w:val="-3"/>
          <w:sz w:val="28"/>
          <w:szCs w:val="28"/>
        </w:rPr>
        <w:t xml:space="preserve">Понимание </w:t>
      </w:r>
      <w:r w:rsidRPr="001831CA">
        <w:rPr>
          <w:rFonts w:ascii="Times New Roman" w:hAnsi="Times New Roman" w:cs="Times New Roman"/>
          <w:sz w:val="28"/>
          <w:szCs w:val="28"/>
        </w:rPr>
        <w:t xml:space="preserve">отличий прозаического и поэтического текстов.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2"/>
          <w:sz w:val="28"/>
          <w:szCs w:val="28"/>
        </w:rPr>
        <w:t xml:space="preserve">Работа </w:t>
      </w:r>
      <w:r w:rsidRPr="001831CA">
        <w:rPr>
          <w:rFonts w:ascii="Times New Roman" w:hAnsi="Times New Roman" w:cs="Times New Roman"/>
          <w:b/>
          <w:bCs/>
          <w:sz w:val="28"/>
          <w:szCs w:val="28"/>
        </w:rPr>
        <w:t xml:space="preserve">с произведениями разных видов искусства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живопись, прикладное искусство, </w:t>
      </w:r>
      <w:r w:rsidRPr="001831CA">
        <w:rPr>
          <w:rFonts w:ascii="Times New Roman" w:hAnsi="Times New Roman" w:cs="Times New Roman"/>
          <w:spacing w:val="-3"/>
          <w:sz w:val="28"/>
          <w:szCs w:val="28"/>
        </w:rPr>
        <w:t xml:space="preserve">скульптура, музыка). Представление </w:t>
      </w:r>
      <w:r w:rsidRPr="001831CA">
        <w:rPr>
          <w:rFonts w:ascii="Times New Roman" w:hAnsi="Times New Roman" w:cs="Times New Roman"/>
          <w:sz w:val="28"/>
          <w:szCs w:val="28"/>
        </w:rPr>
        <w:t xml:space="preserve">о </w:t>
      </w:r>
      <w:r w:rsidRPr="001831CA">
        <w:rPr>
          <w:rFonts w:ascii="Times New Roman" w:hAnsi="Times New Roman" w:cs="Times New Roman"/>
          <w:spacing w:val="-4"/>
          <w:sz w:val="28"/>
          <w:szCs w:val="28"/>
        </w:rPr>
        <w:t xml:space="preserve">литературе как </w:t>
      </w:r>
      <w:r w:rsidRPr="001831CA">
        <w:rPr>
          <w:rFonts w:ascii="Times New Roman" w:hAnsi="Times New Roman" w:cs="Times New Roman"/>
          <w:spacing w:val="2"/>
          <w:sz w:val="28"/>
          <w:szCs w:val="28"/>
        </w:rPr>
        <w:t xml:space="preserve">об </w:t>
      </w:r>
      <w:r w:rsidRPr="001831CA">
        <w:rPr>
          <w:rFonts w:ascii="Times New Roman" w:hAnsi="Times New Roman" w:cs="Times New Roman"/>
          <w:sz w:val="28"/>
          <w:szCs w:val="28"/>
        </w:rPr>
        <w:t xml:space="preserve">одном из видов искусства (наряду с живописью, музыкой и т.д.). Общее и специфическое разных видов искусства.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Элементы творческой деятельности. </w:t>
      </w:r>
      <w:r w:rsidRPr="001831CA">
        <w:rPr>
          <w:rFonts w:ascii="Times New Roman" w:hAnsi="Times New Roman" w:cs="Times New Roman"/>
          <w:spacing w:val="-4"/>
          <w:sz w:val="28"/>
          <w:szCs w:val="28"/>
        </w:rPr>
        <w:t xml:space="preserve">Чтение </w:t>
      </w:r>
      <w:r w:rsidRPr="001831CA">
        <w:rPr>
          <w:rFonts w:ascii="Times New Roman" w:hAnsi="Times New Roman" w:cs="Times New Roman"/>
          <w:sz w:val="28"/>
          <w:szCs w:val="28"/>
        </w:rPr>
        <w:t xml:space="preserve">художественного произведения </w:t>
      </w:r>
      <w:r w:rsidRPr="001831CA">
        <w:rPr>
          <w:rFonts w:ascii="Times New Roman" w:hAnsi="Times New Roman" w:cs="Times New Roman"/>
          <w:spacing w:val="-5"/>
          <w:sz w:val="28"/>
          <w:szCs w:val="28"/>
        </w:rPr>
        <w:t xml:space="preserve">(или </w:t>
      </w:r>
      <w:r w:rsidRPr="001831CA">
        <w:rPr>
          <w:rFonts w:ascii="Times New Roman" w:hAnsi="Times New Roman" w:cs="Times New Roman"/>
          <w:sz w:val="28"/>
          <w:szCs w:val="28"/>
        </w:rPr>
        <w:t xml:space="preserve">его фрагментов) по ролям и по цепочке.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3"/>
          <w:sz w:val="28"/>
          <w:szCs w:val="28"/>
        </w:rPr>
        <w:t xml:space="preserve">читать </w:t>
      </w:r>
      <w:r w:rsidRPr="001831CA">
        <w:rPr>
          <w:rFonts w:ascii="Times New Roman" w:hAnsi="Times New Roman" w:cs="Times New Roman"/>
          <w:sz w:val="28"/>
          <w:szCs w:val="28"/>
        </w:rPr>
        <w:t xml:space="preserve">выразительно поэтический и прозаический </w:t>
      </w:r>
      <w:r w:rsidRPr="001831CA">
        <w:rPr>
          <w:rFonts w:ascii="Times New Roman" w:hAnsi="Times New Roman" w:cs="Times New Roman"/>
          <w:spacing w:val="-3"/>
          <w:sz w:val="28"/>
          <w:szCs w:val="28"/>
        </w:rPr>
        <w:t xml:space="preserve">текст.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осознанно выбирать    </w:t>
      </w:r>
      <w:r w:rsidRPr="001831CA">
        <w:rPr>
          <w:rFonts w:ascii="Times New Roman" w:hAnsi="Times New Roman" w:cs="Times New Roman"/>
          <w:spacing w:val="-3"/>
          <w:sz w:val="28"/>
          <w:szCs w:val="28"/>
        </w:rPr>
        <w:t xml:space="preserve">интонацию,    темп    чтения    </w:t>
      </w:r>
      <w:r w:rsidRPr="001831CA">
        <w:rPr>
          <w:rFonts w:ascii="Times New Roman" w:hAnsi="Times New Roman" w:cs="Times New Roman"/>
          <w:sz w:val="28"/>
          <w:szCs w:val="28"/>
        </w:rPr>
        <w:t xml:space="preserve">и    </w:t>
      </w:r>
      <w:r w:rsidRPr="001831CA">
        <w:rPr>
          <w:rFonts w:ascii="Times New Roman" w:hAnsi="Times New Roman" w:cs="Times New Roman"/>
          <w:spacing w:val="-4"/>
          <w:sz w:val="28"/>
          <w:szCs w:val="28"/>
        </w:rPr>
        <w:t xml:space="preserve">делать    </w:t>
      </w:r>
      <w:r w:rsidRPr="001831CA">
        <w:rPr>
          <w:rFonts w:ascii="Times New Roman" w:hAnsi="Times New Roman" w:cs="Times New Roman"/>
          <w:sz w:val="28"/>
          <w:szCs w:val="28"/>
        </w:rPr>
        <w:t xml:space="preserve">необходимые    </w:t>
      </w:r>
      <w:r w:rsidRPr="001831CA">
        <w:rPr>
          <w:rFonts w:ascii="Times New Roman" w:hAnsi="Times New Roman" w:cs="Times New Roman"/>
          <w:spacing w:val="-3"/>
          <w:sz w:val="28"/>
          <w:szCs w:val="28"/>
        </w:rPr>
        <w:t xml:space="preserve">паузы  </w:t>
      </w:r>
      <w:r w:rsidRPr="001831CA">
        <w:rPr>
          <w:rFonts w:ascii="Times New Roman" w:hAnsi="Times New Roman" w:cs="Times New Roman"/>
          <w:spacing w:val="-1"/>
          <w:sz w:val="28"/>
          <w:szCs w:val="28"/>
        </w:rPr>
        <w:t xml:space="preserve"> </w:t>
      </w:r>
      <w:r w:rsidRPr="001831CA">
        <w:rPr>
          <w:rFonts w:ascii="Times New Roman" w:hAnsi="Times New Roman" w:cs="Times New Roman"/>
          <w:sz w:val="28"/>
          <w:szCs w:val="28"/>
        </w:rPr>
        <w:t xml:space="preserve">в соответствии с особенностями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pacing w:val="-4"/>
          <w:sz w:val="28"/>
          <w:szCs w:val="28"/>
        </w:rPr>
        <w:t xml:space="preserve">Умение </w:t>
      </w:r>
      <w:r w:rsidRPr="001831CA">
        <w:rPr>
          <w:rFonts w:ascii="Times New Roman" w:hAnsi="Times New Roman" w:cs="Times New Roman"/>
          <w:sz w:val="28"/>
          <w:szCs w:val="28"/>
        </w:rPr>
        <w:t xml:space="preserve">работать с </w:t>
      </w:r>
      <w:r w:rsidRPr="001831CA">
        <w:rPr>
          <w:rFonts w:ascii="Times New Roman" w:hAnsi="Times New Roman" w:cs="Times New Roman"/>
          <w:spacing w:val="-3"/>
          <w:sz w:val="28"/>
          <w:szCs w:val="28"/>
        </w:rPr>
        <w:t xml:space="preserve">иллюстрациями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учебнике, </w:t>
      </w:r>
      <w:r w:rsidRPr="001831CA">
        <w:rPr>
          <w:rFonts w:ascii="Times New Roman" w:hAnsi="Times New Roman" w:cs="Times New Roman"/>
          <w:sz w:val="28"/>
          <w:szCs w:val="28"/>
        </w:rPr>
        <w:t xml:space="preserve">сравнивать их с художественными </w:t>
      </w:r>
      <w:r w:rsidRPr="001831CA">
        <w:rPr>
          <w:rFonts w:ascii="Times New Roman" w:hAnsi="Times New Roman" w:cs="Times New Roman"/>
          <w:spacing w:val="-3"/>
          <w:sz w:val="28"/>
          <w:szCs w:val="28"/>
        </w:rPr>
        <w:t xml:space="preserve">текстами. </w:t>
      </w:r>
      <w:r w:rsidRPr="001831CA">
        <w:rPr>
          <w:rFonts w:ascii="Times New Roman" w:hAnsi="Times New Roman" w:cs="Times New Roman"/>
          <w:spacing w:val="2"/>
          <w:sz w:val="28"/>
          <w:szCs w:val="28"/>
        </w:rPr>
        <w:t xml:space="preserve">Способность </w:t>
      </w:r>
      <w:r w:rsidRPr="001831CA">
        <w:rPr>
          <w:rFonts w:ascii="Times New Roman" w:hAnsi="Times New Roman" w:cs="Times New Roman"/>
          <w:sz w:val="28"/>
          <w:szCs w:val="28"/>
        </w:rPr>
        <w:t xml:space="preserve">устно и письменно </w:t>
      </w:r>
      <w:r w:rsidRPr="001831CA">
        <w:rPr>
          <w:rFonts w:ascii="Times New Roman" w:hAnsi="Times New Roman" w:cs="Times New Roman"/>
          <w:spacing w:val="-3"/>
          <w:sz w:val="28"/>
          <w:szCs w:val="28"/>
        </w:rPr>
        <w:t xml:space="preserve">(в </w:t>
      </w:r>
      <w:r w:rsidRPr="001831CA">
        <w:rPr>
          <w:rFonts w:ascii="Times New Roman" w:hAnsi="Times New Roman" w:cs="Times New Roman"/>
          <w:sz w:val="28"/>
          <w:szCs w:val="28"/>
        </w:rPr>
        <w:t xml:space="preserve">виде высказываний и </w:t>
      </w:r>
      <w:r w:rsidRPr="001831CA">
        <w:rPr>
          <w:rFonts w:ascii="Times New Roman" w:hAnsi="Times New Roman" w:cs="Times New Roman"/>
          <w:spacing w:val="-3"/>
          <w:sz w:val="28"/>
          <w:szCs w:val="28"/>
        </w:rPr>
        <w:t xml:space="preserve">небольших </w:t>
      </w:r>
      <w:r w:rsidRPr="001831CA">
        <w:rPr>
          <w:rFonts w:ascii="Times New Roman" w:hAnsi="Times New Roman" w:cs="Times New Roman"/>
          <w:sz w:val="28"/>
          <w:szCs w:val="28"/>
        </w:rPr>
        <w:t>сочинений) делиться своими личными</w:t>
      </w:r>
      <w:r w:rsidRPr="001831CA">
        <w:rPr>
          <w:rFonts w:ascii="Times New Roman" w:hAnsi="Times New Roman" w:cs="Times New Roman"/>
          <w:spacing w:val="57"/>
          <w:sz w:val="28"/>
          <w:szCs w:val="28"/>
        </w:rPr>
        <w:t xml:space="preserve"> </w:t>
      </w:r>
      <w:r w:rsidRPr="001831CA">
        <w:rPr>
          <w:rFonts w:ascii="Times New Roman" w:hAnsi="Times New Roman" w:cs="Times New Roman"/>
          <w:spacing w:val="-3"/>
          <w:sz w:val="28"/>
          <w:szCs w:val="28"/>
        </w:rPr>
        <w:t>впечатлениями.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4"/>
          <w:sz w:val="28"/>
          <w:szCs w:val="28"/>
        </w:rPr>
        <w:t xml:space="preserve">Круг </w:t>
      </w:r>
      <w:r w:rsidRPr="001831CA">
        <w:rPr>
          <w:rFonts w:ascii="Times New Roman" w:hAnsi="Times New Roman" w:cs="Times New Roman"/>
          <w:b/>
          <w:bCs/>
          <w:spacing w:val="2"/>
          <w:sz w:val="28"/>
          <w:szCs w:val="28"/>
        </w:rPr>
        <w:t xml:space="preserve">детского </w:t>
      </w:r>
      <w:r w:rsidRPr="001831CA">
        <w:rPr>
          <w:rFonts w:ascii="Times New Roman" w:hAnsi="Times New Roman" w:cs="Times New Roman"/>
          <w:b/>
          <w:bCs/>
          <w:sz w:val="28"/>
          <w:szCs w:val="28"/>
        </w:rPr>
        <w:t xml:space="preserve">чтения. </w:t>
      </w:r>
      <w:r w:rsidRPr="001831CA">
        <w:rPr>
          <w:rFonts w:ascii="Times New Roman" w:hAnsi="Times New Roman" w:cs="Times New Roman"/>
          <w:sz w:val="28"/>
          <w:szCs w:val="28"/>
        </w:rPr>
        <w:t xml:space="preserve">Произведения устного народного творчества </w:t>
      </w:r>
      <w:r w:rsidRPr="001831CA">
        <w:rPr>
          <w:rFonts w:ascii="Times New Roman" w:hAnsi="Times New Roman" w:cs="Times New Roman"/>
          <w:spacing w:val="-6"/>
          <w:sz w:val="28"/>
          <w:szCs w:val="28"/>
        </w:rPr>
        <w:t xml:space="preserve">Малые </w:t>
      </w:r>
      <w:r w:rsidRPr="001831CA">
        <w:rPr>
          <w:rFonts w:ascii="Times New Roman" w:hAnsi="Times New Roman" w:cs="Times New Roman"/>
          <w:sz w:val="28"/>
          <w:szCs w:val="28"/>
        </w:rPr>
        <w:t xml:space="preserve">жанры фольклора </w:t>
      </w:r>
      <w:r w:rsidRPr="001831CA">
        <w:rPr>
          <w:rFonts w:ascii="Times New Roman" w:hAnsi="Times New Roman" w:cs="Times New Roman"/>
          <w:spacing w:val="-3"/>
          <w:sz w:val="28"/>
          <w:szCs w:val="28"/>
        </w:rPr>
        <w:t xml:space="preserve">(прибаутки, </w:t>
      </w:r>
      <w:r w:rsidRPr="001831CA">
        <w:rPr>
          <w:rFonts w:ascii="Times New Roman" w:hAnsi="Times New Roman" w:cs="Times New Roman"/>
          <w:sz w:val="28"/>
          <w:szCs w:val="28"/>
        </w:rPr>
        <w:t xml:space="preserve">считалки, </w:t>
      </w:r>
      <w:r w:rsidRPr="001831CA">
        <w:rPr>
          <w:rFonts w:ascii="Times New Roman" w:hAnsi="Times New Roman" w:cs="Times New Roman"/>
          <w:spacing w:val="2"/>
          <w:sz w:val="28"/>
          <w:szCs w:val="28"/>
        </w:rPr>
        <w:t xml:space="preserve">скороговорки, </w:t>
      </w:r>
      <w:r w:rsidRPr="001831CA">
        <w:rPr>
          <w:rFonts w:ascii="Times New Roman" w:hAnsi="Times New Roman" w:cs="Times New Roman"/>
          <w:sz w:val="28"/>
          <w:szCs w:val="28"/>
        </w:rPr>
        <w:t xml:space="preserve">загадки, </w:t>
      </w:r>
      <w:r w:rsidRPr="001831CA">
        <w:rPr>
          <w:rFonts w:ascii="Times New Roman" w:hAnsi="Times New Roman" w:cs="Times New Roman"/>
          <w:spacing w:val="-3"/>
          <w:sz w:val="28"/>
          <w:szCs w:val="28"/>
        </w:rPr>
        <w:t xml:space="preserve">заклички); </w:t>
      </w:r>
      <w:r w:rsidRPr="001831CA">
        <w:rPr>
          <w:rFonts w:ascii="Times New Roman" w:hAnsi="Times New Roman" w:cs="Times New Roman"/>
          <w:sz w:val="28"/>
          <w:szCs w:val="28"/>
        </w:rPr>
        <w:t xml:space="preserve">народные сказки (докучные, сказки о животных, бытовые, </w:t>
      </w:r>
      <w:r w:rsidRPr="001831CA">
        <w:rPr>
          <w:rFonts w:ascii="Times New Roman" w:hAnsi="Times New Roman" w:cs="Times New Roman"/>
          <w:spacing w:val="-3"/>
          <w:sz w:val="28"/>
          <w:szCs w:val="28"/>
        </w:rPr>
        <w:lastRenderedPageBreak/>
        <w:t xml:space="preserve">волшебные); </w:t>
      </w:r>
      <w:r w:rsidRPr="001831CA">
        <w:rPr>
          <w:rFonts w:ascii="Times New Roman" w:hAnsi="Times New Roman" w:cs="Times New Roman"/>
          <w:sz w:val="28"/>
          <w:szCs w:val="28"/>
        </w:rPr>
        <w:t xml:space="preserve">пословицы и поговорки. Авторские произведения, басни. </w:t>
      </w:r>
      <w:r w:rsidRPr="001831CA">
        <w:rPr>
          <w:rFonts w:ascii="Times New Roman" w:hAnsi="Times New Roman" w:cs="Times New Roman"/>
          <w:spacing w:val="-3"/>
          <w:sz w:val="28"/>
          <w:szCs w:val="28"/>
        </w:rPr>
        <w:t xml:space="preserve">Литературные </w:t>
      </w:r>
      <w:r w:rsidRPr="001831CA">
        <w:rPr>
          <w:rFonts w:ascii="Times New Roman" w:hAnsi="Times New Roman" w:cs="Times New Roman"/>
          <w:sz w:val="28"/>
          <w:szCs w:val="28"/>
        </w:rPr>
        <w:t xml:space="preserve">авторские произведения. Произведения классиков отечественной </w:t>
      </w:r>
      <w:r w:rsidRPr="001831CA">
        <w:rPr>
          <w:rFonts w:ascii="Times New Roman" w:hAnsi="Times New Roman" w:cs="Times New Roman"/>
          <w:spacing w:val="-4"/>
          <w:sz w:val="28"/>
          <w:szCs w:val="28"/>
        </w:rPr>
        <w:t>литературы</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5"/>
          <w:sz w:val="28"/>
          <w:szCs w:val="28"/>
        </w:rPr>
        <w:t xml:space="preserve">XIX–XX </w:t>
      </w:r>
      <w:r w:rsidRPr="001831CA">
        <w:rPr>
          <w:rFonts w:ascii="Times New Roman" w:hAnsi="Times New Roman" w:cs="Times New Roman"/>
          <w:sz w:val="28"/>
          <w:szCs w:val="28"/>
        </w:rPr>
        <w:t xml:space="preserve">вв. (стихотворения,  рассказы, волшебные сказки в </w:t>
      </w:r>
      <w:r w:rsidRPr="001831CA">
        <w:rPr>
          <w:rFonts w:ascii="Times New Roman" w:hAnsi="Times New Roman" w:cs="Times New Roman"/>
          <w:spacing w:val="-4"/>
          <w:sz w:val="28"/>
          <w:szCs w:val="28"/>
        </w:rPr>
        <w:t>стихах,</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повесть). Произведения классиков детской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(стихотворения, рассказы, сказки, сказочные повести). Произведения современной отечественной </w:t>
      </w:r>
      <w:r w:rsidRPr="001831CA">
        <w:rPr>
          <w:rFonts w:ascii="Times New Roman" w:hAnsi="Times New Roman" w:cs="Times New Roman"/>
          <w:spacing w:val="-3"/>
          <w:sz w:val="28"/>
          <w:szCs w:val="28"/>
        </w:rPr>
        <w:t xml:space="preserve">(с </w:t>
      </w:r>
      <w:r w:rsidRPr="001831CA">
        <w:rPr>
          <w:rFonts w:ascii="Times New Roman" w:hAnsi="Times New Roman" w:cs="Times New Roman"/>
          <w:sz w:val="28"/>
          <w:szCs w:val="28"/>
        </w:rPr>
        <w:t xml:space="preserve">учетом многонациональности </w:t>
      </w:r>
      <w:r w:rsidRPr="001831CA">
        <w:rPr>
          <w:rFonts w:ascii="Times New Roman" w:hAnsi="Times New Roman" w:cs="Times New Roman"/>
          <w:spacing w:val="2"/>
          <w:sz w:val="28"/>
          <w:szCs w:val="28"/>
        </w:rPr>
        <w:t xml:space="preserve">России) </w:t>
      </w:r>
      <w:r w:rsidRPr="001831CA">
        <w:rPr>
          <w:rFonts w:ascii="Times New Roman" w:hAnsi="Times New Roman" w:cs="Times New Roman"/>
          <w:sz w:val="28"/>
          <w:szCs w:val="28"/>
        </w:rPr>
        <w:t xml:space="preserve">и зарубежной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(стихотворения, рассказы, сказки, сказочная повесть). Разные виды книг: историческая, приключенческая, </w:t>
      </w:r>
      <w:r w:rsidRPr="001831CA">
        <w:rPr>
          <w:rFonts w:ascii="Times New Roman" w:hAnsi="Times New Roman" w:cs="Times New Roman"/>
          <w:spacing w:val="-3"/>
          <w:sz w:val="28"/>
          <w:szCs w:val="28"/>
        </w:rPr>
        <w:t xml:space="preserve">фантастическая, </w:t>
      </w:r>
      <w:r w:rsidRPr="001831CA">
        <w:rPr>
          <w:rFonts w:ascii="Times New Roman" w:hAnsi="Times New Roman" w:cs="Times New Roman"/>
          <w:sz w:val="28"/>
          <w:szCs w:val="28"/>
        </w:rPr>
        <w:t xml:space="preserve">научно-популярная, справочно-энциклопедическая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детские периодические издания (детские </w:t>
      </w:r>
      <w:r w:rsidRPr="001831CA">
        <w:rPr>
          <w:rFonts w:ascii="Times New Roman" w:hAnsi="Times New Roman" w:cs="Times New Roman"/>
          <w:spacing w:val="-4"/>
          <w:sz w:val="28"/>
          <w:szCs w:val="28"/>
        </w:rPr>
        <w:t xml:space="preserve">журналы).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результате </w:t>
      </w:r>
      <w:r w:rsidRPr="001831CA">
        <w:rPr>
          <w:rFonts w:ascii="Times New Roman" w:hAnsi="Times New Roman" w:cs="Times New Roman"/>
          <w:sz w:val="28"/>
          <w:szCs w:val="28"/>
        </w:rPr>
        <w:t xml:space="preserve">обучения на уровне начального общего образования будет обеспечена готовность школьников к </w:t>
      </w:r>
      <w:r w:rsidRPr="001831CA">
        <w:rPr>
          <w:rFonts w:ascii="Times New Roman" w:hAnsi="Times New Roman" w:cs="Times New Roman"/>
          <w:spacing w:val="-3"/>
          <w:sz w:val="28"/>
          <w:szCs w:val="28"/>
        </w:rPr>
        <w:t xml:space="preserve">получению </w:t>
      </w:r>
      <w:r w:rsidRPr="001831CA">
        <w:rPr>
          <w:rFonts w:ascii="Times New Roman" w:hAnsi="Times New Roman" w:cs="Times New Roman"/>
          <w:spacing w:val="-4"/>
          <w:sz w:val="28"/>
          <w:szCs w:val="28"/>
        </w:rPr>
        <w:t xml:space="preserve">дальнейшего </w:t>
      </w:r>
      <w:r w:rsidRPr="001831CA">
        <w:rPr>
          <w:rFonts w:ascii="Times New Roman" w:hAnsi="Times New Roman" w:cs="Times New Roman"/>
          <w:sz w:val="28"/>
          <w:szCs w:val="28"/>
        </w:rPr>
        <w:t xml:space="preserve">образования </w:t>
      </w:r>
      <w:r w:rsidRPr="001831CA">
        <w:rPr>
          <w:rFonts w:ascii="Times New Roman" w:eastAsia="Calibri" w:hAnsi="Times New Roman" w:cs="Times New Roman"/>
          <w:sz w:val="28"/>
          <w:szCs w:val="28"/>
        </w:rPr>
        <w:t>на уровне основного общего образования</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и достигнут необходимый уровень их общекультурного  и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pacing w:val="39"/>
          <w:sz w:val="28"/>
          <w:szCs w:val="28"/>
        </w:rPr>
        <w:t xml:space="preserve"> </w:t>
      </w:r>
      <w:r w:rsidRPr="001831CA">
        <w:rPr>
          <w:rFonts w:ascii="Times New Roman" w:hAnsi="Times New Roman" w:cs="Times New Roman"/>
          <w:sz w:val="28"/>
          <w:szCs w:val="28"/>
        </w:rPr>
        <w:t>развития.</w:t>
      </w:r>
    </w:p>
    <w:p w:rsidR="00D01699" w:rsidRPr="001831CA" w:rsidRDefault="00D01699" w:rsidP="00D01699">
      <w:pPr>
        <w:pStyle w:val="110"/>
        <w:ind w:left="0" w:firstLine="709"/>
        <w:jc w:val="both"/>
        <w:outlineLvl w:val="9"/>
        <w:rPr>
          <w:b w:val="0"/>
          <w:bCs w:val="0"/>
          <w:lang w:val="ru-RU"/>
        </w:rPr>
      </w:pPr>
      <w:r w:rsidRPr="001831CA">
        <w:rPr>
          <w:lang w:val="ru-RU"/>
        </w:rPr>
        <w:t>Выпускник научится: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  работать с текстом: выделять </w:t>
      </w:r>
      <w:r w:rsidRPr="001831CA">
        <w:rPr>
          <w:rFonts w:ascii="Times New Roman" w:hAnsi="Times New Roman" w:cs="Times New Roman"/>
          <w:spacing w:val="-5"/>
          <w:sz w:val="28"/>
          <w:szCs w:val="28"/>
        </w:rPr>
        <w:t xml:space="preserve">нужную </w:t>
      </w:r>
      <w:r w:rsidRPr="001831CA">
        <w:rPr>
          <w:rFonts w:ascii="Times New Roman" w:hAnsi="Times New Roman" w:cs="Times New Roman"/>
          <w:sz w:val="28"/>
          <w:szCs w:val="28"/>
        </w:rPr>
        <w:t xml:space="preserve">информацию и использовать </w:t>
      </w:r>
      <w:r w:rsidRPr="001831CA">
        <w:rPr>
          <w:rFonts w:ascii="Times New Roman" w:hAnsi="Times New Roman" w:cs="Times New Roman"/>
          <w:spacing w:val="-4"/>
          <w:sz w:val="28"/>
          <w:szCs w:val="28"/>
        </w:rPr>
        <w:t xml:space="preserve">ее </w:t>
      </w:r>
      <w:r w:rsidRPr="001831CA">
        <w:rPr>
          <w:rFonts w:ascii="Times New Roman" w:hAnsi="Times New Roman" w:cs="Times New Roman"/>
          <w:sz w:val="28"/>
          <w:szCs w:val="28"/>
        </w:rPr>
        <w:t xml:space="preserve">в разных учебных </w:t>
      </w:r>
      <w:r w:rsidRPr="001831CA">
        <w:rPr>
          <w:rFonts w:ascii="Times New Roman" w:hAnsi="Times New Roman" w:cs="Times New Roman"/>
          <w:spacing w:val="-4"/>
          <w:sz w:val="28"/>
          <w:szCs w:val="28"/>
        </w:rPr>
        <w:t xml:space="preserve">целях; </w:t>
      </w:r>
      <w:r w:rsidRPr="001831CA">
        <w:rPr>
          <w:rFonts w:ascii="Times New Roman" w:hAnsi="Times New Roman" w:cs="Times New Roman"/>
          <w:sz w:val="28"/>
          <w:szCs w:val="28"/>
        </w:rPr>
        <w:t xml:space="preserve">ориентироваться в книге и работать сразу с несколькими источниками информации; пользоваться словарями, периодическими изданиями и фондом школьной </w:t>
      </w:r>
      <w:r w:rsidRPr="001831CA">
        <w:rPr>
          <w:rFonts w:ascii="Times New Roman" w:hAnsi="Times New Roman" w:cs="Times New Roman"/>
          <w:spacing w:val="56"/>
          <w:sz w:val="28"/>
          <w:szCs w:val="28"/>
        </w:rPr>
        <w:t xml:space="preserve"> </w:t>
      </w:r>
      <w:r w:rsidRPr="001831CA">
        <w:rPr>
          <w:rFonts w:ascii="Times New Roman" w:hAnsi="Times New Roman" w:cs="Times New Roman"/>
          <w:sz w:val="28"/>
          <w:szCs w:val="28"/>
        </w:rPr>
        <w:t>библиотеки;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понимать то, что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это </w:t>
      </w:r>
      <w:r w:rsidRPr="001831CA">
        <w:rPr>
          <w:rFonts w:ascii="Times New Roman" w:hAnsi="Times New Roman" w:cs="Times New Roman"/>
          <w:sz w:val="28"/>
          <w:szCs w:val="28"/>
        </w:rPr>
        <w:t xml:space="preserve">искусство слова, один из видов </w:t>
      </w:r>
      <w:r w:rsidRPr="001831CA">
        <w:rPr>
          <w:rFonts w:ascii="Times New Roman" w:hAnsi="Times New Roman" w:cs="Times New Roman"/>
          <w:spacing w:val="9"/>
          <w:sz w:val="28"/>
          <w:szCs w:val="28"/>
        </w:rPr>
        <w:t xml:space="preserve"> </w:t>
      </w:r>
      <w:r w:rsidRPr="001831CA">
        <w:rPr>
          <w:rFonts w:ascii="Times New Roman" w:hAnsi="Times New Roman" w:cs="Times New Roman"/>
          <w:sz w:val="28"/>
          <w:szCs w:val="28"/>
        </w:rPr>
        <w:t xml:space="preserve">искусства. </w:t>
      </w:r>
    </w:p>
    <w:p w:rsidR="00D01699" w:rsidRPr="001831CA" w:rsidRDefault="00D01699" w:rsidP="00D01699">
      <w:pPr>
        <w:pStyle w:val="ab"/>
        <w:spacing w:before="63" w:line="316" w:lineRule="exact"/>
        <w:ind w:right="991"/>
        <w:jc w:val="center"/>
        <w:rPr>
          <w:rFonts w:ascii="Times New Roman" w:hAnsi="Times New Roman" w:cs="Times New Roman"/>
          <w:sz w:val="28"/>
          <w:szCs w:val="28"/>
          <w:lang w:val="tt-RU"/>
        </w:rPr>
      </w:pPr>
      <w:r w:rsidRPr="001831CA">
        <w:rPr>
          <w:rFonts w:ascii="Times New Roman" w:hAnsi="Times New Roman" w:cs="Times New Roman"/>
          <w:spacing w:val="-3"/>
          <w:sz w:val="28"/>
          <w:szCs w:val="28"/>
          <w:lang w:val="tt-RU"/>
        </w:rPr>
        <w:t>ТЕМАТИЧЕСКОЕ ПЛАНИРОВАНИЕ</w:t>
      </w:r>
      <w:r w:rsidRPr="001831CA">
        <w:rPr>
          <w:rFonts w:ascii="Times New Roman" w:hAnsi="Times New Roman" w:cs="Times New Roman"/>
          <w:spacing w:val="-4"/>
          <w:sz w:val="28"/>
          <w:szCs w:val="28"/>
        </w:rPr>
        <w:t xml:space="preserve"> </w:t>
      </w:r>
      <w:r w:rsidRPr="001831CA">
        <w:rPr>
          <w:rFonts w:ascii="Times New Roman" w:hAnsi="Times New Roman" w:cs="Times New Roman"/>
          <w:spacing w:val="-5"/>
          <w:sz w:val="28"/>
          <w:szCs w:val="28"/>
        </w:rPr>
        <w:t>УЧЕБНОГО ПРЕДМЕТА</w:t>
      </w:r>
    </w:p>
    <w:p w:rsidR="00D01699" w:rsidRPr="001831CA" w:rsidRDefault="00D01699" w:rsidP="00D01699">
      <w:pPr>
        <w:pStyle w:val="110"/>
        <w:ind w:left="2118" w:right="1075"/>
        <w:jc w:val="center"/>
        <w:rPr>
          <w:b w:val="0"/>
          <w:bCs w:val="0"/>
          <w:lang w:val="ru-RU"/>
        </w:rPr>
      </w:pPr>
      <w:r w:rsidRPr="001831CA">
        <w:rPr>
          <w:lang w:val="ru-RU"/>
        </w:rPr>
        <w:t>1-й класс (23</w:t>
      </w:r>
      <w:r w:rsidRPr="001831CA">
        <w:rPr>
          <w:spacing w:val="61"/>
          <w:lang w:val="ru-RU"/>
        </w:rPr>
        <w:t xml:space="preserve"> </w:t>
      </w:r>
      <w:r w:rsidRPr="001831CA">
        <w:rPr>
          <w:lang w:val="ru-RU"/>
        </w:rPr>
        <w:t>ЧАСА)</w:t>
      </w:r>
    </w:p>
    <w:p w:rsidR="00D01699" w:rsidRPr="001831CA" w:rsidRDefault="00D01699" w:rsidP="00D01699">
      <w:pPr>
        <w:spacing w:line="319" w:lineRule="exact"/>
        <w:ind w:left="2118" w:right="1103"/>
        <w:jc w:val="center"/>
        <w:rPr>
          <w:rFonts w:ascii="Times New Roman" w:hAnsi="Times New Roman"/>
          <w:sz w:val="28"/>
          <w:szCs w:val="28"/>
        </w:rPr>
      </w:pPr>
      <w:r w:rsidRPr="001831CA">
        <w:rPr>
          <w:rFonts w:ascii="Times New Roman" w:hAnsi="Times New Roman"/>
          <w:b/>
          <w:bCs/>
          <w:spacing w:val="2"/>
          <w:sz w:val="28"/>
          <w:szCs w:val="28"/>
        </w:rPr>
        <w:t xml:space="preserve">1. </w:t>
      </w:r>
      <w:r w:rsidRPr="001831CA">
        <w:rPr>
          <w:rFonts w:ascii="Times New Roman" w:hAnsi="Times New Roman"/>
          <w:b/>
          <w:bCs/>
          <w:sz w:val="28"/>
          <w:szCs w:val="28"/>
        </w:rPr>
        <w:t xml:space="preserve">Устное  народное  творчество </w:t>
      </w:r>
      <w:r w:rsidRPr="001831CA">
        <w:rPr>
          <w:rFonts w:ascii="Times New Roman" w:hAnsi="Times New Roman"/>
          <w:b/>
          <w:bCs/>
          <w:spacing w:val="-3"/>
          <w:sz w:val="28"/>
          <w:szCs w:val="28"/>
        </w:rPr>
        <w:t>(3</w:t>
      </w:r>
      <w:r w:rsidRPr="001831CA">
        <w:rPr>
          <w:rFonts w:ascii="Times New Roman" w:hAnsi="Times New Roman"/>
          <w:b/>
          <w:bCs/>
          <w:spacing w:val="50"/>
          <w:sz w:val="28"/>
          <w:szCs w:val="28"/>
        </w:rPr>
        <w:t xml:space="preserve"> </w:t>
      </w:r>
      <w:r w:rsidRPr="001831CA">
        <w:rPr>
          <w:rFonts w:ascii="Times New Roman" w:hAnsi="Times New Roman"/>
          <w:b/>
          <w:bCs/>
          <w:spacing w:val="2"/>
          <w:sz w:val="28"/>
          <w:szCs w:val="28"/>
        </w:rPr>
        <w:t>часа).</w:t>
      </w:r>
    </w:p>
    <w:p w:rsidR="00D01699" w:rsidRPr="001831CA" w:rsidRDefault="00D01699" w:rsidP="00D01699">
      <w:pPr>
        <w:pStyle w:val="ab"/>
        <w:spacing w:after="0"/>
        <w:ind w:firstLine="709"/>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Тизәйткечләр,  </w:t>
      </w:r>
      <w:r w:rsidRPr="001831CA">
        <w:rPr>
          <w:rFonts w:ascii="Times New Roman" w:hAnsi="Times New Roman" w:cs="Times New Roman"/>
          <w:sz w:val="28"/>
          <w:szCs w:val="28"/>
        </w:rPr>
        <w:t>тел шомарткычлар.</w:t>
      </w:r>
      <w:r w:rsidRPr="001831CA">
        <w:rPr>
          <w:rFonts w:ascii="Times New Roman" w:hAnsi="Times New Roman" w:cs="Times New Roman"/>
          <w:spacing w:val="-4"/>
          <w:sz w:val="28"/>
          <w:szCs w:val="28"/>
        </w:rPr>
        <w:t xml:space="preserve"> / Скороговорки.</w:t>
      </w:r>
    </w:p>
    <w:p w:rsidR="00D01699" w:rsidRPr="001831CA" w:rsidRDefault="00D01699" w:rsidP="00D01699">
      <w:pPr>
        <w:pStyle w:val="ab"/>
        <w:spacing w:after="0"/>
        <w:ind w:firstLine="709"/>
        <w:rPr>
          <w:rFonts w:ascii="Times New Roman" w:hAnsi="Times New Roman" w:cs="Times New Roman"/>
          <w:spacing w:val="-7"/>
          <w:sz w:val="28"/>
          <w:szCs w:val="28"/>
        </w:rPr>
      </w:pPr>
      <w:r w:rsidRPr="001831CA">
        <w:rPr>
          <w:rFonts w:ascii="Times New Roman" w:hAnsi="Times New Roman" w:cs="Times New Roman"/>
          <w:spacing w:val="-3"/>
          <w:sz w:val="28"/>
          <w:szCs w:val="28"/>
        </w:rPr>
        <w:t xml:space="preserve">Табышмак. </w:t>
      </w:r>
      <w:r w:rsidRPr="001831CA">
        <w:rPr>
          <w:rFonts w:ascii="Times New Roman" w:hAnsi="Times New Roman" w:cs="Times New Roman"/>
          <w:sz w:val="28"/>
          <w:szCs w:val="28"/>
        </w:rPr>
        <w:t xml:space="preserve">  / Загадки. </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3"/>
          <w:sz w:val="28"/>
          <w:szCs w:val="28"/>
        </w:rPr>
        <w:t>Санамышлар. / Считалки.</w:t>
      </w:r>
    </w:p>
    <w:p w:rsidR="00D01699" w:rsidRPr="001831CA" w:rsidRDefault="00D01699" w:rsidP="00D01699">
      <w:pPr>
        <w:pStyle w:val="110"/>
        <w:ind w:left="0" w:firstLine="709"/>
        <w:jc w:val="center"/>
        <w:outlineLvl w:val="9"/>
        <w:rPr>
          <w:spacing w:val="2"/>
          <w:lang w:val="ru-RU"/>
        </w:rPr>
      </w:pPr>
      <w:r w:rsidRPr="001831CA">
        <w:rPr>
          <w:spacing w:val="3"/>
          <w:lang w:val="ru-RU"/>
        </w:rPr>
        <w:t xml:space="preserve">Тема </w:t>
      </w:r>
      <w:r w:rsidRPr="001831CA">
        <w:rPr>
          <w:spacing w:val="2"/>
          <w:lang w:val="ru-RU"/>
        </w:rPr>
        <w:t xml:space="preserve">2. Кышны яратабыз./ Любим зиму </w:t>
      </w:r>
      <w:r w:rsidRPr="001831CA">
        <w:rPr>
          <w:spacing w:val="-3"/>
          <w:lang w:val="ru-RU"/>
        </w:rPr>
        <w:t xml:space="preserve">(3 </w:t>
      </w:r>
      <w:r w:rsidRPr="001831CA">
        <w:rPr>
          <w:spacing w:val="2"/>
          <w:lang w:val="ru-RU"/>
        </w:rPr>
        <w:t>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Гульшат Зайнашева. Кыш. / Зима.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Амина Бикчантаева. Салкын саф һава. / Холодный свежий воздух.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Афзал Нигъматуллин. Беренче кар. / Первый снег.  </w:t>
      </w:r>
    </w:p>
    <w:p w:rsidR="00D01699" w:rsidRPr="001831CA" w:rsidRDefault="00D01699" w:rsidP="00D01699">
      <w:pPr>
        <w:pStyle w:val="110"/>
        <w:ind w:left="0" w:firstLine="709"/>
        <w:jc w:val="center"/>
        <w:outlineLvl w:val="9"/>
        <w:rPr>
          <w:b w:val="0"/>
          <w:bCs w:val="0"/>
          <w:lang w:val="ru-RU"/>
        </w:rPr>
      </w:pPr>
      <w:r w:rsidRPr="001831CA">
        <w:rPr>
          <w:spacing w:val="3"/>
          <w:lang w:val="tt-RU"/>
        </w:rPr>
        <w:t xml:space="preserve">Тема </w:t>
      </w:r>
      <w:r w:rsidRPr="001831CA">
        <w:rPr>
          <w:spacing w:val="2"/>
          <w:lang w:val="tt-RU"/>
        </w:rPr>
        <w:t xml:space="preserve">3. </w:t>
      </w:r>
      <w:r w:rsidRPr="001831CA">
        <w:rPr>
          <w:lang w:val="tt-RU"/>
        </w:rPr>
        <w:t>Тылсымлы сүзләр / Волшеб</w:t>
      </w:r>
      <w:r w:rsidRPr="001831CA">
        <w:rPr>
          <w:lang w:val="ru-RU"/>
        </w:rPr>
        <w:t xml:space="preserve">ные слова </w:t>
      </w:r>
      <w:r w:rsidRPr="001831CA">
        <w:rPr>
          <w:spacing w:val="-3"/>
          <w:lang w:val="ru-RU"/>
        </w:rPr>
        <w:t xml:space="preserve">(3 </w:t>
      </w:r>
      <w:r w:rsidRPr="001831CA">
        <w:rPr>
          <w:spacing w:val="17"/>
          <w:lang w:val="ru-RU"/>
        </w:rPr>
        <w:t xml:space="preserve"> </w:t>
      </w:r>
      <w:r w:rsidRPr="001831CA">
        <w:rPr>
          <w:spacing w:val="2"/>
          <w:lang w:val="ru-RU"/>
        </w:rPr>
        <w:t>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Лябиб Лерон. Хәерле иртә! / Доброе утро!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Шаукат Галиев. Тыныч йокы! / Спокойной ночи!  </w:t>
      </w:r>
    </w:p>
    <w:p w:rsidR="00D01699" w:rsidRPr="001831CA" w:rsidRDefault="00D01699" w:rsidP="00D01699">
      <w:pPr>
        <w:pStyle w:val="ab"/>
        <w:spacing w:after="0"/>
        <w:ind w:firstLine="709"/>
        <w:rPr>
          <w:rFonts w:ascii="Times New Roman" w:hAnsi="Times New Roman" w:cs="Times New Roman"/>
          <w:spacing w:val="-4"/>
          <w:sz w:val="28"/>
          <w:szCs w:val="28"/>
          <w:lang w:val="tt-RU"/>
        </w:rPr>
      </w:pPr>
      <w:r w:rsidRPr="001831CA">
        <w:rPr>
          <w:rFonts w:ascii="Times New Roman" w:hAnsi="Times New Roman" w:cs="Times New Roman"/>
          <w:spacing w:val="-4"/>
          <w:sz w:val="28"/>
          <w:szCs w:val="28"/>
          <w:lang w:val="tt-RU"/>
        </w:rPr>
        <w:t xml:space="preserve">Бари Рахмат. Рәхмәт. / Спасибо. </w:t>
      </w:r>
    </w:p>
    <w:p w:rsidR="00D01699" w:rsidRPr="001831CA" w:rsidRDefault="00D01699" w:rsidP="00D01699">
      <w:pPr>
        <w:pStyle w:val="ab"/>
        <w:spacing w:after="0"/>
        <w:jc w:val="center"/>
        <w:rPr>
          <w:rFonts w:ascii="Times New Roman" w:hAnsi="Times New Roman" w:cs="Times New Roman"/>
          <w:b/>
          <w:bCs/>
          <w:sz w:val="28"/>
          <w:szCs w:val="28"/>
        </w:rPr>
      </w:pPr>
      <w:r w:rsidRPr="001831CA">
        <w:rPr>
          <w:rFonts w:ascii="Times New Roman" w:hAnsi="Times New Roman" w:cs="Times New Roman"/>
          <w:b/>
          <w:bCs/>
          <w:sz w:val="28"/>
          <w:szCs w:val="28"/>
        </w:rPr>
        <w:t>Тема 4. Минем туган көнем / Мой день рождения ( 4 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Зиннур Хуснияр. Курчак алдылар миңа./ Мне купили куклу.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Музахит. Тутый кош./ Попугай.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Гүзель Исхакова.  Куанычым./ Моя радость.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tabs>
          <w:tab w:val="left" w:pos="1972"/>
        </w:tabs>
        <w:ind w:firstLine="709"/>
        <w:rPr>
          <w:rFonts w:ascii="Times New Roman" w:hAnsi="Times New Roman"/>
          <w:b/>
          <w:bCs/>
          <w:sz w:val="28"/>
          <w:szCs w:val="28"/>
        </w:rPr>
      </w:pPr>
      <w:r w:rsidRPr="001831CA">
        <w:rPr>
          <w:rFonts w:ascii="Times New Roman" w:hAnsi="Times New Roman"/>
          <w:sz w:val="28"/>
          <w:szCs w:val="28"/>
          <w:lang w:val="tt-RU"/>
        </w:rPr>
        <w:t xml:space="preserve">           </w:t>
      </w:r>
      <w:r w:rsidRPr="001831CA">
        <w:rPr>
          <w:rFonts w:ascii="Times New Roman" w:hAnsi="Times New Roman"/>
          <w:b/>
          <w:bCs/>
          <w:sz w:val="28"/>
          <w:szCs w:val="28"/>
        </w:rPr>
        <w:t>Тема 5. Минем гаиләм / Наша семья (3 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Гулшат Зайнашева. Әбиемне яратам./ Люблю бабушку.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Бу бармак – бабай... / Этот пальчик – дед... (считалка)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Закия Туфайлова. </w:t>
      </w:r>
      <w:r w:rsidRPr="001831CA">
        <w:rPr>
          <w:rFonts w:ascii="Times New Roman" w:hAnsi="Times New Roman"/>
          <w:sz w:val="28"/>
          <w:szCs w:val="28"/>
        </w:rPr>
        <w:t>«</w:t>
      </w:r>
      <w:r w:rsidRPr="001831CA">
        <w:rPr>
          <w:rFonts w:ascii="Times New Roman" w:hAnsi="Times New Roman"/>
          <w:sz w:val="28"/>
          <w:szCs w:val="28"/>
          <w:lang w:val="tt-RU"/>
        </w:rPr>
        <w:t>Әни</w:t>
      </w:r>
      <w:r w:rsidRPr="001831CA">
        <w:rPr>
          <w:rFonts w:ascii="Times New Roman" w:hAnsi="Times New Roman"/>
          <w:spacing w:val="-3"/>
          <w:sz w:val="28"/>
          <w:szCs w:val="28"/>
        </w:rPr>
        <w:t>»</w:t>
      </w:r>
      <w:r w:rsidRPr="001831CA">
        <w:rPr>
          <w:rFonts w:ascii="Times New Roman" w:hAnsi="Times New Roman"/>
          <w:sz w:val="28"/>
          <w:szCs w:val="28"/>
          <w:lang w:val="tt-RU"/>
        </w:rPr>
        <w:t xml:space="preserve"> сүзе. / Слово </w:t>
      </w:r>
      <w:r w:rsidRPr="001831CA">
        <w:rPr>
          <w:rFonts w:ascii="Times New Roman" w:hAnsi="Times New Roman"/>
          <w:sz w:val="28"/>
          <w:szCs w:val="28"/>
        </w:rPr>
        <w:t>«</w:t>
      </w:r>
      <w:r w:rsidRPr="001831CA">
        <w:rPr>
          <w:rFonts w:ascii="Times New Roman" w:hAnsi="Times New Roman"/>
          <w:sz w:val="28"/>
          <w:szCs w:val="28"/>
          <w:lang w:val="tt-RU"/>
        </w:rPr>
        <w:t>мама</w:t>
      </w:r>
      <w:r w:rsidRPr="001831CA">
        <w:rPr>
          <w:rFonts w:ascii="Times New Roman" w:hAnsi="Times New Roman"/>
          <w:spacing w:val="-3"/>
          <w:sz w:val="28"/>
          <w:szCs w:val="28"/>
        </w:rPr>
        <w:t>»</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b/>
          <w:bCs/>
          <w:sz w:val="28"/>
          <w:szCs w:val="28"/>
          <w:lang w:val="tt-RU"/>
        </w:rPr>
      </w:pPr>
      <w:r w:rsidRPr="001831CA">
        <w:rPr>
          <w:rFonts w:ascii="Times New Roman" w:hAnsi="Times New Roman"/>
          <w:sz w:val="28"/>
          <w:szCs w:val="28"/>
          <w:lang w:val="tt-RU"/>
        </w:rPr>
        <w:tab/>
      </w:r>
      <w:r w:rsidRPr="001831CA">
        <w:rPr>
          <w:rFonts w:ascii="Times New Roman" w:hAnsi="Times New Roman"/>
          <w:b/>
          <w:bCs/>
          <w:sz w:val="28"/>
          <w:szCs w:val="28"/>
          <w:lang w:val="tt-RU"/>
        </w:rPr>
        <w:t>Тема 6</w:t>
      </w:r>
      <w:r w:rsidRPr="001831CA">
        <w:rPr>
          <w:rFonts w:ascii="Times New Roman" w:hAnsi="Times New Roman"/>
          <w:sz w:val="28"/>
          <w:szCs w:val="28"/>
          <w:lang w:val="tt-RU"/>
        </w:rPr>
        <w:t xml:space="preserve">. </w:t>
      </w:r>
      <w:r w:rsidRPr="001831CA">
        <w:rPr>
          <w:rFonts w:ascii="Times New Roman" w:hAnsi="Times New Roman"/>
          <w:b/>
          <w:bCs/>
          <w:sz w:val="28"/>
          <w:szCs w:val="28"/>
          <w:lang w:val="tt-RU"/>
        </w:rPr>
        <w:t>Яз килә/ Весна идет (3 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Ахмет Ерикей. Тышта яз. / На улице весна.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Нури Арслан. Яз. / Весна.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Язгы авазлар. / Весенние звуки. По Г.Тукаю</w:t>
      </w:r>
    </w:p>
    <w:p w:rsidR="00D01699" w:rsidRPr="001831CA" w:rsidRDefault="00D01699" w:rsidP="00D01699">
      <w:pPr>
        <w:tabs>
          <w:tab w:val="left" w:pos="1331"/>
        </w:tabs>
        <w:ind w:firstLine="709"/>
        <w:rPr>
          <w:rFonts w:ascii="Times New Roman" w:hAnsi="Times New Roman"/>
          <w:b/>
          <w:bCs/>
          <w:sz w:val="28"/>
          <w:szCs w:val="28"/>
          <w:lang w:val="tt-RU"/>
        </w:rPr>
      </w:pPr>
      <w:r w:rsidRPr="001831CA">
        <w:rPr>
          <w:rFonts w:ascii="Times New Roman" w:hAnsi="Times New Roman"/>
          <w:sz w:val="28"/>
          <w:szCs w:val="28"/>
          <w:lang w:val="tt-RU"/>
        </w:rPr>
        <w:tab/>
      </w:r>
      <w:r w:rsidRPr="001831CA">
        <w:rPr>
          <w:rFonts w:ascii="Times New Roman" w:hAnsi="Times New Roman"/>
          <w:b/>
          <w:bCs/>
          <w:sz w:val="28"/>
          <w:szCs w:val="28"/>
          <w:lang w:val="tt-RU"/>
        </w:rPr>
        <w:t>Тема 7. Матур  җәй / Прекрасное лето (4 часа).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Роберт Миннуллин. Болыт. / Облако.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Бари Рахмат. Су./ Вода.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Гамир Насрый. Зәңгәр күл. / Голубое озеро.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 xml:space="preserve">Проектная работа. </w:t>
      </w:r>
      <w:r w:rsidRPr="001831CA">
        <w:rPr>
          <w:rFonts w:ascii="Times New Roman" w:hAnsi="Times New Roman"/>
          <w:sz w:val="28"/>
          <w:szCs w:val="28"/>
        </w:rPr>
        <w:t>«</w:t>
      </w:r>
      <w:r w:rsidRPr="001831CA">
        <w:rPr>
          <w:rFonts w:ascii="Times New Roman" w:hAnsi="Times New Roman"/>
          <w:sz w:val="28"/>
          <w:szCs w:val="28"/>
          <w:lang w:val="tt-RU"/>
        </w:rPr>
        <w:t>Любимое время года</w:t>
      </w:r>
      <w:r w:rsidRPr="001831CA">
        <w:rPr>
          <w:rFonts w:ascii="Times New Roman" w:hAnsi="Times New Roman"/>
          <w:spacing w:val="-3"/>
          <w:sz w:val="28"/>
          <w:szCs w:val="28"/>
        </w:rPr>
        <w:t>».</w:t>
      </w:r>
    </w:p>
    <w:p w:rsidR="00D01699" w:rsidRPr="001831CA" w:rsidRDefault="00D01699" w:rsidP="00D01699">
      <w:pPr>
        <w:pStyle w:val="110"/>
        <w:ind w:left="0" w:firstLine="709"/>
        <w:jc w:val="center"/>
        <w:outlineLvl w:val="9"/>
        <w:rPr>
          <w:lang w:val="tt-RU"/>
        </w:rPr>
      </w:pPr>
    </w:p>
    <w:p w:rsidR="00D01699" w:rsidRPr="001831CA" w:rsidRDefault="00D01699" w:rsidP="00D01699">
      <w:pPr>
        <w:pStyle w:val="110"/>
        <w:ind w:left="0" w:firstLine="709"/>
        <w:jc w:val="center"/>
        <w:outlineLvl w:val="9"/>
        <w:rPr>
          <w:spacing w:val="2"/>
          <w:lang w:val="tt-RU"/>
        </w:rPr>
      </w:pPr>
      <w:r w:rsidRPr="001831CA">
        <w:rPr>
          <w:lang w:val="tt-RU"/>
        </w:rPr>
        <w:t xml:space="preserve">2-й </w:t>
      </w:r>
      <w:r w:rsidRPr="001831CA">
        <w:rPr>
          <w:spacing w:val="3"/>
          <w:lang w:val="tt-RU"/>
        </w:rPr>
        <w:t xml:space="preserve">класс </w:t>
      </w:r>
      <w:r w:rsidRPr="001831CA">
        <w:rPr>
          <w:lang w:val="tt-RU"/>
        </w:rPr>
        <w:t xml:space="preserve">(68 </w:t>
      </w:r>
      <w:r w:rsidRPr="001831CA">
        <w:rPr>
          <w:spacing w:val="2"/>
          <w:lang w:val="tt-RU"/>
        </w:rPr>
        <w:t xml:space="preserve">часов) </w:t>
      </w:r>
    </w:p>
    <w:p w:rsidR="00D01699" w:rsidRPr="001831CA" w:rsidRDefault="00D01699" w:rsidP="00D01699">
      <w:pPr>
        <w:pStyle w:val="110"/>
        <w:ind w:left="0" w:firstLine="709"/>
        <w:jc w:val="center"/>
        <w:outlineLvl w:val="9"/>
        <w:rPr>
          <w:b w:val="0"/>
          <w:bCs w:val="0"/>
          <w:lang w:val="tt-RU"/>
        </w:rPr>
      </w:pPr>
      <w:r w:rsidRPr="001831CA">
        <w:rPr>
          <w:spacing w:val="3"/>
          <w:lang w:val="tt-RU"/>
        </w:rPr>
        <w:t xml:space="preserve">Тема  </w:t>
      </w:r>
      <w:r w:rsidRPr="001831CA">
        <w:rPr>
          <w:spacing w:val="2"/>
          <w:lang w:val="tt-RU"/>
        </w:rPr>
        <w:t xml:space="preserve">1. Белем бәйрәме / Праздник знаний </w:t>
      </w:r>
      <w:r w:rsidRPr="001831CA">
        <w:rPr>
          <w:lang w:val="tt-RU"/>
        </w:rPr>
        <w:t>(6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Ринат Маннан. Исәнме, мәктәп! / Здравствуй, школа!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Бари Рахмат. Мәктәпкә./ В школу.</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Михаил Пляцковский. Өйрәтәләр мәктәпләрдә./ Учат в школе.</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Барлас Камалов. Иң күңелле көн. / Самый веселый день.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Гульшат Зайнашева. Бер атнада ничә көн? / Сколько дней в неделе?</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lang w:val="tt-RU"/>
        </w:rPr>
        <w:t>Тво</w:t>
      </w:r>
      <w:r w:rsidRPr="001831CA">
        <w:rPr>
          <w:rFonts w:ascii="Times New Roman" w:hAnsi="Times New Roman" w:cs="Times New Roman"/>
          <w:sz w:val="28"/>
          <w:szCs w:val="28"/>
        </w:rPr>
        <w:t>рческая</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работа.</w:t>
      </w:r>
    </w:p>
    <w:p w:rsidR="00D01699" w:rsidRPr="001831CA" w:rsidRDefault="00D01699" w:rsidP="00D01699">
      <w:pPr>
        <w:pStyle w:val="110"/>
        <w:ind w:left="0" w:firstLine="709"/>
        <w:jc w:val="center"/>
        <w:outlineLvl w:val="9"/>
        <w:rPr>
          <w:b w:val="0"/>
          <w:bCs w:val="0"/>
          <w:lang w:val="ru-RU"/>
        </w:rPr>
      </w:pPr>
      <w:r w:rsidRPr="001831CA">
        <w:rPr>
          <w:spacing w:val="3"/>
          <w:lang w:val="ru-RU"/>
        </w:rPr>
        <w:t xml:space="preserve">Тема  </w:t>
      </w:r>
      <w:r w:rsidRPr="001831CA">
        <w:rPr>
          <w:spacing w:val="2"/>
          <w:lang w:val="ru-RU"/>
        </w:rPr>
        <w:t xml:space="preserve">2. </w:t>
      </w:r>
      <w:r w:rsidRPr="001831CA">
        <w:rPr>
          <w:lang w:val="ru-RU"/>
        </w:rPr>
        <w:t>Устное  народное  творчество (3</w:t>
      </w:r>
      <w:r w:rsidRPr="001831CA">
        <w:rPr>
          <w:spacing w:val="52"/>
          <w:lang w:val="ru-RU"/>
        </w:rPr>
        <w:t xml:space="preserve"> </w:t>
      </w:r>
      <w:r w:rsidRPr="001831CA">
        <w:rPr>
          <w:spacing w:val="2"/>
          <w:lang w:val="ru-RU"/>
        </w:rPr>
        <w:t>часа).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4"/>
          <w:sz w:val="28"/>
          <w:szCs w:val="28"/>
        </w:rPr>
        <w:t xml:space="preserve">Табышмаклар. </w:t>
      </w:r>
      <w:r w:rsidRPr="001831CA">
        <w:rPr>
          <w:rFonts w:ascii="Times New Roman" w:hAnsi="Times New Roman" w:cs="Times New Roman"/>
          <w:sz w:val="28"/>
          <w:szCs w:val="28"/>
        </w:rPr>
        <w:t>/</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Загадки.</w:t>
      </w:r>
    </w:p>
    <w:p w:rsidR="00D01699" w:rsidRPr="001831CA" w:rsidRDefault="00D01699" w:rsidP="00D01699">
      <w:pPr>
        <w:pStyle w:val="ab"/>
        <w:spacing w:after="0"/>
        <w:ind w:firstLine="709"/>
        <w:rPr>
          <w:rFonts w:ascii="Times New Roman" w:hAnsi="Times New Roman" w:cs="Times New Roman"/>
          <w:spacing w:val="-3"/>
          <w:sz w:val="28"/>
          <w:szCs w:val="28"/>
        </w:rPr>
      </w:pPr>
      <w:r w:rsidRPr="001831CA">
        <w:rPr>
          <w:rFonts w:ascii="Times New Roman" w:hAnsi="Times New Roman" w:cs="Times New Roman"/>
          <w:spacing w:val="-4"/>
          <w:sz w:val="28"/>
          <w:szCs w:val="28"/>
        </w:rPr>
        <w:t xml:space="preserve">Санамышлар.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Считалки. </w:t>
      </w:r>
    </w:p>
    <w:p w:rsidR="00D01699" w:rsidRPr="001831CA" w:rsidRDefault="00D01699" w:rsidP="00D01699">
      <w:pPr>
        <w:pStyle w:val="ab"/>
        <w:spacing w:after="0"/>
        <w:ind w:firstLine="709"/>
        <w:rPr>
          <w:rFonts w:ascii="Times New Roman" w:hAnsi="Times New Roman" w:cs="Times New Roman"/>
          <w:spacing w:val="-6"/>
          <w:sz w:val="28"/>
          <w:szCs w:val="28"/>
        </w:rPr>
      </w:pPr>
      <w:r w:rsidRPr="001831CA">
        <w:rPr>
          <w:rFonts w:ascii="Times New Roman" w:hAnsi="Times New Roman" w:cs="Times New Roman"/>
          <w:spacing w:val="-6"/>
          <w:sz w:val="28"/>
          <w:szCs w:val="28"/>
        </w:rPr>
        <w:t xml:space="preserve">Мәзәкләр. </w:t>
      </w:r>
      <w:r w:rsidRPr="001831CA">
        <w:rPr>
          <w:rFonts w:ascii="Times New Roman" w:hAnsi="Times New Roman" w:cs="Times New Roman"/>
          <w:sz w:val="28"/>
          <w:szCs w:val="28"/>
        </w:rPr>
        <w:t xml:space="preserve">/ </w:t>
      </w:r>
      <w:r w:rsidRPr="001831CA">
        <w:rPr>
          <w:rFonts w:ascii="Times New Roman" w:hAnsi="Times New Roman" w:cs="Times New Roman"/>
          <w:spacing w:val="-7"/>
          <w:sz w:val="28"/>
          <w:szCs w:val="28"/>
        </w:rPr>
        <w:t xml:space="preserve">Шутки. </w:t>
      </w:r>
    </w:p>
    <w:p w:rsidR="00D01699" w:rsidRPr="001831CA" w:rsidRDefault="00D01699" w:rsidP="00D01699">
      <w:pPr>
        <w:pStyle w:val="110"/>
        <w:ind w:left="0" w:firstLine="709"/>
        <w:jc w:val="center"/>
        <w:outlineLvl w:val="9"/>
        <w:rPr>
          <w:b w:val="0"/>
          <w:bCs w:val="0"/>
          <w:lang w:val="ru-RU"/>
        </w:rPr>
      </w:pPr>
      <w:r w:rsidRPr="001831CA">
        <w:rPr>
          <w:spacing w:val="3"/>
          <w:lang w:val="ru-RU"/>
        </w:rPr>
        <w:t xml:space="preserve">Тема  </w:t>
      </w:r>
      <w:r w:rsidRPr="001831CA">
        <w:rPr>
          <w:spacing w:val="2"/>
          <w:lang w:val="ru-RU"/>
        </w:rPr>
        <w:t xml:space="preserve">3. Көзге муллык. / Осеннее богатство </w:t>
      </w:r>
      <w:r w:rsidRPr="001831CA">
        <w:rPr>
          <w:lang w:val="ru-RU"/>
        </w:rPr>
        <w:t>(11</w:t>
      </w:r>
      <w:r w:rsidRPr="001831CA">
        <w:rPr>
          <w:spacing w:val="52"/>
          <w:lang w:val="ru-RU"/>
        </w:rPr>
        <w:t xml:space="preserve"> </w:t>
      </w:r>
      <w:r w:rsidRPr="001831CA">
        <w:rPr>
          <w:spacing w:val="2"/>
          <w:lang w:val="ru-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Лябиб Лерон. Яфрак бәйрәме./ Праздник листьев.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Айгуль Ахметгалиева. Көзге муллык. / Осеннее богатство.</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Ахмет Ерикей. Уңыш./ Урожай.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Русская народная сказка. Репка./ Рус халык әкияте. Шалкан.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 Гараева. Көз һәм балалар җыры. / Осень и дети.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Шаукат Галиев. Витамин эзли. / Ищет витамины.</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Ринат Маннан. Помидор егете. / Помидорчик.</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Васима Хайруллина. Толымлы суган./ Лук с косичками.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Фанис Яруллин. Көзге табын. / Осенние яства.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Афзал Нигъматуллин. Алмагач һәм алма.  Яблоня и яблоко.</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pStyle w:val="110"/>
        <w:ind w:left="0" w:firstLine="709"/>
        <w:jc w:val="center"/>
        <w:outlineLvl w:val="9"/>
        <w:rPr>
          <w:b w:val="0"/>
          <w:bCs w:val="0"/>
          <w:lang w:val="tt-RU"/>
        </w:rPr>
      </w:pPr>
      <w:r w:rsidRPr="001831CA">
        <w:rPr>
          <w:spacing w:val="3"/>
          <w:lang w:val="tt-RU"/>
        </w:rPr>
        <w:t xml:space="preserve">Тема </w:t>
      </w:r>
      <w:r w:rsidRPr="001831CA">
        <w:rPr>
          <w:spacing w:val="2"/>
          <w:lang w:val="tt-RU"/>
        </w:rPr>
        <w:t xml:space="preserve">4. </w:t>
      </w:r>
      <w:r w:rsidRPr="001831CA">
        <w:rPr>
          <w:spacing w:val="3"/>
          <w:lang w:val="tt-RU"/>
        </w:rPr>
        <w:t xml:space="preserve">Туган илем / Родина моя </w:t>
      </w:r>
      <w:r w:rsidRPr="001831CA">
        <w:rPr>
          <w:lang w:val="tt-RU"/>
        </w:rPr>
        <w:t xml:space="preserve"> </w:t>
      </w:r>
      <w:r w:rsidRPr="001831CA">
        <w:rPr>
          <w:spacing w:val="-3"/>
          <w:lang w:val="tt-RU"/>
        </w:rPr>
        <w:t xml:space="preserve">(6 </w:t>
      </w:r>
      <w:r w:rsidRPr="001831CA">
        <w:rPr>
          <w:spacing w:val="63"/>
          <w:lang w:val="tt-RU"/>
        </w:rPr>
        <w:t xml:space="preserve"> </w:t>
      </w:r>
      <w:r w:rsidRPr="001831CA">
        <w:rPr>
          <w:spacing w:val="2"/>
          <w:lang w:val="tt-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Равиль Файзуллин . Җир өстендә ниләр бар?/Что есть на земле? </w:t>
      </w:r>
    </w:p>
    <w:p w:rsidR="00D01699" w:rsidRPr="001831CA" w:rsidRDefault="00D01699" w:rsidP="00D01699">
      <w:pPr>
        <w:pStyle w:val="af7"/>
        <w:spacing w:before="0" w:beforeAutospacing="0" w:after="0" w:afterAutospacing="0"/>
        <w:ind w:firstLine="709"/>
        <w:rPr>
          <w:color w:val="000000"/>
          <w:sz w:val="28"/>
          <w:szCs w:val="28"/>
          <w:lang w:val="tt-RU"/>
        </w:rPr>
      </w:pPr>
      <w:r w:rsidRPr="001831CA">
        <w:rPr>
          <w:color w:val="000000"/>
          <w:sz w:val="28"/>
          <w:szCs w:val="28"/>
          <w:lang w:val="tt-RU"/>
        </w:rPr>
        <w:t xml:space="preserve">Резеда Валиева. Иң матур җир. / Самое красивое место.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Ахмет Рашитов. Кояшлы ил – безнең ил. / Наша страна – солнечная страна.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Энже Муэминова. Туган ил. / Родина.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Татарстан – минем республикам. / Татарстан – республика моя. (из журнала </w:t>
      </w:r>
      <w:r w:rsidRPr="001831CA">
        <w:rPr>
          <w:rFonts w:ascii="Times New Roman" w:hAnsi="Times New Roman"/>
          <w:sz w:val="28"/>
          <w:szCs w:val="28"/>
        </w:rPr>
        <w:t>«</w:t>
      </w:r>
      <w:r w:rsidRPr="001831CA">
        <w:rPr>
          <w:rFonts w:ascii="Times New Roman" w:hAnsi="Times New Roman"/>
          <w:sz w:val="28"/>
          <w:szCs w:val="28"/>
          <w:lang w:val="tt-RU"/>
        </w:rPr>
        <w:t>Салават күпере</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Тематический тест.</w:t>
      </w:r>
    </w:p>
    <w:p w:rsidR="00D01699" w:rsidRPr="001831CA" w:rsidRDefault="00D01699" w:rsidP="00D01699">
      <w:pPr>
        <w:pStyle w:val="110"/>
        <w:ind w:left="0" w:firstLine="709"/>
        <w:jc w:val="center"/>
        <w:outlineLvl w:val="9"/>
        <w:rPr>
          <w:b w:val="0"/>
          <w:bCs w:val="0"/>
          <w:lang w:val="ru-RU"/>
        </w:rPr>
      </w:pPr>
      <w:r w:rsidRPr="001831CA">
        <w:rPr>
          <w:spacing w:val="3"/>
          <w:lang w:val="ru-RU"/>
        </w:rPr>
        <w:t>Тема 5. Кыш килде / Зимние забавы</w:t>
      </w:r>
      <w:r w:rsidRPr="001831CA">
        <w:rPr>
          <w:spacing w:val="-4"/>
          <w:lang w:val="ru-RU"/>
        </w:rPr>
        <w:t xml:space="preserve"> </w:t>
      </w:r>
      <w:r w:rsidRPr="001831CA">
        <w:rPr>
          <w:spacing w:val="-3"/>
          <w:lang w:val="ru-RU"/>
        </w:rPr>
        <w:t xml:space="preserve">(8   </w:t>
      </w:r>
      <w:r w:rsidRPr="001831CA">
        <w:rPr>
          <w:spacing w:val="2"/>
          <w:lang w:val="ru-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Джават Тарземанов. Кыш. / Зима.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Закия Туфайлова. Кыш килде. / Зима наступила.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Галимзян Латыйп.  Кыш шатлыклары. / Зимние радости.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Галимзян Латыйп.  Яңа ел җыры. / Новогодняя песня.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Музахит. Яңа ел кайдан килә? /Откуда приходит Новый год?</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Назиба Сафина. Кышкы җыр. / Зимняя песня.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Гасим Лотфи. Кар бөртекләре. / Снежинки.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Творческая работа. </w:t>
      </w:r>
    </w:p>
    <w:p w:rsidR="00D01699" w:rsidRPr="001831CA" w:rsidRDefault="00D01699" w:rsidP="00D01699">
      <w:pPr>
        <w:pStyle w:val="110"/>
        <w:ind w:left="0" w:firstLine="709"/>
        <w:jc w:val="center"/>
        <w:outlineLvl w:val="9"/>
        <w:rPr>
          <w:spacing w:val="2"/>
          <w:lang w:val="tt-RU"/>
        </w:rPr>
      </w:pPr>
      <w:r w:rsidRPr="001831CA">
        <w:rPr>
          <w:spacing w:val="3"/>
          <w:lang w:val="tt-RU"/>
        </w:rPr>
        <w:t xml:space="preserve">Тема  </w:t>
      </w:r>
      <w:r w:rsidRPr="001831CA">
        <w:rPr>
          <w:spacing w:val="2"/>
          <w:lang w:val="tt-RU"/>
        </w:rPr>
        <w:t>6. Безнең гаилә / Наша семья</w:t>
      </w:r>
      <w:r w:rsidRPr="001831CA">
        <w:rPr>
          <w:lang w:val="tt-RU"/>
        </w:rPr>
        <w:t xml:space="preserve">  (9 </w:t>
      </w:r>
      <w:r w:rsidRPr="001831CA">
        <w:rPr>
          <w:spacing w:val="18"/>
          <w:lang w:val="tt-RU"/>
        </w:rPr>
        <w:t xml:space="preserve"> </w:t>
      </w:r>
      <w:r w:rsidRPr="001831CA">
        <w:rPr>
          <w:spacing w:val="2"/>
          <w:lang w:val="tt-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Рафис Корбан. Атна көннәре. / Дни недели.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Габдулла Тукай. Безнең гаилә. /Наша семья.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Закия Туфайлова. Шофер булам. / Буду шофером.</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Амина Бикчантаева. Дәү әнием. / Бабушка моя.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Рустем Мингалим. Крокодил күрдек. / Видели крокодила.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Айгуль Ахметгалиева. Безнең өйдә. / У нас дома.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Роберт Миннуллин. Уятыйм әле. / Разбужу-ка, 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Хакимзян Халиков. Без ничәү? / Сколько нас?</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Проектная работа. </w:t>
      </w:r>
      <w:r w:rsidRPr="001831CA">
        <w:rPr>
          <w:rFonts w:ascii="Times New Roman" w:hAnsi="Times New Roman"/>
          <w:sz w:val="28"/>
          <w:szCs w:val="28"/>
        </w:rPr>
        <w:t>«</w:t>
      </w:r>
      <w:r w:rsidRPr="001831CA">
        <w:rPr>
          <w:rFonts w:ascii="Times New Roman" w:hAnsi="Times New Roman"/>
          <w:sz w:val="28"/>
          <w:szCs w:val="28"/>
          <w:lang w:val="tt-RU"/>
        </w:rPr>
        <w:t>Наша семья</w:t>
      </w:r>
      <w:r w:rsidRPr="001831CA">
        <w:rPr>
          <w:rFonts w:ascii="Times New Roman" w:hAnsi="Times New Roman"/>
          <w:spacing w:val="-3"/>
          <w:sz w:val="28"/>
          <w:szCs w:val="28"/>
        </w:rPr>
        <w:t>».</w:t>
      </w:r>
    </w:p>
    <w:p w:rsidR="00D01699" w:rsidRPr="001831CA" w:rsidRDefault="00D01699" w:rsidP="00D01699">
      <w:pPr>
        <w:pStyle w:val="110"/>
        <w:ind w:left="0" w:firstLine="709"/>
        <w:jc w:val="center"/>
        <w:outlineLvl w:val="9"/>
        <w:rPr>
          <w:lang w:val="tt-RU"/>
        </w:rPr>
      </w:pPr>
      <w:r w:rsidRPr="001831CA">
        <w:rPr>
          <w:spacing w:val="3"/>
          <w:lang w:val="tt-RU"/>
        </w:rPr>
        <w:t xml:space="preserve">Тема  </w:t>
      </w:r>
      <w:r w:rsidRPr="001831CA">
        <w:rPr>
          <w:spacing w:val="2"/>
          <w:lang w:val="tt-RU"/>
        </w:rPr>
        <w:t>7. Кошлар – канатлы дуслар / Птицы – крылатые друзья</w:t>
      </w:r>
    </w:p>
    <w:p w:rsidR="00D01699" w:rsidRPr="001831CA" w:rsidRDefault="00D01699" w:rsidP="00D01699">
      <w:pPr>
        <w:pStyle w:val="110"/>
        <w:ind w:left="0" w:firstLine="709"/>
        <w:jc w:val="center"/>
        <w:outlineLvl w:val="9"/>
        <w:rPr>
          <w:spacing w:val="2"/>
          <w:lang w:val="tt-RU"/>
        </w:rPr>
      </w:pPr>
      <w:r w:rsidRPr="001831CA">
        <w:rPr>
          <w:lang w:val="tt-RU"/>
        </w:rPr>
        <w:t xml:space="preserve">(8 </w:t>
      </w:r>
      <w:r w:rsidRPr="001831CA">
        <w:rPr>
          <w:spacing w:val="18"/>
          <w:lang w:val="tt-RU"/>
        </w:rPr>
        <w:t xml:space="preserve"> </w:t>
      </w:r>
      <w:r w:rsidRPr="001831CA">
        <w:rPr>
          <w:spacing w:val="2"/>
          <w:lang w:val="tt-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Гасим Лотфи. Балалар ярдәм итә./ Дети помогают.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Гарафи Хасанов. Кошларга ярдәм. / Помощь птицам.</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Фанис Яруллин. Чыпчык. / Воробей.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Шайхи Маннур. Исәнмесез, кошкайлар! / Здравствуйте, птички!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Гасим Латыйп. Тукран. / Дятел.</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Музахит. Күгәрченнәр гөрлиләр. / Голуби воркуют.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Күке. / Кукушка.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Афзал Нигъматуллин. Песи һәм чыпчык. / Кот и воробей.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pStyle w:val="110"/>
        <w:ind w:left="0" w:firstLine="709"/>
        <w:jc w:val="center"/>
        <w:outlineLvl w:val="9"/>
        <w:rPr>
          <w:spacing w:val="2"/>
          <w:lang w:val="tt-RU"/>
        </w:rPr>
      </w:pPr>
      <w:r w:rsidRPr="001831CA">
        <w:rPr>
          <w:lang w:val="tt-RU"/>
        </w:rPr>
        <w:t>Тема</w:t>
      </w:r>
      <w:r w:rsidRPr="001831CA">
        <w:rPr>
          <w:b w:val="0"/>
          <w:bCs w:val="0"/>
          <w:lang w:val="tt-RU"/>
        </w:rPr>
        <w:t xml:space="preserve"> </w:t>
      </w:r>
      <w:r w:rsidRPr="001831CA">
        <w:rPr>
          <w:spacing w:val="3"/>
          <w:lang w:val="tt-RU"/>
        </w:rPr>
        <w:t xml:space="preserve"> </w:t>
      </w:r>
      <w:r w:rsidRPr="001831CA">
        <w:rPr>
          <w:spacing w:val="2"/>
          <w:lang w:val="tt-RU"/>
        </w:rPr>
        <w:t xml:space="preserve">8. Яз килә / </w:t>
      </w:r>
      <w:r w:rsidRPr="001831CA">
        <w:rPr>
          <w:lang w:val="tt-RU"/>
        </w:rPr>
        <w:t xml:space="preserve">Идет весна </w:t>
      </w:r>
      <w:r w:rsidRPr="001831CA">
        <w:rPr>
          <w:spacing w:val="-3"/>
          <w:lang w:val="tt-RU"/>
        </w:rPr>
        <w:t xml:space="preserve">(9 </w:t>
      </w:r>
      <w:r w:rsidRPr="001831CA">
        <w:rPr>
          <w:spacing w:val="50"/>
          <w:lang w:val="tt-RU"/>
        </w:rPr>
        <w:t xml:space="preserve"> </w:t>
      </w:r>
      <w:r w:rsidRPr="001831CA">
        <w:rPr>
          <w:spacing w:val="2"/>
          <w:lang w:val="tt-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Равиль Файзуллин. Кар кызы кая киткән? / Куда уходит Снегурочка?</w:t>
      </w:r>
    </w:p>
    <w:p w:rsidR="00D01699" w:rsidRPr="001831CA" w:rsidRDefault="00D01699" w:rsidP="00D01699">
      <w:pPr>
        <w:pStyle w:val="ab"/>
        <w:spacing w:after="0"/>
        <w:ind w:firstLine="709"/>
        <w:rPr>
          <w:rFonts w:ascii="Times New Roman" w:hAnsi="Times New Roman" w:cs="Times New Roman"/>
          <w:spacing w:val="-4"/>
          <w:sz w:val="28"/>
          <w:szCs w:val="28"/>
          <w:lang w:val="tt-RU"/>
        </w:rPr>
      </w:pPr>
      <w:r w:rsidRPr="001831CA">
        <w:rPr>
          <w:rFonts w:ascii="Times New Roman" w:hAnsi="Times New Roman" w:cs="Times New Roman"/>
          <w:spacing w:val="-4"/>
          <w:sz w:val="28"/>
          <w:szCs w:val="28"/>
          <w:lang w:val="tt-RU"/>
        </w:rPr>
        <w:t xml:space="preserve">Амина Бикчантаева. </w:t>
      </w:r>
      <w:r w:rsidRPr="001831CA">
        <w:rPr>
          <w:rFonts w:ascii="Times New Roman" w:hAnsi="Times New Roman" w:cs="Times New Roman"/>
          <w:spacing w:val="-5"/>
          <w:sz w:val="28"/>
          <w:szCs w:val="28"/>
          <w:lang w:val="tt-RU"/>
        </w:rPr>
        <w:t xml:space="preserve">Апрель </w:t>
      </w:r>
      <w:r w:rsidRPr="001831CA">
        <w:rPr>
          <w:rFonts w:ascii="Times New Roman" w:hAnsi="Times New Roman" w:cs="Times New Roman"/>
          <w:spacing w:val="-4"/>
          <w:sz w:val="28"/>
          <w:szCs w:val="28"/>
          <w:lang w:val="tt-RU"/>
        </w:rPr>
        <w:t xml:space="preserve">ае. </w:t>
      </w:r>
      <w:r w:rsidRPr="001831CA">
        <w:rPr>
          <w:rFonts w:ascii="Times New Roman" w:hAnsi="Times New Roman" w:cs="Times New Roman"/>
          <w:sz w:val="28"/>
          <w:szCs w:val="28"/>
          <w:lang w:val="tt-RU"/>
        </w:rPr>
        <w:t xml:space="preserve">/ </w:t>
      </w:r>
      <w:r w:rsidRPr="001831CA">
        <w:rPr>
          <w:rFonts w:ascii="Times New Roman" w:hAnsi="Times New Roman" w:cs="Times New Roman"/>
          <w:spacing w:val="-3"/>
          <w:sz w:val="28"/>
          <w:szCs w:val="28"/>
          <w:lang w:val="tt-RU"/>
        </w:rPr>
        <w:t xml:space="preserve">Месяц </w:t>
      </w:r>
      <w:r w:rsidRPr="001831CA">
        <w:rPr>
          <w:rFonts w:ascii="Times New Roman" w:hAnsi="Times New Roman" w:cs="Times New Roman"/>
          <w:spacing w:val="-4"/>
          <w:sz w:val="28"/>
          <w:szCs w:val="28"/>
          <w:lang w:val="tt-RU"/>
        </w:rPr>
        <w:t xml:space="preserve">апрель.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4"/>
          <w:sz w:val="28"/>
          <w:szCs w:val="28"/>
          <w:lang w:val="tt-RU"/>
        </w:rPr>
        <w:t xml:space="preserve">Марс </w:t>
      </w:r>
      <w:r w:rsidRPr="001831CA">
        <w:rPr>
          <w:rFonts w:ascii="Times New Roman" w:hAnsi="Times New Roman" w:cs="Times New Roman"/>
          <w:spacing w:val="-6"/>
          <w:sz w:val="28"/>
          <w:szCs w:val="28"/>
          <w:lang w:val="tt-RU"/>
        </w:rPr>
        <w:t>Ш</w:t>
      </w:r>
      <w:r w:rsidRPr="001831CA">
        <w:rPr>
          <w:rFonts w:ascii="Times New Roman" w:hAnsi="Times New Roman" w:cs="Times New Roman"/>
          <w:spacing w:val="-6"/>
          <w:sz w:val="28"/>
          <w:szCs w:val="28"/>
        </w:rPr>
        <w:t xml:space="preserve">абаев.  </w:t>
      </w:r>
      <w:r w:rsidRPr="001831CA">
        <w:rPr>
          <w:rFonts w:ascii="Times New Roman" w:hAnsi="Times New Roman" w:cs="Times New Roman"/>
          <w:spacing w:val="-4"/>
          <w:sz w:val="28"/>
          <w:szCs w:val="28"/>
        </w:rPr>
        <w:t xml:space="preserve">Ташу. </w:t>
      </w:r>
      <w:r w:rsidRPr="001831CA">
        <w:rPr>
          <w:rFonts w:ascii="Times New Roman" w:hAnsi="Times New Roman" w:cs="Times New Roman"/>
          <w:sz w:val="28"/>
          <w:szCs w:val="28"/>
        </w:rPr>
        <w:t>/</w:t>
      </w:r>
      <w:r w:rsidRPr="001831CA">
        <w:rPr>
          <w:rFonts w:ascii="Times New Roman" w:hAnsi="Times New Roman" w:cs="Times New Roman"/>
          <w:spacing w:val="48"/>
          <w:sz w:val="28"/>
          <w:szCs w:val="28"/>
        </w:rPr>
        <w:t xml:space="preserve"> </w:t>
      </w:r>
      <w:r w:rsidRPr="001831CA">
        <w:rPr>
          <w:rFonts w:ascii="Times New Roman" w:hAnsi="Times New Roman" w:cs="Times New Roman"/>
          <w:sz w:val="28"/>
          <w:szCs w:val="28"/>
        </w:rPr>
        <w:t>Половодье.</w:t>
      </w:r>
    </w:p>
    <w:p w:rsidR="00D01699" w:rsidRPr="001831CA" w:rsidRDefault="00D01699" w:rsidP="00D01699">
      <w:pPr>
        <w:pStyle w:val="ab"/>
        <w:spacing w:after="0"/>
        <w:ind w:firstLine="709"/>
        <w:rPr>
          <w:rFonts w:ascii="Times New Roman" w:hAnsi="Times New Roman" w:cs="Times New Roman"/>
          <w:spacing w:val="2"/>
          <w:sz w:val="28"/>
          <w:szCs w:val="28"/>
          <w:lang w:val="tt-RU"/>
        </w:rPr>
      </w:pPr>
      <w:r w:rsidRPr="001831CA">
        <w:rPr>
          <w:rFonts w:ascii="Times New Roman" w:hAnsi="Times New Roman" w:cs="Times New Roman"/>
          <w:sz w:val="28"/>
          <w:szCs w:val="28"/>
        </w:rPr>
        <w:t xml:space="preserve">Роберт </w:t>
      </w:r>
      <w:r w:rsidRPr="001831CA">
        <w:rPr>
          <w:rFonts w:ascii="Times New Roman" w:hAnsi="Times New Roman" w:cs="Times New Roman"/>
          <w:spacing w:val="-6"/>
          <w:sz w:val="28"/>
          <w:szCs w:val="28"/>
        </w:rPr>
        <w:t xml:space="preserve">Миннуллин. </w:t>
      </w:r>
      <w:r w:rsidRPr="001831CA">
        <w:rPr>
          <w:rFonts w:ascii="Times New Roman" w:hAnsi="Times New Roman" w:cs="Times New Roman"/>
          <w:sz w:val="28"/>
          <w:szCs w:val="28"/>
        </w:rPr>
        <w:t xml:space="preserve">Яз керде өебезгә. / </w:t>
      </w:r>
      <w:r w:rsidRPr="001831CA">
        <w:rPr>
          <w:rFonts w:ascii="Times New Roman" w:hAnsi="Times New Roman" w:cs="Times New Roman"/>
          <w:spacing w:val="-3"/>
          <w:sz w:val="28"/>
          <w:szCs w:val="28"/>
        </w:rPr>
        <w:t xml:space="preserve">Весна </w:t>
      </w:r>
      <w:r w:rsidRPr="001831CA">
        <w:rPr>
          <w:rFonts w:ascii="Times New Roman" w:hAnsi="Times New Roman" w:cs="Times New Roman"/>
          <w:spacing w:val="-4"/>
          <w:sz w:val="28"/>
          <w:szCs w:val="28"/>
        </w:rPr>
        <w:t xml:space="preserve">пришла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 xml:space="preserve">наш </w:t>
      </w:r>
      <w:r w:rsidRPr="001831CA">
        <w:rPr>
          <w:rFonts w:ascii="Times New Roman" w:hAnsi="Times New Roman" w:cs="Times New Roman"/>
          <w:spacing w:val="2"/>
          <w:sz w:val="28"/>
          <w:szCs w:val="28"/>
        </w:rPr>
        <w:t>дом</w:t>
      </w:r>
      <w:r w:rsidRPr="001831CA">
        <w:rPr>
          <w:rFonts w:ascii="Times New Roman" w:hAnsi="Times New Roman" w:cs="Times New Roman"/>
          <w:spacing w:val="2"/>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 xml:space="preserve">Закария </w:t>
      </w:r>
      <w:r w:rsidRPr="001831CA">
        <w:rPr>
          <w:rFonts w:ascii="Times New Roman" w:hAnsi="Times New Roman" w:cs="Times New Roman"/>
          <w:spacing w:val="-3"/>
          <w:sz w:val="28"/>
          <w:szCs w:val="28"/>
        </w:rPr>
        <w:t xml:space="preserve">Ахмеров. </w:t>
      </w:r>
      <w:r w:rsidRPr="001831CA">
        <w:rPr>
          <w:rFonts w:ascii="Times New Roman" w:hAnsi="Times New Roman" w:cs="Times New Roman"/>
          <w:spacing w:val="-4"/>
          <w:sz w:val="28"/>
          <w:szCs w:val="28"/>
        </w:rPr>
        <w:t xml:space="preserve">Агачлар  </w:t>
      </w:r>
      <w:r w:rsidRPr="001831CA">
        <w:rPr>
          <w:rFonts w:ascii="Times New Roman" w:hAnsi="Times New Roman" w:cs="Times New Roman"/>
          <w:sz w:val="28"/>
          <w:szCs w:val="28"/>
        </w:rPr>
        <w:t>да авырый</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 xml:space="preserve"> / </w:t>
      </w:r>
      <w:r w:rsidRPr="001831CA">
        <w:rPr>
          <w:rFonts w:ascii="Times New Roman" w:hAnsi="Times New Roman" w:cs="Times New Roman"/>
          <w:sz w:val="28"/>
          <w:szCs w:val="28"/>
          <w:lang w:val="tt-RU"/>
        </w:rPr>
        <w:t>Д</w:t>
      </w:r>
      <w:r w:rsidRPr="001831CA">
        <w:rPr>
          <w:rFonts w:ascii="Times New Roman" w:hAnsi="Times New Roman" w:cs="Times New Roman"/>
          <w:sz w:val="28"/>
          <w:szCs w:val="28"/>
        </w:rPr>
        <w:t xml:space="preserve">еревья </w:t>
      </w:r>
      <w:r w:rsidRPr="001831CA">
        <w:rPr>
          <w:rFonts w:ascii="Times New Roman" w:hAnsi="Times New Roman" w:cs="Times New Roman"/>
          <w:sz w:val="28"/>
          <w:szCs w:val="28"/>
          <w:lang w:val="tt-RU"/>
        </w:rPr>
        <w:t xml:space="preserve">тоже </w:t>
      </w:r>
      <w:r w:rsidRPr="001831CA">
        <w:rPr>
          <w:rFonts w:ascii="Times New Roman" w:hAnsi="Times New Roman" w:cs="Times New Roman"/>
          <w:sz w:val="28"/>
          <w:szCs w:val="28"/>
        </w:rPr>
        <w:t>болеют</w:t>
      </w:r>
      <w:r w:rsidRPr="001831CA">
        <w:rPr>
          <w:rFonts w:ascii="Times New Roman" w:hAnsi="Times New Roman" w:cs="Times New Roman"/>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lang w:val="tt-RU"/>
        </w:rPr>
        <w:t>Юлдуз Шарапова. Тузганак. / Одуванчик.</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lang w:val="tt-RU"/>
        </w:rPr>
        <w:t>Идрис Туктар. Витаминнар./ Витамины.</w:t>
      </w:r>
    </w:p>
    <w:p w:rsidR="00D01699" w:rsidRPr="001831CA" w:rsidRDefault="00D01699" w:rsidP="00D01699">
      <w:pPr>
        <w:pStyle w:val="ab"/>
        <w:spacing w:after="0"/>
        <w:ind w:left="709"/>
        <w:rPr>
          <w:rFonts w:ascii="Times New Roman" w:hAnsi="Times New Roman" w:cs="Times New Roman"/>
          <w:sz w:val="28"/>
          <w:szCs w:val="28"/>
        </w:rPr>
      </w:pPr>
      <w:r w:rsidRPr="001831CA">
        <w:rPr>
          <w:rFonts w:ascii="Times New Roman" w:hAnsi="Times New Roman" w:cs="Times New Roman"/>
          <w:spacing w:val="-3"/>
          <w:sz w:val="28"/>
          <w:szCs w:val="28"/>
        </w:rPr>
        <w:t xml:space="preserve">Хакимзян </w:t>
      </w:r>
      <w:r w:rsidRPr="001831CA">
        <w:rPr>
          <w:rFonts w:ascii="Times New Roman" w:hAnsi="Times New Roman" w:cs="Times New Roman"/>
          <w:spacing w:val="-4"/>
          <w:sz w:val="28"/>
          <w:szCs w:val="28"/>
        </w:rPr>
        <w:t xml:space="preserve">Халиков. </w:t>
      </w:r>
      <w:r w:rsidRPr="001831CA">
        <w:rPr>
          <w:rFonts w:ascii="Times New Roman" w:hAnsi="Times New Roman" w:cs="Times New Roman"/>
          <w:spacing w:val="-3"/>
          <w:sz w:val="28"/>
          <w:szCs w:val="28"/>
        </w:rPr>
        <w:t xml:space="preserve">Рәхмәт </w:t>
      </w:r>
      <w:r w:rsidRPr="001831CA">
        <w:rPr>
          <w:rFonts w:ascii="Times New Roman" w:hAnsi="Times New Roman" w:cs="Times New Roman"/>
          <w:sz w:val="28"/>
          <w:szCs w:val="28"/>
        </w:rPr>
        <w:t xml:space="preserve">сезгә, </w:t>
      </w:r>
      <w:r w:rsidRPr="001831CA">
        <w:rPr>
          <w:rFonts w:ascii="Times New Roman" w:hAnsi="Times New Roman" w:cs="Times New Roman"/>
          <w:spacing w:val="-3"/>
          <w:sz w:val="28"/>
          <w:szCs w:val="28"/>
        </w:rPr>
        <w:t xml:space="preserve">ветераннар! </w:t>
      </w:r>
      <w:r w:rsidRPr="001831CA">
        <w:rPr>
          <w:rFonts w:ascii="Times New Roman" w:hAnsi="Times New Roman" w:cs="Times New Roman"/>
          <w:sz w:val="28"/>
          <w:szCs w:val="28"/>
        </w:rPr>
        <w:t xml:space="preserve">/ Спасибо вам, </w:t>
      </w:r>
      <w:r w:rsidRPr="001831CA">
        <w:rPr>
          <w:rFonts w:ascii="Times New Roman" w:hAnsi="Times New Roman" w:cs="Times New Roman"/>
          <w:spacing w:val="-3"/>
          <w:sz w:val="28"/>
          <w:szCs w:val="28"/>
        </w:rPr>
        <w:t xml:space="preserve">ветераны!                  Рафис Гиззатуллин. </w:t>
      </w:r>
      <w:r w:rsidRPr="001831CA">
        <w:rPr>
          <w:rFonts w:ascii="Times New Roman" w:hAnsi="Times New Roman" w:cs="Times New Roman"/>
          <w:spacing w:val="-7"/>
          <w:sz w:val="28"/>
          <w:szCs w:val="28"/>
        </w:rPr>
        <w:t xml:space="preserve">Миләш  </w:t>
      </w:r>
      <w:r w:rsidRPr="001831CA">
        <w:rPr>
          <w:rFonts w:ascii="Times New Roman" w:hAnsi="Times New Roman" w:cs="Times New Roman"/>
          <w:sz w:val="28"/>
          <w:szCs w:val="28"/>
        </w:rPr>
        <w:t xml:space="preserve">нигә </w:t>
      </w:r>
      <w:r w:rsidRPr="001831CA">
        <w:rPr>
          <w:rFonts w:ascii="Times New Roman" w:hAnsi="Times New Roman" w:cs="Times New Roman"/>
          <w:spacing w:val="-3"/>
          <w:sz w:val="28"/>
          <w:szCs w:val="28"/>
        </w:rPr>
        <w:t xml:space="preserve">әче? </w:t>
      </w:r>
      <w:r w:rsidRPr="001831CA">
        <w:rPr>
          <w:rFonts w:ascii="Times New Roman" w:hAnsi="Times New Roman" w:cs="Times New Roman"/>
          <w:sz w:val="28"/>
          <w:szCs w:val="28"/>
        </w:rPr>
        <w:t>/ Отчего рябина</w:t>
      </w:r>
      <w:r w:rsidRPr="001831CA">
        <w:rPr>
          <w:rFonts w:ascii="Times New Roman" w:hAnsi="Times New Roman" w:cs="Times New Roman"/>
          <w:spacing w:val="44"/>
          <w:sz w:val="28"/>
          <w:szCs w:val="28"/>
        </w:rPr>
        <w:t xml:space="preserve"> </w:t>
      </w:r>
      <w:r w:rsidRPr="001831CA">
        <w:rPr>
          <w:rFonts w:ascii="Times New Roman" w:hAnsi="Times New Roman" w:cs="Times New Roman"/>
          <w:sz w:val="28"/>
          <w:szCs w:val="28"/>
        </w:rPr>
        <w:t>кислая?</w:t>
      </w:r>
    </w:p>
    <w:p w:rsidR="00D01699" w:rsidRPr="001831CA" w:rsidRDefault="00D01699" w:rsidP="00D01699">
      <w:pPr>
        <w:pStyle w:val="110"/>
        <w:ind w:left="0" w:firstLine="709"/>
        <w:jc w:val="center"/>
        <w:outlineLvl w:val="9"/>
        <w:rPr>
          <w:spacing w:val="2"/>
          <w:lang w:val="tt-RU"/>
        </w:rPr>
      </w:pPr>
      <w:r w:rsidRPr="001831CA">
        <w:rPr>
          <w:lang w:val="tt-RU"/>
        </w:rPr>
        <w:t>Тема</w:t>
      </w:r>
      <w:r w:rsidRPr="001831CA">
        <w:rPr>
          <w:b w:val="0"/>
          <w:bCs w:val="0"/>
          <w:lang w:val="tt-RU"/>
        </w:rPr>
        <w:t xml:space="preserve"> </w:t>
      </w:r>
      <w:r w:rsidRPr="001831CA">
        <w:rPr>
          <w:spacing w:val="3"/>
          <w:lang w:val="tt-RU"/>
        </w:rPr>
        <w:t xml:space="preserve"> </w:t>
      </w:r>
      <w:r w:rsidRPr="001831CA">
        <w:rPr>
          <w:spacing w:val="2"/>
          <w:lang w:val="tt-RU"/>
        </w:rPr>
        <w:t xml:space="preserve">9. Җәй / Лето </w:t>
      </w:r>
      <w:r w:rsidRPr="001831CA">
        <w:rPr>
          <w:spacing w:val="-3"/>
          <w:lang w:val="tt-RU"/>
        </w:rPr>
        <w:t xml:space="preserve">(7 </w:t>
      </w:r>
      <w:r w:rsidRPr="001831CA">
        <w:rPr>
          <w:spacing w:val="50"/>
          <w:lang w:val="tt-RU"/>
        </w:rPr>
        <w:t xml:space="preserve"> </w:t>
      </w:r>
      <w:r w:rsidRPr="001831CA">
        <w:rPr>
          <w:spacing w:val="2"/>
          <w:lang w:val="tt-RU"/>
        </w:rPr>
        <w:t>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Гульшат Зайнашова. Без – табигать дуслары. / Мы – друзья природы.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Ильдар Юзеев.  Гөл нигә шиңгән? /Почему цветок высох?</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Амина Бикчантаева. Колын. / Жеребенок.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Гульшат Зайнашова. Сабантуй.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Ринат Мәннан. Яратмыйм. / Не люблю.</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Габдулла Тукай. Бала белән Күбәләк. / Ребенок и бабочка.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Проектная работа. </w:t>
      </w:r>
      <w:r w:rsidRPr="001831CA">
        <w:rPr>
          <w:rFonts w:ascii="Times New Roman" w:hAnsi="Times New Roman"/>
          <w:sz w:val="28"/>
          <w:szCs w:val="28"/>
        </w:rPr>
        <w:t>«</w:t>
      </w:r>
      <w:r w:rsidRPr="001831CA">
        <w:rPr>
          <w:rFonts w:ascii="Times New Roman" w:hAnsi="Times New Roman"/>
          <w:sz w:val="28"/>
          <w:szCs w:val="28"/>
          <w:lang w:val="tt-RU"/>
        </w:rPr>
        <w:t>Мы - друзья природы</w:t>
      </w:r>
      <w:r w:rsidRPr="001831CA">
        <w:rPr>
          <w:rFonts w:ascii="Times New Roman" w:hAnsi="Times New Roman"/>
          <w:spacing w:val="-3"/>
          <w:sz w:val="28"/>
          <w:szCs w:val="28"/>
        </w:rPr>
        <w:t>».</w:t>
      </w:r>
    </w:p>
    <w:p w:rsidR="00D01699" w:rsidRPr="001831CA" w:rsidRDefault="00D01699" w:rsidP="00D01699">
      <w:pPr>
        <w:pStyle w:val="110"/>
        <w:ind w:left="0" w:firstLine="709"/>
        <w:jc w:val="center"/>
        <w:outlineLvl w:val="9"/>
        <w:rPr>
          <w:lang w:val="ru-RU"/>
        </w:rPr>
      </w:pPr>
    </w:p>
    <w:p w:rsidR="00D01699" w:rsidRPr="001831CA" w:rsidRDefault="00D01699" w:rsidP="00D01699">
      <w:pPr>
        <w:pStyle w:val="110"/>
        <w:ind w:left="0" w:firstLine="709"/>
        <w:jc w:val="center"/>
        <w:outlineLvl w:val="9"/>
        <w:rPr>
          <w:spacing w:val="2"/>
          <w:lang w:val="ru-RU"/>
        </w:rPr>
      </w:pPr>
      <w:r w:rsidRPr="001831CA">
        <w:rPr>
          <w:lang w:val="ru-RU"/>
        </w:rPr>
        <w:t xml:space="preserve">3-й  </w:t>
      </w:r>
      <w:r w:rsidRPr="001831CA">
        <w:rPr>
          <w:spacing w:val="3"/>
          <w:lang w:val="ru-RU"/>
        </w:rPr>
        <w:t xml:space="preserve">класс  </w:t>
      </w:r>
      <w:r w:rsidRPr="001831CA">
        <w:rPr>
          <w:lang w:val="ru-RU"/>
        </w:rPr>
        <w:t xml:space="preserve">(68  </w:t>
      </w:r>
      <w:r w:rsidRPr="001831CA">
        <w:rPr>
          <w:spacing w:val="2"/>
          <w:lang w:val="ru-RU"/>
        </w:rPr>
        <w:t>часов)</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1. Мин җәйне ничек үткәрдем?/ Как я провел лето? (8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Дамир Гарифуллин.  Август.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Эндже Авзалова. Көзге моңсулык. / Осенняя грусть.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Габдулла Тукайдан. Көз. /Осень.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Роберт Миннуллин. </w:t>
      </w:r>
      <w:r w:rsidRPr="001831CA">
        <w:rPr>
          <w:rFonts w:ascii="Times New Roman" w:hAnsi="Times New Roman"/>
          <w:sz w:val="28"/>
          <w:szCs w:val="28"/>
        </w:rPr>
        <w:t>«</w:t>
      </w:r>
      <w:r w:rsidRPr="001831CA">
        <w:rPr>
          <w:rFonts w:ascii="Times New Roman" w:hAnsi="Times New Roman"/>
          <w:sz w:val="28"/>
          <w:szCs w:val="28"/>
          <w:lang w:val="tt-RU"/>
        </w:rPr>
        <w:t>К</w:t>
      </w:r>
      <w:r w:rsidRPr="001831CA">
        <w:rPr>
          <w:rFonts w:ascii="Times New Roman" w:hAnsi="Times New Roman"/>
          <w:spacing w:val="-3"/>
          <w:sz w:val="28"/>
          <w:szCs w:val="28"/>
        </w:rPr>
        <w:t>»</w:t>
      </w:r>
      <w:r w:rsidRPr="001831CA">
        <w:rPr>
          <w:rFonts w:ascii="Times New Roman" w:hAnsi="Times New Roman"/>
          <w:sz w:val="28"/>
          <w:szCs w:val="28"/>
          <w:lang w:val="tt-RU"/>
        </w:rPr>
        <w:t xml:space="preserve">лар тулган бакчага. / Огород полон </w:t>
      </w:r>
      <w:r w:rsidRPr="001831CA">
        <w:rPr>
          <w:rFonts w:ascii="Times New Roman" w:hAnsi="Times New Roman"/>
          <w:sz w:val="28"/>
          <w:szCs w:val="28"/>
        </w:rPr>
        <w:t>«</w:t>
      </w:r>
      <w:r w:rsidRPr="001831CA">
        <w:rPr>
          <w:rFonts w:ascii="Times New Roman" w:hAnsi="Times New Roman"/>
          <w:sz w:val="28"/>
          <w:szCs w:val="28"/>
          <w:lang w:val="tt-RU"/>
        </w:rPr>
        <w:t>к</w:t>
      </w:r>
      <w:r w:rsidRPr="001831CA">
        <w:rPr>
          <w:rFonts w:ascii="Times New Roman" w:hAnsi="Times New Roman"/>
          <w:spacing w:val="-3"/>
          <w:sz w:val="28"/>
          <w:szCs w:val="28"/>
        </w:rPr>
        <w:t>».</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5"/>
          <w:sz w:val="28"/>
          <w:szCs w:val="28"/>
          <w:lang w:val="tt-RU"/>
        </w:rPr>
        <w:t xml:space="preserve">Вакыф </w:t>
      </w:r>
      <w:r w:rsidRPr="001831CA">
        <w:rPr>
          <w:rFonts w:ascii="Times New Roman" w:hAnsi="Times New Roman" w:cs="Times New Roman"/>
          <w:spacing w:val="-4"/>
          <w:sz w:val="28"/>
          <w:szCs w:val="28"/>
          <w:lang w:val="tt-RU"/>
        </w:rPr>
        <w:t xml:space="preserve">Нуриев.  </w:t>
      </w:r>
      <w:r w:rsidRPr="001831CA">
        <w:rPr>
          <w:rFonts w:ascii="Times New Roman" w:hAnsi="Times New Roman" w:cs="Times New Roman"/>
          <w:spacing w:val="-3"/>
          <w:sz w:val="28"/>
          <w:szCs w:val="28"/>
          <w:lang w:val="tt-RU"/>
        </w:rPr>
        <w:t xml:space="preserve">Китап. </w:t>
      </w:r>
      <w:r w:rsidRPr="001831CA">
        <w:rPr>
          <w:rFonts w:ascii="Times New Roman" w:hAnsi="Times New Roman" w:cs="Times New Roman"/>
          <w:sz w:val="28"/>
          <w:szCs w:val="28"/>
          <w:lang w:val="tt-RU"/>
        </w:rPr>
        <w:t>/</w:t>
      </w:r>
      <w:r w:rsidRPr="001831CA">
        <w:rPr>
          <w:rFonts w:ascii="Times New Roman" w:hAnsi="Times New Roman" w:cs="Times New Roman"/>
          <w:spacing w:val="24"/>
          <w:sz w:val="28"/>
          <w:szCs w:val="28"/>
          <w:lang w:val="tt-RU"/>
        </w:rPr>
        <w:t xml:space="preserve"> </w:t>
      </w:r>
      <w:r w:rsidRPr="001831CA">
        <w:rPr>
          <w:rFonts w:ascii="Times New Roman" w:hAnsi="Times New Roman" w:cs="Times New Roman"/>
          <w:sz w:val="28"/>
          <w:szCs w:val="28"/>
          <w:lang w:val="tt-RU"/>
        </w:rPr>
        <w:t>Книга.</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3"/>
          <w:sz w:val="28"/>
          <w:szCs w:val="28"/>
        </w:rPr>
        <w:t xml:space="preserve">Газинур Морат. </w:t>
      </w:r>
      <w:r w:rsidRPr="001831CA">
        <w:rPr>
          <w:rFonts w:ascii="Times New Roman" w:hAnsi="Times New Roman" w:cs="Times New Roman"/>
          <w:sz w:val="28"/>
          <w:szCs w:val="28"/>
        </w:rPr>
        <w:t xml:space="preserve">Туган </w:t>
      </w:r>
      <w:r w:rsidRPr="001831CA">
        <w:rPr>
          <w:rFonts w:ascii="Times New Roman" w:hAnsi="Times New Roman" w:cs="Times New Roman"/>
          <w:spacing w:val="-4"/>
          <w:sz w:val="28"/>
          <w:szCs w:val="28"/>
        </w:rPr>
        <w:t>тел</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2"/>
          <w:sz w:val="28"/>
          <w:szCs w:val="28"/>
        </w:rPr>
        <w:t>Родной</w:t>
      </w:r>
      <w:r w:rsidRPr="001831CA">
        <w:rPr>
          <w:rFonts w:ascii="Times New Roman" w:hAnsi="Times New Roman" w:cs="Times New Roman"/>
          <w:spacing w:val="19"/>
          <w:sz w:val="28"/>
          <w:szCs w:val="28"/>
        </w:rPr>
        <w:t xml:space="preserve"> </w:t>
      </w:r>
      <w:r w:rsidRPr="001831CA">
        <w:rPr>
          <w:rFonts w:ascii="Times New Roman" w:hAnsi="Times New Roman" w:cs="Times New Roman"/>
          <w:sz w:val="28"/>
          <w:szCs w:val="28"/>
        </w:rPr>
        <w:t>язык</w:t>
      </w:r>
      <w:r w:rsidRPr="001831CA">
        <w:rPr>
          <w:rFonts w:ascii="Times New Roman" w:hAnsi="Times New Roman" w:cs="Times New Roman"/>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Каюм Насыри. </w:t>
      </w:r>
      <w:r w:rsidRPr="001831CA">
        <w:rPr>
          <w:rFonts w:ascii="Times New Roman" w:hAnsi="Times New Roman" w:cs="Times New Roman"/>
          <w:spacing w:val="-6"/>
          <w:sz w:val="28"/>
          <w:szCs w:val="28"/>
        </w:rPr>
        <w:t xml:space="preserve">Акыллы </w:t>
      </w:r>
      <w:r w:rsidRPr="001831CA">
        <w:rPr>
          <w:rFonts w:ascii="Times New Roman" w:hAnsi="Times New Roman" w:cs="Times New Roman"/>
          <w:spacing w:val="-5"/>
          <w:sz w:val="28"/>
          <w:szCs w:val="28"/>
        </w:rPr>
        <w:t xml:space="preserve">һәм </w:t>
      </w:r>
      <w:r w:rsidRPr="001831CA">
        <w:rPr>
          <w:rFonts w:ascii="Times New Roman" w:hAnsi="Times New Roman" w:cs="Times New Roman"/>
          <w:spacing w:val="-4"/>
          <w:sz w:val="28"/>
          <w:szCs w:val="28"/>
        </w:rPr>
        <w:t>яхшы холыклы</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Умный</w:t>
      </w:r>
      <w:r w:rsidRPr="001831CA">
        <w:rPr>
          <w:rFonts w:ascii="Times New Roman" w:hAnsi="Times New Roman" w:cs="Times New Roman"/>
          <w:spacing w:val="-3"/>
          <w:sz w:val="28"/>
          <w:szCs w:val="28"/>
          <w:lang w:val="tt-RU"/>
        </w:rPr>
        <w:t>,</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да </w:t>
      </w:r>
      <w:r w:rsidRPr="001831CA">
        <w:rPr>
          <w:rFonts w:ascii="Times New Roman" w:hAnsi="Times New Roman" w:cs="Times New Roman"/>
          <w:spacing w:val="-6"/>
          <w:sz w:val="28"/>
          <w:szCs w:val="28"/>
        </w:rPr>
        <w:t xml:space="preserve">еще </w:t>
      </w:r>
      <w:r w:rsidRPr="001831CA">
        <w:rPr>
          <w:rFonts w:ascii="Times New Roman" w:hAnsi="Times New Roman" w:cs="Times New Roman"/>
          <w:sz w:val="28"/>
          <w:szCs w:val="28"/>
        </w:rPr>
        <w:t xml:space="preserve">и </w:t>
      </w:r>
      <w:r w:rsidRPr="001831CA">
        <w:rPr>
          <w:rFonts w:ascii="Times New Roman" w:hAnsi="Times New Roman" w:cs="Times New Roman"/>
          <w:spacing w:val="2"/>
          <w:sz w:val="28"/>
          <w:szCs w:val="28"/>
        </w:rPr>
        <w:t>добрый</w:t>
      </w:r>
      <w:r w:rsidRPr="001831CA">
        <w:rPr>
          <w:rFonts w:ascii="Times New Roman" w:hAnsi="Times New Roman" w:cs="Times New Roman"/>
          <w:spacing w:val="2"/>
          <w:sz w:val="28"/>
          <w:szCs w:val="28"/>
          <w:lang w:val="tt-RU"/>
        </w:rPr>
        <w:t>.</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Творческая</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работа.</w:t>
      </w:r>
    </w:p>
    <w:p w:rsidR="00D01699" w:rsidRPr="001831CA" w:rsidRDefault="00D01699" w:rsidP="00D01699">
      <w:pPr>
        <w:pStyle w:val="110"/>
        <w:ind w:left="0" w:firstLine="709"/>
        <w:jc w:val="center"/>
        <w:outlineLvl w:val="9"/>
        <w:rPr>
          <w:b w:val="0"/>
          <w:bCs w:val="0"/>
          <w:lang w:val="ru-RU"/>
        </w:rPr>
      </w:pPr>
      <w:r w:rsidRPr="001831CA">
        <w:rPr>
          <w:spacing w:val="3"/>
          <w:lang w:val="ru-RU"/>
        </w:rPr>
        <w:t xml:space="preserve">Тема </w:t>
      </w:r>
      <w:r w:rsidRPr="001831CA">
        <w:rPr>
          <w:spacing w:val="2"/>
          <w:lang w:val="ru-RU"/>
        </w:rPr>
        <w:t xml:space="preserve">2. </w:t>
      </w:r>
      <w:r w:rsidRPr="001831CA">
        <w:rPr>
          <w:lang w:val="ru-RU"/>
        </w:rPr>
        <w:t>Устное народное творчество (7</w:t>
      </w:r>
      <w:r w:rsidRPr="001831CA">
        <w:rPr>
          <w:spacing w:val="19"/>
          <w:lang w:val="ru-RU"/>
        </w:rPr>
        <w:t xml:space="preserve"> </w:t>
      </w:r>
      <w:r w:rsidRPr="001831CA">
        <w:rPr>
          <w:spacing w:val="2"/>
          <w:lang w:val="ru-RU"/>
        </w:rPr>
        <w:t>часов).</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4"/>
          <w:sz w:val="28"/>
          <w:szCs w:val="28"/>
        </w:rPr>
        <w:lastRenderedPageBreak/>
        <w:t xml:space="preserve">Табышмаклар. </w:t>
      </w:r>
      <w:r w:rsidRPr="001831CA">
        <w:rPr>
          <w:rFonts w:ascii="Times New Roman" w:hAnsi="Times New Roman" w:cs="Times New Roman"/>
          <w:sz w:val="28"/>
          <w:szCs w:val="28"/>
        </w:rPr>
        <w:t>/</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Загадки.</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Әкият эзләре </w:t>
      </w:r>
      <w:r w:rsidRPr="001831CA">
        <w:rPr>
          <w:rFonts w:ascii="Times New Roman" w:hAnsi="Times New Roman" w:cs="Times New Roman"/>
          <w:spacing w:val="-4"/>
          <w:sz w:val="28"/>
          <w:szCs w:val="28"/>
        </w:rPr>
        <w:t>буйлап</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6"/>
          <w:sz w:val="28"/>
          <w:szCs w:val="28"/>
        </w:rPr>
        <w:t xml:space="preserve">По  </w:t>
      </w:r>
      <w:r w:rsidRPr="001831CA">
        <w:rPr>
          <w:rFonts w:ascii="Times New Roman" w:hAnsi="Times New Roman" w:cs="Times New Roman"/>
          <w:sz w:val="28"/>
          <w:szCs w:val="28"/>
        </w:rPr>
        <w:t>следам</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сказок.</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lang w:val="tt-RU"/>
        </w:rPr>
        <w:t xml:space="preserve">Әкият-табышмак. </w:t>
      </w:r>
      <w:r w:rsidRPr="001831CA">
        <w:rPr>
          <w:rFonts w:ascii="Times New Roman" w:hAnsi="Times New Roman" w:cs="Times New Roman"/>
          <w:sz w:val="28"/>
          <w:szCs w:val="28"/>
        </w:rPr>
        <w:t xml:space="preserve">Бүре, </w:t>
      </w:r>
      <w:r w:rsidRPr="001831CA">
        <w:rPr>
          <w:rFonts w:ascii="Times New Roman" w:hAnsi="Times New Roman" w:cs="Times New Roman"/>
          <w:spacing w:val="-5"/>
          <w:sz w:val="28"/>
          <w:szCs w:val="28"/>
        </w:rPr>
        <w:t xml:space="preserve">кәҗә,  </w:t>
      </w:r>
      <w:r w:rsidRPr="001831CA">
        <w:rPr>
          <w:rFonts w:ascii="Times New Roman" w:hAnsi="Times New Roman" w:cs="Times New Roman"/>
          <w:sz w:val="28"/>
          <w:szCs w:val="28"/>
        </w:rPr>
        <w:t>кәбестә</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 xml:space="preserve"> / Сказка-загадка. </w:t>
      </w:r>
      <w:r w:rsidRPr="001831CA">
        <w:rPr>
          <w:rFonts w:ascii="Times New Roman" w:hAnsi="Times New Roman" w:cs="Times New Roman"/>
          <w:spacing w:val="-4"/>
          <w:sz w:val="28"/>
          <w:szCs w:val="28"/>
        </w:rPr>
        <w:t xml:space="preserve">Волк, </w:t>
      </w:r>
      <w:r w:rsidRPr="001831CA">
        <w:rPr>
          <w:rFonts w:ascii="Times New Roman" w:hAnsi="Times New Roman" w:cs="Times New Roman"/>
          <w:sz w:val="28"/>
          <w:szCs w:val="28"/>
        </w:rPr>
        <w:t xml:space="preserve">коза, </w:t>
      </w:r>
      <w:r w:rsidRPr="001831CA">
        <w:rPr>
          <w:rFonts w:ascii="Times New Roman" w:hAnsi="Times New Roman" w:cs="Times New Roman"/>
          <w:spacing w:val="-3"/>
          <w:sz w:val="28"/>
          <w:szCs w:val="28"/>
        </w:rPr>
        <w:t>капуста</w:t>
      </w:r>
      <w:r w:rsidRPr="001831CA">
        <w:rPr>
          <w:rFonts w:ascii="Times New Roman" w:hAnsi="Times New Roman" w:cs="Times New Roman"/>
          <w:spacing w:val="-3"/>
          <w:sz w:val="28"/>
          <w:szCs w:val="28"/>
          <w:lang w:val="tt-RU"/>
        </w:rPr>
        <w:t>.</w:t>
      </w:r>
    </w:p>
    <w:p w:rsidR="00D01699" w:rsidRPr="001831CA" w:rsidRDefault="00D01699" w:rsidP="00D01699">
      <w:pPr>
        <w:pStyle w:val="ab"/>
        <w:spacing w:after="0"/>
        <w:ind w:firstLine="709"/>
        <w:rPr>
          <w:rFonts w:ascii="Times New Roman" w:hAnsi="Times New Roman" w:cs="Times New Roman"/>
          <w:spacing w:val="-3"/>
          <w:sz w:val="28"/>
          <w:szCs w:val="28"/>
          <w:lang w:val="tt-RU"/>
        </w:rPr>
      </w:pPr>
      <w:r w:rsidRPr="001831CA">
        <w:rPr>
          <w:rFonts w:ascii="Times New Roman" w:hAnsi="Times New Roman" w:cs="Times New Roman"/>
          <w:spacing w:val="-4"/>
          <w:sz w:val="28"/>
          <w:szCs w:val="28"/>
        </w:rPr>
        <w:t xml:space="preserve">Санамышлар.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Считалки.</w:t>
      </w:r>
    </w:p>
    <w:p w:rsidR="00D01699" w:rsidRPr="001831CA" w:rsidRDefault="00D01699" w:rsidP="00D01699">
      <w:pPr>
        <w:pStyle w:val="ab"/>
        <w:spacing w:after="0"/>
        <w:ind w:firstLine="709"/>
        <w:rPr>
          <w:rFonts w:ascii="Times New Roman" w:hAnsi="Times New Roman" w:cs="Times New Roman"/>
          <w:spacing w:val="-6"/>
          <w:sz w:val="28"/>
          <w:szCs w:val="28"/>
        </w:rPr>
      </w:pPr>
      <w:r w:rsidRPr="001831CA">
        <w:rPr>
          <w:rFonts w:ascii="Times New Roman" w:hAnsi="Times New Roman" w:cs="Times New Roman"/>
          <w:spacing w:val="-6"/>
          <w:sz w:val="28"/>
          <w:szCs w:val="28"/>
        </w:rPr>
        <w:t>Мәзәкләр</w:t>
      </w:r>
      <w:r w:rsidRPr="001831CA">
        <w:rPr>
          <w:rFonts w:ascii="Times New Roman" w:hAnsi="Times New Roman" w:cs="Times New Roman"/>
          <w:spacing w:val="-6"/>
          <w:sz w:val="28"/>
          <w:szCs w:val="28"/>
          <w:lang w:val="tt-RU"/>
        </w:rPr>
        <w:t>.</w:t>
      </w:r>
      <w:r w:rsidRPr="001831CA">
        <w:rPr>
          <w:rFonts w:ascii="Times New Roman" w:hAnsi="Times New Roman" w:cs="Times New Roman"/>
          <w:spacing w:val="-6"/>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7"/>
          <w:sz w:val="28"/>
          <w:szCs w:val="28"/>
          <w:lang w:val="tt-RU"/>
        </w:rPr>
        <w:t>Анекдоты</w:t>
      </w:r>
      <w:r w:rsidRPr="001831CA">
        <w:rPr>
          <w:rFonts w:ascii="Times New Roman" w:hAnsi="Times New Roman" w:cs="Times New Roman"/>
          <w:spacing w:val="-7"/>
          <w:sz w:val="28"/>
          <w:szCs w:val="28"/>
        </w:rPr>
        <w:t>.</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Мәкальләр</w:t>
      </w:r>
      <w:r w:rsidRPr="001831CA">
        <w:rPr>
          <w:rFonts w:ascii="Times New Roman" w:hAnsi="Times New Roman" w:cs="Times New Roman"/>
          <w:spacing w:val="-5"/>
          <w:sz w:val="28"/>
          <w:szCs w:val="28"/>
          <w:lang w:val="tt-RU"/>
        </w:rPr>
        <w:t>.</w:t>
      </w:r>
      <w:r w:rsidRPr="001831CA">
        <w:rPr>
          <w:rFonts w:ascii="Times New Roman" w:hAnsi="Times New Roman" w:cs="Times New Roman"/>
          <w:spacing w:val="-5"/>
          <w:sz w:val="28"/>
          <w:szCs w:val="28"/>
        </w:rPr>
        <w:t xml:space="preserve"> / Пословицы.</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Тематическое тестирование.</w:t>
      </w:r>
    </w:p>
    <w:p w:rsidR="00D01699" w:rsidRPr="001831CA" w:rsidRDefault="00D01699" w:rsidP="00D01699">
      <w:pPr>
        <w:pStyle w:val="ab"/>
        <w:spacing w:after="0"/>
        <w:ind w:firstLine="709"/>
        <w:jc w:val="center"/>
        <w:rPr>
          <w:rFonts w:ascii="Times New Roman" w:hAnsi="Times New Roman" w:cs="Times New Roman"/>
          <w:b/>
          <w:bCs/>
          <w:spacing w:val="2"/>
          <w:sz w:val="28"/>
          <w:szCs w:val="28"/>
          <w:lang w:val="tt-RU"/>
        </w:rPr>
      </w:pPr>
      <w:r w:rsidRPr="001831CA">
        <w:rPr>
          <w:rFonts w:ascii="Times New Roman" w:hAnsi="Times New Roman" w:cs="Times New Roman"/>
          <w:b/>
          <w:bCs/>
          <w:spacing w:val="3"/>
          <w:sz w:val="28"/>
          <w:szCs w:val="28"/>
        </w:rPr>
        <w:t xml:space="preserve">Тема </w:t>
      </w:r>
      <w:r w:rsidRPr="001831CA">
        <w:rPr>
          <w:rFonts w:ascii="Times New Roman" w:hAnsi="Times New Roman" w:cs="Times New Roman"/>
          <w:b/>
          <w:bCs/>
          <w:spacing w:val="2"/>
          <w:sz w:val="28"/>
          <w:szCs w:val="28"/>
        </w:rPr>
        <w:t>3.</w:t>
      </w:r>
      <w:r w:rsidRPr="001831CA">
        <w:rPr>
          <w:rFonts w:ascii="Times New Roman" w:hAnsi="Times New Roman" w:cs="Times New Roman"/>
          <w:spacing w:val="2"/>
          <w:sz w:val="28"/>
          <w:szCs w:val="28"/>
        </w:rPr>
        <w:t xml:space="preserve"> </w:t>
      </w:r>
      <w:r w:rsidRPr="001831CA">
        <w:rPr>
          <w:rFonts w:ascii="Times New Roman" w:hAnsi="Times New Roman" w:cs="Times New Roman"/>
          <w:b/>
          <w:bCs/>
          <w:spacing w:val="2"/>
          <w:sz w:val="28"/>
          <w:szCs w:val="28"/>
          <w:lang w:val="tt-RU"/>
        </w:rPr>
        <w:t>Кызык кызлар, малайлар</w:t>
      </w:r>
      <w:r w:rsidRPr="001831CA">
        <w:rPr>
          <w:rFonts w:ascii="Times New Roman" w:hAnsi="Times New Roman" w:cs="Times New Roman"/>
          <w:b/>
          <w:bCs/>
          <w:i/>
          <w:iCs/>
          <w:spacing w:val="2"/>
          <w:sz w:val="28"/>
          <w:szCs w:val="28"/>
          <w:lang w:val="tt-RU"/>
        </w:rPr>
        <w:t xml:space="preserve"> / </w:t>
      </w:r>
      <w:r w:rsidRPr="001831CA">
        <w:rPr>
          <w:rFonts w:ascii="Times New Roman" w:hAnsi="Times New Roman" w:cs="Times New Roman"/>
          <w:b/>
          <w:bCs/>
          <w:spacing w:val="2"/>
          <w:sz w:val="28"/>
          <w:szCs w:val="28"/>
          <w:lang w:val="tt-RU"/>
        </w:rPr>
        <w:t>Смешные девчонки, мальчишки ( 9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Шаукат Галиев. Онытылган... / Забыл...</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Ахмет Рашитов. Футболчы, имеш. / Подумаешь, футболист.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Ринат Маннан. Җиләк җыйганда. / Когда собирали ягоды.</w:t>
      </w:r>
    </w:p>
    <w:p w:rsidR="00D01699" w:rsidRPr="001831CA" w:rsidRDefault="00D01699" w:rsidP="00D01699">
      <w:pPr>
        <w:ind w:firstLine="709"/>
        <w:rPr>
          <w:rFonts w:ascii="Times New Roman" w:hAnsi="Times New Roman"/>
          <w:i/>
          <w:iCs/>
          <w:sz w:val="28"/>
          <w:szCs w:val="28"/>
          <w:lang w:val="tt-RU"/>
        </w:rPr>
      </w:pPr>
      <w:r w:rsidRPr="001831CA">
        <w:rPr>
          <w:rFonts w:ascii="Times New Roman" w:hAnsi="Times New Roman"/>
          <w:sz w:val="28"/>
          <w:szCs w:val="28"/>
          <w:lang w:val="tt-RU"/>
        </w:rPr>
        <w:t>Бари Рахмат. Бармаклар җитми. / Пальцев не хватает.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Сәгать. / Часы.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Идрис Туктар. Ялкау өчен ботка суынган. /Для лентяя каша остыла.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Роберт Миннуллин. Малайлар сөйләшә./ Мальчики разговаривают.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Идрис Туктар. Авыраяк. / Копуша.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pStyle w:val="ab"/>
        <w:spacing w:after="0"/>
        <w:ind w:firstLine="709"/>
        <w:jc w:val="center"/>
        <w:rPr>
          <w:rFonts w:ascii="Times New Roman" w:hAnsi="Times New Roman" w:cs="Times New Roman"/>
          <w:b/>
          <w:bCs/>
          <w:spacing w:val="2"/>
          <w:sz w:val="28"/>
          <w:szCs w:val="28"/>
          <w:lang w:val="tt-RU"/>
        </w:rPr>
      </w:pPr>
      <w:r w:rsidRPr="001831CA">
        <w:rPr>
          <w:rFonts w:ascii="Times New Roman" w:hAnsi="Times New Roman" w:cs="Times New Roman"/>
          <w:b/>
          <w:bCs/>
          <w:spacing w:val="2"/>
          <w:sz w:val="28"/>
          <w:szCs w:val="28"/>
          <w:lang w:val="tt-RU"/>
        </w:rPr>
        <w:t>Тема 4. Кыш, Яңа ел /Зима. Новый год (6 часов).</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7"/>
          <w:sz w:val="28"/>
          <w:szCs w:val="28"/>
        </w:rPr>
        <w:t xml:space="preserve">Фатих  </w:t>
      </w:r>
      <w:r w:rsidRPr="001831CA">
        <w:rPr>
          <w:rFonts w:ascii="Times New Roman" w:hAnsi="Times New Roman" w:cs="Times New Roman"/>
          <w:spacing w:val="-4"/>
          <w:sz w:val="28"/>
          <w:szCs w:val="28"/>
        </w:rPr>
        <w:t xml:space="preserve">Хусни. </w:t>
      </w:r>
      <w:r w:rsidRPr="001831CA">
        <w:rPr>
          <w:rFonts w:ascii="Times New Roman" w:hAnsi="Times New Roman" w:cs="Times New Roman"/>
          <w:sz w:val="28"/>
          <w:szCs w:val="28"/>
        </w:rPr>
        <w:t xml:space="preserve">Беренче </w:t>
      </w:r>
      <w:r w:rsidRPr="001831CA">
        <w:rPr>
          <w:rFonts w:ascii="Times New Roman" w:hAnsi="Times New Roman" w:cs="Times New Roman"/>
          <w:spacing w:val="-4"/>
          <w:sz w:val="28"/>
          <w:szCs w:val="28"/>
        </w:rPr>
        <w:t>кар</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Первый</w:t>
      </w:r>
      <w:r w:rsidRPr="001831CA">
        <w:rPr>
          <w:rFonts w:ascii="Times New Roman" w:hAnsi="Times New Roman" w:cs="Times New Roman"/>
          <w:spacing w:val="22"/>
          <w:sz w:val="28"/>
          <w:szCs w:val="28"/>
        </w:rPr>
        <w:t xml:space="preserve"> </w:t>
      </w:r>
      <w:r w:rsidRPr="001831CA">
        <w:rPr>
          <w:rFonts w:ascii="Times New Roman" w:hAnsi="Times New Roman" w:cs="Times New Roman"/>
          <w:sz w:val="28"/>
          <w:szCs w:val="28"/>
        </w:rPr>
        <w:t>снег</w:t>
      </w:r>
      <w:r w:rsidRPr="001831CA">
        <w:rPr>
          <w:rFonts w:ascii="Times New Roman" w:hAnsi="Times New Roman" w:cs="Times New Roman"/>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6"/>
          <w:sz w:val="28"/>
          <w:szCs w:val="28"/>
        </w:rPr>
        <w:t xml:space="preserve">Виталий </w:t>
      </w:r>
      <w:r w:rsidRPr="001831CA">
        <w:rPr>
          <w:rFonts w:ascii="Times New Roman" w:hAnsi="Times New Roman" w:cs="Times New Roman"/>
          <w:spacing w:val="-3"/>
          <w:sz w:val="28"/>
          <w:szCs w:val="28"/>
        </w:rPr>
        <w:t xml:space="preserve">Бианки. </w:t>
      </w:r>
      <w:r w:rsidRPr="001831CA">
        <w:rPr>
          <w:rFonts w:ascii="Times New Roman" w:hAnsi="Times New Roman" w:cs="Times New Roman"/>
          <w:sz w:val="28"/>
          <w:szCs w:val="28"/>
        </w:rPr>
        <w:t xml:space="preserve">Куян, Көртлек, </w:t>
      </w:r>
      <w:r w:rsidRPr="001831CA">
        <w:rPr>
          <w:rFonts w:ascii="Times New Roman" w:hAnsi="Times New Roman" w:cs="Times New Roman"/>
          <w:spacing w:val="-6"/>
          <w:sz w:val="28"/>
          <w:szCs w:val="28"/>
        </w:rPr>
        <w:t xml:space="preserve">Аю </w:t>
      </w:r>
      <w:r w:rsidRPr="001831CA">
        <w:rPr>
          <w:rFonts w:ascii="Times New Roman" w:hAnsi="Times New Roman" w:cs="Times New Roman"/>
          <w:spacing w:val="-5"/>
          <w:sz w:val="28"/>
          <w:szCs w:val="28"/>
        </w:rPr>
        <w:t xml:space="preserve">һәм </w:t>
      </w:r>
      <w:r w:rsidRPr="001831CA">
        <w:rPr>
          <w:rFonts w:ascii="Times New Roman" w:hAnsi="Times New Roman" w:cs="Times New Roman"/>
          <w:sz w:val="28"/>
          <w:szCs w:val="28"/>
        </w:rPr>
        <w:t xml:space="preserve">Кыш бабай / Заяц, </w:t>
      </w:r>
      <w:r w:rsidRPr="001831CA">
        <w:rPr>
          <w:rFonts w:ascii="Times New Roman" w:hAnsi="Times New Roman" w:cs="Times New Roman"/>
          <w:spacing w:val="-3"/>
          <w:sz w:val="28"/>
          <w:szCs w:val="28"/>
        </w:rPr>
        <w:t xml:space="preserve">Куропатка, </w:t>
      </w:r>
      <w:r w:rsidRPr="001831CA">
        <w:rPr>
          <w:rFonts w:ascii="Times New Roman" w:hAnsi="Times New Roman" w:cs="Times New Roman"/>
          <w:spacing w:val="-4"/>
          <w:sz w:val="28"/>
          <w:szCs w:val="28"/>
        </w:rPr>
        <w:t xml:space="preserve">Медведь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Дед</w:t>
      </w:r>
      <w:r w:rsidRPr="001831CA">
        <w:rPr>
          <w:rFonts w:ascii="Times New Roman" w:hAnsi="Times New Roman" w:cs="Times New Roman"/>
          <w:spacing w:val="54"/>
          <w:sz w:val="28"/>
          <w:szCs w:val="28"/>
        </w:rPr>
        <w:t xml:space="preserve"> </w:t>
      </w:r>
      <w:r w:rsidRPr="001831CA">
        <w:rPr>
          <w:rFonts w:ascii="Times New Roman" w:hAnsi="Times New Roman" w:cs="Times New Roman"/>
          <w:sz w:val="28"/>
          <w:szCs w:val="28"/>
        </w:rPr>
        <w:t>Мороз</w:t>
      </w:r>
      <w:r w:rsidRPr="001831CA">
        <w:rPr>
          <w:rFonts w:ascii="Times New Roman" w:hAnsi="Times New Roman" w:cs="Times New Roman"/>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4"/>
          <w:sz w:val="28"/>
          <w:szCs w:val="28"/>
        </w:rPr>
        <w:t xml:space="preserve">Габдулла </w:t>
      </w:r>
      <w:r w:rsidRPr="001831CA">
        <w:rPr>
          <w:rFonts w:ascii="Times New Roman" w:hAnsi="Times New Roman" w:cs="Times New Roman"/>
          <w:spacing w:val="-3"/>
          <w:sz w:val="28"/>
          <w:szCs w:val="28"/>
        </w:rPr>
        <w:t xml:space="preserve">Тукай. </w:t>
      </w:r>
      <w:r w:rsidRPr="001831CA">
        <w:rPr>
          <w:rFonts w:ascii="Times New Roman" w:hAnsi="Times New Roman" w:cs="Times New Roman"/>
          <w:sz w:val="28"/>
          <w:szCs w:val="28"/>
        </w:rPr>
        <w:t>Җир йокысы</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 xml:space="preserve"> / </w:t>
      </w:r>
      <w:r w:rsidRPr="001831CA">
        <w:rPr>
          <w:rFonts w:ascii="Times New Roman" w:hAnsi="Times New Roman" w:cs="Times New Roman"/>
          <w:spacing w:val="2"/>
          <w:sz w:val="28"/>
          <w:szCs w:val="28"/>
        </w:rPr>
        <w:t>Сон</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земли</w:t>
      </w:r>
      <w:r w:rsidRPr="001831CA">
        <w:rPr>
          <w:rFonts w:ascii="Times New Roman" w:hAnsi="Times New Roman" w:cs="Times New Roman"/>
          <w:spacing w:val="-3"/>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5"/>
          <w:sz w:val="28"/>
          <w:szCs w:val="28"/>
        </w:rPr>
        <w:t xml:space="preserve">Абдулла </w:t>
      </w:r>
      <w:r w:rsidRPr="001831CA">
        <w:rPr>
          <w:rFonts w:ascii="Times New Roman" w:hAnsi="Times New Roman" w:cs="Times New Roman"/>
          <w:spacing w:val="-6"/>
          <w:sz w:val="28"/>
          <w:szCs w:val="28"/>
        </w:rPr>
        <w:t xml:space="preserve">Ахмет. </w:t>
      </w:r>
      <w:r w:rsidRPr="001831CA">
        <w:rPr>
          <w:rFonts w:ascii="Times New Roman" w:hAnsi="Times New Roman" w:cs="Times New Roman"/>
          <w:sz w:val="28"/>
          <w:szCs w:val="28"/>
        </w:rPr>
        <w:t xml:space="preserve">Кышкы </w:t>
      </w:r>
      <w:r w:rsidRPr="001831CA">
        <w:rPr>
          <w:rFonts w:ascii="Times New Roman" w:hAnsi="Times New Roman" w:cs="Times New Roman"/>
          <w:spacing w:val="-3"/>
          <w:sz w:val="28"/>
          <w:szCs w:val="28"/>
        </w:rPr>
        <w:t>матурлык</w:t>
      </w:r>
      <w:r w:rsidRPr="001831CA">
        <w:rPr>
          <w:rFonts w:ascii="Times New Roman" w:hAnsi="Times New Roman" w:cs="Times New Roman"/>
          <w:spacing w:val="-3"/>
          <w:sz w:val="28"/>
          <w:szCs w:val="28"/>
          <w:lang w:val="tt-RU"/>
        </w:rPr>
        <w:t>.</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Зимняя красота</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 xml:space="preserve"> </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z w:val="28"/>
          <w:szCs w:val="28"/>
        </w:rPr>
        <w:t xml:space="preserve">Роберт </w:t>
      </w:r>
      <w:r w:rsidRPr="001831CA">
        <w:rPr>
          <w:rFonts w:ascii="Times New Roman" w:hAnsi="Times New Roman" w:cs="Times New Roman"/>
          <w:spacing w:val="-6"/>
          <w:sz w:val="28"/>
          <w:szCs w:val="28"/>
        </w:rPr>
        <w:t xml:space="preserve">Миннуллин. </w:t>
      </w:r>
      <w:r w:rsidRPr="001831CA">
        <w:rPr>
          <w:rFonts w:ascii="Times New Roman" w:hAnsi="Times New Roman" w:cs="Times New Roman"/>
          <w:sz w:val="28"/>
          <w:szCs w:val="28"/>
        </w:rPr>
        <w:t xml:space="preserve">Чыршы </w:t>
      </w:r>
      <w:r w:rsidRPr="001831CA">
        <w:rPr>
          <w:rFonts w:ascii="Times New Roman" w:hAnsi="Times New Roman" w:cs="Times New Roman"/>
          <w:spacing w:val="-4"/>
          <w:sz w:val="28"/>
          <w:szCs w:val="28"/>
        </w:rPr>
        <w:t>әйләнәсендә</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Вокруг </w:t>
      </w:r>
      <w:r w:rsidRPr="001831CA">
        <w:rPr>
          <w:rFonts w:ascii="Times New Roman" w:hAnsi="Times New Roman" w:cs="Times New Roman"/>
          <w:spacing w:val="-5"/>
          <w:sz w:val="28"/>
          <w:szCs w:val="28"/>
        </w:rPr>
        <w:t>ёлки.</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 xml:space="preserve">Творческая работа.  </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5. Туган җирнең кадерен бел / Береги родную землю (11 часов).</w:t>
      </w:r>
    </w:p>
    <w:p w:rsidR="00D01699" w:rsidRPr="001831CA" w:rsidRDefault="00D01699" w:rsidP="00D01699">
      <w:pPr>
        <w:shd w:val="clear" w:color="auto" w:fill="FFFFFF"/>
        <w:ind w:firstLine="709"/>
        <w:rPr>
          <w:rFonts w:ascii="Times New Roman" w:hAnsi="Times New Roman"/>
          <w:color w:val="000000"/>
          <w:sz w:val="28"/>
          <w:szCs w:val="28"/>
          <w:lang w:eastAsia="ru-RU"/>
        </w:rPr>
      </w:pPr>
      <w:r w:rsidRPr="001831CA">
        <w:rPr>
          <w:rFonts w:ascii="Times New Roman" w:hAnsi="Times New Roman"/>
          <w:color w:val="000000"/>
          <w:sz w:val="28"/>
          <w:szCs w:val="28"/>
          <w:lang w:eastAsia="ru-RU"/>
        </w:rPr>
        <w:t xml:space="preserve">Гумар Баширов. Нинди ул Татарстан? / Какой он Татарстан? </w:t>
      </w:r>
    </w:p>
    <w:p w:rsidR="00D01699" w:rsidRPr="001831CA" w:rsidRDefault="00D01699" w:rsidP="00D01699">
      <w:pPr>
        <w:shd w:val="clear" w:color="auto" w:fill="FFFFFF"/>
        <w:ind w:firstLine="709"/>
        <w:rPr>
          <w:rFonts w:ascii="Times New Roman" w:hAnsi="Times New Roman"/>
          <w:color w:val="000000"/>
          <w:sz w:val="28"/>
          <w:szCs w:val="28"/>
          <w:lang w:eastAsia="ru-RU"/>
        </w:rPr>
      </w:pPr>
      <w:r w:rsidRPr="001831CA">
        <w:rPr>
          <w:rFonts w:ascii="Times New Roman" w:hAnsi="Times New Roman"/>
          <w:color w:val="000000"/>
          <w:sz w:val="28"/>
          <w:szCs w:val="28"/>
          <w:lang w:eastAsia="ru-RU"/>
        </w:rPr>
        <w:t>Равиль Файзуллин. Безнең КамАЗ. / Наш КамАЗ.</w:t>
      </w:r>
    </w:p>
    <w:p w:rsidR="00D01699" w:rsidRPr="001831CA" w:rsidRDefault="00D01699" w:rsidP="00D01699">
      <w:pPr>
        <w:shd w:val="clear" w:color="auto" w:fill="FFFFFF"/>
        <w:ind w:firstLine="709"/>
        <w:rPr>
          <w:rFonts w:ascii="Times New Roman" w:hAnsi="Times New Roman"/>
          <w:color w:val="000000"/>
          <w:sz w:val="28"/>
          <w:szCs w:val="28"/>
          <w:lang w:val="tt-RU" w:eastAsia="ru-RU"/>
        </w:rPr>
      </w:pPr>
      <w:r w:rsidRPr="001831CA">
        <w:rPr>
          <w:rFonts w:ascii="Times New Roman" w:hAnsi="Times New Roman"/>
          <w:color w:val="000000"/>
          <w:sz w:val="28"/>
          <w:szCs w:val="28"/>
          <w:lang w:val="tt-RU" w:eastAsia="ru-RU"/>
        </w:rPr>
        <w:t>Роберт Миннуллин. Авыл малае белән шәһәр малае сөйләшкәне. / Разговор деревенского и городского мальчика.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Рашит Башар. Шәһәр төзим. / Строю город.</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Эндже Авзалова. Бу гүзәллек яшәрме? / Сохранится ли эта красота?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Гариф Галиев. Туган ил кайдан башлана? / С чего начинается Родина?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Шаукат Галиев. Җирдә миңа ни кирәк? / Что мне нужно на Земле? </w:t>
      </w:r>
    </w:p>
    <w:p w:rsidR="00D01699" w:rsidRPr="001831CA" w:rsidRDefault="00D01699" w:rsidP="00D01699">
      <w:pPr>
        <w:shd w:val="clear" w:color="auto" w:fill="FFFFFF"/>
        <w:ind w:firstLine="709"/>
        <w:rPr>
          <w:rFonts w:ascii="Times New Roman" w:hAnsi="Times New Roman"/>
          <w:color w:val="000000"/>
          <w:sz w:val="28"/>
          <w:szCs w:val="28"/>
          <w:lang w:val="tt-RU" w:eastAsia="ru-RU"/>
        </w:rPr>
      </w:pPr>
      <w:r w:rsidRPr="001831CA">
        <w:rPr>
          <w:rFonts w:ascii="Times New Roman" w:hAnsi="Times New Roman"/>
          <w:color w:val="000000"/>
          <w:sz w:val="28"/>
          <w:szCs w:val="28"/>
          <w:lang w:val="tt-RU" w:eastAsia="ru-RU"/>
        </w:rPr>
        <w:t>Анас Кари. Гөл янында. / У цветка.</w:t>
      </w:r>
    </w:p>
    <w:p w:rsidR="00D01699" w:rsidRPr="001831CA" w:rsidRDefault="00D01699" w:rsidP="00D01699">
      <w:pPr>
        <w:ind w:firstLine="709"/>
        <w:rPr>
          <w:rFonts w:ascii="Times New Roman" w:hAnsi="Times New Roman"/>
          <w:i/>
          <w:iCs/>
          <w:sz w:val="28"/>
          <w:szCs w:val="28"/>
          <w:lang w:val="tt-RU"/>
        </w:rPr>
      </w:pPr>
      <w:r w:rsidRPr="001831CA">
        <w:rPr>
          <w:rFonts w:ascii="Times New Roman" w:hAnsi="Times New Roman"/>
          <w:sz w:val="28"/>
          <w:szCs w:val="28"/>
          <w:lang w:val="tt-RU"/>
        </w:rPr>
        <w:t xml:space="preserve">Разиль Валиев. Зоопаркта. / В зоопарке.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Хакимзян Халиков. Ятим тургай. / Жаворонок-сирота.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Тематический</w:t>
      </w:r>
      <w:r w:rsidRPr="001831CA">
        <w:rPr>
          <w:rFonts w:ascii="Times New Roman" w:hAnsi="Times New Roman" w:cs="Times New Roman"/>
          <w:spacing w:val="8"/>
          <w:sz w:val="28"/>
          <w:szCs w:val="28"/>
        </w:rPr>
        <w:t xml:space="preserve"> </w:t>
      </w:r>
      <w:r w:rsidRPr="001831CA">
        <w:rPr>
          <w:rFonts w:ascii="Times New Roman" w:hAnsi="Times New Roman" w:cs="Times New Roman"/>
          <w:sz w:val="28"/>
          <w:szCs w:val="28"/>
        </w:rPr>
        <w:t>тест.</w:t>
      </w:r>
    </w:p>
    <w:p w:rsidR="00D01699" w:rsidRPr="001831CA" w:rsidRDefault="00D01699" w:rsidP="00D01699">
      <w:pPr>
        <w:pStyle w:val="110"/>
        <w:ind w:left="0" w:firstLine="709"/>
        <w:jc w:val="center"/>
        <w:outlineLvl w:val="9"/>
        <w:rPr>
          <w:b w:val="0"/>
          <w:bCs w:val="0"/>
          <w:lang w:val="ru-RU"/>
        </w:rPr>
      </w:pPr>
      <w:r w:rsidRPr="001831CA">
        <w:rPr>
          <w:spacing w:val="3"/>
          <w:lang w:val="ru-RU"/>
        </w:rPr>
        <w:t xml:space="preserve">Тема </w:t>
      </w:r>
      <w:r w:rsidRPr="001831CA">
        <w:rPr>
          <w:spacing w:val="2"/>
          <w:lang w:val="ru-RU"/>
        </w:rPr>
        <w:t xml:space="preserve">6. Минем туганнарым. Яз / </w:t>
      </w:r>
      <w:r w:rsidRPr="001831CA">
        <w:rPr>
          <w:lang w:val="ru-RU"/>
        </w:rPr>
        <w:t xml:space="preserve">Мои родственники. </w:t>
      </w:r>
      <w:r w:rsidRPr="001831CA">
        <w:rPr>
          <w:spacing w:val="3"/>
          <w:lang w:val="ru-RU"/>
        </w:rPr>
        <w:t xml:space="preserve">Весна </w:t>
      </w:r>
      <w:r w:rsidRPr="001831CA">
        <w:rPr>
          <w:lang w:val="ru-RU"/>
        </w:rPr>
        <w:t xml:space="preserve">(8 </w:t>
      </w:r>
      <w:r w:rsidRPr="001831CA">
        <w:rPr>
          <w:spacing w:val="32"/>
          <w:lang w:val="ru-RU"/>
        </w:rPr>
        <w:t xml:space="preserve"> </w:t>
      </w:r>
      <w:r w:rsidRPr="001831CA">
        <w:rPr>
          <w:spacing w:val="2"/>
          <w:lang w:val="ru-RU"/>
        </w:rPr>
        <w:t>часов).</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Роберт Миннуллин. Торам менә елмаеп. / Стою, улыбаюсь.</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Резеда </w:t>
      </w:r>
      <w:r w:rsidRPr="001831CA">
        <w:rPr>
          <w:rFonts w:ascii="Times New Roman" w:hAnsi="Times New Roman" w:cs="Times New Roman"/>
          <w:spacing w:val="-6"/>
          <w:sz w:val="28"/>
          <w:szCs w:val="28"/>
        </w:rPr>
        <w:t xml:space="preserve">Валиева.  </w:t>
      </w:r>
      <w:r w:rsidRPr="001831CA">
        <w:rPr>
          <w:rFonts w:ascii="Times New Roman" w:hAnsi="Times New Roman" w:cs="Times New Roman"/>
          <w:sz w:val="28"/>
          <w:szCs w:val="28"/>
        </w:rPr>
        <w:t>Туган көндә</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 xml:space="preserve"> / В день</w:t>
      </w:r>
      <w:r w:rsidRPr="001831CA">
        <w:rPr>
          <w:rFonts w:ascii="Times New Roman" w:hAnsi="Times New Roman" w:cs="Times New Roman"/>
          <w:spacing w:val="13"/>
          <w:sz w:val="28"/>
          <w:szCs w:val="28"/>
        </w:rPr>
        <w:t xml:space="preserve"> </w:t>
      </w:r>
      <w:r w:rsidRPr="001831CA">
        <w:rPr>
          <w:rFonts w:ascii="Times New Roman" w:hAnsi="Times New Roman" w:cs="Times New Roman"/>
          <w:sz w:val="28"/>
          <w:szCs w:val="28"/>
        </w:rPr>
        <w:t>рождения.</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6"/>
          <w:sz w:val="28"/>
          <w:szCs w:val="28"/>
        </w:rPr>
        <w:t xml:space="preserve">Анас </w:t>
      </w:r>
      <w:r w:rsidRPr="001831CA">
        <w:rPr>
          <w:rFonts w:ascii="Times New Roman" w:hAnsi="Times New Roman" w:cs="Times New Roman"/>
          <w:spacing w:val="-3"/>
          <w:sz w:val="28"/>
          <w:szCs w:val="28"/>
        </w:rPr>
        <w:t xml:space="preserve">Хасанов. </w:t>
      </w:r>
      <w:r w:rsidRPr="001831CA">
        <w:rPr>
          <w:rFonts w:ascii="Times New Roman" w:hAnsi="Times New Roman" w:cs="Times New Roman"/>
          <w:sz w:val="28"/>
          <w:szCs w:val="28"/>
        </w:rPr>
        <w:t xml:space="preserve">Сез ни </w:t>
      </w:r>
      <w:r w:rsidRPr="001831CA">
        <w:rPr>
          <w:rFonts w:ascii="Times New Roman" w:hAnsi="Times New Roman" w:cs="Times New Roman"/>
          <w:spacing w:val="-3"/>
          <w:sz w:val="28"/>
          <w:szCs w:val="28"/>
        </w:rPr>
        <w:t xml:space="preserve">әйтерсез </w:t>
      </w:r>
      <w:r w:rsidRPr="001831CA">
        <w:rPr>
          <w:rFonts w:ascii="Times New Roman" w:hAnsi="Times New Roman" w:cs="Times New Roman"/>
          <w:spacing w:val="-4"/>
          <w:sz w:val="28"/>
          <w:szCs w:val="28"/>
        </w:rPr>
        <w:t xml:space="preserve">икән? </w:t>
      </w:r>
      <w:r w:rsidRPr="001831CA">
        <w:rPr>
          <w:rFonts w:ascii="Times New Roman" w:hAnsi="Times New Roman" w:cs="Times New Roman"/>
          <w:sz w:val="28"/>
          <w:szCs w:val="28"/>
        </w:rPr>
        <w:t xml:space="preserve">/ А вы что </w:t>
      </w:r>
      <w:r w:rsidRPr="001831CA">
        <w:rPr>
          <w:rFonts w:ascii="Times New Roman" w:hAnsi="Times New Roman" w:cs="Times New Roman"/>
          <w:spacing w:val="-4"/>
          <w:sz w:val="28"/>
          <w:szCs w:val="28"/>
        </w:rPr>
        <w:t xml:space="preserve">скажете?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Фанис </w:t>
      </w:r>
      <w:r w:rsidRPr="001831CA">
        <w:rPr>
          <w:rFonts w:ascii="Times New Roman" w:hAnsi="Times New Roman" w:cs="Times New Roman"/>
          <w:spacing w:val="-3"/>
          <w:sz w:val="28"/>
          <w:szCs w:val="28"/>
        </w:rPr>
        <w:t xml:space="preserve">Яруллин. </w:t>
      </w:r>
      <w:r w:rsidRPr="001831CA">
        <w:rPr>
          <w:rFonts w:ascii="Times New Roman" w:hAnsi="Times New Roman" w:cs="Times New Roman"/>
          <w:sz w:val="28"/>
          <w:szCs w:val="28"/>
        </w:rPr>
        <w:t xml:space="preserve">Кояштагы </w:t>
      </w:r>
      <w:r w:rsidRPr="001831CA">
        <w:rPr>
          <w:rFonts w:ascii="Times New Roman" w:hAnsi="Times New Roman" w:cs="Times New Roman"/>
          <w:spacing w:val="-4"/>
          <w:sz w:val="28"/>
          <w:szCs w:val="28"/>
        </w:rPr>
        <w:t xml:space="preserve">тап. </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Пятно </w:t>
      </w:r>
      <w:r w:rsidRPr="001831CA">
        <w:rPr>
          <w:rFonts w:ascii="Times New Roman" w:hAnsi="Times New Roman" w:cs="Times New Roman"/>
          <w:sz w:val="28"/>
          <w:szCs w:val="28"/>
        </w:rPr>
        <w:t xml:space="preserve">на </w:t>
      </w:r>
      <w:r w:rsidRPr="001831CA">
        <w:rPr>
          <w:rFonts w:ascii="Times New Roman" w:hAnsi="Times New Roman" w:cs="Times New Roman"/>
          <w:spacing w:val="46"/>
          <w:sz w:val="28"/>
          <w:szCs w:val="28"/>
        </w:rPr>
        <w:t xml:space="preserve"> </w:t>
      </w:r>
      <w:r w:rsidRPr="001831CA">
        <w:rPr>
          <w:rFonts w:ascii="Times New Roman" w:hAnsi="Times New Roman" w:cs="Times New Roman"/>
          <w:sz w:val="28"/>
          <w:szCs w:val="28"/>
        </w:rPr>
        <w:t>солнце.</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В.Осеева. Бер әби ич. / Бабка.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8"/>
          <w:sz w:val="28"/>
          <w:szCs w:val="28"/>
        </w:rPr>
        <w:t xml:space="preserve">Шаукат </w:t>
      </w:r>
      <w:r w:rsidRPr="001831CA">
        <w:rPr>
          <w:rFonts w:ascii="Times New Roman" w:hAnsi="Times New Roman" w:cs="Times New Roman"/>
          <w:spacing w:val="-4"/>
          <w:sz w:val="28"/>
          <w:szCs w:val="28"/>
        </w:rPr>
        <w:t xml:space="preserve">Галиев. </w:t>
      </w:r>
      <w:r w:rsidRPr="001831CA">
        <w:rPr>
          <w:rFonts w:ascii="Times New Roman" w:hAnsi="Times New Roman" w:cs="Times New Roman"/>
          <w:sz w:val="28"/>
          <w:szCs w:val="28"/>
        </w:rPr>
        <w:t xml:space="preserve">Җиргә язны </w:t>
      </w:r>
      <w:r w:rsidRPr="001831CA">
        <w:rPr>
          <w:rFonts w:ascii="Times New Roman" w:hAnsi="Times New Roman" w:cs="Times New Roman"/>
          <w:spacing w:val="-4"/>
          <w:sz w:val="28"/>
          <w:szCs w:val="28"/>
        </w:rPr>
        <w:t xml:space="preserve">кем </w:t>
      </w:r>
      <w:r w:rsidRPr="001831CA">
        <w:rPr>
          <w:rFonts w:ascii="Times New Roman" w:hAnsi="Times New Roman" w:cs="Times New Roman"/>
          <w:spacing w:val="-3"/>
          <w:sz w:val="28"/>
          <w:szCs w:val="28"/>
        </w:rPr>
        <w:t xml:space="preserve">китерә? </w:t>
      </w:r>
      <w:r w:rsidRPr="001831CA">
        <w:rPr>
          <w:rFonts w:ascii="Times New Roman" w:hAnsi="Times New Roman" w:cs="Times New Roman"/>
          <w:sz w:val="28"/>
          <w:szCs w:val="28"/>
        </w:rPr>
        <w:t xml:space="preserve">/ Кто приносит весну? </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rPr>
        <w:t xml:space="preserve">Дардеменд. </w:t>
      </w:r>
      <w:r w:rsidRPr="001831CA">
        <w:rPr>
          <w:rFonts w:ascii="Times New Roman" w:hAnsi="Times New Roman" w:cs="Times New Roman"/>
          <w:spacing w:val="2"/>
          <w:sz w:val="28"/>
          <w:szCs w:val="28"/>
        </w:rPr>
        <w:t xml:space="preserve">Кояш </w:t>
      </w:r>
      <w:r w:rsidRPr="001831CA">
        <w:rPr>
          <w:rFonts w:ascii="Times New Roman" w:hAnsi="Times New Roman" w:cs="Times New Roman"/>
          <w:spacing w:val="-3"/>
          <w:sz w:val="28"/>
          <w:szCs w:val="28"/>
        </w:rPr>
        <w:t>нурлары</w:t>
      </w:r>
      <w:r w:rsidRPr="001831CA">
        <w:rPr>
          <w:rFonts w:ascii="Times New Roman" w:hAnsi="Times New Roman" w:cs="Times New Roman"/>
          <w:spacing w:val="-3"/>
          <w:sz w:val="28"/>
          <w:szCs w:val="28"/>
          <w:lang w:val="tt-RU"/>
        </w:rPr>
        <w:t>.</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Солнечние</w:t>
      </w:r>
      <w:r w:rsidRPr="001831CA">
        <w:rPr>
          <w:rFonts w:ascii="Times New Roman" w:hAnsi="Times New Roman" w:cs="Times New Roman"/>
          <w:spacing w:val="21"/>
          <w:sz w:val="28"/>
          <w:szCs w:val="28"/>
        </w:rPr>
        <w:t xml:space="preserve"> </w:t>
      </w:r>
      <w:r w:rsidRPr="001831CA">
        <w:rPr>
          <w:rFonts w:ascii="Times New Roman" w:hAnsi="Times New Roman" w:cs="Times New Roman"/>
          <w:spacing w:val="-3"/>
          <w:sz w:val="28"/>
          <w:szCs w:val="28"/>
        </w:rPr>
        <w:t>лучи</w:t>
      </w:r>
      <w:r w:rsidRPr="001831CA">
        <w:rPr>
          <w:rFonts w:ascii="Times New Roman" w:hAnsi="Times New Roman" w:cs="Times New Roman"/>
          <w:spacing w:val="-3"/>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Творческая работа.</w:t>
      </w:r>
    </w:p>
    <w:p w:rsidR="00D01699" w:rsidRPr="001831CA" w:rsidRDefault="00D01699" w:rsidP="00D01699">
      <w:pPr>
        <w:tabs>
          <w:tab w:val="left" w:pos="3582"/>
          <w:tab w:val="left" w:pos="5651"/>
        </w:tabs>
        <w:ind w:firstLine="709"/>
        <w:jc w:val="center"/>
        <w:rPr>
          <w:rFonts w:ascii="Times New Roman" w:hAnsi="Times New Roman"/>
          <w:b/>
          <w:bCs/>
          <w:sz w:val="28"/>
          <w:szCs w:val="28"/>
        </w:rPr>
      </w:pPr>
      <w:r w:rsidRPr="001831CA">
        <w:rPr>
          <w:rFonts w:ascii="Times New Roman" w:hAnsi="Times New Roman"/>
          <w:b/>
          <w:bCs/>
          <w:sz w:val="28"/>
          <w:szCs w:val="28"/>
        </w:rPr>
        <w:t>Тема 7. Кечкенә дусларыбыз / Маленькие друзья</w:t>
      </w:r>
      <w:r w:rsidRPr="001831CA">
        <w:rPr>
          <w:rFonts w:ascii="Times New Roman" w:hAnsi="Times New Roman"/>
          <w:b/>
          <w:bCs/>
          <w:sz w:val="28"/>
          <w:szCs w:val="28"/>
        </w:rPr>
        <w:tab/>
        <w:t>(9 часов).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Гасим Лотфи. Батыркай / Смельчак.</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Лиана Амирханова. Нәни дусларым. / Маленькие друзья.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lastRenderedPageBreak/>
        <w:t>Габдулла Тукай. Ташбака белән Куян. / Черепаха и Заяц.</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Рафис Корбан. Пескәем. / Мой кот.</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М.Галлямова. Дуслар. / Друзья.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Гумар Баширов. Песинең ял көне. / </w:t>
      </w:r>
      <w:r w:rsidRPr="001831CA">
        <w:rPr>
          <w:rFonts w:ascii="Times New Roman" w:hAnsi="Times New Roman"/>
          <w:sz w:val="28"/>
          <w:szCs w:val="28"/>
          <w:lang w:val="tt-RU"/>
        </w:rPr>
        <w:t>У</w:t>
      </w:r>
      <w:r w:rsidRPr="001831CA">
        <w:rPr>
          <w:rFonts w:ascii="Times New Roman" w:hAnsi="Times New Roman"/>
          <w:sz w:val="28"/>
          <w:szCs w:val="28"/>
        </w:rPr>
        <w:t xml:space="preserve"> кошки выходной.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Назип Мадьяров. Тукран. / Дятел.</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Проектная работа.</w:t>
      </w:r>
      <w:r w:rsidRPr="001831CA">
        <w:rPr>
          <w:rFonts w:ascii="Times New Roman" w:hAnsi="Times New Roman"/>
          <w:sz w:val="28"/>
          <w:szCs w:val="28"/>
          <w:lang w:val="tt-RU"/>
        </w:rPr>
        <w:t xml:space="preserve"> </w:t>
      </w:r>
      <w:r w:rsidRPr="001831CA">
        <w:rPr>
          <w:rFonts w:ascii="Times New Roman" w:hAnsi="Times New Roman"/>
          <w:spacing w:val="-3"/>
          <w:sz w:val="28"/>
          <w:szCs w:val="28"/>
        </w:rPr>
        <w:t>«</w:t>
      </w:r>
      <w:r w:rsidRPr="001831CA">
        <w:rPr>
          <w:rFonts w:ascii="Times New Roman" w:hAnsi="Times New Roman"/>
          <w:sz w:val="28"/>
          <w:szCs w:val="28"/>
          <w:lang w:val="tt-RU"/>
        </w:rPr>
        <w:t>Мой питомец</w:t>
      </w:r>
      <w:r w:rsidRPr="001831CA">
        <w:rPr>
          <w:rFonts w:ascii="Times New Roman" w:hAnsi="Times New Roman"/>
          <w:spacing w:val="-3"/>
          <w:sz w:val="28"/>
          <w:szCs w:val="28"/>
        </w:rPr>
        <w:t>».</w:t>
      </w:r>
    </w:p>
    <w:p w:rsidR="00D01699" w:rsidRPr="001831CA" w:rsidRDefault="00D01699" w:rsidP="00D01699">
      <w:pPr>
        <w:pStyle w:val="110"/>
        <w:ind w:left="0" w:firstLine="709"/>
        <w:jc w:val="center"/>
        <w:outlineLvl w:val="9"/>
        <w:rPr>
          <w:b w:val="0"/>
          <w:bCs w:val="0"/>
          <w:lang w:val="ru-RU"/>
        </w:rPr>
      </w:pPr>
      <w:r w:rsidRPr="001831CA">
        <w:rPr>
          <w:spacing w:val="3"/>
          <w:lang w:val="tt-RU"/>
        </w:rPr>
        <w:t xml:space="preserve">Тема </w:t>
      </w:r>
      <w:r w:rsidRPr="001831CA">
        <w:rPr>
          <w:spacing w:val="2"/>
          <w:lang w:val="tt-RU"/>
        </w:rPr>
        <w:t xml:space="preserve">8. Сәламәт тәндә – сәламәт акыл / </w:t>
      </w:r>
      <w:r w:rsidRPr="001831CA">
        <w:rPr>
          <w:lang w:val="ru-RU"/>
        </w:rPr>
        <w:t xml:space="preserve">В здоровом теле здоровый </w:t>
      </w:r>
      <w:r w:rsidRPr="001831CA">
        <w:rPr>
          <w:spacing w:val="-3"/>
          <w:lang w:val="ru-RU"/>
        </w:rPr>
        <w:t xml:space="preserve">дух (10   </w:t>
      </w:r>
      <w:r w:rsidRPr="001831CA">
        <w:rPr>
          <w:spacing w:val="34"/>
          <w:lang w:val="ru-RU"/>
        </w:rPr>
        <w:t xml:space="preserve"> </w:t>
      </w:r>
      <w:r w:rsidRPr="001831CA">
        <w:rPr>
          <w:spacing w:val="2"/>
          <w:lang w:val="ru-RU"/>
        </w:rPr>
        <w:t>часов).</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Йолдыз </w:t>
      </w:r>
      <w:r w:rsidRPr="001831CA">
        <w:rPr>
          <w:rFonts w:ascii="Times New Roman" w:hAnsi="Times New Roman" w:cs="Times New Roman"/>
          <w:spacing w:val="-3"/>
          <w:sz w:val="28"/>
          <w:szCs w:val="28"/>
        </w:rPr>
        <w:t xml:space="preserve">Шарапова. </w:t>
      </w:r>
      <w:r w:rsidRPr="001831CA">
        <w:rPr>
          <w:rFonts w:ascii="Times New Roman" w:hAnsi="Times New Roman" w:cs="Times New Roman"/>
          <w:sz w:val="28"/>
          <w:szCs w:val="28"/>
        </w:rPr>
        <w:t xml:space="preserve">Татарстан </w:t>
      </w:r>
      <w:r w:rsidRPr="001831CA">
        <w:rPr>
          <w:rFonts w:ascii="Times New Roman" w:hAnsi="Times New Roman" w:cs="Times New Roman"/>
          <w:b/>
          <w:bCs/>
          <w:sz w:val="28"/>
          <w:szCs w:val="28"/>
          <w:lang w:val="tt-RU"/>
        </w:rPr>
        <w:t>–</w:t>
      </w:r>
      <w:r w:rsidRPr="001831CA">
        <w:rPr>
          <w:rFonts w:ascii="Times New Roman" w:hAnsi="Times New Roman" w:cs="Times New Roman"/>
          <w:sz w:val="28"/>
          <w:szCs w:val="28"/>
        </w:rPr>
        <w:t xml:space="preserve"> </w:t>
      </w:r>
      <w:r w:rsidRPr="001831CA">
        <w:rPr>
          <w:rFonts w:ascii="Times New Roman" w:hAnsi="Times New Roman" w:cs="Times New Roman"/>
          <w:spacing w:val="2"/>
          <w:sz w:val="28"/>
          <w:szCs w:val="28"/>
        </w:rPr>
        <w:t xml:space="preserve">спорт </w:t>
      </w:r>
      <w:r w:rsidRPr="001831CA">
        <w:rPr>
          <w:rFonts w:ascii="Times New Roman" w:hAnsi="Times New Roman" w:cs="Times New Roman"/>
          <w:spacing w:val="-4"/>
          <w:sz w:val="28"/>
          <w:szCs w:val="28"/>
        </w:rPr>
        <w:t xml:space="preserve">иле </w:t>
      </w:r>
      <w:r w:rsidRPr="001831CA">
        <w:rPr>
          <w:rFonts w:ascii="Times New Roman" w:hAnsi="Times New Roman" w:cs="Times New Roman"/>
          <w:sz w:val="28"/>
          <w:szCs w:val="28"/>
        </w:rPr>
        <w:t xml:space="preserve">/ Татарстан </w:t>
      </w:r>
      <w:r w:rsidRPr="001831CA">
        <w:rPr>
          <w:rFonts w:ascii="Times New Roman" w:hAnsi="Times New Roman" w:cs="Times New Roman"/>
          <w:b/>
          <w:bCs/>
          <w:sz w:val="28"/>
          <w:szCs w:val="28"/>
          <w:lang w:val="tt-RU"/>
        </w:rPr>
        <w:t>–</w:t>
      </w:r>
      <w:r w:rsidRPr="001831CA">
        <w:rPr>
          <w:rFonts w:ascii="Times New Roman" w:hAnsi="Times New Roman" w:cs="Times New Roman"/>
          <w:sz w:val="28"/>
          <w:szCs w:val="28"/>
        </w:rPr>
        <w:t xml:space="preserve"> спортивная ст</w:t>
      </w:r>
      <w:r w:rsidRPr="001831CA">
        <w:rPr>
          <w:rFonts w:ascii="Times New Roman" w:hAnsi="Times New Roman" w:cs="Times New Roman"/>
          <w:sz w:val="28"/>
          <w:szCs w:val="28"/>
          <w:lang w:val="tt-RU"/>
        </w:rPr>
        <w:t>рана</w:t>
      </w:r>
      <w:r w:rsidRPr="001831CA">
        <w:rPr>
          <w:rFonts w:ascii="Times New Roman" w:hAnsi="Times New Roman" w:cs="Times New Roman"/>
          <w:sz w:val="28"/>
          <w:szCs w:val="28"/>
        </w:rPr>
        <w:t xml:space="preserve">.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Галимзян Гильманов. Универсиада.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5"/>
          <w:sz w:val="28"/>
          <w:szCs w:val="28"/>
        </w:rPr>
        <w:t xml:space="preserve">Хакимҗан  </w:t>
      </w:r>
      <w:r w:rsidRPr="001831CA">
        <w:rPr>
          <w:rFonts w:ascii="Times New Roman" w:hAnsi="Times New Roman" w:cs="Times New Roman"/>
          <w:spacing w:val="-4"/>
          <w:sz w:val="28"/>
          <w:szCs w:val="28"/>
        </w:rPr>
        <w:t xml:space="preserve">Халиков. </w:t>
      </w:r>
      <w:r w:rsidRPr="001831CA">
        <w:rPr>
          <w:rFonts w:ascii="Times New Roman" w:hAnsi="Times New Roman" w:cs="Times New Roman"/>
          <w:spacing w:val="-5"/>
          <w:sz w:val="28"/>
          <w:szCs w:val="28"/>
        </w:rPr>
        <w:t xml:space="preserve">Хәрәкәттә  </w:t>
      </w:r>
      <w:r w:rsidRPr="001831CA">
        <w:rPr>
          <w:rFonts w:ascii="Times New Roman" w:hAnsi="Times New Roman" w:cs="Times New Roman"/>
          <w:b/>
          <w:bCs/>
          <w:sz w:val="28"/>
          <w:szCs w:val="28"/>
          <w:lang w:val="tt-RU"/>
        </w:rPr>
        <w:t xml:space="preserve">– </w:t>
      </w:r>
      <w:r w:rsidRPr="001831CA">
        <w:rPr>
          <w:rFonts w:ascii="Times New Roman" w:hAnsi="Times New Roman" w:cs="Times New Roman"/>
          <w:spacing w:val="-3"/>
          <w:sz w:val="28"/>
          <w:szCs w:val="28"/>
        </w:rPr>
        <w:t xml:space="preserve">бәрәкәт </w:t>
      </w:r>
      <w:r w:rsidRPr="001831CA">
        <w:rPr>
          <w:rFonts w:ascii="Times New Roman" w:hAnsi="Times New Roman" w:cs="Times New Roman"/>
          <w:sz w:val="28"/>
          <w:szCs w:val="28"/>
        </w:rPr>
        <w:t>/ В движени</w:t>
      </w:r>
      <w:r w:rsidRPr="001831CA">
        <w:rPr>
          <w:rFonts w:ascii="Times New Roman" w:hAnsi="Times New Roman" w:cs="Times New Roman"/>
          <w:sz w:val="28"/>
          <w:szCs w:val="28"/>
          <w:lang w:val="tt-RU"/>
        </w:rPr>
        <w:t>и</w:t>
      </w:r>
      <w:r w:rsidRPr="001831CA">
        <w:rPr>
          <w:rFonts w:ascii="Times New Roman" w:hAnsi="Times New Roman" w:cs="Times New Roman"/>
          <w:sz w:val="28"/>
          <w:szCs w:val="28"/>
        </w:rPr>
        <w:t xml:space="preserve"> </w:t>
      </w:r>
      <w:r w:rsidRPr="001831CA">
        <w:rPr>
          <w:rFonts w:ascii="Times New Roman" w:hAnsi="Times New Roman" w:cs="Times New Roman"/>
          <w:b/>
          <w:bCs/>
          <w:sz w:val="28"/>
          <w:szCs w:val="28"/>
          <w:lang w:val="tt-RU"/>
        </w:rPr>
        <w:t>–</w:t>
      </w:r>
      <w:r w:rsidRPr="001831CA">
        <w:rPr>
          <w:rFonts w:ascii="Times New Roman" w:hAnsi="Times New Roman" w:cs="Times New Roman"/>
          <w:spacing w:val="31"/>
          <w:sz w:val="28"/>
          <w:szCs w:val="28"/>
        </w:rPr>
        <w:t xml:space="preserve"> </w:t>
      </w:r>
      <w:r w:rsidRPr="001831CA">
        <w:rPr>
          <w:rFonts w:ascii="Times New Roman" w:hAnsi="Times New Roman" w:cs="Times New Roman"/>
          <w:sz w:val="28"/>
          <w:szCs w:val="28"/>
        </w:rPr>
        <w:t>сила.</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rPr>
        <w:t xml:space="preserve">Сания </w:t>
      </w:r>
      <w:r w:rsidRPr="001831CA">
        <w:rPr>
          <w:rFonts w:ascii="Times New Roman" w:hAnsi="Times New Roman" w:cs="Times New Roman"/>
          <w:spacing w:val="-3"/>
          <w:sz w:val="28"/>
          <w:szCs w:val="28"/>
        </w:rPr>
        <w:t xml:space="preserve">Ахметзянова. </w:t>
      </w:r>
      <w:r w:rsidRPr="001831CA">
        <w:rPr>
          <w:rFonts w:ascii="Times New Roman" w:hAnsi="Times New Roman" w:cs="Times New Roman"/>
          <w:spacing w:val="-4"/>
          <w:sz w:val="28"/>
          <w:szCs w:val="28"/>
        </w:rPr>
        <w:t>Үрнәк алыйк</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Возьмём пример</w:t>
      </w:r>
      <w:r w:rsidRPr="001831CA">
        <w:rPr>
          <w:rFonts w:ascii="Times New Roman" w:hAnsi="Times New Roman" w:cs="Times New Roman"/>
          <w:sz w:val="28"/>
          <w:szCs w:val="28"/>
          <w:lang w:val="tt-RU"/>
        </w:rPr>
        <w:t>.</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Ахмет Ерикей. Чисталык сөябез. / Любим чистоту.</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lang w:val="tt-RU"/>
        </w:rPr>
        <w:t>Вахит Монасыйпов. Шифалы табиблар. / Полезные врачи.</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pacing w:val="-3"/>
          <w:sz w:val="28"/>
          <w:szCs w:val="28"/>
        </w:rPr>
        <w:t xml:space="preserve">Марзия </w:t>
      </w:r>
      <w:r w:rsidRPr="001831CA">
        <w:rPr>
          <w:rFonts w:ascii="Times New Roman" w:hAnsi="Times New Roman" w:cs="Times New Roman"/>
          <w:spacing w:val="-6"/>
          <w:sz w:val="28"/>
          <w:szCs w:val="28"/>
        </w:rPr>
        <w:t xml:space="preserve">Файзуллина. </w:t>
      </w:r>
      <w:r w:rsidRPr="001831CA">
        <w:rPr>
          <w:rFonts w:ascii="Times New Roman" w:hAnsi="Times New Roman" w:cs="Times New Roman"/>
          <w:spacing w:val="-3"/>
          <w:sz w:val="28"/>
          <w:szCs w:val="28"/>
        </w:rPr>
        <w:t xml:space="preserve">Җәй </w:t>
      </w:r>
      <w:r w:rsidRPr="001831CA">
        <w:rPr>
          <w:rFonts w:ascii="Times New Roman" w:hAnsi="Times New Roman" w:cs="Times New Roman"/>
          <w:spacing w:val="-4"/>
          <w:sz w:val="28"/>
          <w:szCs w:val="28"/>
        </w:rPr>
        <w:t xml:space="preserve">җитте. </w:t>
      </w:r>
      <w:r w:rsidRPr="001831CA">
        <w:rPr>
          <w:rFonts w:ascii="Times New Roman" w:hAnsi="Times New Roman" w:cs="Times New Roman"/>
          <w:sz w:val="28"/>
          <w:szCs w:val="28"/>
        </w:rPr>
        <w:t xml:space="preserve">/ </w:t>
      </w:r>
      <w:r w:rsidRPr="001831CA">
        <w:rPr>
          <w:rFonts w:ascii="Times New Roman" w:hAnsi="Times New Roman" w:cs="Times New Roman"/>
          <w:spacing w:val="-5"/>
          <w:sz w:val="28"/>
          <w:szCs w:val="28"/>
        </w:rPr>
        <w:t xml:space="preserve">Пришло лето. </w:t>
      </w:r>
    </w:p>
    <w:p w:rsidR="00D01699" w:rsidRPr="001831CA" w:rsidRDefault="00D01699" w:rsidP="00D01699">
      <w:pPr>
        <w:pStyle w:val="ab"/>
        <w:spacing w:after="0"/>
        <w:ind w:firstLine="709"/>
        <w:rPr>
          <w:rFonts w:ascii="Times New Roman" w:hAnsi="Times New Roman" w:cs="Times New Roman"/>
          <w:spacing w:val="-3"/>
          <w:sz w:val="28"/>
          <w:szCs w:val="28"/>
          <w:lang w:val="tt-RU"/>
        </w:rPr>
      </w:pPr>
      <w:r w:rsidRPr="001831CA">
        <w:rPr>
          <w:rFonts w:ascii="Times New Roman" w:hAnsi="Times New Roman" w:cs="Times New Roman"/>
          <w:sz w:val="28"/>
          <w:szCs w:val="28"/>
        </w:rPr>
        <w:t xml:space="preserve">Гариф </w:t>
      </w:r>
      <w:r w:rsidRPr="001831CA">
        <w:rPr>
          <w:rFonts w:ascii="Times New Roman" w:hAnsi="Times New Roman" w:cs="Times New Roman"/>
          <w:spacing w:val="-4"/>
          <w:sz w:val="28"/>
          <w:szCs w:val="28"/>
        </w:rPr>
        <w:t xml:space="preserve">Ахунов. </w:t>
      </w:r>
      <w:r w:rsidRPr="001831CA">
        <w:rPr>
          <w:rFonts w:ascii="Times New Roman" w:hAnsi="Times New Roman" w:cs="Times New Roman"/>
          <w:sz w:val="28"/>
          <w:szCs w:val="28"/>
        </w:rPr>
        <w:t xml:space="preserve">Сабан </w:t>
      </w:r>
      <w:r w:rsidRPr="001831CA">
        <w:rPr>
          <w:rFonts w:ascii="Times New Roman" w:hAnsi="Times New Roman" w:cs="Times New Roman"/>
          <w:spacing w:val="-4"/>
          <w:sz w:val="28"/>
          <w:szCs w:val="28"/>
        </w:rPr>
        <w:t xml:space="preserve">туенда. </w:t>
      </w:r>
      <w:r w:rsidRPr="001831CA">
        <w:rPr>
          <w:rFonts w:ascii="Times New Roman" w:hAnsi="Times New Roman" w:cs="Times New Roman"/>
          <w:sz w:val="28"/>
          <w:szCs w:val="28"/>
        </w:rPr>
        <w:t xml:space="preserve">/ на </w:t>
      </w:r>
      <w:r w:rsidRPr="001831CA">
        <w:rPr>
          <w:rFonts w:ascii="Times New Roman" w:hAnsi="Times New Roman" w:cs="Times New Roman"/>
          <w:spacing w:val="-3"/>
          <w:sz w:val="28"/>
          <w:szCs w:val="28"/>
        </w:rPr>
        <w:t>Сабантуе</w:t>
      </w:r>
      <w:r w:rsidRPr="001831CA">
        <w:rPr>
          <w:rFonts w:ascii="Times New Roman" w:hAnsi="Times New Roman" w:cs="Times New Roman"/>
          <w:spacing w:val="-3"/>
          <w:sz w:val="28"/>
          <w:szCs w:val="28"/>
          <w:lang w:val="tt-RU"/>
        </w:rPr>
        <w:t>.</w:t>
      </w:r>
      <w:r w:rsidRPr="001831CA">
        <w:rPr>
          <w:rFonts w:ascii="Times New Roman" w:hAnsi="Times New Roman" w:cs="Times New Roman"/>
          <w:spacing w:val="-3"/>
          <w:sz w:val="28"/>
          <w:szCs w:val="28"/>
        </w:rPr>
        <w:t xml:space="preserve"> </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rPr>
        <w:t xml:space="preserve">Творческая работа.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Контрольная</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работа.</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110"/>
        <w:ind w:left="0" w:firstLine="709"/>
        <w:jc w:val="center"/>
        <w:outlineLvl w:val="9"/>
        <w:rPr>
          <w:b w:val="0"/>
          <w:bCs w:val="0"/>
          <w:lang w:val="ru-RU"/>
        </w:rPr>
      </w:pPr>
      <w:r w:rsidRPr="001831CA">
        <w:rPr>
          <w:lang w:val="ru-RU"/>
        </w:rPr>
        <w:t xml:space="preserve">4-й </w:t>
      </w:r>
      <w:r w:rsidRPr="001831CA">
        <w:rPr>
          <w:spacing w:val="3"/>
          <w:lang w:val="ru-RU"/>
        </w:rPr>
        <w:t xml:space="preserve">класс </w:t>
      </w:r>
      <w:r w:rsidRPr="001831CA">
        <w:rPr>
          <w:lang w:val="ru-RU"/>
        </w:rPr>
        <w:t xml:space="preserve">(68 </w:t>
      </w:r>
      <w:r w:rsidRPr="001831CA">
        <w:rPr>
          <w:spacing w:val="10"/>
          <w:lang w:val="ru-RU"/>
        </w:rPr>
        <w:t xml:space="preserve"> </w:t>
      </w:r>
      <w:r w:rsidRPr="001831CA">
        <w:rPr>
          <w:spacing w:val="2"/>
          <w:lang w:val="ru-RU"/>
        </w:rPr>
        <w:t>часов)</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Тема1. Белемле кеше – бай кеше/ Грамотный человек – богатый человек  (7 часов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Шәйхи Маннур. Хуш килдегез! / Добро пожаловать!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Резеда Валиева Рәсем дәресендә./ На уроке рисования.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Васима Хайруллина. Балачак утравы. / Остров детства.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Йолдыз. Күңелле тәнәфес. / Веселая перемена.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Габдулла Тукай. Кызыклы Шәкерт./ Забавный ученик.</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Мухаммет Садри. Минем әби./ Моя бабушка.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 Творческая работа.</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z w:val="28"/>
          <w:szCs w:val="28"/>
          <w:lang w:val="tt-RU"/>
        </w:rPr>
        <w:t xml:space="preserve">Тема 2. </w:t>
      </w:r>
      <w:r w:rsidRPr="001831CA">
        <w:rPr>
          <w:rFonts w:ascii="Times New Roman" w:hAnsi="Times New Roman"/>
          <w:b/>
          <w:bCs/>
          <w:sz w:val="28"/>
          <w:szCs w:val="28"/>
        </w:rPr>
        <w:t xml:space="preserve">Устное  народное  творчество (6 </w:t>
      </w:r>
      <w:r w:rsidRPr="001831CA">
        <w:rPr>
          <w:rFonts w:ascii="Times New Roman" w:hAnsi="Times New Roman"/>
          <w:b/>
          <w:bCs/>
          <w:spacing w:val="5"/>
          <w:sz w:val="28"/>
          <w:szCs w:val="28"/>
        </w:rPr>
        <w:t>часов).</w:t>
      </w:r>
    </w:p>
    <w:p w:rsidR="00D01699" w:rsidRPr="001831CA" w:rsidRDefault="00D01699" w:rsidP="00D01699">
      <w:pPr>
        <w:pStyle w:val="ab"/>
        <w:spacing w:after="0"/>
        <w:ind w:firstLine="709"/>
        <w:rPr>
          <w:rFonts w:ascii="Times New Roman" w:hAnsi="Times New Roman" w:cs="Times New Roman"/>
          <w:spacing w:val="-3"/>
          <w:sz w:val="28"/>
          <w:szCs w:val="28"/>
          <w:lang w:val="tt-RU"/>
        </w:rPr>
      </w:pPr>
      <w:r w:rsidRPr="001831CA">
        <w:rPr>
          <w:rFonts w:ascii="Times New Roman" w:hAnsi="Times New Roman" w:cs="Times New Roman"/>
          <w:spacing w:val="-4"/>
          <w:sz w:val="28"/>
          <w:szCs w:val="28"/>
        </w:rPr>
        <w:t xml:space="preserve">Санамышлар.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Считалки. </w:t>
      </w:r>
    </w:p>
    <w:p w:rsidR="00D01699" w:rsidRPr="001831CA" w:rsidRDefault="00D01699" w:rsidP="00D01699">
      <w:pPr>
        <w:pStyle w:val="ab"/>
        <w:spacing w:after="0"/>
        <w:ind w:firstLine="709"/>
        <w:rPr>
          <w:rFonts w:ascii="Times New Roman" w:hAnsi="Times New Roman" w:cs="Times New Roman"/>
          <w:spacing w:val="-6"/>
          <w:sz w:val="28"/>
          <w:szCs w:val="28"/>
        </w:rPr>
      </w:pPr>
      <w:r w:rsidRPr="001831CA">
        <w:rPr>
          <w:rFonts w:ascii="Times New Roman" w:hAnsi="Times New Roman" w:cs="Times New Roman"/>
          <w:spacing w:val="-6"/>
          <w:sz w:val="28"/>
          <w:szCs w:val="28"/>
        </w:rPr>
        <w:t xml:space="preserve">Мәзәкләр. </w:t>
      </w:r>
      <w:r w:rsidRPr="001831CA">
        <w:rPr>
          <w:rFonts w:ascii="Times New Roman" w:hAnsi="Times New Roman" w:cs="Times New Roman"/>
          <w:sz w:val="28"/>
          <w:szCs w:val="28"/>
        </w:rPr>
        <w:t xml:space="preserve">/ </w:t>
      </w:r>
      <w:r w:rsidRPr="001831CA">
        <w:rPr>
          <w:rFonts w:ascii="Times New Roman" w:hAnsi="Times New Roman" w:cs="Times New Roman"/>
          <w:spacing w:val="-7"/>
          <w:sz w:val="28"/>
          <w:szCs w:val="28"/>
          <w:lang w:val="tt-RU"/>
        </w:rPr>
        <w:t>Анекдоты</w:t>
      </w:r>
      <w:r w:rsidRPr="001831CA">
        <w:rPr>
          <w:rFonts w:ascii="Times New Roman" w:hAnsi="Times New Roman" w:cs="Times New Roman"/>
          <w:spacing w:val="-7"/>
          <w:sz w:val="28"/>
          <w:szCs w:val="28"/>
        </w:rPr>
        <w:t>.</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Мәкальләр. / Пословицы.</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4"/>
          <w:sz w:val="28"/>
          <w:szCs w:val="28"/>
        </w:rPr>
        <w:t xml:space="preserve">Табышмаклар. </w:t>
      </w:r>
      <w:r w:rsidRPr="001831CA">
        <w:rPr>
          <w:rFonts w:ascii="Times New Roman" w:hAnsi="Times New Roman" w:cs="Times New Roman"/>
          <w:sz w:val="28"/>
          <w:szCs w:val="28"/>
        </w:rPr>
        <w:t>/</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Загадки.</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Әкиятләр. / Сказки.</w:t>
      </w:r>
    </w:p>
    <w:p w:rsidR="00D01699" w:rsidRPr="001831CA" w:rsidRDefault="00D01699" w:rsidP="00D01699">
      <w:pPr>
        <w:pStyle w:val="ab"/>
        <w:spacing w:after="0"/>
        <w:ind w:firstLine="709"/>
        <w:rPr>
          <w:rFonts w:ascii="Times New Roman" w:hAnsi="Times New Roman" w:cs="Times New Roman"/>
          <w:spacing w:val="-5"/>
          <w:sz w:val="28"/>
          <w:szCs w:val="28"/>
        </w:rPr>
      </w:pPr>
      <w:r w:rsidRPr="001831CA">
        <w:rPr>
          <w:rFonts w:ascii="Times New Roman" w:hAnsi="Times New Roman" w:cs="Times New Roman"/>
          <w:spacing w:val="-5"/>
          <w:sz w:val="28"/>
          <w:szCs w:val="28"/>
        </w:rPr>
        <w:t>Тематическое тестирование.</w:t>
      </w:r>
    </w:p>
    <w:p w:rsidR="00D01699" w:rsidRPr="001831CA" w:rsidRDefault="00D01699" w:rsidP="00D01699">
      <w:pPr>
        <w:pStyle w:val="ab"/>
        <w:tabs>
          <w:tab w:val="left" w:pos="2166"/>
        </w:tabs>
        <w:spacing w:after="0"/>
        <w:ind w:firstLine="709"/>
        <w:jc w:val="center"/>
        <w:rPr>
          <w:rFonts w:ascii="Times New Roman" w:hAnsi="Times New Roman" w:cs="Times New Roman"/>
          <w:spacing w:val="-5"/>
          <w:sz w:val="28"/>
          <w:szCs w:val="28"/>
        </w:rPr>
      </w:pPr>
      <w:r w:rsidRPr="001831CA">
        <w:rPr>
          <w:rFonts w:ascii="Times New Roman" w:hAnsi="Times New Roman" w:cs="Times New Roman"/>
          <w:b/>
          <w:bCs/>
          <w:spacing w:val="-5"/>
          <w:sz w:val="28"/>
          <w:szCs w:val="28"/>
        </w:rPr>
        <w:t>Тема 3</w:t>
      </w:r>
      <w:r w:rsidRPr="001831CA">
        <w:rPr>
          <w:rFonts w:ascii="Times New Roman" w:hAnsi="Times New Roman" w:cs="Times New Roman"/>
          <w:spacing w:val="-5"/>
          <w:sz w:val="28"/>
          <w:szCs w:val="28"/>
        </w:rPr>
        <w:t xml:space="preserve">.  </w:t>
      </w:r>
      <w:r w:rsidRPr="001831CA">
        <w:rPr>
          <w:rFonts w:ascii="Times New Roman" w:hAnsi="Times New Roman" w:cs="Times New Roman"/>
          <w:b/>
          <w:bCs/>
          <w:sz w:val="28"/>
          <w:szCs w:val="28"/>
          <w:lang w:val="tt-RU"/>
        </w:rPr>
        <w:t>Татарстан – туган җирем / Татарстан – моя Родина  (10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Закия Туфайлова. Туган ил. / Родина.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Татарстан символлары. / Государственные символы Татарстана.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Фанис Яруллин. Татарстан байрагы./ Флаг Татарстана.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Муса Джалиль. Җилләр./ Ветры.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Ахмет Синагул. Татарстан җирләре./ Земля Татарстана.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Хасан Туфан. И нурлы Казан. / Лучезарная Казань.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Казан турында легендалар. / Легенды про Казань.</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Лена Шакирзян. Сөембикә манарасы./ Башня Сююмбике.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Бари Рахмат. Зәңгәр күл. / Голубое озеро.</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Проектная работа. </w:t>
      </w:r>
      <w:r w:rsidRPr="001831CA">
        <w:rPr>
          <w:rFonts w:ascii="Times New Roman" w:hAnsi="Times New Roman"/>
          <w:sz w:val="28"/>
          <w:szCs w:val="28"/>
        </w:rPr>
        <w:t>«С чего начинается Родина?».</w:t>
      </w:r>
    </w:p>
    <w:p w:rsidR="00D01699" w:rsidRPr="001831CA" w:rsidRDefault="00D01699" w:rsidP="00D01699">
      <w:pPr>
        <w:tabs>
          <w:tab w:val="left" w:pos="2166"/>
        </w:tabs>
        <w:ind w:firstLine="709"/>
        <w:rPr>
          <w:rFonts w:ascii="Times New Roman" w:hAnsi="Times New Roman"/>
          <w:b/>
          <w:bCs/>
          <w:sz w:val="28"/>
          <w:szCs w:val="28"/>
          <w:lang w:val="tt-RU"/>
        </w:rPr>
      </w:pPr>
      <w:r w:rsidRPr="001831CA">
        <w:rPr>
          <w:rFonts w:ascii="Times New Roman" w:hAnsi="Times New Roman"/>
          <w:sz w:val="28"/>
          <w:szCs w:val="28"/>
          <w:lang w:val="tt-RU"/>
        </w:rPr>
        <w:tab/>
      </w:r>
      <w:r w:rsidRPr="001831CA">
        <w:rPr>
          <w:rFonts w:ascii="Times New Roman" w:hAnsi="Times New Roman"/>
          <w:b/>
          <w:bCs/>
          <w:sz w:val="28"/>
          <w:szCs w:val="28"/>
          <w:lang w:val="tt-RU"/>
        </w:rPr>
        <w:t>Тема 4. Кышкы уеннар / Зимние забавы (7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Госман Бакирдан. Кышкы уен. / Зимние забавы.</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Гасим Лотфи. Песнәк белән Әнисә./Синица и Аниса.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Бари Рахмат. Кыш бабай елкада. / Дед Мороз на Новогодней ёлке (пьеса).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Раиса Ишмуратова. Яңа чана./ Новые санки.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5.  Китап – белем чишмәсе / Книга – источник знаний (7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Хакимзян Халиков.</w:t>
      </w:r>
      <w:r w:rsidRPr="001831CA">
        <w:rPr>
          <w:rFonts w:ascii="Times New Roman" w:hAnsi="Times New Roman"/>
          <w:sz w:val="28"/>
          <w:szCs w:val="28"/>
          <w:lang w:val="tt-RU"/>
        </w:rPr>
        <w:tab/>
        <w:t>Яңа дус таптым. / Новый друг.</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Хасан Шабанов. Кадерлә син китапны. / Дорожи книгой.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Китап тарихыннан. / Из истории книг. (из журнала </w:t>
      </w:r>
      <w:r w:rsidRPr="001831CA">
        <w:rPr>
          <w:rFonts w:ascii="Times New Roman" w:hAnsi="Times New Roman"/>
          <w:spacing w:val="-3"/>
          <w:sz w:val="28"/>
          <w:szCs w:val="28"/>
        </w:rPr>
        <w:t>«</w:t>
      </w:r>
      <w:r w:rsidRPr="001831CA">
        <w:rPr>
          <w:rFonts w:ascii="Times New Roman" w:hAnsi="Times New Roman"/>
          <w:sz w:val="28"/>
          <w:szCs w:val="28"/>
          <w:lang w:val="tt-RU"/>
        </w:rPr>
        <w:t>Ялкын</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Закия Туфайлова Безнең китапханәдә. / В нашей библиотеке.</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Джавад Тарземанов.  Якын дус./ Близкий друг.</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Ризаэддин Фәхреддин. Уку әдәпләре. /Правила чтения.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 Проектная работа. </w:t>
      </w:r>
      <w:r w:rsidRPr="001831CA">
        <w:rPr>
          <w:rFonts w:ascii="Times New Roman" w:hAnsi="Times New Roman"/>
          <w:spacing w:val="-3"/>
          <w:sz w:val="28"/>
          <w:szCs w:val="28"/>
        </w:rPr>
        <w:t>«</w:t>
      </w:r>
      <w:r w:rsidRPr="001831CA">
        <w:rPr>
          <w:rFonts w:ascii="Times New Roman" w:hAnsi="Times New Roman"/>
          <w:sz w:val="28"/>
          <w:szCs w:val="28"/>
          <w:lang w:val="tt-RU"/>
        </w:rPr>
        <w:t>Книга – наш друг</w:t>
      </w:r>
      <w:r w:rsidRPr="001831CA">
        <w:rPr>
          <w:rFonts w:ascii="Times New Roman" w:hAnsi="Times New Roman"/>
          <w:spacing w:val="-3"/>
          <w:sz w:val="28"/>
          <w:szCs w:val="28"/>
        </w:rPr>
        <w:t>».</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6.  Дуслык / Дружба (9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Резеда Валиева. Дуслык. /Дружба.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Васима Хайруллина. Әйдә, танышабыз. / Давай, знакомиться.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Идрис Туктар. Алма. / Яблоко.</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М.Галлямова. Чын иптәш. / Настоящий друг.</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Резеда Валиева. Кыңгырау чәчәк. / Колокольчик.</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Бари Рахмат. Әби белән бабушка.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Татарская народная сказка. Куркак юлдаш. / Трусливый товарищ.</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Л.Толстой. Бүре белән Тиен. / Волк и Белка.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Творческая работа.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Тестирование.</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7.  Яхшылыкта – яктылык</w:t>
      </w:r>
      <w:r w:rsidRPr="001831CA">
        <w:rPr>
          <w:rFonts w:ascii="Times New Roman" w:hAnsi="Times New Roman"/>
          <w:sz w:val="28"/>
          <w:szCs w:val="28"/>
          <w:lang w:val="tt-RU"/>
        </w:rPr>
        <w:t xml:space="preserve"> / </w:t>
      </w:r>
      <w:r w:rsidRPr="001831CA">
        <w:rPr>
          <w:rFonts w:ascii="Times New Roman" w:hAnsi="Times New Roman"/>
          <w:b/>
          <w:bCs/>
          <w:sz w:val="28"/>
          <w:szCs w:val="28"/>
          <w:lang w:val="tt-RU"/>
        </w:rPr>
        <w:t>Доброта – свет</w:t>
      </w:r>
      <w:r w:rsidRPr="001831CA">
        <w:rPr>
          <w:rFonts w:ascii="Times New Roman" w:hAnsi="Times New Roman"/>
          <w:sz w:val="28"/>
          <w:szCs w:val="28"/>
          <w:lang w:val="tt-RU"/>
        </w:rPr>
        <w:t xml:space="preserve"> </w:t>
      </w:r>
      <w:r w:rsidRPr="001831CA">
        <w:rPr>
          <w:rFonts w:ascii="Times New Roman" w:hAnsi="Times New Roman"/>
          <w:spacing w:val="-3"/>
          <w:sz w:val="28"/>
          <w:szCs w:val="28"/>
          <w:lang w:val="tt-RU"/>
        </w:rPr>
        <w:t xml:space="preserve">(5  </w:t>
      </w:r>
      <w:r w:rsidRPr="001831CA">
        <w:rPr>
          <w:rFonts w:ascii="Times New Roman" w:hAnsi="Times New Roman"/>
          <w:spacing w:val="31"/>
          <w:sz w:val="28"/>
          <w:szCs w:val="28"/>
          <w:lang w:val="tt-RU"/>
        </w:rPr>
        <w:t xml:space="preserve"> </w:t>
      </w:r>
      <w:r w:rsidRPr="001831CA">
        <w:rPr>
          <w:rFonts w:ascii="Times New Roman" w:hAnsi="Times New Roman"/>
          <w:spacing w:val="2"/>
          <w:sz w:val="28"/>
          <w:szCs w:val="28"/>
          <w:lang w:val="tt-RU"/>
        </w:rPr>
        <w:t>часов).</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z w:val="28"/>
          <w:szCs w:val="28"/>
          <w:lang w:val="tt-RU"/>
        </w:rPr>
        <w:t xml:space="preserve">Сарвар </w:t>
      </w:r>
      <w:r w:rsidRPr="001831CA">
        <w:rPr>
          <w:rFonts w:ascii="Times New Roman" w:hAnsi="Times New Roman" w:cs="Times New Roman"/>
          <w:spacing w:val="-3"/>
          <w:sz w:val="28"/>
          <w:szCs w:val="28"/>
          <w:lang w:val="tt-RU"/>
        </w:rPr>
        <w:t xml:space="preserve">Адхамова. Дуслар. </w:t>
      </w:r>
      <w:r w:rsidRPr="001831CA">
        <w:rPr>
          <w:rFonts w:ascii="Times New Roman" w:hAnsi="Times New Roman" w:cs="Times New Roman"/>
          <w:sz w:val="28"/>
          <w:szCs w:val="28"/>
          <w:lang w:val="tt-RU"/>
        </w:rPr>
        <w:t>/  Друзья.</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4"/>
          <w:sz w:val="28"/>
          <w:szCs w:val="28"/>
          <w:lang w:val="tt-RU"/>
        </w:rPr>
        <w:t xml:space="preserve">Ахсан </w:t>
      </w:r>
      <w:r w:rsidRPr="001831CA">
        <w:rPr>
          <w:rFonts w:ascii="Times New Roman" w:hAnsi="Times New Roman" w:cs="Times New Roman"/>
          <w:sz w:val="28"/>
          <w:szCs w:val="28"/>
          <w:lang w:val="tt-RU"/>
        </w:rPr>
        <w:t xml:space="preserve">Баян. </w:t>
      </w:r>
      <w:r w:rsidRPr="001831CA">
        <w:rPr>
          <w:rFonts w:ascii="Times New Roman" w:hAnsi="Times New Roman" w:cs="Times New Roman"/>
          <w:spacing w:val="2"/>
          <w:sz w:val="28"/>
          <w:szCs w:val="28"/>
          <w:lang w:val="tt-RU"/>
        </w:rPr>
        <w:t xml:space="preserve">Эт </w:t>
      </w:r>
      <w:r w:rsidRPr="001831CA">
        <w:rPr>
          <w:rFonts w:ascii="Times New Roman" w:hAnsi="Times New Roman" w:cs="Times New Roman"/>
          <w:sz w:val="28"/>
          <w:szCs w:val="28"/>
          <w:lang w:val="tt-RU"/>
        </w:rPr>
        <w:t xml:space="preserve">янында </w:t>
      </w:r>
      <w:r w:rsidRPr="001831CA">
        <w:rPr>
          <w:rFonts w:ascii="Times New Roman" w:hAnsi="Times New Roman" w:cs="Times New Roman"/>
          <w:spacing w:val="-4"/>
          <w:sz w:val="28"/>
          <w:szCs w:val="28"/>
          <w:lang w:val="tt-RU"/>
        </w:rPr>
        <w:t xml:space="preserve">тиеннәр. </w:t>
      </w:r>
      <w:r w:rsidRPr="001831CA">
        <w:rPr>
          <w:rFonts w:ascii="Times New Roman" w:hAnsi="Times New Roman" w:cs="Times New Roman"/>
          <w:sz w:val="28"/>
          <w:szCs w:val="28"/>
          <w:lang w:val="tt-RU"/>
        </w:rPr>
        <w:t xml:space="preserve">/ </w:t>
      </w:r>
      <w:r w:rsidRPr="001831CA">
        <w:rPr>
          <w:rFonts w:ascii="Times New Roman" w:hAnsi="Times New Roman" w:cs="Times New Roman"/>
          <w:spacing w:val="-4"/>
          <w:sz w:val="28"/>
          <w:szCs w:val="28"/>
          <w:lang w:val="tt-RU"/>
        </w:rPr>
        <w:t xml:space="preserve">Белки </w:t>
      </w:r>
      <w:r w:rsidRPr="001831CA">
        <w:rPr>
          <w:rFonts w:ascii="Times New Roman" w:hAnsi="Times New Roman" w:cs="Times New Roman"/>
          <w:sz w:val="28"/>
          <w:szCs w:val="28"/>
          <w:lang w:val="tt-RU"/>
        </w:rPr>
        <w:t>около собак.</w:t>
      </w:r>
    </w:p>
    <w:p w:rsidR="00D01699" w:rsidRPr="001831CA" w:rsidRDefault="00D01699" w:rsidP="00D01699">
      <w:pPr>
        <w:pStyle w:val="ab"/>
        <w:spacing w:after="0"/>
        <w:ind w:firstLine="709"/>
        <w:rPr>
          <w:rFonts w:ascii="Times New Roman" w:hAnsi="Times New Roman" w:cs="Times New Roman"/>
          <w:spacing w:val="-4"/>
          <w:sz w:val="28"/>
          <w:szCs w:val="28"/>
        </w:rPr>
      </w:pPr>
      <w:r w:rsidRPr="001831CA">
        <w:rPr>
          <w:rFonts w:ascii="Times New Roman" w:hAnsi="Times New Roman" w:cs="Times New Roman"/>
          <w:sz w:val="28"/>
          <w:szCs w:val="28"/>
          <w:lang w:val="tt-RU"/>
        </w:rPr>
        <w:t xml:space="preserve">Даржия </w:t>
      </w:r>
      <w:r w:rsidRPr="001831CA">
        <w:rPr>
          <w:rFonts w:ascii="Times New Roman" w:hAnsi="Times New Roman" w:cs="Times New Roman"/>
          <w:spacing w:val="-4"/>
          <w:sz w:val="28"/>
          <w:szCs w:val="28"/>
          <w:lang w:val="tt-RU"/>
        </w:rPr>
        <w:t xml:space="preserve">Аппакова. </w:t>
      </w:r>
      <w:r w:rsidRPr="001831CA">
        <w:rPr>
          <w:rFonts w:ascii="Times New Roman" w:hAnsi="Times New Roman" w:cs="Times New Roman"/>
          <w:sz w:val="28"/>
          <w:szCs w:val="28"/>
          <w:lang w:val="tt-RU"/>
        </w:rPr>
        <w:t xml:space="preserve">Шыгырдавыклы </w:t>
      </w:r>
      <w:r w:rsidRPr="001831CA">
        <w:rPr>
          <w:rFonts w:ascii="Times New Roman" w:hAnsi="Times New Roman" w:cs="Times New Roman"/>
          <w:spacing w:val="-5"/>
          <w:sz w:val="28"/>
          <w:szCs w:val="28"/>
          <w:lang w:val="tt-RU"/>
        </w:rPr>
        <w:t xml:space="preserve">башмаклар. </w:t>
      </w:r>
      <w:r w:rsidRPr="001831CA">
        <w:rPr>
          <w:rFonts w:ascii="Times New Roman" w:hAnsi="Times New Roman" w:cs="Times New Roman"/>
          <w:sz w:val="28"/>
          <w:szCs w:val="28"/>
          <w:lang w:val="tt-RU"/>
        </w:rPr>
        <w:t xml:space="preserve">/ </w:t>
      </w:r>
      <w:r w:rsidRPr="001831CA">
        <w:rPr>
          <w:rFonts w:ascii="Times New Roman" w:hAnsi="Times New Roman" w:cs="Times New Roman"/>
          <w:sz w:val="28"/>
          <w:szCs w:val="28"/>
        </w:rPr>
        <w:t xml:space="preserve">Скрипучие </w:t>
      </w:r>
      <w:r w:rsidRPr="001831CA">
        <w:rPr>
          <w:rFonts w:ascii="Times New Roman" w:hAnsi="Times New Roman" w:cs="Times New Roman"/>
          <w:spacing w:val="-4"/>
          <w:sz w:val="28"/>
          <w:szCs w:val="28"/>
        </w:rPr>
        <w:t>башмаки.</w:t>
      </w:r>
      <w:r w:rsidRPr="001831CA">
        <w:rPr>
          <w:rFonts w:ascii="Times New Roman" w:hAnsi="Times New Roman" w:cs="Times New Roman"/>
          <w:spacing w:val="-6"/>
          <w:sz w:val="28"/>
          <w:szCs w:val="28"/>
        </w:rPr>
        <w:t xml:space="preserve">  </w:t>
      </w:r>
    </w:p>
    <w:p w:rsidR="00D01699" w:rsidRPr="001831CA" w:rsidRDefault="00D01699" w:rsidP="00D01699">
      <w:pPr>
        <w:pStyle w:val="ab"/>
        <w:spacing w:after="0"/>
        <w:ind w:firstLine="709"/>
        <w:rPr>
          <w:rFonts w:ascii="Times New Roman" w:hAnsi="Times New Roman" w:cs="Times New Roman"/>
          <w:sz w:val="28"/>
          <w:szCs w:val="28"/>
          <w:lang w:val="tt-RU"/>
        </w:rPr>
      </w:pPr>
      <w:r w:rsidRPr="001831CA">
        <w:rPr>
          <w:rFonts w:ascii="Times New Roman" w:hAnsi="Times New Roman" w:cs="Times New Roman"/>
          <w:spacing w:val="-4"/>
          <w:sz w:val="28"/>
          <w:szCs w:val="28"/>
        </w:rPr>
        <w:t xml:space="preserve">Проектная </w:t>
      </w:r>
      <w:r w:rsidRPr="001831CA">
        <w:rPr>
          <w:rFonts w:ascii="Times New Roman" w:hAnsi="Times New Roman" w:cs="Times New Roman"/>
          <w:sz w:val="28"/>
          <w:szCs w:val="28"/>
        </w:rPr>
        <w:t xml:space="preserve">работа. </w:t>
      </w:r>
      <w:r w:rsidRPr="001831CA">
        <w:rPr>
          <w:rFonts w:ascii="Times New Roman" w:hAnsi="Times New Roman" w:cs="Times New Roman"/>
          <w:spacing w:val="-3"/>
          <w:sz w:val="28"/>
          <w:szCs w:val="28"/>
        </w:rPr>
        <w:t>«</w:t>
      </w:r>
      <w:r w:rsidRPr="001831CA">
        <w:rPr>
          <w:rFonts w:ascii="Times New Roman" w:hAnsi="Times New Roman" w:cs="Times New Roman"/>
          <w:sz w:val="28"/>
          <w:szCs w:val="28"/>
          <w:lang w:val="tt-RU"/>
        </w:rPr>
        <w:t>Твори добро</w:t>
      </w:r>
      <w:r w:rsidRPr="001831CA">
        <w:rPr>
          <w:rFonts w:ascii="Times New Roman" w:hAnsi="Times New Roman" w:cs="Times New Roman"/>
          <w:spacing w:val="-3"/>
          <w:sz w:val="28"/>
          <w:szCs w:val="28"/>
        </w:rPr>
        <w:t>».</w:t>
      </w: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8. Яз / Весна (12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Сажида Сулейманова. Әниләр бәйрәме. / Мамин праздник.</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Резеда Вәлиева.Туган көндә. / В день рождения.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Гумар Баширов. Табигатьтә яз. / В природе весна.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Бари Рахмат. Сыерчыктан телеграмма. / Телеграмма от скворца.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Нәүрүз. /Навруз. Көндәлек матбугаттан. / из периодической печати.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Роза Хафизова. Нәүрүз килә. / Навруз идет.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Карга боткасы. / Грачиная каша (из журнала </w:t>
      </w:r>
      <w:r w:rsidRPr="001831CA">
        <w:rPr>
          <w:rFonts w:ascii="Times New Roman" w:hAnsi="Times New Roman"/>
          <w:spacing w:val="-3"/>
          <w:sz w:val="28"/>
          <w:szCs w:val="28"/>
        </w:rPr>
        <w:t>«</w:t>
      </w:r>
      <w:r w:rsidRPr="001831CA">
        <w:rPr>
          <w:rFonts w:ascii="Times New Roman" w:hAnsi="Times New Roman"/>
          <w:sz w:val="28"/>
          <w:szCs w:val="28"/>
          <w:lang w:val="tt-RU"/>
        </w:rPr>
        <w:t>Салават күпере</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Роберт Миннуллин. Әйлән-бәйлән. / Хоровод.</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Резеда Валиева. Җиңү көнендә. /День Победы.</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Мадина Маликова. Һәйкәл янында./ У памятника.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Васима Хайруллина. Билгесез солдат. / Неизвестный солдат.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Творческая работа.</w:t>
      </w:r>
    </w:p>
    <w:p w:rsidR="00D01699" w:rsidRPr="001831CA" w:rsidRDefault="00D01699" w:rsidP="00D01699">
      <w:pPr>
        <w:tabs>
          <w:tab w:val="left" w:pos="627"/>
        </w:tabs>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Тема 9. Җәй / Лето (5 часов).</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Амина Бикчантаева. Каен җиләге. / Земляника.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Хакимзян Халиков. Витаминлы аш./ Витаминный суп.</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 xml:space="preserve">Сабантуй. (из периодической печати).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Роберт Миннуллин. Сабантуй бүген бездә. / У нас сегодня Сабантуй.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Проектная работа. </w:t>
      </w:r>
      <w:r w:rsidRPr="001831CA">
        <w:rPr>
          <w:rFonts w:ascii="Times New Roman" w:hAnsi="Times New Roman"/>
          <w:spacing w:val="-3"/>
          <w:sz w:val="28"/>
          <w:szCs w:val="28"/>
        </w:rPr>
        <w:t>«</w:t>
      </w:r>
      <w:r w:rsidRPr="001831CA">
        <w:rPr>
          <w:rFonts w:ascii="Times New Roman" w:hAnsi="Times New Roman"/>
          <w:sz w:val="28"/>
          <w:szCs w:val="28"/>
          <w:lang w:val="tt-RU"/>
        </w:rPr>
        <w:t>Лето</w:t>
      </w:r>
      <w:r w:rsidRPr="001831CA">
        <w:rPr>
          <w:rFonts w:ascii="Times New Roman" w:hAnsi="Times New Roman"/>
          <w:spacing w:val="-3"/>
          <w:sz w:val="28"/>
          <w:szCs w:val="28"/>
        </w:rPr>
        <w:t>».</w:t>
      </w:r>
    </w:p>
    <w:p w:rsidR="00D01699" w:rsidRPr="001831CA" w:rsidRDefault="00D01699" w:rsidP="00D01699">
      <w:pPr>
        <w:tabs>
          <w:tab w:val="left" w:pos="627"/>
        </w:tabs>
        <w:ind w:firstLine="709"/>
        <w:rPr>
          <w:rFonts w:ascii="Times New Roman" w:hAnsi="Times New Roman"/>
          <w:b/>
          <w:bCs/>
          <w:i/>
          <w:iCs/>
          <w:sz w:val="28"/>
          <w:szCs w:val="28"/>
          <w:lang w:val="tt-RU"/>
        </w:rPr>
      </w:pPr>
    </w:p>
    <w:p w:rsidR="00D01699" w:rsidRPr="001831CA" w:rsidRDefault="00D01699" w:rsidP="00D01699">
      <w:pPr>
        <w:pStyle w:val="ab"/>
        <w:spacing w:before="63" w:line="316" w:lineRule="exact"/>
        <w:ind w:left="3391" w:hanging="2388"/>
        <w:rPr>
          <w:rFonts w:ascii="Times New Roman" w:hAnsi="Times New Roman" w:cs="Times New Roman"/>
          <w:sz w:val="28"/>
          <w:szCs w:val="28"/>
        </w:rPr>
      </w:pPr>
      <w:r w:rsidRPr="001831CA">
        <w:rPr>
          <w:rFonts w:ascii="Times New Roman" w:hAnsi="Times New Roman" w:cs="Times New Roman"/>
          <w:spacing w:val="-4"/>
          <w:sz w:val="28"/>
          <w:szCs w:val="28"/>
        </w:rPr>
        <w:t xml:space="preserve">ТЕМАТИЧЕСКОЕ </w:t>
      </w:r>
      <w:r w:rsidRPr="001831CA">
        <w:rPr>
          <w:rFonts w:ascii="Times New Roman" w:hAnsi="Times New Roman" w:cs="Times New Roman"/>
          <w:spacing w:val="-7"/>
          <w:sz w:val="28"/>
          <w:szCs w:val="28"/>
        </w:rPr>
        <w:t xml:space="preserve">ПЛАНИРОВАНИЕ </w:t>
      </w:r>
      <w:r w:rsidRPr="001831CA">
        <w:rPr>
          <w:rFonts w:ascii="Times New Roman" w:hAnsi="Times New Roman" w:cs="Times New Roman"/>
          <w:spacing w:val="-3"/>
          <w:sz w:val="28"/>
          <w:szCs w:val="28"/>
        </w:rPr>
        <w:t xml:space="preserve">ОСНОВНОГО СОДЕРЖАНИЯ </w:t>
      </w:r>
      <w:r w:rsidRPr="001831CA">
        <w:rPr>
          <w:rFonts w:ascii="Times New Roman" w:hAnsi="Times New Roman" w:cs="Times New Roman"/>
          <w:spacing w:val="-5"/>
          <w:sz w:val="28"/>
          <w:szCs w:val="28"/>
        </w:rPr>
        <w:t xml:space="preserve">УЧЕБНОГО </w:t>
      </w:r>
      <w:r w:rsidRPr="001831CA">
        <w:rPr>
          <w:rFonts w:ascii="Times New Roman" w:hAnsi="Times New Roman" w:cs="Times New Roman"/>
          <w:spacing w:val="14"/>
          <w:sz w:val="28"/>
          <w:szCs w:val="28"/>
        </w:rPr>
        <w:t xml:space="preserve"> </w:t>
      </w:r>
      <w:r w:rsidRPr="001831CA">
        <w:rPr>
          <w:rFonts w:ascii="Times New Roman" w:hAnsi="Times New Roman" w:cs="Times New Roman"/>
          <w:spacing w:val="-5"/>
          <w:sz w:val="28"/>
          <w:szCs w:val="28"/>
        </w:rPr>
        <w:t>ПРЕДМЕТА</w:t>
      </w:r>
    </w:p>
    <w:tbl>
      <w:tblPr>
        <w:tblW w:w="9582" w:type="dxa"/>
        <w:tblInd w:w="2" w:type="dxa"/>
        <w:tblLayout w:type="fixed"/>
        <w:tblCellMar>
          <w:left w:w="0" w:type="dxa"/>
          <w:right w:w="0" w:type="dxa"/>
        </w:tblCellMar>
        <w:tblLook w:val="01E0" w:firstRow="1" w:lastRow="1" w:firstColumn="1" w:lastColumn="1" w:noHBand="0" w:noVBand="0"/>
      </w:tblPr>
      <w:tblGrid>
        <w:gridCol w:w="1202"/>
        <w:gridCol w:w="6608"/>
        <w:gridCol w:w="1772"/>
      </w:tblGrid>
      <w:tr w:rsidR="00D01699" w:rsidRPr="001831CA" w:rsidTr="00262901">
        <w:trPr>
          <w:trHeight w:hRule="exact" w:val="406"/>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101"/>
              <w:jc w:val="right"/>
              <w:rPr>
                <w:rFonts w:ascii="Times New Roman" w:hAnsi="Times New Roman" w:cs="Times New Roman"/>
                <w:sz w:val="28"/>
                <w:szCs w:val="28"/>
              </w:rPr>
            </w:pPr>
            <w:r w:rsidRPr="001831CA">
              <w:rPr>
                <w:rFonts w:ascii="Times New Roman" w:hAnsi="Times New Roman" w:cs="Times New Roman"/>
                <w:sz w:val="28"/>
                <w:szCs w:val="28"/>
              </w:rPr>
              <w:t>№</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847"/>
              <w:rPr>
                <w:rFonts w:ascii="Times New Roman" w:hAnsi="Times New Roman" w:cs="Times New Roman"/>
                <w:sz w:val="28"/>
                <w:szCs w:val="28"/>
              </w:rPr>
            </w:pPr>
            <w:r w:rsidRPr="001831CA">
              <w:rPr>
                <w:rFonts w:ascii="Times New Roman" w:hAnsi="Times New Roman" w:cs="Times New Roman"/>
                <w:spacing w:val="-4"/>
                <w:sz w:val="28"/>
                <w:szCs w:val="28"/>
              </w:rPr>
              <w:t xml:space="preserve">Наименование </w:t>
            </w:r>
            <w:r w:rsidRPr="001831CA">
              <w:rPr>
                <w:rFonts w:ascii="Times New Roman" w:hAnsi="Times New Roman" w:cs="Times New Roman"/>
                <w:sz w:val="28"/>
                <w:szCs w:val="28"/>
              </w:rPr>
              <w:t xml:space="preserve">разделов и </w:t>
            </w:r>
            <w:r w:rsidRPr="001831CA">
              <w:rPr>
                <w:rFonts w:ascii="Times New Roman" w:hAnsi="Times New Roman" w:cs="Times New Roman"/>
                <w:spacing w:val="11"/>
                <w:sz w:val="28"/>
                <w:szCs w:val="28"/>
              </w:rPr>
              <w:t xml:space="preserve"> </w:t>
            </w:r>
            <w:r w:rsidRPr="001831CA">
              <w:rPr>
                <w:rFonts w:ascii="Times New Roman" w:hAnsi="Times New Roman" w:cs="Times New Roman"/>
                <w:spacing w:val="-4"/>
                <w:sz w:val="28"/>
                <w:szCs w:val="28"/>
              </w:rPr>
              <w:t>тем</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rPr>
                <w:rFonts w:ascii="Times New Roman" w:hAnsi="Times New Roman" w:cs="Times New Roman"/>
                <w:sz w:val="28"/>
                <w:szCs w:val="28"/>
              </w:rPr>
            </w:pPr>
            <w:r w:rsidRPr="001831CA">
              <w:rPr>
                <w:rFonts w:ascii="Times New Roman" w:hAnsi="Times New Roman" w:cs="Times New Roman"/>
                <w:sz w:val="28"/>
                <w:szCs w:val="28"/>
              </w:rPr>
              <w:t>Всего</w:t>
            </w:r>
            <w:r w:rsidRPr="001831CA">
              <w:rPr>
                <w:rFonts w:ascii="Times New Roman" w:hAnsi="Times New Roman" w:cs="Times New Roman"/>
                <w:spacing w:val="27"/>
                <w:sz w:val="28"/>
                <w:szCs w:val="28"/>
              </w:rPr>
              <w:t xml:space="preserve"> </w:t>
            </w:r>
            <w:r w:rsidRPr="001831CA">
              <w:rPr>
                <w:rFonts w:ascii="Times New Roman" w:hAnsi="Times New Roman" w:cs="Times New Roman"/>
                <w:sz w:val="28"/>
                <w:szCs w:val="28"/>
              </w:rPr>
              <w:t>часов</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725"/>
              <w:jc w:val="center"/>
              <w:rPr>
                <w:rFonts w:ascii="Times New Roman" w:hAnsi="Times New Roman" w:cs="Times New Roman"/>
                <w:sz w:val="28"/>
                <w:szCs w:val="28"/>
              </w:rPr>
            </w:pPr>
            <w:r w:rsidRPr="001831CA">
              <w:rPr>
                <w:rFonts w:ascii="Times New Roman" w:hAnsi="Times New Roman" w:cs="Times New Roman"/>
                <w:sz w:val="28"/>
                <w:szCs w:val="28"/>
              </w:rPr>
              <w:t>1</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hAnsi="Times New Roman" w:cs="Times New Roman"/>
                <w:spacing w:val="-4"/>
                <w:sz w:val="28"/>
                <w:szCs w:val="28"/>
              </w:rPr>
              <w:t>2</w:t>
            </w:r>
            <w:r w:rsidRPr="001831CA">
              <w:rPr>
                <w:rFonts w:ascii="Times New Roman" w:hAnsi="Times New Roman" w:cs="Times New Roman"/>
                <w:spacing w:val="-4"/>
                <w:sz w:val="28"/>
                <w:szCs w:val="28"/>
                <w:lang w:val="tt-RU"/>
              </w:rPr>
              <w:t>3</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час</w:t>
            </w:r>
            <w:r w:rsidRPr="001831CA">
              <w:rPr>
                <w:rFonts w:ascii="Times New Roman" w:hAnsi="Times New Roman" w:cs="Times New Roman"/>
                <w:sz w:val="28"/>
                <w:szCs w:val="28"/>
                <w:lang w:val="tt-RU"/>
              </w:rPr>
              <w:t>а</w:t>
            </w:r>
          </w:p>
        </w:tc>
      </w:tr>
      <w:tr w:rsidR="00D01699" w:rsidRPr="001831CA" w:rsidTr="00262901">
        <w:trPr>
          <w:trHeight w:hRule="exact" w:val="345"/>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lang w:val="ru-RU"/>
              </w:rPr>
            </w:pPr>
            <w:r w:rsidRPr="001831CA">
              <w:rPr>
                <w:rFonts w:ascii="Times New Roman" w:hAnsi="Times New Roman" w:cs="Times New Roman"/>
                <w:sz w:val="28"/>
                <w:szCs w:val="28"/>
                <w:lang w:val="ru-RU"/>
              </w:rPr>
              <w:t>1</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rPr>
              <w:t>Устное народное</w:t>
            </w:r>
            <w:r w:rsidRPr="001831CA">
              <w:rPr>
                <w:rFonts w:ascii="Times New Roman" w:hAnsi="Times New Roman" w:cs="Times New Roman"/>
                <w:spacing w:val="37"/>
                <w:sz w:val="28"/>
                <w:szCs w:val="28"/>
              </w:rPr>
              <w:t xml:space="preserve"> </w:t>
            </w:r>
            <w:r w:rsidRPr="001831CA">
              <w:rPr>
                <w:rFonts w:ascii="Times New Roman" w:hAnsi="Times New Roman" w:cs="Times New Roman"/>
                <w:sz w:val="28"/>
                <w:szCs w:val="28"/>
              </w:rPr>
              <w:t>творчество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2</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ru-RU"/>
              </w:rPr>
              <w:t>Любим зиму</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3</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Волшеб</w:t>
            </w:r>
            <w:r w:rsidRPr="001831CA">
              <w:rPr>
                <w:rFonts w:ascii="Times New Roman" w:hAnsi="Times New Roman" w:cs="Times New Roman"/>
                <w:sz w:val="28"/>
                <w:szCs w:val="28"/>
                <w:lang w:val="ru-RU"/>
              </w:rPr>
              <w:t>ные слова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4</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ru-RU"/>
              </w:rPr>
              <w:t>Мой день рождения</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4</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5</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Наша семья</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6</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Весна идет</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7</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Прекрасное лето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4</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725"/>
              <w:jc w:val="center"/>
              <w:rPr>
                <w:rFonts w:ascii="Times New Roman" w:hAnsi="Times New Roman" w:cs="Times New Roman"/>
                <w:sz w:val="28"/>
                <w:szCs w:val="28"/>
              </w:rPr>
            </w:pPr>
            <w:r w:rsidRPr="001831CA">
              <w:rPr>
                <w:rFonts w:ascii="Times New Roman" w:hAnsi="Times New Roman" w:cs="Times New Roman"/>
                <w:sz w:val="28"/>
                <w:szCs w:val="28"/>
              </w:rPr>
              <w:t>2</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rPr>
            </w:pPr>
            <w:r w:rsidRPr="001831CA">
              <w:rPr>
                <w:rFonts w:ascii="Times New Roman" w:hAnsi="Times New Roman" w:cs="Times New Roman"/>
                <w:spacing w:val="-4"/>
                <w:sz w:val="28"/>
                <w:szCs w:val="28"/>
              </w:rPr>
              <w:t>68</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часов</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Праздник знаний</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6</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2</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rPr>
              <w:t>Устное народное</w:t>
            </w:r>
            <w:r w:rsidRPr="001831CA">
              <w:rPr>
                <w:rFonts w:ascii="Times New Roman" w:hAnsi="Times New Roman" w:cs="Times New Roman"/>
                <w:spacing w:val="32"/>
                <w:sz w:val="28"/>
                <w:szCs w:val="28"/>
              </w:rPr>
              <w:t xml:space="preserve"> </w:t>
            </w:r>
            <w:r w:rsidRPr="001831CA">
              <w:rPr>
                <w:rFonts w:ascii="Times New Roman" w:hAnsi="Times New Roman" w:cs="Times New Roman"/>
                <w:sz w:val="28"/>
                <w:szCs w:val="28"/>
              </w:rPr>
              <w:t>творчество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3</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3</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ru-RU"/>
              </w:rPr>
              <w:t>Осеннее богатство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rPr>
            </w:pPr>
            <w:r w:rsidRPr="001831CA">
              <w:rPr>
                <w:rFonts w:ascii="Times New Roman" w:eastAsia="Times New Roman" w:hAnsi="Times New Roman" w:cs="Times New Roman"/>
                <w:spacing w:val="-8"/>
                <w:sz w:val="28"/>
                <w:szCs w:val="28"/>
              </w:rPr>
              <w:t>11</w:t>
            </w:r>
          </w:p>
        </w:tc>
      </w:tr>
      <w:tr w:rsidR="00D01699" w:rsidRPr="001831CA" w:rsidTr="00262901">
        <w:trPr>
          <w:trHeight w:hRule="exact" w:val="346"/>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4</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lang w:val="ru-RU"/>
              </w:rPr>
            </w:pPr>
            <w:r w:rsidRPr="001831CA">
              <w:rPr>
                <w:rFonts w:ascii="Times New Roman" w:hAnsi="Times New Roman" w:cs="Times New Roman"/>
                <w:sz w:val="28"/>
                <w:szCs w:val="28"/>
                <w:lang w:val="tt-RU"/>
              </w:rPr>
              <w:t>Родина моя</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6</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5</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ru-RU"/>
              </w:rPr>
              <w:t>Зимние забавы</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8</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6</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 xml:space="preserve">Наша семья  </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9</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7</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Птицы – крылатые друзья</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9</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8</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Идет весна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pacing w:val="-8"/>
                <w:sz w:val="28"/>
                <w:szCs w:val="28"/>
                <w:lang w:val="tt-RU"/>
              </w:rPr>
            </w:pPr>
            <w:r w:rsidRPr="001831CA">
              <w:rPr>
                <w:rFonts w:ascii="Times New Roman" w:eastAsia="Times New Roman" w:hAnsi="Times New Roman" w:cs="Times New Roman"/>
                <w:spacing w:val="-8"/>
                <w:sz w:val="28"/>
                <w:szCs w:val="28"/>
                <w:lang w:val="tt-RU"/>
              </w:rPr>
              <w:t>9</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9</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Лето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eastAsia="Times New Roman" w:hAnsi="Times New Roman" w:cs="Times New Roman"/>
                <w:spacing w:val="-8"/>
                <w:sz w:val="28"/>
                <w:szCs w:val="28"/>
                <w:lang w:val="tt-RU"/>
              </w:rPr>
            </w:pPr>
            <w:r w:rsidRPr="001831CA">
              <w:rPr>
                <w:rFonts w:ascii="Times New Roman" w:eastAsia="Times New Roman" w:hAnsi="Times New Roman" w:cs="Times New Roman"/>
                <w:spacing w:val="-8"/>
                <w:sz w:val="28"/>
                <w:szCs w:val="28"/>
                <w:lang w:val="tt-RU"/>
              </w:rPr>
              <w:t>7</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725"/>
              <w:jc w:val="center"/>
              <w:rPr>
                <w:rFonts w:ascii="Times New Roman" w:hAnsi="Times New Roman" w:cs="Times New Roman"/>
                <w:sz w:val="28"/>
                <w:szCs w:val="28"/>
              </w:rPr>
            </w:pPr>
            <w:r w:rsidRPr="001831CA">
              <w:rPr>
                <w:rFonts w:ascii="Times New Roman" w:hAnsi="Times New Roman" w:cs="Times New Roman"/>
                <w:sz w:val="28"/>
                <w:szCs w:val="28"/>
              </w:rPr>
              <w:t>3</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rPr>
            </w:pPr>
            <w:r w:rsidRPr="001831CA">
              <w:rPr>
                <w:rFonts w:ascii="Times New Roman" w:hAnsi="Times New Roman" w:cs="Times New Roman"/>
                <w:spacing w:val="-4"/>
                <w:sz w:val="28"/>
                <w:szCs w:val="28"/>
              </w:rPr>
              <w:t>68</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часов</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Как я провел лето?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8</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2</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rPr>
              <w:t>Устное народное</w:t>
            </w:r>
            <w:r w:rsidRPr="001831CA">
              <w:rPr>
                <w:rFonts w:ascii="Times New Roman" w:hAnsi="Times New Roman" w:cs="Times New Roman"/>
                <w:spacing w:val="32"/>
                <w:sz w:val="28"/>
                <w:szCs w:val="28"/>
              </w:rPr>
              <w:t xml:space="preserve"> </w:t>
            </w:r>
            <w:r w:rsidRPr="001831CA">
              <w:rPr>
                <w:rFonts w:ascii="Times New Roman" w:hAnsi="Times New Roman" w:cs="Times New Roman"/>
                <w:sz w:val="28"/>
                <w:szCs w:val="28"/>
              </w:rPr>
              <w:t>творчество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7</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3</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Смешные девчонки, мальчишки</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9</w:t>
            </w:r>
          </w:p>
        </w:tc>
      </w:tr>
      <w:tr w:rsidR="00D01699" w:rsidRPr="001831CA" w:rsidTr="00262901">
        <w:trPr>
          <w:trHeight w:hRule="exact" w:val="346"/>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4</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Зима. Новый год</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6</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5</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Береги родную землю</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hAnsi="Times New Roman" w:cs="Times New Roman"/>
                <w:sz w:val="28"/>
                <w:szCs w:val="28"/>
                <w:lang w:val="tt-RU"/>
              </w:rPr>
              <w:t>11</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6</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ru-RU"/>
              </w:rPr>
              <w:t>Мои родственники. Весна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8</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7</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left="825"/>
              <w:rPr>
                <w:rFonts w:ascii="Times New Roman" w:hAnsi="Times New Roman" w:cs="Times New Roman"/>
                <w:sz w:val="28"/>
                <w:szCs w:val="28"/>
              </w:rPr>
            </w:pPr>
            <w:r w:rsidRPr="001831CA">
              <w:rPr>
                <w:rFonts w:ascii="Times New Roman" w:hAnsi="Times New Roman" w:cs="Times New Roman"/>
                <w:sz w:val="28"/>
                <w:szCs w:val="28"/>
                <w:lang w:val="ru-RU"/>
              </w:rPr>
              <w:t>Маленькие друзья</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left="120"/>
              <w:jc w:val="center"/>
              <w:rPr>
                <w:rFonts w:ascii="Times New Roman" w:hAnsi="Times New Roman" w:cs="Times New Roman"/>
                <w:sz w:val="28"/>
                <w:szCs w:val="28"/>
              </w:rPr>
            </w:pPr>
            <w:r w:rsidRPr="001831CA">
              <w:rPr>
                <w:rFonts w:ascii="Times New Roman" w:eastAsia="Times New Roman" w:hAnsi="Times New Roman" w:cs="Times New Roman"/>
                <w:sz w:val="28"/>
                <w:szCs w:val="28"/>
              </w:rPr>
              <w:t>9</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8</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left="825"/>
              <w:rPr>
                <w:rFonts w:ascii="Times New Roman" w:hAnsi="Times New Roman" w:cs="Times New Roman"/>
                <w:sz w:val="28"/>
                <w:szCs w:val="28"/>
                <w:lang w:val="ru-RU"/>
              </w:rPr>
            </w:pPr>
            <w:r w:rsidRPr="001831CA">
              <w:rPr>
                <w:rFonts w:ascii="Times New Roman" w:hAnsi="Times New Roman" w:cs="Times New Roman"/>
                <w:sz w:val="28"/>
                <w:szCs w:val="28"/>
                <w:lang w:val="ru-RU"/>
              </w:rPr>
              <w:t>В здоровом теле здоровый дух</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5" w:lineRule="exact"/>
              <w:ind w:left="120"/>
              <w:jc w:val="center"/>
              <w:rPr>
                <w:rFonts w:ascii="Times New Roman" w:eastAsia="Times New Roman" w:hAnsi="Times New Roman" w:cs="Times New Roman"/>
                <w:sz w:val="28"/>
                <w:szCs w:val="28"/>
                <w:lang w:val="ru-RU"/>
              </w:rPr>
            </w:pPr>
            <w:r w:rsidRPr="001831CA">
              <w:rPr>
                <w:rFonts w:ascii="Times New Roman" w:eastAsia="Times New Roman" w:hAnsi="Times New Roman" w:cs="Times New Roman"/>
                <w:sz w:val="28"/>
                <w:szCs w:val="28"/>
                <w:lang w:val="ru-RU"/>
              </w:rPr>
              <w:t>10</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rPr>
            </w:pP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725"/>
              <w:jc w:val="center"/>
              <w:rPr>
                <w:rFonts w:ascii="Times New Roman" w:hAnsi="Times New Roman" w:cs="Times New Roman"/>
                <w:sz w:val="28"/>
                <w:szCs w:val="28"/>
              </w:rPr>
            </w:pPr>
            <w:r w:rsidRPr="001831CA">
              <w:rPr>
                <w:rFonts w:ascii="Times New Roman" w:hAnsi="Times New Roman" w:cs="Times New Roman"/>
                <w:sz w:val="28"/>
                <w:szCs w:val="28"/>
              </w:rPr>
              <w:t>4</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rPr>
            </w:pPr>
            <w:r w:rsidRPr="001831CA">
              <w:rPr>
                <w:rFonts w:ascii="Times New Roman" w:hAnsi="Times New Roman" w:cs="Times New Roman"/>
                <w:spacing w:val="-4"/>
                <w:sz w:val="28"/>
                <w:szCs w:val="28"/>
              </w:rPr>
              <w:t>68</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часов</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Грамотный человек – богатый человек</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eastAsia="Times New Roman" w:hAnsi="Times New Roman" w:cs="Times New Roman"/>
                <w:spacing w:val="-8"/>
                <w:sz w:val="28"/>
                <w:szCs w:val="28"/>
                <w:lang w:val="tt-RU"/>
              </w:rPr>
            </w:pPr>
            <w:r w:rsidRPr="001831CA">
              <w:rPr>
                <w:rFonts w:ascii="Times New Roman" w:eastAsia="Times New Roman" w:hAnsi="Times New Roman" w:cs="Times New Roman"/>
                <w:spacing w:val="-8"/>
                <w:sz w:val="28"/>
                <w:szCs w:val="28"/>
                <w:lang w:val="tt-RU"/>
              </w:rPr>
              <w:t>7</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0"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2</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rPr>
              <w:t>Устное народное</w:t>
            </w:r>
            <w:r w:rsidRPr="001831CA">
              <w:rPr>
                <w:rFonts w:ascii="Times New Roman" w:hAnsi="Times New Roman" w:cs="Times New Roman"/>
                <w:spacing w:val="32"/>
                <w:sz w:val="28"/>
                <w:szCs w:val="28"/>
              </w:rPr>
              <w:t xml:space="preserve"> </w:t>
            </w:r>
            <w:r w:rsidRPr="001831CA">
              <w:rPr>
                <w:rFonts w:ascii="Times New Roman" w:hAnsi="Times New Roman" w:cs="Times New Roman"/>
                <w:sz w:val="28"/>
                <w:szCs w:val="28"/>
              </w:rPr>
              <w:t>творчество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6</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3</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0"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Татарстан – моя Родина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0"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rPr>
              <w:t>1</w:t>
            </w:r>
            <w:r w:rsidRPr="001831CA">
              <w:rPr>
                <w:rFonts w:ascii="Times New Roman" w:eastAsia="Times New Roman" w:hAnsi="Times New Roman" w:cs="Times New Roman"/>
                <w:spacing w:val="-8"/>
                <w:sz w:val="28"/>
                <w:szCs w:val="28"/>
                <w:lang w:val="tt-RU"/>
              </w:rPr>
              <w:t>0</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4</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Зимние забавы</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7</w:t>
            </w:r>
          </w:p>
        </w:tc>
      </w:tr>
      <w:tr w:rsidR="00D01699" w:rsidRPr="001831CA" w:rsidTr="00262901">
        <w:trPr>
          <w:trHeight w:hRule="exact" w:val="345"/>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5</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Книга – источник знаний</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7</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6</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Дружба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9</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rPr>
            </w:pPr>
            <w:r w:rsidRPr="001831CA">
              <w:rPr>
                <w:rFonts w:ascii="Times New Roman" w:eastAsia="Times New Roman" w:hAnsi="Times New Roman" w:cs="Times New Roman"/>
                <w:sz w:val="28"/>
                <w:szCs w:val="28"/>
              </w:rPr>
              <w:t>7</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Доброта – свет</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5</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hAnsi="Times New Roman" w:cs="Times New Roman"/>
                <w:sz w:val="28"/>
                <w:szCs w:val="28"/>
                <w:lang w:val="tt-RU"/>
              </w:rPr>
            </w:pPr>
            <w:r w:rsidRPr="001831CA">
              <w:rPr>
                <w:rFonts w:ascii="Times New Roman" w:hAnsi="Times New Roman" w:cs="Times New Roman"/>
                <w:sz w:val="28"/>
                <w:szCs w:val="28"/>
                <w:lang w:val="tt-RU"/>
              </w:rPr>
              <w:lastRenderedPageBreak/>
              <w:t>8</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rPr>
            </w:pPr>
            <w:r w:rsidRPr="001831CA">
              <w:rPr>
                <w:rFonts w:ascii="Times New Roman" w:hAnsi="Times New Roman" w:cs="Times New Roman"/>
                <w:sz w:val="28"/>
                <w:szCs w:val="28"/>
                <w:lang w:val="tt-RU"/>
              </w:rPr>
              <w:t>Весна.</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12</w:t>
            </w:r>
          </w:p>
        </w:tc>
      </w:tr>
      <w:tr w:rsidR="00D01699" w:rsidRPr="001831CA" w:rsidTr="00262901">
        <w:trPr>
          <w:trHeight w:hRule="exact" w:val="330"/>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230"/>
              <w:jc w:val="right"/>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9</w:t>
            </w: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25"/>
              <w:rPr>
                <w:rFonts w:ascii="Times New Roman" w:hAnsi="Times New Roman" w:cs="Times New Roman"/>
                <w:sz w:val="28"/>
                <w:szCs w:val="28"/>
                <w:lang w:val="tt-RU"/>
              </w:rPr>
            </w:pPr>
            <w:r w:rsidRPr="001831CA">
              <w:rPr>
                <w:rFonts w:ascii="Times New Roman" w:hAnsi="Times New Roman" w:cs="Times New Roman"/>
                <w:sz w:val="28"/>
                <w:szCs w:val="28"/>
                <w:lang w:val="tt-RU"/>
              </w:rPr>
              <w:t>Лето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eastAsia="Times New Roman" w:hAnsi="Times New Roman" w:cs="Times New Roman"/>
                <w:sz w:val="28"/>
                <w:szCs w:val="28"/>
                <w:lang w:val="tt-RU"/>
              </w:rPr>
            </w:pPr>
            <w:r w:rsidRPr="001831CA">
              <w:rPr>
                <w:rFonts w:ascii="Times New Roman" w:eastAsia="Times New Roman" w:hAnsi="Times New Roman" w:cs="Times New Roman"/>
                <w:sz w:val="28"/>
                <w:szCs w:val="28"/>
                <w:lang w:val="tt-RU"/>
              </w:rPr>
              <w:t>5</w:t>
            </w:r>
          </w:p>
        </w:tc>
      </w:tr>
      <w:tr w:rsidR="00D01699" w:rsidRPr="001831CA" w:rsidTr="00262901">
        <w:trPr>
          <w:trHeight w:hRule="exact" w:val="331"/>
        </w:trPr>
        <w:tc>
          <w:tcPr>
            <w:tcW w:w="120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6608"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711"/>
              <w:jc w:val="center"/>
              <w:rPr>
                <w:rFonts w:ascii="Times New Roman" w:hAnsi="Times New Roman" w:cs="Times New Roman"/>
                <w:sz w:val="28"/>
                <w:szCs w:val="28"/>
              </w:rPr>
            </w:pPr>
            <w:r w:rsidRPr="001831CA">
              <w:rPr>
                <w:rFonts w:ascii="Times New Roman" w:hAnsi="Times New Roman" w:cs="Times New Roman"/>
                <w:spacing w:val="-3"/>
                <w:sz w:val="28"/>
                <w:szCs w:val="28"/>
              </w:rPr>
              <w:t>Итого</w:t>
            </w:r>
          </w:p>
        </w:tc>
        <w:tc>
          <w:tcPr>
            <w:tcW w:w="177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20"/>
              <w:jc w:val="center"/>
              <w:rPr>
                <w:rFonts w:ascii="Times New Roman" w:hAnsi="Times New Roman" w:cs="Times New Roman"/>
                <w:sz w:val="28"/>
                <w:szCs w:val="28"/>
              </w:rPr>
            </w:pPr>
            <w:r w:rsidRPr="001831CA">
              <w:rPr>
                <w:rFonts w:ascii="Times New Roman" w:hAnsi="Times New Roman" w:cs="Times New Roman"/>
                <w:spacing w:val="-6"/>
                <w:sz w:val="28"/>
                <w:szCs w:val="28"/>
              </w:rPr>
              <w:t>22</w:t>
            </w:r>
            <w:r w:rsidRPr="001831CA">
              <w:rPr>
                <w:rFonts w:ascii="Times New Roman" w:hAnsi="Times New Roman" w:cs="Times New Roman"/>
                <w:spacing w:val="-6"/>
                <w:sz w:val="28"/>
                <w:szCs w:val="28"/>
                <w:lang w:val="tt-RU"/>
              </w:rPr>
              <w:t>7</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часа</w:t>
            </w:r>
          </w:p>
        </w:tc>
      </w:tr>
    </w:tbl>
    <w:p w:rsidR="00D01699" w:rsidRPr="001831CA" w:rsidRDefault="00D01699" w:rsidP="00D01699">
      <w:pPr>
        <w:pStyle w:val="ab"/>
        <w:spacing w:before="63" w:line="316" w:lineRule="exact"/>
        <w:ind w:left="808" w:firstLine="390"/>
        <w:rPr>
          <w:rFonts w:ascii="Times New Roman" w:hAnsi="Times New Roman" w:cs="Times New Roman"/>
          <w:spacing w:val="-6"/>
          <w:sz w:val="28"/>
          <w:szCs w:val="28"/>
        </w:rPr>
      </w:pPr>
    </w:p>
    <w:p w:rsidR="00D01699" w:rsidRPr="001831CA" w:rsidRDefault="00D01699" w:rsidP="00D01699">
      <w:pPr>
        <w:pStyle w:val="ab"/>
        <w:spacing w:before="63" w:line="316" w:lineRule="exact"/>
        <w:ind w:left="808" w:firstLine="390"/>
        <w:jc w:val="center"/>
        <w:rPr>
          <w:rFonts w:ascii="Times New Roman" w:hAnsi="Times New Roman" w:cs="Times New Roman"/>
          <w:sz w:val="28"/>
          <w:szCs w:val="28"/>
        </w:rPr>
      </w:pPr>
      <w:r w:rsidRPr="001831CA">
        <w:rPr>
          <w:rFonts w:ascii="Times New Roman" w:hAnsi="Times New Roman" w:cs="Times New Roman"/>
          <w:spacing w:val="-6"/>
          <w:sz w:val="28"/>
          <w:szCs w:val="28"/>
        </w:rPr>
        <w:t xml:space="preserve">ПРИМЕРНОЕ </w:t>
      </w:r>
      <w:r w:rsidRPr="001831CA">
        <w:rPr>
          <w:rFonts w:ascii="Times New Roman" w:hAnsi="Times New Roman" w:cs="Times New Roman"/>
          <w:spacing w:val="-3"/>
          <w:sz w:val="28"/>
          <w:szCs w:val="28"/>
        </w:rPr>
        <w:t xml:space="preserve">КОЛИЧЕСТВО </w:t>
      </w:r>
      <w:r w:rsidRPr="001831CA">
        <w:rPr>
          <w:rFonts w:ascii="Times New Roman" w:hAnsi="Times New Roman" w:cs="Times New Roman"/>
          <w:spacing w:val="-6"/>
          <w:sz w:val="28"/>
          <w:szCs w:val="28"/>
        </w:rPr>
        <w:t xml:space="preserve">ТЕМАТИЧЕСКИХ, </w:t>
      </w:r>
      <w:r w:rsidRPr="001831CA">
        <w:rPr>
          <w:rFonts w:ascii="Times New Roman" w:hAnsi="Times New Roman" w:cs="Times New Roman"/>
          <w:spacing w:val="-3"/>
          <w:sz w:val="28"/>
          <w:szCs w:val="28"/>
        </w:rPr>
        <w:t xml:space="preserve">ТВОРЧЕСКИХ, </w:t>
      </w:r>
      <w:r w:rsidRPr="001831CA">
        <w:rPr>
          <w:rFonts w:ascii="Times New Roman" w:hAnsi="Times New Roman" w:cs="Times New Roman"/>
          <w:sz w:val="28"/>
          <w:szCs w:val="28"/>
        </w:rPr>
        <w:t xml:space="preserve">ИТОГОВЫХ КОНТРОЛЬНЫХ РАБОТ  И ПРОЕКТОВ </w:t>
      </w:r>
      <w:r w:rsidRPr="001831CA">
        <w:rPr>
          <w:rFonts w:ascii="Times New Roman" w:hAnsi="Times New Roman" w:cs="Times New Roman"/>
          <w:spacing w:val="-6"/>
          <w:sz w:val="28"/>
          <w:szCs w:val="28"/>
        </w:rPr>
        <w:t xml:space="preserve">ПО </w:t>
      </w:r>
      <w:r w:rsidRPr="001831CA">
        <w:rPr>
          <w:rFonts w:ascii="Times New Roman" w:hAnsi="Times New Roman" w:cs="Times New Roman"/>
          <w:spacing w:val="12"/>
          <w:sz w:val="28"/>
          <w:szCs w:val="28"/>
        </w:rPr>
        <w:t xml:space="preserve"> </w:t>
      </w:r>
      <w:r w:rsidRPr="001831CA">
        <w:rPr>
          <w:rFonts w:ascii="Times New Roman" w:hAnsi="Times New Roman" w:cs="Times New Roman"/>
          <w:sz w:val="28"/>
          <w:szCs w:val="28"/>
        </w:rPr>
        <w:t xml:space="preserve">ГОДАМ </w:t>
      </w:r>
      <w:r w:rsidRPr="001831CA">
        <w:rPr>
          <w:rFonts w:ascii="Times New Roman" w:hAnsi="Times New Roman" w:cs="Times New Roman"/>
          <w:spacing w:val="-6"/>
          <w:sz w:val="28"/>
          <w:szCs w:val="28"/>
        </w:rPr>
        <w:t>ОБУЧЕНИЯ</w:t>
      </w:r>
    </w:p>
    <w:tbl>
      <w:tblPr>
        <w:tblW w:w="9582" w:type="dxa"/>
        <w:tblInd w:w="2" w:type="dxa"/>
        <w:tblLayout w:type="fixed"/>
        <w:tblCellMar>
          <w:left w:w="0" w:type="dxa"/>
          <w:right w:w="0" w:type="dxa"/>
        </w:tblCellMar>
        <w:tblLook w:val="01E0" w:firstRow="1" w:lastRow="1" w:firstColumn="1" w:lastColumn="1" w:noHBand="0" w:noVBand="0"/>
      </w:tblPr>
      <w:tblGrid>
        <w:gridCol w:w="3019"/>
        <w:gridCol w:w="1652"/>
        <w:gridCol w:w="1637"/>
        <w:gridCol w:w="1637"/>
        <w:gridCol w:w="1637"/>
      </w:tblGrid>
      <w:tr w:rsidR="00D01699" w:rsidRPr="001831CA" w:rsidTr="00262901">
        <w:trPr>
          <w:trHeight w:hRule="exact" w:val="345"/>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05"/>
              <w:rPr>
                <w:rFonts w:ascii="Times New Roman" w:hAnsi="Times New Roman" w:cs="Times New Roman"/>
                <w:sz w:val="28"/>
                <w:szCs w:val="28"/>
              </w:rPr>
            </w:pPr>
            <w:r w:rsidRPr="001831CA">
              <w:rPr>
                <w:rFonts w:ascii="Times New Roman" w:hAnsi="Times New Roman" w:cs="Times New Roman"/>
                <w:sz w:val="28"/>
                <w:szCs w:val="28"/>
              </w:rPr>
              <w:t>Литературное</w:t>
            </w:r>
            <w:r w:rsidRPr="001831CA">
              <w:rPr>
                <w:rFonts w:ascii="Times New Roman" w:hAnsi="Times New Roman" w:cs="Times New Roman"/>
                <w:spacing w:val="18"/>
                <w:sz w:val="28"/>
                <w:szCs w:val="28"/>
              </w:rPr>
              <w:t xml:space="preserve"> </w:t>
            </w:r>
            <w:r w:rsidRPr="001831CA">
              <w:rPr>
                <w:rFonts w:ascii="Times New Roman" w:hAnsi="Times New Roman" w:cs="Times New Roman"/>
                <w:spacing w:val="-3"/>
                <w:sz w:val="28"/>
                <w:szCs w:val="28"/>
              </w:rPr>
              <w:t>чтение</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653"/>
              <w:jc w:val="right"/>
              <w:rPr>
                <w:rFonts w:ascii="Times New Roman" w:hAnsi="Times New Roman" w:cs="Times New Roman"/>
                <w:sz w:val="28"/>
                <w:szCs w:val="28"/>
              </w:rPr>
            </w:pPr>
            <w:r w:rsidRPr="001831CA">
              <w:rPr>
                <w:rFonts w:ascii="Times New Roman" w:hAnsi="Times New Roman" w:cs="Times New Roman"/>
                <w:sz w:val="28"/>
                <w:szCs w:val="28"/>
              </w:rPr>
              <w:t>1</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05"/>
              <w:rPr>
                <w:rFonts w:ascii="Times New Roman" w:hAnsi="Times New Roman" w:cs="Times New Roman"/>
                <w:sz w:val="28"/>
                <w:szCs w:val="28"/>
              </w:rPr>
            </w:pPr>
            <w:r w:rsidRPr="001831CA">
              <w:rPr>
                <w:rFonts w:ascii="Times New Roman" w:hAnsi="Times New Roman" w:cs="Times New Roman"/>
                <w:sz w:val="28"/>
                <w:szCs w:val="28"/>
              </w:rPr>
              <w:t>2</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05"/>
              <w:rPr>
                <w:rFonts w:ascii="Times New Roman" w:hAnsi="Times New Roman" w:cs="Times New Roman"/>
                <w:sz w:val="28"/>
                <w:szCs w:val="28"/>
              </w:rPr>
            </w:pPr>
            <w:r w:rsidRPr="001831CA">
              <w:rPr>
                <w:rFonts w:ascii="Times New Roman" w:hAnsi="Times New Roman" w:cs="Times New Roman"/>
                <w:sz w:val="28"/>
                <w:szCs w:val="28"/>
              </w:rPr>
              <w:t>3</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05"/>
              <w:rPr>
                <w:rFonts w:ascii="Times New Roman" w:hAnsi="Times New Roman" w:cs="Times New Roman"/>
                <w:sz w:val="28"/>
                <w:szCs w:val="28"/>
              </w:rPr>
            </w:pPr>
            <w:r w:rsidRPr="001831CA">
              <w:rPr>
                <w:rFonts w:ascii="Times New Roman" w:hAnsi="Times New Roman" w:cs="Times New Roman"/>
                <w:sz w:val="28"/>
                <w:szCs w:val="28"/>
              </w:rPr>
              <w:t>4</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класс</w:t>
            </w:r>
          </w:p>
        </w:tc>
      </w:tr>
      <w:tr w:rsidR="00D01699" w:rsidRPr="001831CA" w:rsidTr="00262901">
        <w:trPr>
          <w:trHeight w:hRule="exact" w:val="330"/>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05"/>
              <w:rPr>
                <w:rFonts w:ascii="Times New Roman" w:hAnsi="Times New Roman" w:cs="Times New Roman"/>
                <w:sz w:val="28"/>
                <w:szCs w:val="28"/>
              </w:rPr>
            </w:pPr>
            <w:r w:rsidRPr="001831CA">
              <w:rPr>
                <w:rFonts w:ascii="Times New Roman" w:hAnsi="Times New Roman" w:cs="Times New Roman"/>
                <w:sz w:val="28"/>
                <w:szCs w:val="28"/>
              </w:rPr>
              <w:t>Творческие</w:t>
            </w:r>
            <w:r w:rsidRPr="001831CA">
              <w:rPr>
                <w:rFonts w:ascii="Times New Roman" w:hAnsi="Times New Roman" w:cs="Times New Roman"/>
                <w:spacing w:val="34"/>
                <w:sz w:val="28"/>
                <w:szCs w:val="28"/>
              </w:rPr>
              <w:t xml:space="preserve"> </w:t>
            </w:r>
            <w:r w:rsidRPr="001831CA">
              <w:rPr>
                <w:rFonts w:ascii="Times New Roman" w:hAnsi="Times New Roman" w:cs="Times New Roman"/>
                <w:sz w:val="28"/>
                <w:szCs w:val="28"/>
              </w:rPr>
              <w:t>работы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666"/>
              <w:jc w:val="right"/>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4</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4</w:t>
            </w:r>
          </w:p>
        </w:tc>
      </w:tr>
      <w:tr w:rsidR="00D01699" w:rsidRPr="001831CA" w:rsidTr="00262901">
        <w:trPr>
          <w:trHeight w:hRule="exact" w:val="330"/>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05"/>
              <w:rPr>
                <w:rFonts w:ascii="Times New Roman" w:hAnsi="Times New Roman" w:cs="Times New Roman"/>
                <w:sz w:val="28"/>
                <w:szCs w:val="28"/>
              </w:rPr>
            </w:pPr>
            <w:r w:rsidRPr="001831CA">
              <w:rPr>
                <w:rFonts w:ascii="Times New Roman" w:hAnsi="Times New Roman" w:cs="Times New Roman"/>
                <w:spacing w:val="-3"/>
                <w:sz w:val="28"/>
                <w:szCs w:val="28"/>
              </w:rPr>
              <w:t>Проекты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right="666"/>
              <w:jc w:val="right"/>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620"/>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05"/>
              <w:rPr>
                <w:rFonts w:ascii="Times New Roman" w:hAnsi="Times New Roman" w:cs="Times New Roman"/>
                <w:sz w:val="28"/>
                <w:szCs w:val="28"/>
              </w:rPr>
            </w:pPr>
            <w:r w:rsidRPr="001831CA">
              <w:rPr>
                <w:rFonts w:ascii="Times New Roman" w:hAnsi="Times New Roman" w:cs="Times New Roman"/>
                <w:sz w:val="28"/>
                <w:szCs w:val="28"/>
              </w:rPr>
              <w:t>Тематические</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тесты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3</w:t>
            </w:r>
          </w:p>
        </w:tc>
      </w:tr>
      <w:tr w:rsidR="00D01699" w:rsidRPr="001831CA" w:rsidTr="00262901">
        <w:trPr>
          <w:trHeight w:hRule="exact" w:val="976"/>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97" w:lineRule="exact"/>
              <w:ind w:left="105"/>
              <w:rPr>
                <w:rFonts w:ascii="Times New Roman" w:hAnsi="Times New Roman" w:cs="Times New Roman"/>
                <w:sz w:val="28"/>
                <w:szCs w:val="28"/>
              </w:rPr>
            </w:pPr>
            <w:r w:rsidRPr="001831CA">
              <w:rPr>
                <w:rFonts w:ascii="Times New Roman" w:hAnsi="Times New Roman" w:cs="Times New Roman"/>
                <w:spacing w:val="2"/>
                <w:sz w:val="28"/>
                <w:szCs w:val="28"/>
              </w:rPr>
              <w:t>Годовые</w:t>
            </w:r>
          </w:p>
          <w:p w:rsidR="00D01699" w:rsidRPr="001831CA" w:rsidRDefault="00D01699" w:rsidP="00262901">
            <w:pPr>
              <w:pStyle w:val="TableParagraph"/>
              <w:spacing w:line="244" w:lineRule="auto"/>
              <w:ind w:left="105" w:right="238"/>
              <w:rPr>
                <w:rFonts w:ascii="Times New Roman" w:hAnsi="Times New Roman" w:cs="Times New Roman"/>
                <w:sz w:val="28"/>
                <w:szCs w:val="28"/>
              </w:rPr>
            </w:pPr>
            <w:r w:rsidRPr="001831CA">
              <w:rPr>
                <w:rFonts w:ascii="Times New Roman" w:hAnsi="Times New Roman" w:cs="Times New Roman"/>
                <w:spacing w:val="-1"/>
                <w:sz w:val="28"/>
                <w:szCs w:val="28"/>
              </w:rPr>
              <w:t>стандартизированные</w:t>
            </w:r>
            <w:r w:rsidRPr="001831CA">
              <w:rPr>
                <w:rFonts w:ascii="Times New Roman" w:hAnsi="Times New Roman" w:cs="Times New Roman"/>
                <w:sz w:val="28"/>
                <w:szCs w:val="28"/>
              </w:rPr>
              <w:t xml:space="preserve"> контрольные</w:t>
            </w:r>
            <w:r w:rsidRPr="001831CA">
              <w:rPr>
                <w:rFonts w:ascii="Times New Roman" w:hAnsi="Times New Roman" w:cs="Times New Roman"/>
                <w:spacing w:val="20"/>
                <w:sz w:val="28"/>
                <w:szCs w:val="28"/>
              </w:rPr>
              <w:t xml:space="preserve"> </w:t>
            </w:r>
            <w:r w:rsidRPr="001831CA">
              <w:rPr>
                <w:rFonts w:ascii="Times New Roman" w:hAnsi="Times New Roman" w:cs="Times New Roman"/>
                <w:sz w:val="28"/>
                <w:szCs w:val="28"/>
              </w:rPr>
              <w:t>работы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widowControl w:val="0"/>
              <w:rPr>
                <w:rFonts w:ascii="Times New Roman" w:hAnsi="Times New Roman"/>
                <w:sz w:val="28"/>
                <w:szCs w:val="28"/>
                <w:lang w:val="en-US"/>
              </w:rPr>
            </w:pP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1</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1</w:t>
            </w:r>
          </w:p>
        </w:tc>
      </w:tr>
      <w:tr w:rsidR="00D01699" w:rsidRPr="001831CA" w:rsidTr="00262901">
        <w:trPr>
          <w:trHeight w:hRule="exact" w:val="661"/>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97" w:lineRule="exact"/>
              <w:ind w:left="105"/>
              <w:rPr>
                <w:rFonts w:ascii="Times New Roman" w:hAnsi="Times New Roman" w:cs="Times New Roman"/>
                <w:sz w:val="28"/>
                <w:szCs w:val="28"/>
              </w:rPr>
            </w:pPr>
            <w:r w:rsidRPr="001831CA">
              <w:rPr>
                <w:rFonts w:ascii="Times New Roman" w:hAnsi="Times New Roman" w:cs="Times New Roman"/>
                <w:sz w:val="28"/>
                <w:szCs w:val="28"/>
              </w:rPr>
              <w:t>Всего</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по</w:t>
            </w:r>
          </w:p>
          <w:p w:rsidR="00D01699" w:rsidRPr="001831CA" w:rsidRDefault="00D01699" w:rsidP="00262901">
            <w:pPr>
              <w:pStyle w:val="TableParagraph"/>
              <w:spacing w:line="318" w:lineRule="exact"/>
              <w:ind w:left="105"/>
              <w:rPr>
                <w:rFonts w:ascii="Times New Roman" w:hAnsi="Times New Roman" w:cs="Times New Roman"/>
                <w:sz w:val="28"/>
                <w:szCs w:val="28"/>
              </w:rPr>
            </w:pPr>
            <w:r w:rsidRPr="001831CA">
              <w:rPr>
                <w:rFonts w:ascii="Times New Roman" w:hAnsi="Times New Roman" w:cs="Times New Roman"/>
                <w:spacing w:val="-3"/>
                <w:sz w:val="28"/>
                <w:szCs w:val="28"/>
              </w:rPr>
              <w:t>литературному</w:t>
            </w:r>
            <w:r w:rsidRPr="001831CA">
              <w:rPr>
                <w:rFonts w:ascii="Times New Roman" w:hAnsi="Times New Roman" w:cs="Times New Roman"/>
                <w:spacing w:val="51"/>
                <w:sz w:val="28"/>
                <w:szCs w:val="28"/>
              </w:rPr>
              <w:t xml:space="preserve"> </w:t>
            </w:r>
            <w:r w:rsidRPr="001831CA">
              <w:rPr>
                <w:rFonts w:ascii="Times New Roman" w:hAnsi="Times New Roman" w:cs="Times New Roman"/>
                <w:spacing w:val="-3"/>
                <w:sz w:val="28"/>
                <w:szCs w:val="28"/>
              </w:rPr>
              <w:t>чтению</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666"/>
              <w:jc w:val="right"/>
              <w:rPr>
                <w:rFonts w:ascii="Times New Roman" w:hAnsi="Times New Roman" w:cs="Times New Roman"/>
                <w:sz w:val="28"/>
                <w:szCs w:val="28"/>
              </w:rPr>
            </w:pPr>
            <w:r w:rsidRPr="001831CA">
              <w:rPr>
                <w:rFonts w:ascii="Times New Roman" w:eastAsia="Times New Roman" w:hAnsi="Times New Roman" w:cs="Times New Roman"/>
                <w:sz w:val="28"/>
                <w:szCs w:val="28"/>
              </w:rPr>
              <w:t>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142"/>
              <w:jc w:val="center"/>
              <w:rPr>
                <w:rFonts w:ascii="Times New Roman" w:hAnsi="Times New Roman" w:cs="Times New Roman"/>
                <w:sz w:val="28"/>
                <w:szCs w:val="28"/>
                <w:lang w:val="tt-RU"/>
              </w:rPr>
            </w:pPr>
            <w:r w:rsidRPr="001831CA">
              <w:rPr>
                <w:rFonts w:ascii="Times New Roman" w:eastAsia="Times New Roman" w:hAnsi="Times New Roman" w:cs="Times New Roman"/>
                <w:sz w:val="28"/>
                <w:szCs w:val="28"/>
                <w:lang w:val="tt-RU"/>
              </w:rPr>
              <w:t>8</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27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lang w:val="tt-RU"/>
              </w:rPr>
              <w:t>9</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270"/>
              <w:jc w:val="center"/>
              <w:rPr>
                <w:rFonts w:ascii="Times New Roman" w:hAnsi="Times New Roman" w:cs="Times New Roman"/>
                <w:sz w:val="28"/>
                <w:szCs w:val="28"/>
                <w:lang w:val="tt-RU"/>
              </w:rPr>
            </w:pPr>
            <w:r w:rsidRPr="001831CA">
              <w:rPr>
                <w:rFonts w:ascii="Times New Roman" w:eastAsia="Times New Roman" w:hAnsi="Times New Roman" w:cs="Times New Roman"/>
                <w:spacing w:val="-8"/>
                <w:sz w:val="28"/>
                <w:szCs w:val="28"/>
              </w:rPr>
              <w:t>1</w:t>
            </w:r>
            <w:r w:rsidRPr="001831CA">
              <w:rPr>
                <w:rFonts w:ascii="Times New Roman" w:eastAsia="Times New Roman" w:hAnsi="Times New Roman" w:cs="Times New Roman"/>
                <w:spacing w:val="-8"/>
                <w:sz w:val="28"/>
                <w:szCs w:val="28"/>
                <w:lang w:val="tt-RU"/>
              </w:rPr>
              <w:t>1</w:t>
            </w:r>
          </w:p>
        </w:tc>
      </w:tr>
      <w:tr w:rsidR="00D01699" w:rsidRPr="001831CA" w:rsidTr="00262901">
        <w:trPr>
          <w:trHeight w:hRule="exact" w:val="646"/>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05"/>
              <w:rPr>
                <w:rFonts w:ascii="Times New Roman" w:hAnsi="Times New Roman" w:cs="Times New Roman"/>
                <w:sz w:val="28"/>
                <w:szCs w:val="28"/>
              </w:rPr>
            </w:pPr>
            <w:r w:rsidRPr="001831CA">
              <w:rPr>
                <w:rFonts w:ascii="Times New Roman" w:hAnsi="Times New Roman" w:cs="Times New Roman"/>
                <w:spacing w:val="-4"/>
                <w:sz w:val="28"/>
                <w:szCs w:val="28"/>
              </w:rPr>
              <w:t>Метапредметные</w:t>
            </w:r>
          </w:p>
          <w:p w:rsidR="00D01699" w:rsidRPr="001831CA" w:rsidRDefault="00D01699" w:rsidP="00262901">
            <w:pPr>
              <w:pStyle w:val="TableParagraph"/>
              <w:spacing w:before="8"/>
              <w:ind w:left="105"/>
              <w:rPr>
                <w:rFonts w:ascii="Times New Roman" w:hAnsi="Times New Roman" w:cs="Times New Roman"/>
                <w:sz w:val="28"/>
                <w:szCs w:val="28"/>
              </w:rPr>
            </w:pPr>
            <w:r w:rsidRPr="001831CA">
              <w:rPr>
                <w:rFonts w:ascii="Times New Roman" w:hAnsi="Times New Roman" w:cs="Times New Roman"/>
                <w:spacing w:val="-3"/>
                <w:sz w:val="28"/>
                <w:szCs w:val="28"/>
              </w:rPr>
              <w:t>результаты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57"/>
              <w:jc w:val="center"/>
              <w:rPr>
                <w:rFonts w:ascii="Times New Roman" w:hAnsi="Times New Roman" w:cs="Times New Roman"/>
                <w:sz w:val="28"/>
                <w:szCs w:val="28"/>
              </w:rPr>
            </w:pPr>
            <w:r w:rsidRPr="001831CA">
              <w:rPr>
                <w:rFonts w:ascii="Times New Roman" w:eastAsia="Times New Roman" w:hAnsi="Times New Roman" w:cs="Times New Roman"/>
                <w:sz w:val="28"/>
                <w:szCs w:val="28"/>
              </w:rPr>
              <w:t>1</w:t>
            </w:r>
          </w:p>
          <w:p w:rsidR="00D01699" w:rsidRPr="001831CA" w:rsidRDefault="00D01699" w:rsidP="00262901">
            <w:pPr>
              <w:pStyle w:val="TableParagraph"/>
              <w:spacing w:before="8"/>
              <w:ind w:left="120"/>
              <w:rPr>
                <w:rFonts w:ascii="Times New Roman" w:hAnsi="Times New Roman" w:cs="Times New Roman"/>
                <w:sz w:val="28"/>
                <w:szCs w:val="28"/>
              </w:rPr>
            </w:pP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2</w:t>
            </w:r>
          </w:p>
          <w:p w:rsidR="00D01699" w:rsidRPr="001831CA" w:rsidRDefault="00D01699" w:rsidP="00262901">
            <w:pPr>
              <w:pStyle w:val="TableParagraph"/>
              <w:spacing w:before="8"/>
              <w:ind w:left="105"/>
              <w:rPr>
                <w:rFonts w:ascii="Times New Roman" w:hAnsi="Times New Roman" w:cs="Times New Roman"/>
                <w:sz w:val="28"/>
                <w:szCs w:val="28"/>
              </w:rPr>
            </w:pP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3</w:t>
            </w:r>
          </w:p>
          <w:p w:rsidR="00D01699" w:rsidRPr="001831CA" w:rsidRDefault="00D01699" w:rsidP="00262901">
            <w:pPr>
              <w:pStyle w:val="TableParagraph"/>
              <w:spacing w:before="8"/>
              <w:ind w:left="105"/>
              <w:rPr>
                <w:rFonts w:ascii="Times New Roman" w:hAnsi="Times New Roman" w:cs="Times New Roman"/>
                <w:sz w:val="28"/>
                <w:szCs w:val="28"/>
              </w:rPr>
            </w:pPr>
            <w:r w:rsidRPr="001831CA">
              <w:rPr>
                <w:rFonts w:ascii="Times New Roman" w:hAnsi="Times New Roman" w:cs="Times New Roman"/>
                <w:spacing w:val="-3"/>
                <w:sz w:val="28"/>
                <w:szCs w:val="28"/>
              </w:rPr>
              <w:t>класс</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86" w:lineRule="exact"/>
              <w:ind w:left="142"/>
              <w:jc w:val="center"/>
              <w:rPr>
                <w:rFonts w:ascii="Times New Roman" w:hAnsi="Times New Roman" w:cs="Times New Roman"/>
                <w:sz w:val="28"/>
                <w:szCs w:val="28"/>
              </w:rPr>
            </w:pPr>
            <w:r w:rsidRPr="001831CA">
              <w:rPr>
                <w:rFonts w:ascii="Times New Roman" w:eastAsia="Times New Roman" w:hAnsi="Times New Roman" w:cs="Times New Roman"/>
                <w:sz w:val="28"/>
                <w:szCs w:val="28"/>
              </w:rPr>
              <w:t>4</w:t>
            </w:r>
          </w:p>
          <w:p w:rsidR="00D01699" w:rsidRPr="001831CA" w:rsidRDefault="00D01699" w:rsidP="00262901">
            <w:pPr>
              <w:pStyle w:val="TableParagraph"/>
              <w:spacing w:before="8"/>
              <w:ind w:left="105"/>
              <w:rPr>
                <w:rFonts w:ascii="Times New Roman" w:hAnsi="Times New Roman" w:cs="Times New Roman"/>
                <w:sz w:val="28"/>
                <w:szCs w:val="28"/>
              </w:rPr>
            </w:pPr>
            <w:r w:rsidRPr="001831CA">
              <w:rPr>
                <w:rFonts w:ascii="Times New Roman" w:hAnsi="Times New Roman" w:cs="Times New Roman"/>
                <w:spacing w:val="-3"/>
                <w:sz w:val="28"/>
                <w:szCs w:val="28"/>
              </w:rPr>
              <w:t>класс</w:t>
            </w:r>
          </w:p>
        </w:tc>
      </w:tr>
      <w:tr w:rsidR="00D01699" w:rsidRPr="001831CA" w:rsidTr="00262901">
        <w:trPr>
          <w:trHeight w:hRule="exact" w:val="660"/>
        </w:trPr>
        <w:tc>
          <w:tcPr>
            <w:tcW w:w="3019"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297" w:lineRule="exact"/>
              <w:ind w:left="105"/>
              <w:rPr>
                <w:rFonts w:ascii="Times New Roman" w:hAnsi="Times New Roman" w:cs="Times New Roman"/>
                <w:sz w:val="28"/>
                <w:szCs w:val="28"/>
              </w:rPr>
            </w:pPr>
            <w:r w:rsidRPr="001831CA">
              <w:rPr>
                <w:rFonts w:ascii="Times New Roman" w:hAnsi="Times New Roman" w:cs="Times New Roman"/>
                <w:sz w:val="28"/>
                <w:szCs w:val="28"/>
              </w:rPr>
              <w:t>Интегрированные</w:t>
            </w:r>
          </w:p>
          <w:p w:rsidR="00D01699" w:rsidRPr="001831CA" w:rsidRDefault="00D01699" w:rsidP="00262901">
            <w:pPr>
              <w:pStyle w:val="TableParagraph"/>
              <w:spacing w:line="319" w:lineRule="exact"/>
              <w:ind w:left="105"/>
              <w:rPr>
                <w:rFonts w:ascii="Times New Roman" w:hAnsi="Times New Roman" w:cs="Times New Roman"/>
                <w:sz w:val="28"/>
                <w:szCs w:val="28"/>
              </w:rPr>
            </w:pPr>
            <w:r w:rsidRPr="001831CA">
              <w:rPr>
                <w:rFonts w:ascii="Times New Roman" w:hAnsi="Times New Roman" w:cs="Times New Roman"/>
                <w:sz w:val="28"/>
                <w:szCs w:val="28"/>
              </w:rPr>
              <w:t>контрольные</w:t>
            </w:r>
            <w:r w:rsidRPr="001831CA">
              <w:rPr>
                <w:rFonts w:ascii="Times New Roman" w:hAnsi="Times New Roman" w:cs="Times New Roman"/>
                <w:spacing w:val="20"/>
                <w:sz w:val="28"/>
                <w:szCs w:val="28"/>
              </w:rPr>
              <w:t xml:space="preserve"> </w:t>
            </w:r>
            <w:r w:rsidRPr="001831CA">
              <w:rPr>
                <w:rFonts w:ascii="Times New Roman" w:hAnsi="Times New Roman" w:cs="Times New Roman"/>
                <w:sz w:val="28"/>
                <w:szCs w:val="28"/>
              </w:rPr>
              <w:t>работы</w:t>
            </w:r>
          </w:p>
        </w:tc>
        <w:tc>
          <w:tcPr>
            <w:tcW w:w="1652"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right="666"/>
              <w:jc w:val="right"/>
              <w:rPr>
                <w:rFonts w:ascii="Times New Roman" w:hAnsi="Times New Roman" w:cs="Times New Roman"/>
                <w:sz w:val="28"/>
                <w:szCs w:val="28"/>
                <w:lang w:val="tt-RU"/>
              </w:rPr>
            </w:pP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11"/>
              <w:rPr>
                <w:rFonts w:ascii="Times New Roman" w:hAnsi="Times New Roman" w:cs="Times New Roman"/>
                <w:sz w:val="28"/>
                <w:szCs w:val="28"/>
              </w:rPr>
            </w:pPr>
            <w:r w:rsidRPr="001831CA">
              <w:rPr>
                <w:rFonts w:ascii="Times New Roman" w:eastAsia="Times New Roman" w:hAnsi="Times New Roman" w:cs="Times New Roman"/>
                <w:spacing w:val="-5"/>
                <w:sz w:val="28"/>
                <w:szCs w:val="28"/>
              </w:rPr>
              <w:t>1-2</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11"/>
              <w:rPr>
                <w:rFonts w:ascii="Times New Roman" w:hAnsi="Times New Roman" w:cs="Times New Roman"/>
                <w:sz w:val="28"/>
                <w:szCs w:val="28"/>
                <w:lang w:val="tt-RU"/>
              </w:rPr>
            </w:pPr>
            <w:r w:rsidRPr="001831CA">
              <w:rPr>
                <w:rFonts w:ascii="Times New Roman" w:eastAsia="Times New Roman" w:hAnsi="Times New Roman" w:cs="Times New Roman"/>
                <w:spacing w:val="-5"/>
                <w:sz w:val="28"/>
                <w:szCs w:val="28"/>
              </w:rPr>
              <w:t>1-</w:t>
            </w:r>
            <w:r w:rsidRPr="001831CA">
              <w:rPr>
                <w:rFonts w:ascii="Times New Roman" w:eastAsia="Times New Roman" w:hAnsi="Times New Roman" w:cs="Times New Roman"/>
                <w:spacing w:val="-5"/>
                <w:sz w:val="28"/>
                <w:szCs w:val="28"/>
                <w:lang w:val="tt-RU"/>
              </w:rPr>
              <w:t>3</w:t>
            </w:r>
          </w:p>
        </w:tc>
        <w:tc>
          <w:tcPr>
            <w:tcW w:w="1637" w:type="dxa"/>
            <w:tcBorders>
              <w:top w:val="single" w:sz="6" w:space="0" w:color="000000"/>
              <w:left w:val="single" w:sz="6" w:space="0" w:color="000000"/>
              <w:bottom w:val="single" w:sz="6" w:space="0" w:color="000000"/>
              <w:right w:val="single" w:sz="6" w:space="0" w:color="000000"/>
            </w:tcBorders>
          </w:tcPr>
          <w:p w:rsidR="00D01699" w:rsidRPr="001831CA" w:rsidRDefault="00D01699" w:rsidP="00262901">
            <w:pPr>
              <w:pStyle w:val="TableParagraph"/>
              <w:spacing w:line="301" w:lineRule="exact"/>
              <w:ind w:left="810"/>
              <w:rPr>
                <w:rFonts w:ascii="Times New Roman" w:hAnsi="Times New Roman" w:cs="Times New Roman"/>
                <w:sz w:val="28"/>
                <w:szCs w:val="28"/>
                <w:lang w:val="tt-RU"/>
              </w:rPr>
            </w:pPr>
            <w:r w:rsidRPr="001831CA">
              <w:rPr>
                <w:rFonts w:ascii="Times New Roman" w:eastAsia="Times New Roman" w:hAnsi="Times New Roman" w:cs="Times New Roman"/>
                <w:spacing w:val="-5"/>
                <w:sz w:val="28"/>
                <w:szCs w:val="28"/>
              </w:rPr>
              <w:t>1-</w:t>
            </w:r>
            <w:r w:rsidRPr="001831CA">
              <w:rPr>
                <w:rFonts w:ascii="Times New Roman" w:eastAsia="Times New Roman" w:hAnsi="Times New Roman" w:cs="Times New Roman"/>
                <w:spacing w:val="-5"/>
                <w:sz w:val="28"/>
                <w:szCs w:val="28"/>
                <w:lang w:val="tt-RU"/>
              </w:rPr>
              <w:t>4</w:t>
            </w:r>
          </w:p>
        </w:tc>
      </w:tr>
    </w:tbl>
    <w:p w:rsidR="00D01699" w:rsidRPr="001831CA" w:rsidRDefault="00D01699" w:rsidP="00D01699">
      <w:pPr>
        <w:rPr>
          <w:rFonts w:ascii="Times New Roman" w:hAnsi="Times New Roman"/>
          <w:sz w:val="28"/>
          <w:szCs w:val="28"/>
        </w:rPr>
      </w:pPr>
    </w:p>
    <w:p w:rsidR="00D01699" w:rsidRPr="001831CA" w:rsidRDefault="00D01699" w:rsidP="00D01699">
      <w:pPr>
        <w:pStyle w:val="ab"/>
        <w:spacing w:before="68"/>
        <w:ind w:left="1183"/>
        <w:rPr>
          <w:rFonts w:ascii="Times New Roman" w:hAnsi="Times New Roman" w:cs="Times New Roman"/>
          <w:sz w:val="28"/>
          <w:szCs w:val="28"/>
        </w:rPr>
      </w:pPr>
      <w:r w:rsidRPr="001831CA">
        <w:rPr>
          <w:rFonts w:ascii="Times New Roman" w:hAnsi="Times New Roman" w:cs="Times New Roman"/>
          <w:spacing w:val="-3"/>
          <w:sz w:val="28"/>
          <w:szCs w:val="28"/>
        </w:rPr>
        <w:t xml:space="preserve">СПИСОК  ЛИТЕРАТУРЫ  </w:t>
      </w:r>
      <w:r w:rsidRPr="001831CA">
        <w:rPr>
          <w:rFonts w:ascii="Times New Roman" w:hAnsi="Times New Roman" w:cs="Times New Roman"/>
          <w:spacing w:val="2"/>
          <w:sz w:val="28"/>
          <w:szCs w:val="28"/>
        </w:rPr>
        <w:t xml:space="preserve">ДЛЯ  </w:t>
      </w:r>
      <w:r w:rsidRPr="001831CA">
        <w:rPr>
          <w:rFonts w:ascii="Times New Roman" w:hAnsi="Times New Roman" w:cs="Times New Roman"/>
          <w:sz w:val="28"/>
          <w:szCs w:val="28"/>
        </w:rPr>
        <w:t>САМОСТОЯТЕЛЬНОГО</w:t>
      </w:r>
      <w:r w:rsidRPr="001831CA">
        <w:rPr>
          <w:rFonts w:ascii="Times New Roman" w:hAnsi="Times New Roman" w:cs="Times New Roman"/>
          <w:spacing w:val="-6"/>
          <w:sz w:val="28"/>
          <w:szCs w:val="28"/>
        </w:rPr>
        <w:t xml:space="preserve"> </w:t>
      </w:r>
      <w:r w:rsidRPr="001831CA">
        <w:rPr>
          <w:rFonts w:ascii="Times New Roman" w:hAnsi="Times New Roman" w:cs="Times New Roman"/>
          <w:spacing w:val="-5"/>
          <w:sz w:val="28"/>
          <w:szCs w:val="28"/>
        </w:rPr>
        <w:t>ЧТЕНИЯ</w:t>
      </w:r>
    </w:p>
    <w:p w:rsidR="00D01699" w:rsidRPr="001831CA" w:rsidRDefault="00D01699" w:rsidP="0041074E">
      <w:pPr>
        <w:pStyle w:val="110"/>
        <w:numPr>
          <w:ilvl w:val="1"/>
          <w:numId w:val="95"/>
        </w:numPr>
        <w:tabs>
          <w:tab w:val="left" w:pos="1154"/>
        </w:tabs>
        <w:ind w:hanging="210"/>
        <w:rPr>
          <w:b w:val="0"/>
          <w:bCs w:val="0"/>
        </w:rPr>
      </w:pPr>
      <w:r w:rsidRPr="001831CA">
        <w:rPr>
          <w:spacing w:val="3"/>
        </w:rPr>
        <w:t>класс</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Барлас Камалов. Иң күңелле көн. / Самый веселый день.</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Ринат Маннан. Помидор егете. / Помидорчик.</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Васима Хайруллина. Толымлы суган./ Лук с косичками.</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Музахит. Яңа ел кайдан килә? /Откуда приходит Новый год?</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Закия Туфайлова. Шофер булам. / Буду шофером.</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 xml:space="preserve">Муса Джалиль. Күке. / Кукушка. </w:t>
      </w:r>
    </w:p>
    <w:p w:rsidR="00D01699" w:rsidRPr="001831CA" w:rsidRDefault="00D01699" w:rsidP="0041074E">
      <w:pPr>
        <w:pStyle w:val="a6"/>
        <w:widowControl w:val="0"/>
        <w:numPr>
          <w:ilvl w:val="0"/>
          <w:numId w:val="94"/>
        </w:numPr>
        <w:spacing w:after="0" w:line="240" w:lineRule="auto"/>
        <w:ind w:left="426" w:hanging="426"/>
        <w:contextualSpacing w:val="0"/>
        <w:rPr>
          <w:rFonts w:ascii="Times New Roman" w:hAnsi="Times New Roman"/>
          <w:sz w:val="28"/>
          <w:szCs w:val="28"/>
        </w:rPr>
      </w:pPr>
      <w:r w:rsidRPr="001831CA">
        <w:rPr>
          <w:rFonts w:ascii="Times New Roman" w:hAnsi="Times New Roman"/>
          <w:sz w:val="28"/>
          <w:szCs w:val="28"/>
        </w:rPr>
        <w:t>Афзал Нигъматуллин. Песи һәм чыпчык. / Кот и воробей.</w:t>
      </w:r>
    </w:p>
    <w:p w:rsidR="00D01699" w:rsidRPr="001831CA" w:rsidRDefault="00D01699" w:rsidP="0041074E">
      <w:pPr>
        <w:pStyle w:val="110"/>
        <w:numPr>
          <w:ilvl w:val="1"/>
          <w:numId w:val="95"/>
        </w:numPr>
        <w:tabs>
          <w:tab w:val="left" w:pos="1153"/>
        </w:tabs>
        <w:spacing w:line="318" w:lineRule="exact"/>
        <w:ind w:left="1152" w:hanging="209"/>
        <w:rPr>
          <w:b w:val="0"/>
          <w:bCs w:val="0"/>
        </w:rPr>
      </w:pPr>
      <w:r w:rsidRPr="001831CA">
        <w:rPr>
          <w:spacing w:val="3"/>
        </w:rPr>
        <w:t>класс</w:t>
      </w:r>
    </w:p>
    <w:p w:rsidR="00D01699" w:rsidRPr="001831CA" w:rsidRDefault="00D01699" w:rsidP="0041074E">
      <w:pPr>
        <w:pStyle w:val="a6"/>
        <w:widowControl w:val="0"/>
        <w:numPr>
          <w:ilvl w:val="0"/>
          <w:numId w:val="93"/>
        </w:numPr>
        <w:spacing w:after="0" w:line="319" w:lineRule="exact"/>
        <w:ind w:left="567" w:hanging="567"/>
        <w:contextualSpacing w:val="0"/>
        <w:rPr>
          <w:rFonts w:ascii="Times New Roman" w:hAnsi="Times New Roman"/>
          <w:sz w:val="28"/>
          <w:szCs w:val="28"/>
        </w:rPr>
      </w:pPr>
      <w:r w:rsidRPr="001831CA">
        <w:rPr>
          <w:rFonts w:ascii="Times New Roman" w:hAnsi="Times New Roman"/>
          <w:spacing w:val="-3"/>
          <w:sz w:val="28"/>
          <w:szCs w:val="28"/>
        </w:rPr>
        <w:t>Роберт</w:t>
      </w:r>
      <w:r w:rsidRPr="001831CA">
        <w:rPr>
          <w:rFonts w:ascii="Times New Roman" w:hAnsi="Times New Roman"/>
          <w:spacing w:val="62"/>
          <w:sz w:val="28"/>
          <w:szCs w:val="28"/>
        </w:rPr>
        <w:t xml:space="preserve"> </w:t>
      </w:r>
      <w:r w:rsidRPr="001831CA">
        <w:rPr>
          <w:rFonts w:ascii="Times New Roman" w:hAnsi="Times New Roman"/>
          <w:spacing w:val="-3"/>
          <w:sz w:val="28"/>
          <w:szCs w:val="28"/>
        </w:rPr>
        <w:t>Миннуллин</w:t>
      </w:r>
      <w:r w:rsidRPr="001831CA">
        <w:rPr>
          <w:rFonts w:ascii="Times New Roman" w:hAnsi="Times New Roman"/>
          <w:spacing w:val="-4"/>
          <w:sz w:val="28"/>
          <w:szCs w:val="28"/>
        </w:rPr>
        <w:t xml:space="preserve">. Исәнме,  мәктәп! </w:t>
      </w:r>
      <w:r w:rsidRPr="001831CA">
        <w:rPr>
          <w:rFonts w:ascii="Times New Roman" w:hAnsi="Times New Roman"/>
          <w:sz w:val="28"/>
          <w:szCs w:val="28"/>
        </w:rPr>
        <w:t xml:space="preserve">/ Здравствуй, </w:t>
      </w:r>
      <w:r w:rsidRPr="001831CA">
        <w:rPr>
          <w:rFonts w:ascii="Times New Roman" w:hAnsi="Times New Roman"/>
          <w:spacing w:val="-4"/>
          <w:sz w:val="28"/>
          <w:szCs w:val="28"/>
        </w:rPr>
        <w:t xml:space="preserve">школа!  </w:t>
      </w:r>
    </w:p>
    <w:p w:rsidR="00D01699" w:rsidRPr="001831CA" w:rsidRDefault="00D01699" w:rsidP="0041074E">
      <w:pPr>
        <w:pStyle w:val="a6"/>
        <w:widowControl w:val="0"/>
        <w:numPr>
          <w:ilvl w:val="0"/>
          <w:numId w:val="93"/>
        </w:numPr>
        <w:spacing w:before="8" w:after="0" w:line="319" w:lineRule="exact"/>
        <w:ind w:left="567" w:hanging="567"/>
        <w:contextualSpacing w:val="0"/>
        <w:rPr>
          <w:rFonts w:ascii="Times New Roman" w:hAnsi="Times New Roman"/>
          <w:sz w:val="28"/>
          <w:szCs w:val="28"/>
        </w:rPr>
      </w:pPr>
      <w:r w:rsidRPr="001831CA">
        <w:rPr>
          <w:rFonts w:ascii="Times New Roman" w:hAnsi="Times New Roman"/>
          <w:sz w:val="28"/>
          <w:szCs w:val="28"/>
        </w:rPr>
        <w:t>Наджип</w:t>
      </w:r>
      <w:r w:rsidRPr="001831CA">
        <w:rPr>
          <w:rFonts w:ascii="Times New Roman" w:hAnsi="Times New Roman"/>
          <w:spacing w:val="2"/>
          <w:sz w:val="28"/>
          <w:szCs w:val="28"/>
        </w:rPr>
        <w:t xml:space="preserve"> </w:t>
      </w:r>
      <w:r w:rsidRPr="001831CA">
        <w:rPr>
          <w:rFonts w:ascii="Times New Roman" w:hAnsi="Times New Roman"/>
          <w:sz w:val="28"/>
          <w:szCs w:val="28"/>
        </w:rPr>
        <w:t>Думави</w:t>
      </w:r>
      <w:r w:rsidRPr="001831CA">
        <w:rPr>
          <w:rFonts w:ascii="Times New Roman" w:hAnsi="Times New Roman"/>
          <w:sz w:val="28"/>
          <w:szCs w:val="28"/>
          <w:lang w:val="en-US"/>
        </w:rPr>
        <w:t>.</w:t>
      </w:r>
      <w:r w:rsidRPr="001831CA">
        <w:rPr>
          <w:rFonts w:ascii="Times New Roman" w:hAnsi="Times New Roman"/>
          <w:sz w:val="28"/>
          <w:szCs w:val="28"/>
        </w:rPr>
        <w:t xml:space="preserve"> </w:t>
      </w:r>
      <w:r w:rsidRPr="001831CA">
        <w:rPr>
          <w:rFonts w:ascii="Times New Roman" w:hAnsi="Times New Roman"/>
          <w:spacing w:val="-7"/>
          <w:sz w:val="28"/>
          <w:szCs w:val="28"/>
        </w:rPr>
        <w:t>Мәктәп</w:t>
      </w:r>
      <w:r w:rsidRPr="001831CA">
        <w:rPr>
          <w:rFonts w:ascii="Times New Roman" w:hAnsi="Times New Roman"/>
          <w:spacing w:val="-7"/>
          <w:sz w:val="28"/>
          <w:szCs w:val="28"/>
          <w:lang w:val="en-US"/>
        </w:rPr>
        <w:t>.</w:t>
      </w:r>
      <w:r w:rsidRPr="001831CA">
        <w:rPr>
          <w:rFonts w:ascii="Times New Roman" w:hAnsi="Times New Roman"/>
          <w:spacing w:val="-7"/>
          <w:sz w:val="28"/>
          <w:szCs w:val="28"/>
        </w:rPr>
        <w:t xml:space="preserve">  </w:t>
      </w:r>
      <w:r w:rsidRPr="001831CA">
        <w:rPr>
          <w:rFonts w:ascii="Times New Roman" w:hAnsi="Times New Roman"/>
          <w:sz w:val="28"/>
          <w:szCs w:val="28"/>
        </w:rPr>
        <w:t xml:space="preserve">/ </w:t>
      </w:r>
      <w:r w:rsidRPr="001831CA">
        <w:rPr>
          <w:rFonts w:ascii="Times New Roman" w:hAnsi="Times New Roman"/>
          <w:spacing w:val="-6"/>
          <w:sz w:val="28"/>
          <w:szCs w:val="28"/>
        </w:rPr>
        <w:t xml:space="preserve">Школа.  </w:t>
      </w:r>
    </w:p>
    <w:p w:rsidR="00D01699" w:rsidRPr="001831CA" w:rsidRDefault="00D01699" w:rsidP="0041074E">
      <w:pPr>
        <w:pStyle w:val="a6"/>
        <w:widowControl w:val="0"/>
        <w:numPr>
          <w:ilvl w:val="0"/>
          <w:numId w:val="93"/>
        </w:numPr>
        <w:spacing w:after="0" w:line="319" w:lineRule="exact"/>
        <w:ind w:left="567" w:hanging="567"/>
        <w:contextualSpacing w:val="0"/>
        <w:rPr>
          <w:rFonts w:ascii="Times New Roman" w:hAnsi="Times New Roman"/>
          <w:sz w:val="28"/>
          <w:szCs w:val="28"/>
        </w:rPr>
      </w:pPr>
      <w:r w:rsidRPr="001831CA">
        <w:rPr>
          <w:rFonts w:ascii="Times New Roman" w:hAnsi="Times New Roman"/>
          <w:sz w:val="28"/>
          <w:szCs w:val="28"/>
        </w:rPr>
        <w:t xml:space="preserve">Маджит </w:t>
      </w:r>
      <w:r w:rsidRPr="001831CA">
        <w:rPr>
          <w:rFonts w:ascii="Times New Roman" w:hAnsi="Times New Roman"/>
          <w:spacing w:val="17"/>
          <w:sz w:val="28"/>
          <w:szCs w:val="28"/>
        </w:rPr>
        <w:t xml:space="preserve"> </w:t>
      </w:r>
      <w:r w:rsidRPr="001831CA">
        <w:rPr>
          <w:rFonts w:ascii="Times New Roman" w:hAnsi="Times New Roman"/>
          <w:sz w:val="28"/>
          <w:szCs w:val="28"/>
        </w:rPr>
        <w:t xml:space="preserve">Гафури. </w:t>
      </w:r>
      <w:r w:rsidRPr="001831CA">
        <w:rPr>
          <w:rFonts w:ascii="Times New Roman" w:hAnsi="Times New Roman"/>
          <w:spacing w:val="2"/>
          <w:sz w:val="28"/>
          <w:szCs w:val="28"/>
        </w:rPr>
        <w:t xml:space="preserve">Эш </w:t>
      </w:r>
      <w:r w:rsidRPr="001831CA">
        <w:rPr>
          <w:rFonts w:ascii="Times New Roman" w:hAnsi="Times New Roman"/>
          <w:spacing w:val="-5"/>
          <w:sz w:val="28"/>
          <w:szCs w:val="28"/>
        </w:rPr>
        <w:t xml:space="preserve">һәм </w:t>
      </w:r>
      <w:r w:rsidRPr="001831CA">
        <w:rPr>
          <w:rFonts w:ascii="Times New Roman" w:hAnsi="Times New Roman"/>
          <w:spacing w:val="-4"/>
          <w:sz w:val="28"/>
          <w:szCs w:val="28"/>
        </w:rPr>
        <w:t xml:space="preserve">белем. </w:t>
      </w:r>
      <w:r w:rsidRPr="001831CA">
        <w:rPr>
          <w:rFonts w:ascii="Times New Roman" w:hAnsi="Times New Roman"/>
          <w:sz w:val="28"/>
          <w:szCs w:val="28"/>
        </w:rPr>
        <w:t xml:space="preserve">/ Работа и </w:t>
      </w:r>
      <w:r w:rsidRPr="001831CA">
        <w:rPr>
          <w:rFonts w:ascii="Times New Roman" w:hAnsi="Times New Roman"/>
          <w:spacing w:val="-3"/>
          <w:sz w:val="28"/>
          <w:szCs w:val="28"/>
        </w:rPr>
        <w:t xml:space="preserve">знание.  </w:t>
      </w:r>
    </w:p>
    <w:p w:rsidR="00D01699" w:rsidRPr="001831CA" w:rsidRDefault="00D01699" w:rsidP="0041074E">
      <w:pPr>
        <w:pStyle w:val="a6"/>
        <w:widowControl w:val="0"/>
        <w:numPr>
          <w:ilvl w:val="0"/>
          <w:numId w:val="93"/>
        </w:numPr>
        <w:spacing w:before="8" w:after="0" w:line="318" w:lineRule="exact"/>
        <w:ind w:left="567" w:hanging="567"/>
        <w:contextualSpacing w:val="0"/>
        <w:rPr>
          <w:rFonts w:ascii="Times New Roman" w:hAnsi="Times New Roman"/>
          <w:sz w:val="28"/>
          <w:szCs w:val="28"/>
        </w:rPr>
      </w:pPr>
      <w:r w:rsidRPr="001831CA">
        <w:rPr>
          <w:rFonts w:ascii="Times New Roman" w:hAnsi="Times New Roman"/>
          <w:sz w:val="28"/>
          <w:szCs w:val="28"/>
        </w:rPr>
        <w:t xml:space="preserve">Газинур </w:t>
      </w:r>
      <w:r w:rsidRPr="001831CA">
        <w:rPr>
          <w:rFonts w:ascii="Times New Roman" w:hAnsi="Times New Roman"/>
          <w:spacing w:val="28"/>
          <w:sz w:val="28"/>
          <w:szCs w:val="28"/>
        </w:rPr>
        <w:t xml:space="preserve"> </w:t>
      </w:r>
      <w:r w:rsidRPr="001831CA">
        <w:rPr>
          <w:rFonts w:ascii="Times New Roman" w:hAnsi="Times New Roman"/>
          <w:sz w:val="28"/>
          <w:szCs w:val="28"/>
        </w:rPr>
        <w:t xml:space="preserve">Морат. Тылсымлы </w:t>
      </w:r>
      <w:r w:rsidRPr="001831CA">
        <w:rPr>
          <w:rFonts w:ascii="Times New Roman" w:hAnsi="Times New Roman"/>
          <w:spacing w:val="-4"/>
          <w:sz w:val="28"/>
          <w:szCs w:val="28"/>
        </w:rPr>
        <w:t xml:space="preserve">тел. </w:t>
      </w:r>
      <w:r w:rsidRPr="001831CA">
        <w:rPr>
          <w:rFonts w:ascii="Times New Roman" w:hAnsi="Times New Roman"/>
          <w:sz w:val="28"/>
          <w:szCs w:val="28"/>
        </w:rPr>
        <w:t xml:space="preserve">/ </w:t>
      </w:r>
      <w:r w:rsidRPr="001831CA">
        <w:rPr>
          <w:rFonts w:ascii="Times New Roman" w:hAnsi="Times New Roman"/>
          <w:spacing w:val="-4"/>
          <w:sz w:val="28"/>
          <w:szCs w:val="28"/>
        </w:rPr>
        <w:t xml:space="preserve">Волшебный </w:t>
      </w:r>
      <w:r w:rsidRPr="001831CA">
        <w:rPr>
          <w:rFonts w:ascii="Times New Roman" w:hAnsi="Times New Roman"/>
          <w:sz w:val="28"/>
          <w:szCs w:val="28"/>
        </w:rPr>
        <w:t xml:space="preserve">язык. </w:t>
      </w:r>
    </w:p>
    <w:p w:rsidR="00D01699" w:rsidRPr="001831CA" w:rsidRDefault="00D01699" w:rsidP="0041074E">
      <w:pPr>
        <w:pStyle w:val="a6"/>
        <w:widowControl w:val="0"/>
        <w:numPr>
          <w:ilvl w:val="0"/>
          <w:numId w:val="93"/>
        </w:numPr>
        <w:spacing w:after="0" w:line="318" w:lineRule="exact"/>
        <w:ind w:left="567" w:hanging="567"/>
        <w:contextualSpacing w:val="0"/>
        <w:rPr>
          <w:rFonts w:ascii="Times New Roman" w:hAnsi="Times New Roman"/>
          <w:sz w:val="28"/>
          <w:szCs w:val="28"/>
        </w:rPr>
      </w:pPr>
      <w:r w:rsidRPr="001831CA">
        <w:rPr>
          <w:rFonts w:ascii="Times New Roman" w:hAnsi="Times New Roman"/>
          <w:sz w:val="28"/>
          <w:szCs w:val="28"/>
        </w:rPr>
        <w:t xml:space="preserve">Гарай </w:t>
      </w:r>
      <w:r w:rsidRPr="001831CA">
        <w:rPr>
          <w:rFonts w:ascii="Times New Roman" w:hAnsi="Times New Roman"/>
          <w:spacing w:val="54"/>
          <w:sz w:val="28"/>
          <w:szCs w:val="28"/>
        </w:rPr>
        <w:t xml:space="preserve"> </w:t>
      </w:r>
      <w:r w:rsidRPr="001831CA">
        <w:rPr>
          <w:rFonts w:ascii="Times New Roman" w:hAnsi="Times New Roman"/>
          <w:sz w:val="28"/>
          <w:szCs w:val="28"/>
        </w:rPr>
        <w:t xml:space="preserve">Рахим. </w:t>
      </w:r>
      <w:r w:rsidRPr="001831CA">
        <w:rPr>
          <w:rFonts w:ascii="Times New Roman" w:hAnsi="Times New Roman"/>
          <w:spacing w:val="2"/>
          <w:sz w:val="28"/>
          <w:szCs w:val="28"/>
        </w:rPr>
        <w:t xml:space="preserve">Көз </w:t>
      </w:r>
      <w:r w:rsidRPr="001831CA">
        <w:rPr>
          <w:rFonts w:ascii="Times New Roman" w:hAnsi="Times New Roman"/>
          <w:sz w:val="28"/>
          <w:szCs w:val="28"/>
        </w:rPr>
        <w:t xml:space="preserve">йөри. / Ходит осень. </w:t>
      </w:r>
    </w:p>
    <w:p w:rsidR="00D01699" w:rsidRPr="001831CA" w:rsidRDefault="00D01699" w:rsidP="0041074E">
      <w:pPr>
        <w:pStyle w:val="a6"/>
        <w:widowControl w:val="0"/>
        <w:numPr>
          <w:ilvl w:val="0"/>
          <w:numId w:val="93"/>
        </w:numPr>
        <w:spacing w:before="8" w:after="0" w:line="318" w:lineRule="exact"/>
        <w:ind w:left="567" w:hanging="567"/>
        <w:contextualSpacing w:val="0"/>
        <w:rPr>
          <w:rFonts w:ascii="Times New Roman" w:hAnsi="Times New Roman"/>
          <w:sz w:val="28"/>
          <w:szCs w:val="28"/>
        </w:rPr>
      </w:pPr>
      <w:r w:rsidRPr="001831CA">
        <w:rPr>
          <w:rFonts w:ascii="Times New Roman" w:hAnsi="Times New Roman"/>
          <w:sz w:val="28"/>
          <w:szCs w:val="28"/>
        </w:rPr>
        <w:t>Рустам</w:t>
      </w:r>
      <w:r w:rsidRPr="001831CA">
        <w:rPr>
          <w:rFonts w:ascii="Times New Roman" w:hAnsi="Times New Roman"/>
          <w:spacing w:val="48"/>
          <w:sz w:val="28"/>
          <w:szCs w:val="28"/>
        </w:rPr>
        <w:t xml:space="preserve"> </w:t>
      </w:r>
      <w:r w:rsidRPr="001831CA">
        <w:rPr>
          <w:rFonts w:ascii="Times New Roman" w:hAnsi="Times New Roman"/>
          <w:sz w:val="28"/>
          <w:szCs w:val="28"/>
        </w:rPr>
        <w:t xml:space="preserve">Мингалим. Торналар. / </w:t>
      </w:r>
      <w:r w:rsidRPr="001831CA">
        <w:rPr>
          <w:rFonts w:ascii="Times New Roman" w:hAnsi="Times New Roman"/>
          <w:spacing w:val="-3"/>
          <w:sz w:val="28"/>
          <w:szCs w:val="28"/>
        </w:rPr>
        <w:t xml:space="preserve">Журавли.  </w:t>
      </w:r>
    </w:p>
    <w:p w:rsidR="00D01699" w:rsidRPr="001831CA" w:rsidRDefault="00D01699" w:rsidP="0041074E">
      <w:pPr>
        <w:pStyle w:val="a6"/>
        <w:widowControl w:val="0"/>
        <w:numPr>
          <w:ilvl w:val="0"/>
          <w:numId w:val="93"/>
        </w:numPr>
        <w:spacing w:after="0" w:line="318" w:lineRule="exact"/>
        <w:ind w:left="567" w:hanging="567"/>
        <w:contextualSpacing w:val="0"/>
        <w:rPr>
          <w:rFonts w:ascii="Times New Roman" w:hAnsi="Times New Roman"/>
          <w:sz w:val="28"/>
          <w:szCs w:val="28"/>
        </w:rPr>
      </w:pPr>
      <w:r w:rsidRPr="001831CA">
        <w:rPr>
          <w:rFonts w:ascii="Times New Roman" w:hAnsi="Times New Roman"/>
          <w:sz w:val="28"/>
          <w:szCs w:val="28"/>
        </w:rPr>
        <w:t xml:space="preserve">Фоат </w:t>
      </w:r>
      <w:r w:rsidRPr="001831CA">
        <w:rPr>
          <w:rFonts w:ascii="Times New Roman" w:hAnsi="Times New Roman"/>
          <w:spacing w:val="45"/>
          <w:sz w:val="28"/>
          <w:szCs w:val="28"/>
        </w:rPr>
        <w:t xml:space="preserve"> </w:t>
      </w:r>
      <w:r w:rsidRPr="001831CA">
        <w:rPr>
          <w:rFonts w:ascii="Times New Roman" w:hAnsi="Times New Roman"/>
          <w:spacing w:val="2"/>
          <w:sz w:val="28"/>
          <w:szCs w:val="28"/>
        </w:rPr>
        <w:t xml:space="preserve">Садриев. </w:t>
      </w:r>
      <w:r w:rsidRPr="001831CA">
        <w:rPr>
          <w:rFonts w:ascii="Times New Roman" w:hAnsi="Times New Roman"/>
          <w:sz w:val="28"/>
          <w:szCs w:val="28"/>
        </w:rPr>
        <w:t xml:space="preserve">Боз өстендә. / </w:t>
      </w:r>
      <w:r w:rsidRPr="001831CA">
        <w:rPr>
          <w:rFonts w:ascii="Times New Roman" w:hAnsi="Times New Roman"/>
          <w:spacing w:val="-6"/>
          <w:sz w:val="28"/>
          <w:szCs w:val="28"/>
        </w:rPr>
        <w:t xml:space="preserve">На </w:t>
      </w:r>
      <w:r w:rsidRPr="001831CA">
        <w:rPr>
          <w:rFonts w:ascii="Times New Roman" w:hAnsi="Times New Roman"/>
          <w:sz w:val="28"/>
          <w:szCs w:val="28"/>
        </w:rPr>
        <w:t xml:space="preserve">льду. </w:t>
      </w:r>
    </w:p>
    <w:p w:rsidR="00D01699" w:rsidRPr="001831CA" w:rsidRDefault="00D01699" w:rsidP="0041074E">
      <w:pPr>
        <w:pStyle w:val="a6"/>
        <w:widowControl w:val="0"/>
        <w:numPr>
          <w:ilvl w:val="0"/>
          <w:numId w:val="93"/>
        </w:numPr>
        <w:spacing w:before="8" w:after="0" w:line="319" w:lineRule="exact"/>
        <w:ind w:left="567" w:hanging="567"/>
        <w:contextualSpacing w:val="0"/>
        <w:rPr>
          <w:rFonts w:ascii="Times New Roman" w:hAnsi="Times New Roman"/>
          <w:sz w:val="28"/>
          <w:szCs w:val="28"/>
        </w:rPr>
      </w:pPr>
      <w:r w:rsidRPr="001831CA">
        <w:rPr>
          <w:rFonts w:ascii="Times New Roman" w:hAnsi="Times New Roman"/>
          <w:spacing w:val="-4"/>
          <w:sz w:val="28"/>
          <w:szCs w:val="28"/>
        </w:rPr>
        <w:t>Гумар</w:t>
      </w:r>
      <w:r w:rsidRPr="001831CA">
        <w:rPr>
          <w:rFonts w:ascii="Times New Roman" w:hAnsi="Times New Roman"/>
          <w:spacing w:val="39"/>
          <w:sz w:val="28"/>
          <w:szCs w:val="28"/>
        </w:rPr>
        <w:t xml:space="preserve"> </w:t>
      </w:r>
      <w:r w:rsidRPr="001831CA">
        <w:rPr>
          <w:rFonts w:ascii="Times New Roman" w:hAnsi="Times New Roman"/>
          <w:spacing w:val="-3"/>
          <w:sz w:val="28"/>
          <w:szCs w:val="28"/>
        </w:rPr>
        <w:t>Баширов.</w:t>
      </w:r>
      <w:r w:rsidRPr="001831CA">
        <w:rPr>
          <w:rFonts w:ascii="Times New Roman" w:hAnsi="Times New Roman"/>
          <w:sz w:val="28"/>
          <w:szCs w:val="28"/>
        </w:rPr>
        <w:t xml:space="preserve"> </w:t>
      </w:r>
      <w:r w:rsidRPr="001831CA">
        <w:rPr>
          <w:rFonts w:ascii="Times New Roman" w:hAnsi="Times New Roman"/>
          <w:spacing w:val="-4"/>
          <w:sz w:val="28"/>
          <w:szCs w:val="28"/>
        </w:rPr>
        <w:t xml:space="preserve">Чана </w:t>
      </w:r>
      <w:r w:rsidRPr="001831CA">
        <w:rPr>
          <w:rFonts w:ascii="Times New Roman" w:hAnsi="Times New Roman"/>
          <w:spacing w:val="-6"/>
          <w:sz w:val="28"/>
          <w:szCs w:val="28"/>
        </w:rPr>
        <w:t xml:space="preserve">шуу.  </w:t>
      </w:r>
      <w:r w:rsidRPr="001831CA">
        <w:rPr>
          <w:rFonts w:ascii="Times New Roman" w:hAnsi="Times New Roman"/>
          <w:sz w:val="28"/>
          <w:szCs w:val="28"/>
        </w:rPr>
        <w:t xml:space="preserve">/ </w:t>
      </w:r>
      <w:r w:rsidRPr="001831CA">
        <w:rPr>
          <w:rFonts w:ascii="Times New Roman" w:hAnsi="Times New Roman"/>
          <w:spacing w:val="-4"/>
          <w:sz w:val="28"/>
          <w:szCs w:val="28"/>
        </w:rPr>
        <w:t xml:space="preserve">Катание </w:t>
      </w:r>
      <w:r w:rsidRPr="001831CA">
        <w:rPr>
          <w:rFonts w:ascii="Times New Roman" w:hAnsi="Times New Roman"/>
          <w:sz w:val="28"/>
          <w:szCs w:val="28"/>
        </w:rPr>
        <w:t xml:space="preserve">на </w:t>
      </w:r>
      <w:r w:rsidRPr="001831CA">
        <w:rPr>
          <w:rFonts w:ascii="Times New Roman" w:hAnsi="Times New Roman"/>
          <w:spacing w:val="-4"/>
          <w:sz w:val="28"/>
          <w:szCs w:val="28"/>
        </w:rPr>
        <w:t xml:space="preserve">санках.  </w:t>
      </w:r>
    </w:p>
    <w:p w:rsidR="00D01699" w:rsidRPr="001831CA" w:rsidRDefault="00D01699" w:rsidP="0041074E">
      <w:pPr>
        <w:pStyle w:val="a6"/>
        <w:widowControl w:val="0"/>
        <w:numPr>
          <w:ilvl w:val="0"/>
          <w:numId w:val="93"/>
        </w:numPr>
        <w:spacing w:after="0" w:line="319" w:lineRule="exact"/>
        <w:ind w:left="567" w:hanging="567"/>
        <w:contextualSpacing w:val="0"/>
        <w:rPr>
          <w:rFonts w:ascii="Times New Roman" w:hAnsi="Times New Roman"/>
          <w:sz w:val="28"/>
          <w:szCs w:val="28"/>
        </w:rPr>
      </w:pPr>
      <w:r w:rsidRPr="001831CA">
        <w:rPr>
          <w:rFonts w:ascii="Times New Roman" w:hAnsi="Times New Roman"/>
          <w:spacing w:val="-4"/>
          <w:sz w:val="28"/>
          <w:szCs w:val="28"/>
        </w:rPr>
        <w:t xml:space="preserve">Хасан </w:t>
      </w:r>
      <w:r w:rsidRPr="001831CA">
        <w:rPr>
          <w:rFonts w:ascii="Times New Roman" w:hAnsi="Times New Roman"/>
          <w:spacing w:val="1"/>
          <w:sz w:val="28"/>
          <w:szCs w:val="28"/>
        </w:rPr>
        <w:t xml:space="preserve"> </w:t>
      </w:r>
      <w:r w:rsidRPr="001831CA">
        <w:rPr>
          <w:rFonts w:ascii="Times New Roman" w:hAnsi="Times New Roman"/>
          <w:sz w:val="28"/>
          <w:szCs w:val="28"/>
        </w:rPr>
        <w:t xml:space="preserve">Туфан. Казан. / Казань. </w:t>
      </w:r>
    </w:p>
    <w:p w:rsidR="00D01699" w:rsidRPr="001831CA" w:rsidRDefault="00D01699" w:rsidP="0041074E">
      <w:pPr>
        <w:pStyle w:val="110"/>
        <w:numPr>
          <w:ilvl w:val="1"/>
          <w:numId w:val="95"/>
        </w:numPr>
        <w:tabs>
          <w:tab w:val="left" w:pos="1033"/>
        </w:tabs>
        <w:spacing w:before="54" w:line="319" w:lineRule="exact"/>
        <w:ind w:left="1032" w:hanging="209"/>
        <w:rPr>
          <w:b w:val="0"/>
          <w:bCs w:val="0"/>
          <w:lang w:val="tt-RU"/>
        </w:rPr>
      </w:pPr>
      <w:r w:rsidRPr="001831CA">
        <w:rPr>
          <w:spacing w:val="3"/>
          <w:lang w:val="tt-RU"/>
        </w:rPr>
        <w:t>класс</w:t>
      </w:r>
    </w:p>
    <w:p w:rsidR="00D01699" w:rsidRPr="001831CA" w:rsidRDefault="00D01699" w:rsidP="0041074E">
      <w:pPr>
        <w:pStyle w:val="a6"/>
        <w:widowControl w:val="0"/>
        <w:numPr>
          <w:ilvl w:val="0"/>
          <w:numId w:val="92"/>
        </w:numPr>
        <w:spacing w:after="0" w:line="313" w:lineRule="exact"/>
        <w:ind w:left="284" w:hanging="284"/>
        <w:contextualSpacing w:val="0"/>
        <w:rPr>
          <w:rFonts w:ascii="Times New Roman" w:hAnsi="Times New Roman"/>
          <w:sz w:val="28"/>
          <w:szCs w:val="28"/>
        </w:rPr>
      </w:pPr>
      <w:r w:rsidRPr="001831CA">
        <w:rPr>
          <w:rFonts w:ascii="Times New Roman" w:hAnsi="Times New Roman"/>
          <w:spacing w:val="-4"/>
          <w:sz w:val="28"/>
          <w:szCs w:val="28"/>
        </w:rPr>
        <w:t xml:space="preserve">Муса </w:t>
      </w:r>
      <w:r w:rsidRPr="001831CA">
        <w:rPr>
          <w:rFonts w:ascii="Times New Roman" w:hAnsi="Times New Roman"/>
          <w:spacing w:val="14"/>
          <w:sz w:val="28"/>
          <w:szCs w:val="28"/>
        </w:rPr>
        <w:t xml:space="preserve"> </w:t>
      </w:r>
      <w:r w:rsidRPr="001831CA">
        <w:rPr>
          <w:rFonts w:ascii="Times New Roman" w:hAnsi="Times New Roman"/>
          <w:spacing w:val="-3"/>
          <w:sz w:val="28"/>
          <w:szCs w:val="28"/>
        </w:rPr>
        <w:t>Джалиль</w:t>
      </w:r>
      <w:r w:rsidRPr="001831CA">
        <w:rPr>
          <w:rFonts w:ascii="Times New Roman" w:hAnsi="Times New Roman"/>
          <w:sz w:val="28"/>
          <w:szCs w:val="28"/>
        </w:rPr>
        <w:t xml:space="preserve">. Болын. / Луг. </w:t>
      </w:r>
    </w:p>
    <w:p w:rsidR="00D01699" w:rsidRPr="001831CA" w:rsidRDefault="00D01699" w:rsidP="0041074E">
      <w:pPr>
        <w:pStyle w:val="a6"/>
        <w:widowControl w:val="0"/>
        <w:numPr>
          <w:ilvl w:val="0"/>
          <w:numId w:val="92"/>
        </w:numPr>
        <w:spacing w:after="0" w:line="313" w:lineRule="exact"/>
        <w:ind w:left="284" w:hanging="284"/>
        <w:contextualSpacing w:val="0"/>
        <w:rPr>
          <w:rFonts w:ascii="Times New Roman" w:hAnsi="Times New Roman"/>
          <w:sz w:val="28"/>
          <w:szCs w:val="28"/>
        </w:rPr>
      </w:pPr>
      <w:r w:rsidRPr="001831CA">
        <w:rPr>
          <w:rFonts w:ascii="Times New Roman" w:hAnsi="Times New Roman"/>
          <w:spacing w:val="-4"/>
          <w:sz w:val="28"/>
          <w:szCs w:val="28"/>
        </w:rPr>
        <w:lastRenderedPageBreak/>
        <w:t xml:space="preserve">Муса </w:t>
      </w:r>
      <w:r w:rsidRPr="001831CA">
        <w:rPr>
          <w:rFonts w:ascii="Times New Roman" w:hAnsi="Times New Roman"/>
          <w:spacing w:val="14"/>
          <w:sz w:val="28"/>
          <w:szCs w:val="28"/>
        </w:rPr>
        <w:t xml:space="preserve"> </w:t>
      </w:r>
      <w:r w:rsidRPr="001831CA">
        <w:rPr>
          <w:rFonts w:ascii="Times New Roman" w:hAnsi="Times New Roman"/>
          <w:spacing w:val="-3"/>
          <w:sz w:val="28"/>
          <w:szCs w:val="28"/>
        </w:rPr>
        <w:t>Джалиль</w:t>
      </w:r>
      <w:r w:rsidRPr="001831CA">
        <w:rPr>
          <w:rFonts w:ascii="Times New Roman" w:hAnsi="Times New Roman"/>
          <w:sz w:val="28"/>
          <w:szCs w:val="28"/>
        </w:rPr>
        <w:t xml:space="preserve">. </w:t>
      </w:r>
      <w:r w:rsidRPr="001831CA">
        <w:rPr>
          <w:rFonts w:ascii="Times New Roman" w:hAnsi="Times New Roman"/>
          <w:spacing w:val="-4"/>
          <w:sz w:val="28"/>
          <w:szCs w:val="28"/>
        </w:rPr>
        <w:t xml:space="preserve">Чишмә. </w:t>
      </w:r>
      <w:r w:rsidRPr="001831CA">
        <w:rPr>
          <w:rFonts w:ascii="Times New Roman" w:hAnsi="Times New Roman"/>
          <w:sz w:val="28"/>
          <w:szCs w:val="28"/>
        </w:rPr>
        <w:t>/ Родник.</w:t>
      </w:r>
    </w:p>
    <w:p w:rsidR="00D01699" w:rsidRPr="001831CA" w:rsidRDefault="00D01699" w:rsidP="0041074E">
      <w:pPr>
        <w:pStyle w:val="a6"/>
        <w:widowControl w:val="0"/>
        <w:numPr>
          <w:ilvl w:val="0"/>
          <w:numId w:val="92"/>
        </w:numPr>
        <w:spacing w:after="0" w:line="313" w:lineRule="exact"/>
        <w:ind w:left="284" w:hanging="284"/>
        <w:contextualSpacing w:val="0"/>
        <w:rPr>
          <w:rFonts w:ascii="Times New Roman" w:hAnsi="Times New Roman"/>
          <w:sz w:val="28"/>
          <w:szCs w:val="28"/>
        </w:rPr>
      </w:pPr>
      <w:r w:rsidRPr="001831CA">
        <w:rPr>
          <w:rFonts w:ascii="Times New Roman" w:hAnsi="Times New Roman"/>
          <w:sz w:val="28"/>
          <w:szCs w:val="28"/>
        </w:rPr>
        <w:t xml:space="preserve">Сания </w:t>
      </w:r>
      <w:r w:rsidRPr="001831CA">
        <w:rPr>
          <w:rFonts w:ascii="Times New Roman" w:hAnsi="Times New Roman"/>
          <w:spacing w:val="-3"/>
          <w:sz w:val="28"/>
          <w:szCs w:val="28"/>
        </w:rPr>
        <w:t>Ахметзянова</w:t>
      </w:r>
      <w:r w:rsidRPr="001831CA">
        <w:rPr>
          <w:rFonts w:ascii="Times New Roman" w:hAnsi="Times New Roman"/>
          <w:sz w:val="28"/>
          <w:szCs w:val="28"/>
        </w:rPr>
        <w:t xml:space="preserve">. </w:t>
      </w:r>
      <w:r w:rsidRPr="001831CA">
        <w:rPr>
          <w:rFonts w:ascii="Times New Roman" w:hAnsi="Times New Roman"/>
          <w:spacing w:val="-3"/>
          <w:sz w:val="28"/>
          <w:szCs w:val="28"/>
        </w:rPr>
        <w:t xml:space="preserve">Саклыйк, әйдә, </w:t>
      </w:r>
      <w:r w:rsidRPr="001831CA">
        <w:rPr>
          <w:rFonts w:ascii="Times New Roman" w:hAnsi="Times New Roman"/>
          <w:sz w:val="28"/>
          <w:szCs w:val="28"/>
        </w:rPr>
        <w:t xml:space="preserve">Җир </w:t>
      </w:r>
      <w:r w:rsidRPr="001831CA">
        <w:rPr>
          <w:rFonts w:ascii="Times New Roman" w:hAnsi="Times New Roman"/>
          <w:spacing w:val="-4"/>
          <w:sz w:val="28"/>
          <w:szCs w:val="28"/>
        </w:rPr>
        <w:t>ананы</w:t>
      </w:r>
      <w:r w:rsidRPr="001831CA">
        <w:rPr>
          <w:rFonts w:ascii="Times New Roman" w:hAnsi="Times New Roman"/>
          <w:spacing w:val="62"/>
          <w:sz w:val="28"/>
          <w:szCs w:val="28"/>
        </w:rPr>
        <w:t xml:space="preserve"> </w:t>
      </w:r>
      <w:r w:rsidRPr="001831CA">
        <w:rPr>
          <w:rFonts w:ascii="Times New Roman" w:hAnsi="Times New Roman"/>
          <w:sz w:val="28"/>
          <w:szCs w:val="28"/>
        </w:rPr>
        <w:t xml:space="preserve">/ Сохраним </w:t>
      </w:r>
      <w:r w:rsidRPr="001831CA">
        <w:rPr>
          <w:rFonts w:ascii="Times New Roman" w:hAnsi="Times New Roman"/>
          <w:spacing w:val="-5"/>
          <w:sz w:val="28"/>
          <w:szCs w:val="28"/>
        </w:rPr>
        <w:t xml:space="preserve">нашу </w:t>
      </w:r>
      <w:r w:rsidRPr="001831CA">
        <w:rPr>
          <w:rFonts w:ascii="Times New Roman" w:hAnsi="Times New Roman"/>
          <w:spacing w:val="-3"/>
          <w:sz w:val="28"/>
          <w:szCs w:val="28"/>
        </w:rPr>
        <w:t xml:space="preserve">Землю. </w:t>
      </w:r>
    </w:p>
    <w:p w:rsidR="00D01699" w:rsidRPr="001831CA" w:rsidRDefault="00D01699" w:rsidP="0041074E">
      <w:pPr>
        <w:pStyle w:val="a6"/>
        <w:widowControl w:val="0"/>
        <w:numPr>
          <w:ilvl w:val="0"/>
          <w:numId w:val="92"/>
        </w:numPr>
        <w:spacing w:after="0" w:line="313" w:lineRule="exact"/>
        <w:ind w:left="284" w:hanging="284"/>
        <w:contextualSpacing w:val="0"/>
        <w:rPr>
          <w:rFonts w:ascii="Times New Roman" w:hAnsi="Times New Roman"/>
          <w:sz w:val="28"/>
          <w:szCs w:val="28"/>
        </w:rPr>
      </w:pPr>
      <w:r w:rsidRPr="001831CA">
        <w:rPr>
          <w:rFonts w:ascii="Times New Roman" w:hAnsi="Times New Roman"/>
          <w:sz w:val="28"/>
          <w:szCs w:val="28"/>
        </w:rPr>
        <w:t>Шаукат</w:t>
      </w:r>
      <w:r w:rsidRPr="001831CA">
        <w:rPr>
          <w:rFonts w:ascii="Times New Roman" w:hAnsi="Times New Roman"/>
          <w:spacing w:val="58"/>
          <w:sz w:val="28"/>
          <w:szCs w:val="28"/>
        </w:rPr>
        <w:t xml:space="preserve"> </w:t>
      </w:r>
      <w:r w:rsidRPr="001831CA">
        <w:rPr>
          <w:rFonts w:ascii="Times New Roman" w:hAnsi="Times New Roman"/>
          <w:sz w:val="28"/>
          <w:szCs w:val="28"/>
        </w:rPr>
        <w:t xml:space="preserve">Галиев. </w:t>
      </w:r>
      <w:r w:rsidRPr="001831CA">
        <w:rPr>
          <w:rFonts w:ascii="Times New Roman" w:hAnsi="Times New Roman"/>
          <w:spacing w:val="-3"/>
          <w:sz w:val="28"/>
          <w:szCs w:val="28"/>
        </w:rPr>
        <w:t xml:space="preserve">Күршеләрнең алмасы.  </w:t>
      </w:r>
      <w:r w:rsidRPr="001831CA">
        <w:rPr>
          <w:rFonts w:ascii="Times New Roman" w:hAnsi="Times New Roman"/>
          <w:sz w:val="28"/>
          <w:szCs w:val="28"/>
        </w:rPr>
        <w:t xml:space="preserve">/ Соседское яблоко.  </w:t>
      </w:r>
    </w:p>
    <w:p w:rsidR="00D01699" w:rsidRPr="001831CA" w:rsidRDefault="00D01699" w:rsidP="0041074E">
      <w:pPr>
        <w:pStyle w:val="a6"/>
        <w:widowControl w:val="0"/>
        <w:numPr>
          <w:ilvl w:val="0"/>
          <w:numId w:val="92"/>
        </w:numPr>
        <w:spacing w:after="0" w:line="313" w:lineRule="exact"/>
        <w:ind w:left="284" w:hanging="284"/>
        <w:contextualSpacing w:val="0"/>
        <w:rPr>
          <w:rFonts w:ascii="Times New Roman" w:hAnsi="Times New Roman"/>
          <w:sz w:val="28"/>
          <w:szCs w:val="28"/>
        </w:rPr>
      </w:pPr>
      <w:r w:rsidRPr="001831CA">
        <w:rPr>
          <w:rFonts w:ascii="Times New Roman" w:hAnsi="Times New Roman"/>
          <w:spacing w:val="-3"/>
          <w:sz w:val="28"/>
          <w:szCs w:val="28"/>
        </w:rPr>
        <w:t>Фанис</w:t>
      </w:r>
      <w:r w:rsidRPr="001831CA">
        <w:rPr>
          <w:rFonts w:ascii="Times New Roman" w:hAnsi="Times New Roman"/>
          <w:spacing w:val="61"/>
          <w:sz w:val="28"/>
          <w:szCs w:val="28"/>
        </w:rPr>
        <w:t xml:space="preserve"> </w:t>
      </w:r>
      <w:r w:rsidRPr="001831CA">
        <w:rPr>
          <w:rFonts w:ascii="Times New Roman" w:hAnsi="Times New Roman"/>
          <w:spacing w:val="-3"/>
          <w:sz w:val="28"/>
          <w:szCs w:val="28"/>
        </w:rPr>
        <w:t xml:space="preserve">Яруллин. Бияләй (хикәя). </w:t>
      </w:r>
      <w:r w:rsidRPr="001831CA">
        <w:rPr>
          <w:rFonts w:ascii="Times New Roman" w:hAnsi="Times New Roman"/>
          <w:sz w:val="28"/>
          <w:szCs w:val="28"/>
        </w:rPr>
        <w:t xml:space="preserve">/ </w:t>
      </w:r>
      <w:r w:rsidRPr="001831CA">
        <w:rPr>
          <w:rFonts w:ascii="Times New Roman" w:hAnsi="Times New Roman"/>
          <w:spacing w:val="-4"/>
          <w:sz w:val="28"/>
          <w:szCs w:val="28"/>
        </w:rPr>
        <w:t xml:space="preserve">Варежки </w:t>
      </w:r>
      <w:r w:rsidRPr="001831CA">
        <w:rPr>
          <w:rFonts w:ascii="Times New Roman" w:hAnsi="Times New Roman"/>
          <w:sz w:val="28"/>
          <w:szCs w:val="28"/>
        </w:rPr>
        <w:t xml:space="preserve">(рассказ).  </w:t>
      </w:r>
    </w:p>
    <w:p w:rsidR="00D01699" w:rsidRPr="001831CA" w:rsidRDefault="00D01699" w:rsidP="0041074E">
      <w:pPr>
        <w:pStyle w:val="a6"/>
        <w:widowControl w:val="0"/>
        <w:numPr>
          <w:ilvl w:val="0"/>
          <w:numId w:val="91"/>
        </w:numPr>
        <w:spacing w:before="8" w:after="0" w:line="240" w:lineRule="auto"/>
        <w:ind w:left="284" w:hanging="284"/>
        <w:contextualSpacing w:val="0"/>
        <w:rPr>
          <w:rFonts w:ascii="Times New Roman" w:hAnsi="Times New Roman"/>
          <w:sz w:val="28"/>
          <w:szCs w:val="28"/>
        </w:rPr>
      </w:pPr>
      <w:r w:rsidRPr="001831CA">
        <w:rPr>
          <w:rFonts w:ascii="Times New Roman" w:hAnsi="Times New Roman"/>
          <w:spacing w:val="-3"/>
          <w:sz w:val="28"/>
          <w:szCs w:val="28"/>
        </w:rPr>
        <w:t xml:space="preserve">Роза </w:t>
      </w:r>
      <w:r w:rsidRPr="001831CA">
        <w:rPr>
          <w:rFonts w:ascii="Times New Roman" w:hAnsi="Times New Roman"/>
          <w:spacing w:val="62"/>
          <w:sz w:val="28"/>
          <w:szCs w:val="28"/>
        </w:rPr>
        <w:t xml:space="preserve"> </w:t>
      </w:r>
      <w:r w:rsidRPr="001831CA">
        <w:rPr>
          <w:rFonts w:ascii="Times New Roman" w:hAnsi="Times New Roman"/>
          <w:sz w:val="28"/>
          <w:szCs w:val="28"/>
        </w:rPr>
        <w:t xml:space="preserve">Хафизова. Күгәрчен </w:t>
      </w:r>
      <w:r w:rsidRPr="001831CA">
        <w:rPr>
          <w:rFonts w:ascii="Times New Roman" w:hAnsi="Times New Roman"/>
          <w:spacing w:val="-5"/>
          <w:sz w:val="28"/>
          <w:szCs w:val="28"/>
        </w:rPr>
        <w:t xml:space="preserve">һәм малай (хикәя). </w:t>
      </w:r>
      <w:r w:rsidRPr="001831CA">
        <w:rPr>
          <w:rFonts w:ascii="Times New Roman" w:hAnsi="Times New Roman"/>
          <w:sz w:val="28"/>
          <w:szCs w:val="28"/>
        </w:rPr>
        <w:t xml:space="preserve">/ Голубь и мальчик (рассказ). </w:t>
      </w:r>
    </w:p>
    <w:p w:rsidR="00D01699" w:rsidRPr="001831CA" w:rsidRDefault="00D01699" w:rsidP="00D01699">
      <w:pPr>
        <w:pStyle w:val="a6"/>
        <w:widowControl w:val="0"/>
        <w:tabs>
          <w:tab w:val="left" w:pos="1529"/>
        </w:tabs>
        <w:spacing w:before="8"/>
        <w:ind w:left="284" w:hanging="284"/>
        <w:rPr>
          <w:rFonts w:ascii="Times New Roman" w:hAnsi="Times New Roman"/>
          <w:sz w:val="28"/>
          <w:szCs w:val="28"/>
        </w:rPr>
      </w:pPr>
    </w:p>
    <w:p w:rsidR="00D01699" w:rsidRPr="001831CA" w:rsidRDefault="00D01699" w:rsidP="00D01699">
      <w:pPr>
        <w:pStyle w:val="ab"/>
        <w:spacing w:line="244" w:lineRule="auto"/>
        <w:ind w:right="23" w:firstLine="15"/>
        <w:jc w:val="center"/>
        <w:rPr>
          <w:rFonts w:ascii="Times New Roman" w:hAnsi="Times New Roman" w:cs="Times New Roman"/>
          <w:sz w:val="28"/>
          <w:szCs w:val="28"/>
        </w:rPr>
      </w:pPr>
      <w:r w:rsidRPr="001831CA">
        <w:rPr>
          <w:rFonts w:ascii="Times New Roman" w:hAnsi="Times New Roman" w:cs="Times New Roman"/>
          <w:spacing w:val="-7"/>
          <w:sz w:val="28"/>
          <w:szCs w:val="28"/>
          <w:lang w:val="tt-RU"/>
        </w:rPr>
        <w:t>ОПИ</w:t>
      </w:r>
      <w:r w:rsidRPr="001831CA">
        <w:rPr>
          <w:rFonts w:ascii="Times New Roman" w:hAnsi="Times New Roman" w:cs="Times New Roman"/>
          <w:spacing w:val="-7"/>
          <w:sz w:val="28"/>
          <w:szCs w:val="28"/>
        </w:rPr>
        <w:t xml:space="preserve">САНИЕ </w:t>
      </w:r>
      <w:r w:rsidRPr="001831CA">
        <w:rPr>
          <w:rFonts w:ascii="Times New Roman" w:hAnsi="Times New Roman" w:cs="Times New Roman"/>
          <w:spacing w:val="-4"/>
          <w:sz w:val="28"/>
          <w:szCs w:val="28"/>
        </w:rPr>
        <w:t xml:space="preserve">УЧЕБНО-МЕТОДИЧЕСКОГО </w:t>
      </w:r>
      <w:r w:rsidRPr="001831CA">
        <w:rPr>
          <w:rFonts w:ascii="Times New Roman" w:hAnsi="Times New Roman" w:cs="Times New Roman"/>
          <w:sz w:val="28"/>
          <w:szCs w:val="28"/>
        </w:rPr>
        <w:t xml:space="preserve">И </w:t>
      </w:r>
      <w:r w:rsidRPr="001831CA">
        <w:rPr>
          <w:rFonts w:ascii="Times New Roman" w:hAnsi="Times New Roman" w:cs="Times New Roman"/>
          <w:spacing w:val="-5"/>
          <w:sz w:val="28"/>
          <w:szCs w:val="28"/>
        </w:rPr>
        <w:t xml:space="preserve">МАТЕРИАЛЬНО- ТЕХНИЧЕСКОГО   </w:t>
      </w:r>
      <w:r w:rsidRPr="001831CA">
        <w:rPr>
          <w:rFonts w:ascii="Times New Roman" w:hAnsi="Times New Roman" w:cs="Times New Roman"/>
          <w:spacing w:val="-6"/>
          <w:sz w:val="28"/>
          <w:szCs w:val="28"/>
        </w:rPr>
        <w:t xml:space="preserve">ОБЕСПЕЧЕНИЯ </w:t>
      </w:r>
      <w:r w:rsidRPr="001831CA">
        <w:rPr>
          <w:rFonts w:ascii="Times New Roman" w:hAnsi="Times New Roman" w:cs="Times New Roman"/>
          <w:spacing w:val="6"/>
          <w:sz w:val="28"/>
          <w:szCs w:val="28"/>
        </w:rPr>
        <w:t xml:space="preserve"> </w:t>
      </w:r>
      <w:r w:rsidRPr="001831CA">
        <w:rPr>
          <w:rFonts w:ascii="Times New Roman" w:hAnsi="Times New Roman" w:cs="Times New Roman"/>
          <w:spacing w:val="-3"/>
          <w:sz w:val="28"/>
          <w:szCs w:val="28"/>
        </w:rPr>
        <w:t>ОБРАЗОВАТЕЛЬНОЙ</w:t>
      </w:r>
      <w:r w:rsidRPr="001831CA">
        <w:rPr>
          <w:rFonts w:ascii="Times New Roman" w:hAnsi="Times New Roman" w:cs="Times New Roman"/>
          <w:spacing w:val="-3"/>
          <w:sz w:val="28"/>
          <w:szCs w:val="28"/>
          <w:lang w:val="tt-RU"/>
        </w:rPr>
        <w:t xml:space="preserve">  </w:t>
      </w:r>
      <w:r w:rsidRPr="001831CA">
        <w:rPr>
          <w:rFonts w:ascii="Times New Roman" w:hAnsi="Times New Roman" w:cs="Times New Roman"/>
          <w:sz w:val="28"/>
          <w:szCs w:val="28"/>
        </w:rPr>
        <w:t>ДЕЯТЕЛЬНОСТИ</w:t>
      </w:r>
    </w:p>
    <w:p w:rsidR="00D01699" w:rsidRPr="001831CA" w:rsidRDefault="00D01699" w:rsidP="00D01699">
      <w:pPr>
        <w:pStyle w:val="ab"/>
        <w:spacing w:line="316" w:lineRule="exact"/>
        <w:ind w:right="23" w:hanging="90"/>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Предлагаемые </w:t>
      </w:r>
      <w:r w:rsidRPr="001831CA">
        <w:rPr>
          <w:rFonts w:ascii="Times New Roman" w:hAnsi="Times New Roman" w:cs="Times New Roman"/>
          <w:spacing w:val="-3"/>
          <w:sz w:val="28"/>
          <w:szCs w:val="28"/>
        </w:rPr>
        <w:t xml:space="preserve">учебники, </w:t>
      </w:r>
      <w:r w:rsidRPr="001831CA">
        <w:rPr>
          <w:rFonts w:ascii="Times New Roman" w:hAnsi="Times New Roman" w:cs="Times New Roman"/>
          <w:sz w:val="28"/>
          <w:szCs w:val="28"/>
        </w:rPr>
        <w:t xml:space="preserve">входящие в </w:t>
      </w:r>
      <w:r w:rsidRPr="001831CA">
        <w:rPr>
          <w:rFonts w:ascii="Times New Roman" w:hAnsi="Times New Roman" w:cs="Times New Roman"/>
          <w:spacing w:val="-4"/>
          <w:sz w:val="28"/>
          <w:szCs w:val="28"/>
        </w:rPr>
        <w:t xml:space="preserve">Федеральный </w:t>
      </w:r>
      <w:r w:rsidRPr="001831CA">
        <w:rPr>
          <w:rFonts w:ascii="Times New Roman" w:hAnsi="Times New Roman" w:cs="Times New Roman"/>
          <w:sz w:val="28"/>
          <w:szCs w:val="28"/>
        </w:rPr>
        <w:t xml:space="preserve">перечень, и </w:t>
      </w:r>
      <w:r w:rsidRPr="001831CA">
        <w:rPr>
          <w:rFonts w:ascii="Times New Roman" w:hAnsi="Times New Roman" w:cs="Times New Roman"/>
          <w:spacing w:val="2"/>
          <w:sz w:val="28"/>
          <w:szCs w:val="28"/>
        </w:rPr>
        <w:t>учебно-</w:t>
      </w:r>
      <w:r w:rsidRPr="001831CA">
        <w:rPr>
          <w:rFonts w:ascii="Times New Roman" w:hAnsi="Times New Roman" w:cs="Times New Roman"/>
          <w:sz w:val="28"/>
          <w:szCs w:val="28"/>
        </w:rPr>
        <w:t xml:space="preserve">методические пособия  для  обеспечения  примерной рабочей </w:t>
      </w:r>
      <w:r w:rsidRPr="001831CA">
        <w:rPr>
          <w:rFonts w:ascii="Times New Roman" w:hAnsi="Times New Roman" w:cs="Times New Roman"/>
          <w:spacing w:val="-35"/>
          <w:sz w:val="28"/>
          <w:szCs w:val="28"/>
        </w:rPr>
        <w:t xml:space="preserve"> </w:t>
      </w:r>
      <w:r w:rsidRPr="001831CA">
        <w:rPr>
          <w:rFonts w:ascii="Times New Roman" w:hAnsi="Times New Roman" w:cs="Times New Roman"/>
          <w:sz w:val="28"/>
          <w:szCs w:val="28"/>
        </w:rPr>
        <w:t>программы  учебно</w:t>
      </w:r>
      <w:r w:rsidRPr="001831CA">
        <w:rPr>
          <w:rFonts w:ascii="Times New Roman" w:hAnsi="Times New Roman" w:cs="Times New Roman"/>
          <w:sz w:val="28"/>
          <w:szCs w:val="28"/>
          <w:lang w:val="tt-RU"/>
        </w:rPr>
        <w:t>го</w:t>
      </w:r>
      <w:r w:rsidRPr="001831CA">
        <w:rPr>
          <w:rFonts w:ascii="Times New Roman" w:hAnsi="Times New Roman" w:cs="Times New Roman"/>
          <w:sz w:val="28"/>
          <w:szCs w:val="28"/>
        </w:rPr>
        <w:t xml:space="preserve"> предмет</w:t>
      </w:r>
      <w:r w:rsidRPr="001831CA">
        <w:rPr>
          <w:rFonts w:ascii="Times New Roman" w:hAnsi="Times New Roman" w:cs="Times New Roman"/>
          <w:sz w:val="28"/>
          <w:szCs w:val="28"/>
          <w:lang w:val="tt-RU"/>
        </w:rPr>
        <w:t>а</w:t>
      </w:r>
      <w:r w:rsidRPr="001831CA">
        <w:rPr>
          <w:rFonts w:ascii="Times New Roman" w:hAnsi="Times New Roman" w:cs="Times New Roman"/>
          <w:sz w:val="28"/>
          <w:szCs w:val="28"/>
        </w:rPr>
        <w:t xml:space="preserve"> «Татарская литература» для общеобразовательных организаций с обучением на русском языке</w:t>
      </w:r>
    </w:p>
    <w:p w:rsidR="00D01699" w:rsidRPr="001831CA" w:rsidRDefault="00D01699" w:rsidP="00D01699">
      <w:pPr>
        <w:pStyle w:val="110"/>
        <w:ind w:right="23"/>
        <w:rPr>
          <w:b w:val="0"/>
          <w:bCs w:val="0"/>
          <w:lang w:val="ru-RU"/>
        </w:rPr>
      </w:pPr>
      <w:r w:rsidRPr="001831CA">
        <w:rPr>
          <w:lang w:val="ru-RU"/>
        </w:rPr>
        <w:t>Хрестоматии:</w:t>
      </w:r>
    </w:p>
    <w:p w:rsidR="00D01699" w:rsidRPr="001831CA" w:rsidRDefault="00D01699" w:rsidP="00D01699">
      <w:pPr>
        <w:pStyle w:val="a6"/>
        <w:spacing w:before="16" w:line="316" w:lineRule="exact"/>
        <w:ind w:left="0" w:right="118"/>
        <w:jc w:val="both"/>
        <w:rPr>
          <w:rFonts w:ascii="Times New Roman" w:hAnsi="Times New Roman"/>
          <w:sz w:val="28"/>
          <w:szCs w:val="28"/>
        </w:rPr>
      </w:pPr>
      <w:r w:rsidRPr="001831CA">
        <w:rPr>
          <w:rFonts w:ascii="Times New Roman" w:hAnsi="Times New Roman"/>
          <w:spacing w:val="-4"/>
          <w:sz w:val="28"/>
          <w:szCs w:val="28"/>
        </w:rPr>
        <w:t>1. В мире детства (Балачак дөньясында): рус телендә башл. гомуми белем бирү мәкт. 2 нче с-фы өчен хрестоматия (рус телендә сөйләшүче балалар өчен) / Төз. – авт. :Р.М.Исхакова һ.б.; рәссамы Фәридә Ризаева).  – Казан: Татар. кит. нәшр., 2013. – 95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z w:val="28"/>
          <w:szCs w:val="28"/>
        </w:rPr>
        <w:t xml:space="preserve"> 2. Вместе с друзьями (Дуслар белән бергәләп)</w:t>
      </w:r>
      <w:r w:rsidRPr="001831CA">
        <w:rPr>
          <w:rFonts w:ascii="Times New Roman" w:hAnsi="Times New Roman"/>
          <w:spacing w:val="-4"/>
          <w:sz w:val="28"/>
          <w:szCs w:val="28"/>
        </w:rPr>
        <w:t>: рус телендә башл. гомуми белем бирү мәкт. 3 нче с-фы өчен хрестоматия (рус телендә сөйләшүче балалар өчен) / Төз. – авт.: Р.М.Исхакова һ.б.; рәссамы Ольга Ярикова).  – Казан: Татар. кит. нәшр., 2013. – 95 б.</w:t>
      </w:r>
    </w:p>
    <w:p w:rsidR="00D01699" w:rsidRPr="001831CA" w:rsidRDefault="00D01699" w:rsidP="00D01699">
      <w:pPr>
        <w:pStyle w:val="a6"/>
        <w:spacing w:before="16" w:line="316" w:lineRule="exact"/>
        <w:ind w:left="0" w:right="118"/>
        <w:jc w:val="both"/>
        <w:rPr>
          <w:rFonts w:ascii="Times New Roman" w:hAnsi="Times New Roman"/>
          <w:sz w:val="28"/>
          <w:szCs w:val="28"/>
        </w:rPr>
      </w:pPr>
      <w:r w:rsidRPr="001831CA">
        <w:rPr>
          <w:rFonts w:ascii="Times New Roman" w:hAnsi="Times New Roman"/>
          <w:spacing w:val="-4"/>
          <w:sz w:val="28"/>
          <w:szCs w:val="28"/>
        </w:rPr>
        <w:t>3. Солнечная страна (Кояшлы ил) ): рус телендә башл. гомуми белем бирү мәкт. 4 нче с-фы өчен хрестоматия (рус телендә сөйләшүче балалар өчен) / Төз. – авт.: Г.М.Әхмәтҗанова һ.б.; рәссамы Рөстәм Хәбибуллин).  – Казан: Татар. кит. нәшр., 2013. – 95 б.</w:t>
      </w:r>
    </w:p>
    <w:p w:rsidR="00D01699" w:rsidRPr="001831CA" w:rsidRDefault="00D01699" w:rsidP="00D01699">
      <w:pPr>
        <w:pStyle w:val="a6"/>
        <w:spacing w:before="16" w:line="316" w:lineRule="exact"/>
        <w:ind w:left="0" w:right="118"/>
        <w:jc w:val="both"/>
        <w:rPr>
          <w:rFonts w:ascii="Times New Roman" w:hAnsi="Times New Roman"/>
          <w:sz w:val="28"/>
          <w:szCs w:val="28"/>
        </w:rPr>
      </w:pPr>
    </w:p>
    <w:p w:rsidR="00D01699" w:rsidRPr="001831CA" w:rsidRDefault="00D01699" w:rsidP="00D01699">
      <w:pPr>
        <w:pStyle w:val="a6"/>
        <w:spacing w:before="16" w:line="316" w:lineRule="exact"/>
        <w:ind w:left="0" w:right="118" w:firstLine="708"/>
        <w:rPr>
          <w:rFonts w:ascii="Times New Roman" w:hAnsi="Times New Roman"/>
          <w:b/>
          <w:sz w:val="28"/>
          <w:szCs w:val="28"/>
        </w:rPr>
      </w:pPr>
      <w:r w:rsidRPr="001831CA">
        <w:rPr>
          <w:rFonts w:ascii="Times New Roman" w:hAnsi="Times New Roman"/>
          <w:b/>
          <w:sz w:val="28"/>
          <w:szCs w:val="28"/>
        </w:rPr>
        <w:t>Учебники:</w:t>
      </w:r>
    </w:p>
    <w:p w:rsidR="00D01699" w:rsidRPr="001831CA" w:rsidRDefault="00D01699" w:rsidP="00D01699">
      <w:pPr>
        <w:pStyle w:val="a6"/>
        <w:spacing w:before="16" w:line="316" w:lineRule="exact"/>
        <w:ind w:left="0" w:right="118"/>
        <w:jc w:val="both"/>
        <w:rPr>
          <w:rFonts w:ascii="Times New Roman" w:hAnsi="Times New Roman"/>
          <w:sz w:val="28"/>
          <w:szCs w:val="28"/>
        </w:rPr>
      </w:pPr>
      <w:r w:rsidRPr="001831CA">
        <w:rPr>
          <w:rFonts w:ascii="Times New Roman" w:hAnsi="Times New Roman"/>
          <w:sz w:val="28"/>
          <w:szCs w:val="28"/>
        </w:rPr>
        <w:t xml:space="preserve">1. 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1 нче с-фы өчен д-лек (рус телендә сөйләшүче балалар өчен)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Рөстәм Хәбибуллин,  Алсу Тимергалина).  – Казан: Татар. кит. нәшр., 2013. –101 б.</w:t>
      </w:r>
    </w:p>
    <w:p w:rsidR="00D01699" w:rsidRPr="001831CA" w:rsidRDefault="00D01699" w:rsidP="00D01699">
      <w:pPr>
        <w:pStyle w:val="a6"/>
        <w:spacing w:before="16" w:line="316" w:lineRule="exact"/>
        <w:ind w:left="0" w:right="118"/>
        <w:jc w:val="both"/>
        <w:rPr>
          <w:rFonts w:ascii="Times New Roman" w:hAnsi="Times New Roman"/>
          <w:sz w:val="28"/>
          <w:szCs w:val="28"/>
        </w:rPr>
      </w:pPr>
      <w:r w:rsidRPr="001831CA">
        <w:rPr>
          <w:rFonts w:ascii="Times New Roman" w:hAnsi="Times New Roman"/>
          <w:sz w:val="28"/>
          <w:szCs w:val="28"/>
        </w:rPr>
        <w:t xml:space="preserve">2. 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2 нче с-фы өчен д-лек (рус телендә сөйләшүче балалар өчен): 2 кисәктә. 1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Рөстәм Хәбибуллин,  Алсу Тимергалина).  – Казан: Татар. кит. нәшр., 2013. –111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z w:val="28"/>
          <w:szCs w:val="28"/>
        </w:rPr>
        <w:t xml:space="preserve">3. 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2 нче с-фы өчен д-лек (рус телендә сөйләшүче балалар өчен): 2 кисәктә. 2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Рөстәм Хәбибуллин,  Алсу Тимергалина).  – Казан: Татар. кит. нәшр., 2013. –111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z w:val="28"/>
          <w:szCs w:val="28"/>
        </w:rPr>
        <w:lastRenderedPageBreak/>
        <w:t xml:space="preserve">4. 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3 нче с-фы өчен д-лек (рус телендә сөйләшүче балалар өчен): 2 кисәктә. 1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В.Булатов, О. Ярикова).  – Казан: Татар. кит. нәшр., 2013. – 87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 xml:space="preserve">5. </w:t>
      </w:r>
      <w:r w:rsidRPr="001831CA">
        <w:rPr>
          <w:rFonts w:ascii="Times New Roman" w:hAnsi="Times New Roman"/>
          <w:sz w:val="28"/>
          <w:szCs w:val="28"/>
        </w:rPr>
        <w:t xml:space="preserve">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3 нче с-фы өчен д-лек (рус телендә сөйләшүче балалар өчен): 2 кисәктә. 2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В.Булатов, О. Ярикова).  – Казан: Татар. кит. нәшр., 2013. – 87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 xml:space="preserve">6. </w:t>
      </w:r>
      <w:r w:rsidRPr="001831CA">
        <w:rPr>
          <w:rFonts w:ascii="Times New Roman" w:hAnsi="Times New Roman"/>
          <w:sz w:val="28"/>
          <w:szCs w:val="28"/>
        </w:rPr>
        <w:t xml:space="preserve">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4 нче с-фы өчен д-лек (рус телендә сөйләшүче балалар өчен): 2 кисәктә. 1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В.Булатов, О. Ярикова).  – Казан: Татар. кит. нәшр., 2013. – 94 б.</w:t>
      </w:r>
    </w:p>
    <w:p w:rsidR="00D01699" w:rsidRPr="001831CA" w:rsidRDefault="00D01699" w:rsidP="00D01699">
      <w:pPr>
        <w:pStyle w:val="a6"/>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 xml:space="preserve">7. </w:t>
      </w:r>
      <w:r w:rsidRPr="001831CA">
        <w:rPr>
          <w:rFonts w:ascii="Times New Roman" w:hAnsi="Times New Roman"/>
          <w:sz w:val="28"/>
          <w:szCs w:val="28"/>
        </w:rPr>
        <w:t xml:space="preserve">Фатхуллова К.С. Татар теле һәм уку китабы = Татарский язык и литературное чтение: рус телендә башл. гомуми белем бирү мәкт. </w:t>
      </w:r>
      <w:r w:rsidRPr="001831CA">
        <w:rPr>
          <w:rFonts w:ascii="Times New Roman" w:hAnsi="Times New Roman"/>
          <w:spacing w:val="-4"/>
          <w:sz w:val="28"/>
          <w:szCs w:val="28"/>
        </w:rPr>
        <w:t xml:space="preserve">4 нче с-фы өчен д-лек (рус телендә сөйләшүче балалар өчен): 2 кисәктә. 2 нче кисәк / </w:t>
      </w:r>
      <w:r w:rsidRPr="001831CA">
        <w:rPr>
          <w:rFonts w:ascii="Times New Roman" w:hAnsi="Times New Roman"/>
          <w:sz w:val="28"/>
          <w:szCs w:val="28"/>
        </w:rPr>
        <w:t xml:space="preserve">К.С. </w:t>
      </w:r>
      <w:r w:rsidRPr="001831CA">
        <w:rPr>
          <w:rFonts w:ascii="Times New Roman" w:hAnsi="Times New Roman"/>
          <w:spacing w:val="-4"/>
          <w:sz w:val="28"/>
          <w:szCs w:val="28"/>
        </w:rPr>
        <w:t xml:space="preserve"> </w:t>
      </w:r>
      <w:r w:rsidRPr="001831CA">
        <w:rPr>
          <w:rFonts w:ascii="Times New Roman" w:hAnsi="Times New Roman"/>
          <w:sz w:val="28"/>
          <w:szCs w:val="28"/>
        </w:rPr>
        <w:t>Фатхуллова</w:t>
      </w:r>
      <w:r w:rsidRPr="001831CA">
        <w:rPr>
          <w:rFonts w:ascii="Times New Roman" w:hAnsi="Times New Roman"/>
          <w:spacing w:val="-4"/>
          <w:sz w:val="28"/>
          <w:szCs w:val="28"/>
        </w:rPr>
        <w:t>; рәссамнары: В.Булатов, О. Ярикова).  – Казан: Татар. кит. нәшр., 2013. – 94 б.</w:t>
      </w:r>
    </w:p>
    <w:p w:rsidR="00D01699" w:rsidRPr="001831CA" w:rsidRDefault="00D01699" w:rsidP="00D01699">
      <w:pPr>
        <w:pStyle w:val="a6"/>
        <w:tabs>
          <w:tab w:val="left" w:pos="1529"/>
        </w:tabs>
        <w:spacing w:before="16" w:line="316" w:lineRule="exact"/>
        <w:ind w:left="823" w:right="118"/>
        <w:jc w:val="both"/>
        <w:rPr>
          <w:rFonts w:ascii="Times New Roman" w:hAnsi="Times New Roman"/>
          <w:spacing w:val="-4"/>
          <w:sz w:val="28"/>
          <w:szCs w:val="28"/>
        </w:rPr>
      </w:pPr>
    </w:p>
    <w:p w:rsidR="00D01699" w:rsidRPr="001831CA" w:rsidRDefault="00D01699" w:rsidP="00D01699">
      <w:pPr>
        <w:pStyle w:val="a6"/>
        <w:spacing w:before="16" w:line="316" w:lineRule="exact"/>
        <w:ind w:left="0" w:right="118" w:firstLine="708"/>
        <w:jc w:val="both"/>
        <w:rPr>
          <w:rFonts w:ascii="Times New Roman" w:hAnsi="Times New Roman"/>
          <w:b/>
          <w:spacing w:val="-4"/>
          <w:sz w:val="28"/>
          <w:szCs w:val="28"/>
        </w:rPr>
      </w:pPr>
      <w:r w:rsidRPr="001831CA">
        <w:rPr>
          <w:rFonts w:ascii="Times New Roman" w:hAnsi="Times New Roman"/>
          <w:b/>
          <w:spacing w:val="-4"/>
          <w:sz w:val="28"/>
          <w:szCs w:val="28"/>
        </w:rPr>
        <w:t>Энциклопедии:</w:t>
      </w:r>
    </w:p>
    <w:p w:rsidR="00D01699" w:rsidRPr="001831CA" w:rsidRDefault="00D01699" w:rsidP="00D01699">
      <w:pPr>
        <w:pStyle w:val="a6"/>
        <w:tabs>
          <w:tab w:val="left" w:pos="1529"/>
        </w:tabs>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1. Балачак энциклопедиясе: беренче китап / төз.: Талия Шакирова, Ленар Шәех. – Казан: Татар. кит. нәшр., 2009. – 128 б.</w:t>
      </w:r>
    </w:p>
    <w:p w:rsidR="00D01699" w:rsidRPr="001831CA" w:rsidRDefault="00D01699" w:rsidP="00D01699">
      <w:pPr>
        <w:pStyle w:val="a6"/>
        <w:tabs>
          <w:tab w:val="left" w:pos="1529"/>
        </w:tabs>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2. Балачак энциклопедиясе: икенче  китап / төз.: Талия Шакирова, Ленар Шәех. – Казан: Татар. кит. нәшр., 2010. – 138 б.</w:t>
      </w:r>
    </w:p>
    <w:p w:rsidR="00D01699" w:rsidRPr="001831CA" w:rsidRDefault="00D01699" w:rsidP="00D01699">
      <w:pPr>
        <w:pStyle w:val="a6"/>
        <w:tabs>
          <w:tab w:val="left" w:pos="1529"/>
        </w:tabs>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3. Балачак энциклопедиясе: өченче  китап / төз.: Талия Шакирова, Ленар Шәех. – Казан: Татар. кит. нәшр., 2011. – 148 б.</w:t>
      </w:r>
    </w:p>
    <w:p w:rsidR="00D01699" w:rsidRPr="001831CA" w:rsidRDefault="00D01699" w:rsidP="00D01699">
      <w:pPr>
        <w:pStyle w:val="a6"/>
        <w:tabs>
          <w:tab w:val="left" w:pos="1529"/>
        </w:tabs>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4. Балачак энциклопедиясе: дүртенче китап / төз.: Талия Шакирова, Ленар Шәех. – Казан: Татар. кит. нәшр., 2012. – 184 б.</w:t>
      </w:r>
    </w:p>
    <w:p w:rsidR="00D01699" w:rsidRPr="001831CA" w:rsidRDefault="00D01699" w:rsidP="00D01699">
      <w:pPr>
        <w:pStyle w:val="a6"/>
        <w:tabs>
          <w:tab w:val="left" w:pos="1529"/>
        </w:tabs>
        <w:spacing w:before="16" w:line="316" w:lineRule="exact"/>
        <w:ind w:left="0" w:right="118"/>
        <w:jc w:val="both"/>
        <w:rPr>
          <w:rFonts w:ascii="Times New Roman" w:hAnsi="Times New Roman"/>
          <w:spacing w:val="-4"/>
          <w:sz w:val="28"/>
          <w:szCs w:val="28"/>
        </w:rPr>
      </w:pPr>
      <w:r w:rsidRPr="001831CA">
        <w:rPr>
          <w:rFonts w:ascii="Times New Roman" w:hAnsi="Times New Roman"/>
          <w:spacing w:val="-4"/>
          <w:sz w:val="28"/>
          <w:szCs w:val="28"/>
        </w:rPr>
        <w:t>5. Балачак энциклопедиясе: бишенче китап / төз.: Талия Шакирова, Ленар Шәех. – Казан: Татар. кит. нәшр., 2013. – 208 б.</w:t>
      </w:r>
    </w:p>
    <w:p w:rsidR="00D01699" w:rsidRPr="001831CA" w:rsidRDefault="00D01699" w:rsidP="00D01699">
      <w:pPr>
        <w:pStyle w:val="a6"/>
        <w:tabs>
          <w:tab w:val="left" w:pos="1529"/>
        </w:tabs>
        <w:spacing w:before="16" w:line="316" w:lineRule="exact"/>
        <w:ind w:left="823" w:right="118"/>
        <w:jc w:val="both"/>
        <w:rPr>
          <w:rFonts w:ascii="Times New Roman" w:hAnsi="Times New Roman"/>
          <w:spacing w:val="-4"/>
          <w:sz w:val="28"/>
          <w:szCs w:val="28"/>
        </w:rPr>
      </w:pPr>
    </w:p>
    <w:p w:rsidR="00D01699" w:rsidRPr="001831CA" w:rsidRDefault="00D01699" w:rsidP="00D01699">
      <w:pPr>
        <w:pStyle w:val="ab"/>
        <w:ind w:left="3211" w:right="23"/>
        <w:rPr>
          <w:rFonts w:ascii="Times New Roman" w:hAnsi="Times New Roman" w:cs="Times New Roman"/>
          <w:sz w:val="28"/>
          <w:szCs w:val="28"/>
        </w:rPr>
      </w:pP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ДЛЯ</w:t>
      </w:r>
      <w:r w:rsidRPr="001831CA">
        <w:rPr>
          <w:rFonts w:ascii="Times New Roman" w:hAnsi="Times New Roman" w:cs="Times New Roman"/>
          <w:spacing w:val="29"/>
          <w:sz w:val="28"/>
          <w:szCs w:val="28"/>
        </w:rPr>
        <w:t xml:space="preserve"> </w:t>
      </w:r>
      <w:r w:rsidRPr="001831CA">
        <w:rPr>
          <w:rFonts w:ascii="Times New Roman" w:hAnsi="Times New Roman" w:cs="Times New Roman"/>
          <w:spacing w:val="-4"/>
          <w:sz w:val="28"/>
          <w:szCs w:val="28"/>
        </w:rPr>
        <w:t>УЧИТЕЛЯ</w:t>
      </w:r>
    </w:p>
    <w:p w:rsidR="00D01699" w:rsidRPr="001831CA" w:rsidRDefault="00D01699" w:rsidP="0041074E">
      <w:pPr>
        <w:pStyle w:val="a6"/>
        <w:widowControl w:val="0"/>
        <w:numPr>
          <w:ilvl w:val="0"/>
          <w:numId w:val="90"/>
        </w:numPr>
        <w:tabs>
          <w:tab w:val="left" w:pos="284"/>
        </w:tabs>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 xml:space="preserve">Әдәбият </w:t>
      </w:r>
      <w:r w:rsidRPr="001831CA">
        <w:rPr>
          <w:rFonts w:ascii="Times New Roman" w:hAnsi="Times New Roman"/>
          <w:spacing w:val="-4"/>
          <w:sz w:val="28"/>
          <w:szCs w:val="28"/>
        </w:rPr>
        <w:t xml:space="preserve">белеме. </w:t>
      </w:r>
      <w:r w:rsidRPr="001831CA">
        <w:rPr>
          <w:rFonts w:ascii="Times New Roman" w:hAnsi="Times New Roman"/>
          <w:sz w:val="28"/>
          <w:szCs w:val="28"/>
        </w:rPr>
        <w:t xml:space="preserve">Терминнар </w:t>
      </w:r>
      <w:r w:rsidRPr="001831CA">
        <w:rPr>
          <w:rFonts w:ascii="Times New Roman" w:hAnsi="Times New Roman"/>
          <w:spacing w:val="-5"/>
          <w:sz w:val="28"/>
          <w:szCs w:val="28"/>
        </w:rPr>
        <w:t xml:space="preserve">һәм </w:t>
      </w:r>
      <w:r w:rsidRPr="001831CA">
        <w:rPr>
          <w:rFonts w:ascii="Times New Roman" w:hAnsi="Times New Roman"/>
          <w:spacing w:val="-4"/>
          <w:sz w:val="28"/>
          <w:szCs w:val="28"/>
        </w:rPr>
        <w:t xml:space="preserve">төшенчәләр </w:t>
      </w:r>
      <w:r w:rsidRPr="001831CA">
        <w:rPr>
          <w:rFonts w:ascii="Times New Roman" w:hAnsi="Times New Roman"/>
          <w:sz w:val="28"/>
          <w:szCs w:val="28"/>
        </w:rPr>
        <w:t xml:space="preserve">сүзлеге. – Казан: </w:t>
      </w:r>
      <w:r w:rsidRPr="001831CA">
        <w:rPr>
          <w:rFonts w:ascii="Times New Roman" w:hAnsi="Times New Roman"/>
          <w:spacing w:val="-4"/>
          <w:sz w:val="28"/>
          <w:szCs w:val="28"/>
        </w:rPr>
        <w:t>Мәгариф,</w:t>
      </w:r>
      <w:r w:rsidRPr="001831CA">
        <w:rPr>
          <w:rFonts w:ascii="Times New Roman" w:hAnsi="Times New Roman"/>
          <w:spacing w:val="49"/>
          <w:sz w:val="28"/>
          <w:szCs w:val="28"/>
        </w:rPr>
        <w:t xml:space="preserve"> </w:t>
      </w:r>
      <w:r w:rsidRPr="001831CA">
        <w:rPr>
          <w:rFonts w:ascii="Times New Roman" w:hAnsi="Times New Roman"/>
          <w:spacing w:val="-7"/>
          <w:sz w:val="28"/>
          <w:szCs w:val="28"/>
        </w:rPr>
        <w:t>2007.</w:t>
      </w:r>
    </w:p>
    <w:p w:rsidR="00D01699" w:rsidRPr="001831CA" w:rsidRDefault="00D01699" w:rsidP="0041074E">
      <w:pPr>
        <w:pStyle w:val="a6"/>
        <w:widowControl w:val="0"/>
        <w:numPr>
          <w:ilvl w:val="0"/>
          <w:numId w:val="90"/>
        </w:numPr>
        <w:tabs>
          <w:tab w:val="left" w:pos="284"/>
        </w:tabs>
        <w:spacing w:after="0" w:line="240" w:lineRule="auto"/>
        <w:ind w:left="0" w:firstLine="0"/>
        <w:contextualSpacing w:val="0"/>
        <w:jc w:val="both"/>
        <w:rPr>
          <w:rFonts w:ascii="Times New Roman" w:hAnsi="Times New Roman"/>
          <w:sz w:val="28"/>
          <w:szCs w:val="28"/>
        </w:rPr>
      </w:pPr>
      <w:r w:rsidRPr="001831CA">
        <w:rPr>
          <w:rFonts w:ascii="Times New Roman" w:hAnsi="Times New Roman"/>
          <w:sz w:val="28"/>
          <w:szCs w:val="28"/>
        </w:rPr>
        <w:t xml:space="preserve">Әдипләребез: биобиблиографик </w:t>
      </w:r>
      <w:r w:rsidRPr="001831CA">
        <w:rPr>
          <w:rFonts w:ascii="Times New Roman" w:hAnsi="Times New Roman"/>
          <w:spacing w:val="-6"/>
          <w:sz w:val="28"/>
          <w:szCs w:val="28"/>
        </w:rPr>
        <w:t xml:space="preserve">белешмәлек. </w:t>
      </w:r>
      <w:r w:rsidRPr="001831CA">
        <w:rPr>
          <w:rFonts w:ascii="Times New Roman" w:hAnsi="Times New Roman"/>
          <w:sz w:val="28"/>
          <w:szCs w:val="28"/>
        </w:rPr>
        <w:t xml:space="preserve">2 томда / төз. Р.Даутов, Р.Рахмани. – Казан: Татар.кит.нәшр., </w:t>
      </w:r>
      <w:r w:rsidRPr="001831CA">
        <w:rPr>
          <w:rFonts w:ascii="Times New Roman" w:hAnsi="Times New Roman"/>
          <w:spacing w:val="-7"/>
          <w:sz w:val="28"/>
          <w:szCs w:val="28"/>
        </w:rPr>
        <w:t>2009.</w:t>
      </w:r>
    </w:p>
    <w:p w:rsidR="00D01699" w:rsidRPr="001831CA" w:rsidRDefault="00D01699" w:rsidP="0041074E">
      <w:pPr>
        <w:pStyle w:val="a6"/>
        <w:widowControl w:val="0"/>
        <w:numPr>
          <w:ilvl w:val="0"/>
          <w:numId w:val="90"/>
        </w:numPr>
        <w:tabs>
          <w:tab w:val="left" w:pos="284"/>
        </w:tabs>
        <w:spacing w:after="0" w:line="240" w:lineRule="auto"/>
        <w:ind w:left="0" w:firstLine="0"/>
        <w:contextualSpacing w:val="0"/>
        <w:jc w:val="both"/>
        <w:rPr>
          <w:rFonts w:ascii="Times New Roman" w:hAnsi="Times New Roman"/>
          <w:sz w:val="28"/>
          <w:szCs w:val="28"/>
        </w:rPr>
      </w:pPr>
      <w:r w:rsidRPr="001831CA">
        <w:rPr>
          <w:rFonts w:ascii="Times New Roman" w:hAnsi="Times New Roman"/>
          <w:spacing w:val="-3"/>
          <w:sz w:val="28"/>
          <w:szCs w:val="28"/>
        </w:rPr>
        <w:t xml:space="preserve">Даутов </w:t>
      </w:r>
      <w:r w:rsidRPr="001831CA">
        <w:rPr>
          <w:rFonts w:ascii="Times New Roman" w:hAnsi="Times New Roman"/>
          <w:sz w:val="28"/>
          <w:szCs w:val="28"/>
        </w:rPr>
        <w:t xml:space="preserve">Р.Н., Гамбәров </w:t>
      </w:r>
      <w:r w:rsidRPr="001831CA">
        <w:rPr>
          <w:rFonts w:ascii="Times New Roman" w:hAnsi="Times New Roman"/>
          <w:spacing w:val="-3"/>
          <w:sz w:val="28"/>
          <w:szCs w:val="28"/>
        </w:rPr>
        <w:t xml:space="preserve">Н.Г. </w:t>
      </w:r>
      <w:r w:rsidRPr="001831CA">
        <w:rPr>
          <w:rFonts w:ascii="Times New Roman" w:hAnsi="Times New Roman"/>
          <w:spacing w:val="-4"/>
          <w:sz w:val="28"/>
          <w:szCs w:val="28"/>
        </w:rPr>
        <w:t xml:space="preserve">Балачак </w:t>
      </w:r>
      <w:r w:rsidRPr="001831CA">
        <w:rPr>
          <w:rFonts w:ascii="Times New Roman" w:hAnsi="Times New Roman"/>
          <w:spacing w:val="-3"/>
          <w:sz w:val="28"/>
          <w:szCs w:val="28"/>
        </w:rPr>
        <w:t xml:space="preserve">әдипләре: </w:t>
      </w:r>
      <w:r w:rsidRPr="001831CA">
        <w:rPr>
          <w:rFonts w:ascii="Times New Roman" w:hAnsi="Times New Roman"/>
          <w:sz w:val="28"/>
          <w:szCs w:val="28"/>
        </w:rPr>
        <w:t xml:space="preserve">биобиблиографик </w:t>
      </w:r>
      <w:r w:rsidRPr="001831CA">
        <w:rPr>
          <w:rFonts w:ascii="Times New Roman" w:hAnsi="Times New Roman"/>
          <w:spacing w:val="-6"/>
          <w:sz w:val="28"/>
          <w:szCs w:val="28"/>
        </w:rPr>
        <w:t xml:space="preserve">белешмәлек.  </w:t>
      </w:r>
      <w:r w:rsidRPr="001831CA">
        <w:rPr>
          <w:rFonts w:ascii="Times New Roman" w:hAnsi="Times New Roman"/>
          <w:sz w:val="28"/>
          <w:szCs w:val="28"/>
        </w:rPr>
        <w:t xml:space="preserve">4 </w:t>
      </w:r>
      <w:r w:rsidRPr="001831CA">
        <w:rPr>
          <w:rFonts w:ascii="Times New Roman" w:hAnsi="Times New Roman"/>
          <w:spacing w:val="-5"/>
          <w:sz w:val="28"/>
          <w:szCs w:val="28"/>
        </w:rPr>
        <w:t xml:space="preserve">китапта.  </w:t>
      </w:r>
      <w:r w:rsidRPr="001831CA">
        <w:rPr>
          <w:rFonts w:ascii="Times New Roman" w:hAnsi="Times New Roman"/>
          <w:sz w:val="28"/>
          <w:szCs w:val="28"/>
        </w:rPr>
        <w:t xml:space="preserve">– Казан: </w:t>
      </w:r>
      <w:r w:rsidRPr="001831CA">
        <w:rPr>
          <w:rFonts w:ascii="Times New Roman" w:hAnsi="Times New Roman"/>
          <w:spacing w:val="-4"/>
          <w:sz w:val="28"/>
          <w:szCs w:val="28"/>
        </w:rPr>
        <w:t xml:space="preserve">Мәгариф, </w:t>
      </w:r>
      <w:r w:rsidRPr="001831CA">
        <w:rPr>
          <w:rFonts w:ascii="Times New Roman" w:hAnsi="Times New Roman"/>
          <w:spacing w:val="-7"/>
          <w:sz w:val="28"/>
          <w:szCs w:val="28"/>
        </w:rPr>
        <w:t>2002,  2004,  2005,</w:t>
      </w:r>
      <w:r w:rsidRPr="001831CA">
        <w:rPr>
          <w:rFonts w:ascii="Times New Roman" w:hAnsi="Times New Roman"/>
          <w:spacing w:val="18"/>
          <w:sz w:val="28"/>
          <w:szCs w:val="28"/>
        </w:rPr>
        <w:t xml:space="preserve"> </w:t>
      </w:r>
      <w:r w:rsidRPr="001831CA">
        <w:rPr>
          <w:rFonts w:ascii="Times New Roman" w:hAnsi="Times New Roman"/>
          <w:spacing w:val="-7"/>
          <w:sz w:val="28"/>
          <w:szCs w:val="28"/>
        </w:rPr>
        <w:t>2008.</w:t>
      </w:r>
    </w:p>
    <w:p w:rsidR="00D01699" w:rsidRPr="001831CA" w:rsidRDefault="00D01699" w:rsidP="00D01699">
      <w:pPr>
        <w:pStyle w:val="ab"/>
        <w:spacing w:after="0"/>
        <w:jc w:val="both"/>
        <w:rPr>
          <w:rFonts w:ascii="Times New Roman" w:hAnsi="Times New Roman" w:cs="Times New Roman"/>
          <w:spacing w:val="-7"/>
          <w:sz w:val="28"/>
          <w:szCs w:val="28"/>
          <w:lang w:val="tt-RU"/>
        </w:rPr>
      </w:pPr>
      <w:r w:rsidRPr="001831CA">
        <w:rPr>
          <w:rFonts w:ascii="Times New Roman" w:hAnsi="Times New Roman" w:cs="Times New Roman"/>
          <w:spacing w:val="-7"/>
          <w:sz w:val="28"/>
          <w:szCs w:val="28"/>
        </w:rPr>
        <w:t>4. Сынап карау программалары (Экспериментальные программы) / авт. сост.: Р.З. Хайдарова, Р.А. Малафеева, А.Р. Мотигуллина, И.М. Ибрагимова.</w:t>
      </w:r>
      <w:r w:rsidRPr="001831CA">
        <w:rPr>
          <w:rFonts w:ascii="Times New Roman" w:hAnsi="Times New Roman" w:cs="Times New Roman"/>
          <w:sz w:val="28"/>
          <w:szCs w:val="28"/>
          <w:lang w:val="tt-RU"/>
        </w:rPr>
        <w:t xml:space="preserve"> – Казан: Татар.кит.нәшр.,</w:t>
      </w:r>
      <w:r w:rsidRPr="001831CA">
        <w:rPr>
          <w:rFonts w:ascii="Times New Roman" w:hAnsi="Times New Roman" w:cs="Times New Roman"/>
          <w:spacing w:val="39"/>
          <w:sz w:val="28"/>
          <w:szCs w:val="28"/>
          <w:lang w:val="tt-RU"/>
        </w:rPr>
        <w:t xml:space="preserve"> </w:t>
      </w:r>
      <w:r w:rsidRPr="001831CA">
        <w:rPr>
          <w:rFonts w:ascii="Times New Roman" w:hAnsi="Times New Roman" w:cs="Times New Roman"/>
          <w:spacing w:val="-7"/>
          <w:sz w:val="28"/>
          <w:szCs w:val="28"/>
          <w:lang w:val="tt-RU"/>
        </w:rPr>
        <w:t>2003. – 159 б.</w:t>
      </w:r>
      <w:r w:rsidRPr="001831CA">
        <w:rPr>
          <w:rFonts w:ascii="Times New Roman" w:hAnsi="Times New Roman" w:cs="Times New Roman"/>
          <w:spacing w:val="-7"/>
          <w:sz w:val="28"/>
          <w:szCs w:val="28"/>
        </w:rPr>
        <w:t xml:space="preserve">  </w:t>
      </w:r>
    </w:p>
    <w:p w:rsidR="00D01699" w:rsidRPr="001831CA" w:rsidRDefault="00D01699" w:rsidP="00D01699">
      <w:pPr>
        <w:pStyle w:val="ab"/>
        <w:spacing w:after="0"/>
        <w:jc w:val="both"/>
        <w:rPr>
          <w:rFonts w:ascii="Times New Roman" w:hAnsi="Times New Roman" w:cs="Times New Roman"/>
          <w:spacing w:val="-7"/>
          <w:sz w:val="28"/>
          <w:szCs w:val="28"/>
          <w:lang w:val="tt-RU"/>
        </w:rPr>
      </w:pPr>
      <w:r w:rsidRPr="001831CA">
        <w:rPr>
          <w:rFonts w:ascii="Times New Roman" w:hAnsi="Times New Roman" w:cs="Times New Roman"/>
          <w:spacing w:val="3"/>
          <w:sz w:val="28"/>
          <w:szCs w:val="28"/>
          <w:lang w:val="tt-RU"/>
        </w:rPr>
        <w:t>5.</w:t>
      </w:r>
      <w:r w:rsidRPr="001831CA">
        <w:rPr>
          <w:rFonts w:ascii="Times New Roman" w:hAnsi="Times New Roman" w:cs="Times New Roman"/>
          <w:i/>
          <w:iCs/>
          <w:spacing w:val="3"/>
          <w:sz w:val="28"/>
          <w:szCs w:val="28"/>
          <w:lang w:val="tt-RU"/>
        </w:rPr>
        <w:t xml:space="preserve"> </w:t>
      </w:r>
      <w:r w:rsidRPr="001831CA">
        <w:rPr>
          <w:rFonts w:ascii="Times New Roman" w:hAnsi="Times New Roman" w:cs="Times New Roman"/>
          <w:spacing w:val="-3"/>
          <w:sz w:val="28"/>
          <w:szCs w:val="28"/>
          <w:lang w:val="tt-RU"/>
        </w:rPr>
        <w:t xml:space="preserve">Татар </w:t>
      </w:r>
      <w:r w:rsidRPr="001831CA">
        <w:rPr>
          <w:rFonts w:ascii="Times New Roman" w:hAnsi="Times New Roman" w:cs="Times New Roman"/>
          <w:spacing w:val="-5"/>
          <w:sz w:val="28"/>
          <w:szCs w:val="28"/>
          <w:lang w:val="tt-RU"/>
        </w:rPr>
        <w:t xml:space="preserve">теле һәм </w:t>
      </w:r>
      <w:r w:rsidRPr="001831CA">
        <w:rPr>
          <w:rFonts w:ascii="Times New Roman" w:hAnsi="Times New Roman" w:cs="Times New Roman"/>
          <w:sz w:val="28"/>
          <w:szCs w:val="28"/>
          <w:lang w:val="tt-RU"/>
        </w:rPr>
        <w:t xml:space="preserve">әдәбияты. Рус </w:t>
      </w:r>
      <w:r w:rsidRPr="001831CA">
        <w:rPr>
          <w:rFonts w:ascii="Times New Roman" w:hAnsi="Times New Roman" w:cs="Times New Roman"/>
          <w:spacing w:val="-4"/>
          <w:sz w:val="28"/>
          <w:szCs w:val="28"/>
          <w:lang w:val="tt-RU"/>
        </w:rPr>
        <w:t xml:space="preserve">телендә </w:t>
      </w:r>
      <w:r w:rsidRPr="001831CA">
        <w:rPr>
          <w:rFonts w:ascii="Times New Roman" w:hAnsi="Times New Roman" w:cs="Times New Roman"/>
          <w:sz w:val="28"/>
          <w:szCs w:val="28"/>
          <w:lang w:val="tt-RU"/>
        </w:rPr>
        <w:t xml:space="preserve">урта (гомуми) </w:t>
      </w:r>
      <w:r w:rsidRPr="001831CA">
        <w:rPr>
          <w:rFonts w:ascii="Times New Roman" w:hAnsi="Times New Roman" w:cs="Times New Roman"/>
          <w:spacing w:val="-4"/>
          <w:sz w:val="28"/>
          <w:szCs w:val="28"/>
          <w:lang w:val="tt-RU"/>
        </w:rPr>
        <w:t xml:space="preserve">белем </w:t>
      </w:r>
      <w:r w:rsidRPr="001831CA">
        <w:rPr>
          <w:rFonts w:ascii="Times New Roman" w:hAnsi="Times New Roman" w:cs="Times New Roman"/>
          <w:sz w:val="28"/>
          <w:szCs w:val="28"/>
          <w:lang w:val="tt-RU"/>
        </w:rPr>
        <w:t xml:space="preserve">бирү </w:t>
      </w:r>
      <w:r w:rsidRPr="001831CA">
        <w:rPr>
          <w:rFonts w:ascii="Times New Roman" w:hAnsi="Times New Roman" w:cs="Times New Roman"/>
          <w:spacing w:val="-4"/>
          <w:sz w:val="28"/>
          <w:szCs w:val="28"/>
          <w:lang w:val="tt-RU"/>
        </w:rPr>
        <w:t xml:space="preserve">мәктәпләре </w:t>
      </w:r>
      <w:r w:rsidRPr="001831CA">
        <w:rPr>
          <w:rFonts w:ascii="Times New Roman" w:hAnsi="Times New Roman" w:cs="Times New Roman"/>
          <w:sz w:val="28"/>
          <w:szCs w:val="28"/>
          <w:lang w:val="tt-RU"/>
        </w:rPr>
        <w:t xml:space="preserve">өчен </w:t>
      </w:r>
      <w:r w:rsidRPr="001831CA">
        <w:rPr>
          <w:rFonts w:ascii="Times New Roman" w:hAnsi="Times New Roman" w:cs="Times New Roman"/>
          <w:spacing w:val="-5"/>
          <w:sz w:val="28"/>
          <w:szCs w:val="28"/>
          <w:lang w:val="tt-RU"/>
        </w:rPr>
        <w:t xml:space="preserve">татар теле һәм </w:t>
      </w:r>
      <w:r w:rsidRPr="001831CA">
        <w:rPr>
          <w:rFonts w:ascii="Times New Roman" w:hAnsi="Times New Roman" w:cs="Times New Roman"/>
          <w:spacing w:val="-3"/>
          <w:sz w:val="28"/>
          <w:szCs w:val="28"/>
          <w:lang w:val="tt-RU"/>
        </w:rPr>
        <w:t xml:space="preserve">әдәбиятыннан </w:t>
      </w:r>
      <w:r w:rsidRPr="001831CA">
        <w:rPr>
          <w:rFonts w:ascii="Times New Roman" w:hAnsi="Times New Roman" w:cs="Times New Roman"/>
          <w:sz w:val="28"/>
          <w:szCs w:val="28"/>
          <w:lang w:val="tt-RU"/>
        </w:rPr>
        <w:t xml:space="preserve">үрнәк программалар: 1-11 нче сыйныфлар / басма өчен </w:t>
      </w:r>
      <w:r w:rsidRPr="001831CA">
        <w:rPr>
          <w:rFonts w:ascii="Times New Roman" w:hAnsi="Times New Roman" w:cs="Times New Roman"/>
          <w:spacing w:val="-3"/>
          <w:sz w:val="28"/>
          <w:szCs w:val="28"/>
          <w:lang w:val="tt-RU"/>
        </w:rPr>
        <w:t xml:space="preserve">Ч.М. Харисова, </w:t>
      </w:r>
      <w:r w:rsidRPr="001831CA">
        <w:rPr>
          <w:rFonts w:ascii="Times New Roman" w:hAnsi="Times New Roman" w:cs="Times New Roman"/>
          <w:spacing w:val="-4"/>
          <w:sz w:val="28"/>
          <w:szCs w:val="28"/>
          <w:lang w:val="tt-RU"/>
        </w:rPr>
        <w:t xml:space="preserve">К.С. Фәтхуллова, З.Н. Хәбибуллина җаваплы. </w:t>
      </w:r>
      <w:r w:rsidRPr="001831CA">
        <w:rPr>
          <w:rFonts w:ascii="Times New Roman" w:hAnsi="Times New Roman" w:cs="Times New Roman"/>
          <w:sz w:val="28"/>
          <w:szCs w:val="28"/>
          <w:lang w:val="tt-RU"/>
        </w:rPr>
        <w:t xml:space="preserve">– Казан: Татар.кит.нәшр., </w:t>
      </w:r>
      <w:r w:rsidRPr="001831CA">
        <w:rPr>
          <w:rFonts w:ascii="Times New Roman" w:hAnsi="Times New Roman" w:cs="Times New Roman"/>
          <w:spacing w:val="17"/>
          <w:sz w:val="28"/>
          <w:szCs w:val="28"/>
          <w:lang w:val="tt-RU"/>
        </w:rPr>
        <w:t xml:space="preserve"> </w:t>
      </w:r>
      <w:r w:rsidRPr="001831CA">
        <w:rPr>
          <w:rFonts w:ascii="Times New Roman" w:hAnsi="Times New Roman" w:cs="Times New Roman"/>
          <w:spacing w:val="-7"/>
          <w:sz w:val="28"/>
          <w:szCs w:val="28"/>
          <w:lang w:val="tt-RU"/>
        </w:rPr>
        <w:t>2011.</w:t>
      </w:r>
    </w:p>
    <w:p w:rsidR="00D01699" w:rsidRPr="001831CA" w:rsidRDefault="00D01699" w:rsidP="00D01699">
      <w:pPr>
        <w:pStyle w:val="ab"/>
        <w:spacing w:after="0"/>
        <w:jc w:val="both"/>
        <w:rPr>
          <w:rFonts w:ascii="Times New Roman" w:hAnsi="Times New Roman" w:cs="Times New Roman"/>
          <w:spacing w:val="-7"/>
          <w:sz w:val="28"/>
          <w:szCs w:val="28"/>
          <w:lang w:val="tt-RU"/>
        </w:rPr>
      </w:pPr>
      <w:r w:rsidRPr="001831CA">
        <w:rPr>
          <w:rFonts w:ascii="Times New Roman" w:hAnsi="Times New Roman" w:cs="Times New Roman"/>
          <w:spacing w:val="-7"/>
          <w:sz w:val="28"/>
          <w:szCs w:val="28"/>
          <w:lang w:val="tt-RU"/>
        </w:rPr>
        <w:lastRenderedPageBreak/>
        <w:t xml:space="preserve">6. </w:t>
      </w:r>
      <w:r w:rsidRPr="001831CA">
        <w:rPr>
          <w:rFonts w:ascii="Times New Roman" w:hAnsi="Times New Roman" w:cs="Times New Roman"/>
          <w:spacing w:val="-3"/>
          <w:sz w:val="28"/>
          <w:szCs w:val="28"/>
          <w:lang w:val="tt-RU"/>
        </w:rPr>
        <w:t xml:space="preserve">Татар </w:t>
      </w:r>
      <w:r w:rsidRPr="001831CA">
        <w:rPr>
          <w:rFonts w:ascii="Times New Roman" w:hAnsi="Times New Roman" w:cs="Times New Roman"/>
          <w:spacing w:val="-6"/>
          <w:sz w:val="28"/>
          <w:szCs w:val="28"/>
          <w:lang w:val="tt-RU"/>
        </w:rPr>
        <w:t xml:space="preserve">теленең </w:t>
      </w:r>
      <w:r w:rsidRPr="001831CA">
        <w:rPr>
          <w:rFonts w:ascii="Times New Roman" w:hAnsi="Times New Roman" w:cs="Times New Roman"/>
          <w:spacing w:val="-5"/>
          <w:sz w:val="28"/>
          <w:szCs w:val="28"/>
          <w:lang w:val="tt-RU"/>
        </w:rPr>
        <w:t xml:space="preserve">мәктәпләр </w:t>
      </w:r>
      <w:r w:rsidRPr="001831CA">
        <w:rPr>
          <w:rFonts w:ascii="Times New Roman" w:hAnsi="Times New Roman" w:cs="Times New Roman"/>
          <w:sz w:val="28"/>
          <w:szCs w:val="28"/>
          <w:lang w:val="tt-RU"/>
        </w:rPr>
        <w:t xml:space="preserve">өчен </w:t>
      </w:r>
      <w:r w:rsidRPr="001831CA">
        <w:rPr>
          <w:rFonts w:ascii="Times New Roman" w:hAnsi="Times New Roman" w:cs="Times New Roman"/>
          <w:spacing w:val="-6"/>
          <w:sz w:val="28"/>
          <w:szCs w:val="28"/>
          <w:lang w:val="tt-RU"/>
        </w:rPr>
        <w:t xml:space="preserve">аңлатмалы </w:t>
      </w:r>
      <w:r w:rsidRPr="001831CA">
        <w:rPr>
          <w:rFonts w:ascii="Times New Roman" w:hAnsi="Times New Roman" w:cs="Times New Roman"/>
          <w:sz w:val="28"/>
          <w:szCs w:val="28"/>
          <w:lang w:val="tt-RU"/>
        </w:rPr>
        <w:t xml:space="preserve">сүзлеге: </w:t>
      </w:r>
      <w:r w:rsidRPr="001831CA">
        <w:rPr>
          <w:rFonts w:ascii="Times New Roman" w:hAnsi="Times New Roman" w:cs="Times New Roman"/>
          <w:spacing w:val="-4"/>
          <w:sz w:val="28"/>
          <w:szCs w:val="28"/>
          <w:lang w:val="tt-RU"/>
        </w:rPr>
        <w:t xml:space="preserve">мәктәп </w:t>
      </w:r>
      <w:r w:rsidRPr="001831CA">
        <w:rPr>
          <w:rFonts w:ascii="Times New Roman" w:hAnsi="Times New Roman" w:cs="Times New Roman"/>
          <w:spacing w:val="-3"/>
          <w:sz w:val="28"/>
          <w:szCs w:val="28"/>
          <w:lang w:val="tt-RU"/>
        </w:rPr>
        <w:t xml:space="preserve">укытучылары </w:t>
      </w:r>
      <w:r w:rsidRPr="001831CA">
        <w:rPr>
          <w:rFonts w:ascii="Times New Roman" w:hAnsi="Times New Roman" w:cs="Times New Roman"/>
          <w:spacing w:val="-5"/>
          <w:sz w:val="28"/>
          <w:szCs w:val="28"/>
          <w:lang w:val="tt-RU"/>
        </w:rPr>
        <w:t xml:space="preserve">һәм </w:t>
      </w:r>
      <w:r w:rsidRPr="001831CA">
        <w:rPr>
          <w:rFonts w:ascii="Times New Roman" w:hAnsi="Times New Roman" w:cs="Times New Roman"/>
          <w:spacing w:val="-3"/>
          <w:sz w:val="28"/>
          <w:szCs w:val="28"/>
          <w:lang w:val="tt-RU"/>
        </w:rPr>
        <w:t xml:space="preserve">укучылары </w:t>
      </w:r>
      <w:r w:rsidRPr="001831CA">
        <w:rPr>
          <w:rFonts w:ascii="Times New Roman" w:hAnsi="Times New Roman" w:cs="Times New Roman"/>
          <w:sz w:val="28"/>
          <w:szCs w:val="28"/>
          <w:lang w:val="tt-RU"/>
        </w:rPr>
        <w:t xml:space="preserve">өчен </w:t>
      </w:r>
      <w:r w:rsidRPr="001831CA">
        <w:rPr>
          <w:rFonts w:ascii="Times New Roman" w:hAnsi="Times New Roman" w:cs="Times New Roman"/>
          <w:spacing w:val="-4"/>
          <w:sz w:val="28"/>
          <w:szCs w:val="28"/>
          <w:lang w:val="tt-RU"/>
        </w:rPr>
        <w:t xml:space="preserve">гамәли </w:t>
      </w:r>
      <w:r w:rsidRPr="001831CA">
        <w:rPr>
          <w:rFonts w:ascii="Times New Roman" w:hAnsi="Times New Roman" w:cs="Times New Roman"/>
          <w:spacing w:val="-5"/>
          <w:sz w:val="28"/>
          <w:szCs w:val="28"/>
          <w:lang w:val="tt-RU"/>
        </w:rPr>
        <w:t xml:space="preserve">кулланма </w:t>
      </w:r>
      <w:r w:rsidRPr="001831CA">
        <w:rPr>
          <w:rFonts w:ascii="Times New Roman" w:hAnsi="Times New Roman" w:cs="Times New Roman"/>
          <w:sz w:val="28"/>
          <w:szCs w:val="28"/>
          <w:lang w:val="tt-RU"/>
        </w:rPr>
        <w:t xml:space="preserve">[ред. </w:t>
      </w:r>
      <w:r w:rsidRPr="001831CA">
        <w:rPr>
          <w:rFonts w:ascii="Times New Roman" w:hAnsi="Times New Roman" w:cs="Times New Roman"/>
          <w:spacing w:val="-3"/>
          <w:sz w:val="28"/>
          <w:szCs w:val="28"/>
          <w:lang w:val="tt-RU"/>
        </w:rPr>
        <w:t xml:space="preserve">Ф.С. Хәкимҗанов, </w:t>
      </w:r>
      <w:r w:rsidRPr="001831CA">
        <w:rPr>
          <w:rFonts w:ascii="Times New Roman" w:hAnsi="Times New Roman" w:cs="Times New Roman"/>
          <w:sz w:val="28"/>
          <w:szCs w:val="28"/>
          <w:lang w:val="tt-RU"/>
        </w:rPr>
        <w:t xml:space="preserve">редколлегия: </w:t>
      </w:r>
      <w:r w:rsidRPr="001831CA">
        <w:rPr>
          <w:rFonts w:ascii="Times New Roman" w:hAnsi="Times New Roman" w:cs="Times New Roman"/>
          <w:spacing w:val="-4"/>
          <w:sz w:val="28"/>
          <w:szCs w:val="28"/>
          <w:lang w:val="tt-RU"/>
        </w:rPr>
        <w:t>Ф.Ф. Гаффарова,</w:t>
      </w:r>
      <w:r w:rsidRPr="001831CA">
        <w:rPr>
          <w:rFonts w:ascii="Times New Roman" w:hAnsi="Times New Roman" w:cs="Times New Roman"/>
          <w:spacing w:val="62"/>
          <w:sz w:val="28"/>
          <w:szCs w:val="28"/>
          <w:lang w:val="tt-RU"/>
        </w:rPr>
        <w:t xml:space="preserve"> </w:t>
      </w:r>
      <w:r w:rsidRPr="001831CA">
        <w:rPr>
          <w:rFonts w:ascii="Times New Roman" w:hAnsi="Times New Roman" w:cs="Times New Roman"/>
          <w:spacing w:val="-3"/>
          <w:sz w:val="28"/>
          <w:szCs w:val="28"/>
          <w:lang w:val="tt-RU"/>
        </w:rPr>
        <w:t xml:space="preserve">Ф.Ә. Ганиев, </w:t>
      </w:r>
      <w:r w:rsidRPr="001831CA">
        <w:rPr>
          <w:rFonts w:ascii="Times New Roman" w:hAnsi="Times New Roman" w:cs="Times New Roman"/>
          <w:sz w:val="28"/>
          <w:szCs w:val="28"/>
          <w:lang w:val="tt-RU"/>
        </w:rPr>
        <w:t>Г.Г. Сабирова]. – Казан: Татар.кит.нәшр.,</w:t>
      </w:r>
      <w:r w:rsidRPr="001831CA">
        <w:rPr>
          <w:rFonts w:ascii="Times New Roman" w:hAnsi="Times New Roman" w:cs="Times New Roman"/>
          <w:spacing w:val="39"/>
          <w:sz w:val="28"/>
          <w:szCs w:val="28"/>
          <w:lang w:val="tt-RU"/>
        </w:rPr>
        <w:t xml:space="preserve"> </w:t>
      </w:r>
      <w:r w:rsidRPr="001831CA">
        <w:rPr>
          <w:rFonts w:ascii="Times New Roman" w:hAnsi="Times New Roman" w:cs="Times New Roman"/>
          <w:spacing w:val="-7"/>
          <w:sz w:val="28"/>
          <w:szCs w:val="28"/>
          <w:lang w:val="tt-RU"/>
        </w:rPr>
        <w:t>2013.</w:t>
      </w:r>
    </w:p>
    <w:p w:rsidR="00D01699" w:rsidRPr="001831CA" w:rsidRDefault="00D01699" w:rsidP="00D01699">
      <w:pPr>
        <w:pStyle w:val="ab"/>
        <w:spacing w:after="0"/>
        <w:jc w:val="both"/>
        <w:rPr>
          <w:rFonts w:ascii="Times New Roman" w:hAnsi="Times New Roman" w:cs="Times New Roman"/>
          <w:sz w:val="28"/>
          <w:szCs w:val="28"/>
        </w:rPr>
      </w:pPr>
      <w:r w:rsidRPr="001831CA">
        <w:rPr>
          <w:rFonts w:ascii="Times New Roman" w:hAnsi="Times New Roman" w:cs="Times New Roman"/>
          <w:spacing w:val="-7"/>
          <w:sz w:val="28"/>
          <w:szCs w:val="28"/>
          <w:lang w:val="tt-RU"/>
        </w:rPr>
        <w:t xml:space="preserve">7. </w:t>
      </w:r>
      <w:r w:rsidRPr="001831CA">
        <w:rPr>
          <w:rFonts w:ascii="Times New Roman" w:hAnsi="Times New Roman" w:cs="Times New Roman"/>
          <w:sz w:val="28"/>
          <w:szCs w:val="28"/>
          <w:lang w:val="tt-RU"/>
        </w:rPr>
        <w:t xml:space="preserve">Тимерханов А.Ә. Татарча-русча-инглизчә </w:t>
      </w:r>
      <w:r w:rsidRPr="001831CA">
        <w:rPr>
          <w:rFonts w:ascii="Times New Roman" w:hAnsi="Times New Roman" w:cs="Times New Roman"/>
          <w:spacing w:val="-4"/>
          <w:sz w:val="28"/>
          <w:szCs w:val="28"/>
          <w:lang w:val="tt-RU"/>
        </w:rPr>
        <w:t xml:space="preserve">мәктәп </w:t>
      </w:r>
      <w:r w:rsidRPr="001831CA">
        <w:rPr>
          <w:rFonts w:ascii="Times New Roman" w:hAnsi="Times New Roman" w:cs="Times New Roman"/>
          <w:sz w:val="28"/>
          <w:szCs w:val="28"/>
          <w:lang w:val="tt-RU"/>
        </w:rPr>
        <w:t xml:space="preserve">сүзлеге / төз. А.Ә.Тимерханов, </w:t>
      </w:r>
      <w:r w:rsidRPr="001831CA">
        <w:rPr>
          <w:rFonts w:ascii="Times New Roman" w:hAnsi="Times New Roman" w:cs="Times New Roman"/>
          <w:spacing w:val="-4"/>
          <w:sz w:val="28"/>
          <w:szCs w:val="28"/>
          <w:lang w:val="tt-RU"/>
        </w:rPr>
        <w:t>С.Ф.Гарифуллина;</w:t>
      </w:r>
      <w:r w:rsidRPr="001831CA">
        <w:rPr>
          <w:rFonts w:ascii="Times New Roman" w:hAnsi="Times New Roman" w:cs="Times New Roman"/>
          <w:spacing w:val="62"/>
          <w:sz w:val="28"/>
          <w:szCs w:val="28"/>
          <w:lang w:val="tt-RU"/>
        </w:rPr>
        <w:t xml:space="preserve"> </w:t>
      </w:r>
      <w:r w:rsidRPr="001831CA">
        <w:rPr>
          <w:rFonts w:ascii="Times New Roman" w:hAnsi="Times New Roman" w:cs="Times New Roman"/>
          <w:spacing w:val="-4"/>
          <w:sz w:val="28"/>
          <w:szCs w:val="28"/>
          <w:lang w:val="tt-RU"/>
        </w:rPr>
        <w:t>фәнни</w:t>
      </w:r>
      <w:r w:rsidRPr="001831CA">
        <w:rPr>
          <w:rFonts w:ascii="Times New Roman" w:hAnsi="Times New Roman" w:cs="Times New Roman"/>
          <w:spacing w:val="62"/>
          <w:sz w:val="28"/>
          <w:szCs w:val="28"/>
          <w:lang w:val="tt-RU"/>
        </w:rPr>
        <w:t xml:space="preserve"> </w:t>
      </w:r>
      <w:r w:rsidRPr="001831CA">
        <w:rPr>
          <w:rFonts w:ascii="Times New Roman" w:hAnsi="Times New Roman" w:cs="Times New Roman"/>
          <w:sz w:val="28"/>
          <w:szCs w:val="28"/>
          <w:lang w:val="tt-RU"/>
        </w:rPr>
        <w:t xml:space="preserve">ред., </w:t>
      </w:r>
      <w:r w:rsidRPr="001831CA">
        <w:rPr>
          <w:rFonts w:ascii="Times New Roman" w:hAnsi="Times New Roman" w:cs="Times New Roman"/>
          <w:spacing w:val="-3"/>
          <w:sz w:val="28"/>
          <w:szCs w:val="28"/>
          <w:lang w:val="tt-RU"/>
        </w:rPr>
        <w:t xml:space="preserve">кереш </w:t>
      </w:r>
      <w:r w:rsidRPr="001831CA">
        <w:rPr>
          <w:rFonts w:ascii="Times New Roman" w:hAnsi="Times New Roman" w:cs="Times New Roman"/>
          <w:spacing w:val="-5"/>
          <w:sz w:val="28"/>
          <w:szCs w:val="28"/>
          <w:lang w:val="tt-RU"/>
        </w:rPr>
        <w:t xml:space="preserve">мәкалә, </w:t>
      </w:r>
      <w:r w:rsidRPr="001831CA">
        <w:rPr>
          <w:rFonts w:ascii="Times New Roman" w:hAnsi="Times New Roman" w:cs="Times New Roman"/>
          <w:spacing w:val="-4"/>
          <w:sz w:val="28"/>
          <w:szCs w:val="28"/>
          <w:lang w:val="tt-RU"/>
        </w:rPr>
        <w:t xml:space="preserve">кушымта </w:t>
      </w:r>
      <w:r w:rsidRPr="001831CA">
        <w:rPr>
          <w:rFonts w:ascii="Times New Roman" w:hAnsi="Times New Roman" w:cs="Times New Roman"/>
          <w:sz w:val="28"/>
          <w:szCs w:val="28"/>
          <w:lang w:val="tt-RU"/>
        </w:rPr>
        <w:t xml:space="preserve">авторы А.Ә.Тимерханов.  </w:t>
      </w:r>
      <w:r w:rsidRPr="001831CA">
        <w:rPr>
          <w:rFonts w:ascii="Times New Roman" w:hAnsi="Times New Roman" w:cs="Times New Roman"/>
          <w:sz w:val="28"/>
          <w:szCs w:val="28"/>
        </w:rPr>
        <w:t xml:space="preserve">–  Казан: </w:t>
      </w:r>
      <w:r w:rsidRPr="001831CA">
        <w:rPr>
          <w:rFonts w:ascii="Times New Roman" w:hAnsi="Times New Roman" w:cs="Times New Roman"/>
          <w:spacing w:val="-3"/>
          <w:sz w:val="28"/>
          <w:szCs w:val="28"/>
        </w:rPr>
        <w:t>«Мәгариф–Вакыт» нәшр.,</w:t>
      </w:r>
      <w:r w:rsidRPr="001831CA">
        <w:rPr>
          <w:rFonts w:ascii="Times New Roman" w:hAnsi="Times New Roman" w:cs="Times New Roman"/>
          <w:spacing w:val="34"/>
          <w:sz w:val="28"/>
          <w:szCs w:val="28"/>
        </w:rPr>
        <w:t xml:space="preserve"> </w:t>
      </w:r>
      <w:r w:rsidRPr="001831CA">
        <w:rPr>
          <w:rFonts w:ascii="Times New Roman" w:hAnsi="Times New Roman" w:cs="Times New Roman"/>
          <w:spacing w:val="-7"/>
          <w:sz w:val="28"/>
          <w:szCs w:val="28"/>
        </w:rPr>
        <w:t>2013.</w:t>
      </w:r>
    </w:p>
    <w:p w:rsidR="00D01699" w:rsidRPr="001831CA" w:rsidRDefault="00D01699" w:rsidP="00D01699">
      <w:pPr>
        <w:pStyle w:val="ab"/>
        <w:spacing w:after="0"/>
        <w:ind w:firstLine="708"/>
        <w:rPr>
          <w:rFonts w:ascii="Times New Roman" w:hAnsi="Times New Roman" w:cs="Times New Roman"/>
          <w:sz w:val="28"/>
          <w:szCs w:val="28"/>
          <w:lang w:val="tt-RU"/>
        </w:rPr>
      </w:pPr>
      <w:r w:rsidRPr="001831CA">
        <w:rPr>
          <w:rFonts w:ascii="Times New Roman" w:hAnsi="Times New Roman" w:cs="Times New Roman"/>
          <w:sz w:val="28"/>
          <w:szCs w:val="28"/>
        </w:rPr>
        <w:t xml:space="preserve">Сайт Министерства образования и </w:t>
      </w:r>
      <w:r w:rsidRPr="001831CA">
        <w:rPr>
          <w:rFonts w:ascii="Times New Roman" w:hAnsi="Times New Roman" w:cs="Times New Roman"/>
          <w:spacing w:val="-5"/>
          <w:sz w:val="28"/>
          <w:szCs w:val="28"/>
        </w:rPr>
        <w:t xml:space="preserve">науки </w:t>
      </w:r>
      <w:r w:rsidRPr="001831CA">
        <w:rPr>
          <w:rFonts w:ascii="Times New Roman" w:hAnsi="Times New Roman" w:cs="Times New Roman"/>
          <w:sz w:val="28"/>
          <w:szCs w:val="28"/>
        </w:rPr>
        <w:t xml:space="preserve">Республики Татарстан. </w:t>
      </w:r>
    </w:p>
    <w:p w:rsidR="00D01699" w:rsidRPr="001831CA" w:rsidRDefault="00D01699" w:rsidP="00D01699">
      <w:pPr>
        <w:pStyle w:val="ab"/>
        <w:spacing w:after="0"/>
        <w:ind w:firstLine="597"/>
        <w:rPr>
          <w:rFonts w:ascii="Times New Roman" w:hAnsi="Times New Roman" w:cs="Times New Roman"/>
          <w:sz w:val="28"/>
          <w:szCs w:val="28"/>
        </w:rPr>
      </w:pPr>
      <w:r w:rsidRPr="001831CA">
        <w:rPr>
          <w:rFonts w:ascii="Times New Roman" w:hAnsi="Times New Roman" w:cs="Times New Roman"/>
          <w:sz w:val="28"/>
          <w:szCs w:val="28"/>
        </w:rPr>
        <w:t xml:space="preserve">Сайт </w:t>
      </w:r>
      <w:r w:rsidRPr="001831CA">
        <w:rPr>
          <w:rFonts w:ascii="Times New Roman" w:hAnsi="Times New Roman" w:cs="Times New Roman"/>
          <w:sz w:val="28"/>
          <w:szCs w:val="28"/>
          <w:lang w:val="tt-RU"/>
        </w:rPr>
        <w:t xml:space="preserve">  </w:t>
      </w:r>
      <w:r w:rsidRPr="001831CA">
        <w:rPr>
          <w:rFonts w:ascii="Times New Roman" w:hAnsi="Times New Roman" w:cs="Times New Roman"/>
          <w:spacing w:val="-3"/>
          <w:sz w:val="28"/>
          <w:szCs w:val="28"/>
        </w:rPr>
        <w:t>«</w:t>
      </w:r>
      <w:r w:rsidRPr="001831CA">
        <w:rPr>
          <w:rFonts w:ascii="Times New Roman" w:hAnsi="Times New Roman" w:cs="Times New Roman"/>
          <w:sz w:val="28"/>
          <w:szCs w:val="28"/>
        </w:rPr>
        <w:t>Белем.ру</w:t>
      </w:r>
      <w:r w:rsidRPr="001831CA">
        <w:rPr>
          <w:rFonts w:ascii="Times New Roman" w:hAnsi="Times New Roman" w:cs="Times New Roman"/>
          <w:spacing w:val="-3"/>
          <w:sz w:val="28"/>
          <w:szCs w:val="28"/>
        </w:rPr>
        <w:t>»</w:t>
      </w:r>
      <w:r w:rsidRPr="001831CA">
        <w:rPr>
          <w:rFonts w:ascii="Times New Roman" w:hAnsi="Times New Roman" w:cs="Times New Roman"/>
          <w:sz w:val="28"/>
          <w:szCs w:val="28"/>
        </w:rPr>
        <w:t xml:space="preserve"> и</w:t>
      </w:r>
      <w:r w:rsidRPr="001831CA">
        <w:rPr>
          <w:rFonts w:ascii="Times New Roman" w:hAnsi="Times New Roman" w:cs="Times New Roman"/>
          <w:spacing w:val="28"/>
          <w:sz w:val="28"/>
          <w:szCs w:val="28"/>
        </w:rPr>
        <w:t xml:space="preserve"> </w:t>
      </w:r>
      <w:r w:rsidRPr="001831CA">
        <w:rPr>
          <w:rFonts w:ascii="Times New Roman" w:hAnsi="Times New Roman" w:cs="Times New Roman"/>
          <w:spacing w:val="2"/>
          <w:sz w:val="28"/>
          <w:szCs w:val="28"/>
        </w:rPr>
        <w:t>др.</w:t>
      </w:r>
    </w:p>
    <w:p w:rsidR="00D01699" w:rsidRPr="001831CA" w:rsidRDefault="00D01699" w:rsidP="00D01699">
      <w:pPr>
        <w:pStyle w:val="ab"/>
        <w:spacing w:before="63" w:line="316" w:lineRule="exact"/>
        <w:ind w:left="597" w:right="23" w:firstLine="851"/>
        <w:rPr>
          <w:rFonts w:ascii="Times New Roman" w:hAnsi="Times New Roman" w:cs="Times New Roman"/>
          <w:spacing w:val="-7"/>
          <w:sz w:val="28"/>
          <w:szCs w:val="28"/>
          <w:lang w:val="tt-RU"/>
        </w:rPr>
      </w:pPr>
    </w:p>
    <w:p w:rsidR="00D01699" w:rsidRPr="001831CA" w:rsidRDefault="00D01699" w:rsidP="00D01699">
      <w:pPr>
        <w:pStyle w:val="ab"/>
        <w:spacing w:before="63" w:line="316" w:lineRule="exact"/>
        <w:ind w:right="23"/>
        <w:jc w:val="center"/>
        <w:rPr>
          <w:rFonts w:ascii="Times New Roman" w:hAnsi="Times New Roman" w:cs="Times New Roman"/>
          <w:sz w:val="28"/>
          <w:szCs w:val="28"/>
        </w:rPr>
      </w:pPr>
      <w:r w:rsidRPr="001831CA">
        <w:rPr>
          <w:rFonts w:ascii="Times New Roman" w:hAnsi="Times New Roman" w:cs="Times New Roman"/>
          <w:spacing w:val="-7"/>
          <w:sz w:val="28"/>
          <w:szCs w:val="28"/>
        </w:rPr>
        <w:t xml:space="preserve">ПЛАНИРУЕМЫЕ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5"/>
          <w:sz w:val="28"/>
          <w:szCs w:val="28"/>
        </w:rPr>
        <w:t xml:space="preserve">ОСВОЕНИЯ  </w:t>
      </w:r>
      <w:r w:rsidRPr="001831CA">
        <w:rPr>
          <w:rFonts w:ascii="Times New Roman" w:hAnsi="Times New Roman" w:cs="Times New Roman"/>
          <w:spacing w:val="-5"/>
          <w:sz w:val="28"/>
          <w:szCs w:val="28"/>
        </w:rPr>
        <w:br/>
      </w:r>
      <w:r w:rsidRPr="001831CA">
        <w:rPr>
          <w:rFonts w:ascii="Times New Roman" w:hAnsi="Times New Roman" w:cs="Times New Roman"/>
          <w:sz w:val="28"/>
          <w:szCs w:val="28"/>
        </w:rPr>
        <w:t>К</w:t>
      </w:r>
      <w:r w:rsidRPr="001831CA">
        <w:rPr>
          <w:rFonts w:ascii="Times New Roman" w:hAnsi="Times New Roman" w:cs="Times New Roman"/>
          <w:spacing w:val="27"/>
          <w:sz w:val="28"/>
          <w:szCs w:val="28"/>
        </w:rPr>
        <w:t xml:space="preserve"> </w:t>
      </w:r>
      <w:r w:rsidRPr="001831CA">
        <w:rPr>
          <w:rFonts w:ascii="Times New Roman" w:hAnsi="Times New Roman" w:cs="Times New Roman"/>
          <w:spacing w:val="-4"/>
          <w:sz w:val="28"/>
          <w:szCs w:val="28"/>
        </w:rPr>
        <w:t xml:space="preserve">КОНЦУ 1-ГО  </w:t>
      </w:r>
      <w:r w:rsidRPr="001831CA">
        <w:rPr>
          <w:rFonts w:ascii="Times New Roman" w:hAnsi="Times New Roman" w:cs="Times New Roman"/>
          <w:sz w:val="28"/>
          <w:szCs w:val="28"/>
        </w:rPr>
        <w:t>ГОДА</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spacing w:line="242" w:lineRule="auto"/>
        <w:ind w:left="116" w:right="117" w:firstLine="706"/>
        <w:rPr>
          <w:rFonts w:ascii="Times New Roman" w:hAnsi="Times New Roman"/>
          <w:sz w:val="28"/>
          <w:szCs w:val="28"/>
        </w:rPr>
      </w:pPr>
      <w:r w:rsidRPr="001831CA">
        <w:rPr>
          <w:rFonts w:ascii="Times New Roman" w:hAnsi="Times New Roman"/>
          <w:b/>
          <w:bCs/>
          <w:spacing w:val="3"/>
          <w:sz w:val="28"/>
          <w:szCs w:val="28"/>
        </w:rPr>
        <w:t xml:space="preserve">Раздел </w:t>
      </w:r>
      <w:r w:rsidRPr="001831CA">
        <w:rPr>
          <w:rFonts w:ascii="Times New Roman" w:hAnsi="Times New Roman"/>
          <w:b/>
          <w:bCs/>
          <w:spacing w:val="2"/>
          <w:sz w:val="28"/>
          <w:szCs w:val="28"/>
        </w:rPr>
        <w:t xml:space="preserve">«Виды </w:t>
      </w:r>
      <w:r w:rsidRPr="001831CA">
        <w:rPr>
          <w:rFonts w:ascii="Times New Roman" w:hAnsi="Times New Roman"/>
          <w:b/>
          <w:bCs/>
          <w:sz w:val="28"/>
          <w:szCs w:val="28"/>
        </w:rPr>
        <w:t xml:space="preserve">речевой и  читательской  деятельности»: </w:t>
      </w:r>
      <w:r w:rsidRPr="001831CA">
        <w:rPr>
          <w:rFonts w:ascii="Times New Roman" w:hAnsi="Times New Roman"/>
          <w:spacing w:val="-3"/>
          <w:sz w:val="28"/>
          <w:szCs w:val="28"/>
        </w:rPr>
        <w:t xml:space="preserve">аудирование, чтение </w:t>
      </w:r>
      <w:r w:rsidRPr="001831CA">
        <w:rPr>
          <w:rFonts w:ascii="Times New Roman" w:hAnsi="Times New Roman"/>
          <w:sz w:val="28"/>
          <w:szCs w:val="28"/>
        </w:rPr>
        <w:t xml:space="preserve">вслух и про себя, работа с разными видами </w:t>
      </w:r>
      <w:r w:rsidRPr="001831CA">
        <w:rPr>
          <w:rFonts w:ascii="Times New Roman" w:hAnsi="Times New Roman"/>
          <w:spacing w:val="-3"/>
          <w:sz w:val="28"/>
          <w:szCs w:val="28"/>
        </w:rPr>
        <w:t xml:space="preserve">текста, </w:t>
      </w:r>
      <w:r w:rsidRPr="001831CA">
        <w:rPr>
          <w:rFonts w:ascii="Times New Roman" w:hAnsi="Times New Roman"/>
          <w:sz w:val="28"/>
          <w:szCs w:val="28"/>
        </w:rPr>
        <w:t xml:space="preserve">библиографическая </w:t>
      </w:r>
      <w:r w:rsidRPr="001831CA">
        <w:rPr>
          <w:rFonts w:ascii="Times New Roman" w:hAnsi="Times New Roman"/>
          <w:spacing w:val="-4"/>
          <w:sz w:val="28"/>
          <w:szCs w:val="28"/>
        </w:rPr>
        <w:t>культура,</w:t>
      </w:r>
      <w:r w:rsidRPr="001831CA">
        <w:rPr>
          <w:rFonts w:ascii="Times New Roman" w:hAnsi="Times New Roman"/>
          <w:spacing w:val="62"/>
          <w:sz w:val="28"/>
          <w:szCs w:val="28"/>
        </w:rPr>
        <w:t xml:space="preserve"> </w:t>
      </w:r>
      <w:r w:rsidRPr="001831CA">
        <w:rPr>
          <w:rFonts w:ascii="Times New Roman" w:hAnsi="Times New Roman"/>
          <w:sz w:val="28"/>
          <w:szCs w:val="28"/>
        </w:rPr>
        <w:t xml:space="preserve">работа с текстом художественного произведения,  </w:t>
      </w:r>
      <w:r w:rsidRPr="001831CA">
        <w:rPr>
          <w:rFonts w:ascii="Times New Roman" w:hAnsi="Times New Roman"/>
          <w:spacing w:val="-4"/>
          <w:sz w:val="28"/>
          <w:szCs w:val="28"/>
        </w:rPr>
        <w:t xml:space="preserve">культура </w:t>
      </w:r>
      <w:r w:rsidRPr="001831CA">
        <w:rPr>
          <w:rFonts w:ascii="Times New Roman" w:hAnsi="Times New Roman"/>
          <w:sz w:val="28"/>
          <w:szCs w:val="28"/>
        </w:rPr>
        <w:t>речевого</w:t>
      </w:r>
      <w:r w:rsidRPr="001831CA">
        <w:rPr>
          <w:rFonts w:ascii="Times New Roman" w:hAnsi="Times New Roman"/>
          <w:spacing w:val="52"/>
          <w:sz w:val="28"/>
          <w:szCs w:val="28"/>
        </w:rPr>
        <w:t xml:space="preserve"> </w:t>
      </w:r>
      <w:r w:rsidRPr="001831CA">
        <w:rPr>
          <w:rFonts w:ascii="Times New Roman" w:hAnsi="Times New Roman"/>
          <w:sz w:val="28"/>
          <w:szCs w:val="28"/>
        </w:rPr>
        <w:t>общения.</w:t>
      </w:r>
    </w:p>
    <w:p w:rsidR="00D01699" w:rsidRPr="001831CA" w:rsidRDefault="00D01699" w:rsidP="00D01699">
      <w:pPr>
        <w:pStyle w:val="110"/>
        <w:spacing w:line="312" w:lineRule="exact"/>
        <w:ind w:right="23"/>
        <w:rPr>
          <w:b w:val="0"/>
          <w:bCs w:val="0"/>
        </w:rPr>
      </w:pPr>
      <w:r w:rsidRPr="001831CA">
        <w:t xml:space="preserve">Обучающиеся </w:t>
      </w:r>
      <w:r w:rsidRPr="001831CA">
        <w:rPr>
          <w:spacing w:val="17"/>
        </w:rPr>
        <w:t xml:space="preserve"> </w:t>
      </w:r>
      <w:r w:rsidRPr="001831CA">
        <w:t>научатся</w:t>
      </w:r>
      <w:r w:rsidRPr="001831CA">
        <w:rPr>
          <w:b w:val="0"/>
          <w:bCs w:val="0"/>
        </w:rPr>
        <w:t>:</w:t>
      </w:r>
    </w:p>
    <w:p w:rsidR="00D01699" w:rsidRPr="001831CA" w:rsidRDefault="00D01699" w:rsidP="0041074E">
      <w:pPr>
        <w:pStyle w:val="a6"/>
        <w:widowControl w:val="0"/>
        <w:numPr>
          <w:ilvl w:val="0"/>
          <w:numId w:val="89"/>
        </w:numPr>
        <w:tabs>
          <w:tab w:val="left" w:pos="1093"/>
        </w:tabs>
        <w:spacing w:before="17" w:after="0" w:line="316" w:lineRule="exact"/>
        <w:ind w:right="143"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вслух </w:t>
      </w:r>
      <w:r w:rsidRPr="001831CA">
        <w:rPr>
          <w:rFonts w:ascii="Times New Roman" w:hAnsi="Times New Roman"/>
          <w:spacing w:val="-3"/>
          <w:sz w:val="28"/>
          <w:szCs w:val="28"/>
        </w:rPr>
        <w:t xml:space="preserve">плавно, </w:t>
      </w:r>
      <w:r w:rsidRPr="001831CA">
        <w:rPr>
          <w:rFonts w:ascii="Times New Roman" w:hAnsi="Times New Roman"/>
          <w:sz w:val="28"/>
          <w:szCs w:val="28"/>
        </w:rPr>
        <w:t xml:space="preserve">безотрывно по слогам и </w:t>
      </w:r>
      <w:r w:rsidRPr="001831CA">
        <w:rPr>
          <w:rFonts w:ascii="Times New Roman" w:hAnsi="Times New Roman"/>
          <w:spacing w:val="-3"/>
          <w:sz w:val="28"/>
          <w:szCs w:val="28"/>
        </w:rPr>
        <w:t xml:space="preserve">целыми </w:t>
      </w:r>
      <w:r w:rsidRPr="001831CA">
        <w:rPr>
          <w:rFonts w:ascii="Times New Roman" w:hAnsi="Times New Roman"/>
          <w:sz w:val="28"/>
          <w:szCs w:val="28"/>
        </w:rPr>
        <w:t xml:space="preserve">словами, </w:t>
      </w:r>
      <w:r w:rsidRPr="001831CA">
        <w:rPr>
          <w:rFonts w:ascii="Times New Roman" w:hAnsi="Times New Roman"/>
          <w:spacing w:val="-3"/>
          <w:sz w:val="28"/>
          <w:szCs w:val="28"/>
        </w:rPr>
        <w:t xml:space="preserve">учитывая  </w:t>
      </w:r>
      <w:r w:rsidRPr="001831CA">
        <w:rPr>
          <w:rFonts w:ascii="Times New Roman" w:hAnsi="Times New Roman"/>
          <w:sz w:val="28"/>
          <w:szCs w:val="28"/>
        </w:rPr>
        <w:t xml:space="preserve">индивидуальный </w:t>
      </w:r>
      <w:r w:rsidRPr="001831CA">
        <w:rPr>
          <w:rFonts w:ascii="Times New Roman" w:hAnsi="Times New Roman"/>
          <w:spacing w:val="-3"/>
          <w:sz w:val="28"/>
          <w:szCs w:val="28"/>
        </w:rPr>
        <w:t>темп</w:t>
      </w:r>
      <w:r w:rsidRPr="001831CA">
        <w:rPr>
          <w:rFonts w:ascii="Times New Roman" w:hAnsi="Times New Roman"/>
          <w:spacing w:val="12"/>
          <w:sz w:val="28"/>
          <w:szCs w:val="28"/>
        </w:rPr>
        <w:t xml:space="preserve">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988"/>
        </w:tabs>
        <w:spacing w:before="14" w:after="0" w:line="316" w:lineRule="exact"/>
        <w:ind w:right="132"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 xml:space="preserve">содержание коротких произведений, воспринятых на </w:t>
      </w:r>
      <w:r w:rsidRPr="001831CA">
        <w:rPr>
          <w:rFonts w:ascii="Times New Roman" w:hAnsi="Times New Roman"/>
          <w:spacing w:val="-4"/>
          <w:sz w:val="28"/>
          <w:szCs w:val="28"/>
        </w:rPr>
        <w:t xml:space="preserve">слух, </w:t>
      </w:r>
      <w:r w:rsidRPr="001831CA">
        <w:rPr>
          <w:rFonts w:ascii="Times New Roman" w:hAnsi="Times New Roman"/>
          <w:sz w:val="28"/>
          <w:szCs w:val="28"/>
        </w:rPr>
        <w:t xml:space="preserve">а </w:t>
      </w:r>
      <w:r w:rsidRPr="001831CA">
        <w:rPr>
          <w:rFonts w:ascii="Times New Roman" w:hAnsi="Times New Roman"/>
          <w:spacing w:val="-4"/>
          <w:sz w:val="28"/>
          <w:szCs w:val="28"/>
        </w:rPr>
        <w:t xml:space="preserve">также </w:t>
      </w:r>
      <w:r w:rsidRPr="001831CA">
        <w:rPr>
          <w:rFonts w:ascii="Times New Roman" w:hAnsi="Times New Roman"/>
          <w:sz w:val="28"/>
          <w:szCs w:val="28"/>
        </w:rPr>
        <w:t xml:space="preserve">прочитанных в классе, выделять в них основные логические  </w:t>
      </w:r>
      <w:r w:rsidRPr="001831CA">
        <w:rPr>
          <w:rFonts w:ascii="Times New Roman" w:hAnsi="Times New Roman"/>
          <w:spacing w:val="20"/>
          <w:sz w:val="28"/>
          <w:szCs w:val="28"/>
        </w:rPr>
        <w:t xml:space="preserve"> </w:t>
      </w:r>
      <w:r w:rsidRPr="001831CA">
        <w:rPr>
          <w:rFonts w:ascii="Times New Roman" w:hAnsi="Times New Roman"/>
          <w:sz w:val="28"/>
          <w:szCs w:val="28"/>
        </w:rPr>
        <w:t>части;</w:t>
      </w:r>
    </w:p>
    <w:p w:rsidR="00D01699" w:rsidRPr="001831CA" w:rsidRDefault="00D01699" w:rsidP="0041074E">
      <w:pPr>
        <w:pStyle w:val="a6"/>
        <w:widowControl w:val="0"/>
        <w:numPr>
          <w:ilvl w:val="0"/>
          <w:numId w:val="89"/>
        </w:numPr>
        <w:tabs>
          <w:tab w:val="left" w:pos="1108"/>
        </w:tabs>
        <w:spacing w:before="14" w:after="0" w:line="316" w:lineRule="exact"/>
        <w:ind w:right="125"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про себя маркированные места </w:t>
      </w:r>
      <w:r w:rsidRPr="001831CA">
        <w:rPr>
          <w:rFonts w:ascii="Times New Roman" w:hAnsi="Times New Roman"/>
          <w:spacing w:val="-3"/>
          <w:sz w:val="28"/>
          <w:szCs w:val="28"/>
        </w:rPr>
        <w:t xml:space="preserve">текста, </w:t>
      </w:r>
      <w:r w:rsidRPr="001831CA">
        <w:rPr>
          <w:rFonts w:ascii="Times New Roman" w:hAnsi="Times New Roman"/>
          <w:sz w:val="28"/>
          <w:szCs w:val="28"/>
        </w:rPr>
        <w:t xml:space="preserve">осознавая </w:t>
      </w:r>
      <w:r w:rsidRPr="001831CA">
        <w:rPr>
          <w:rFonts w:ascii="Times New Roman" w:hAnsi="Times New Roman"/>
          <w:spacing w:val="3"/>
          <w:sz w:val="28"/>
          <w:szCs w:val="28"/>
        </w:rPr>
        <w:t xml:space="preserve">смысл </w:t>
      </w:r>
      <w:r w:rsidRPr="001831CA">
        <w:rPr>
          <w:rFonts w:ascii="Times New Roman" w:hAnsi="Times New Roman"/>
          <w:sz w:val="28"/>
          <w:szCs w:val="28"/>
        </w:rPr>
        <w:t>прочитанного;</w:t>
      </w:r>
    </w:p>
    <w:p w:rsidR="00D01699" w:rsidRPr="001831CA" w:rsidRDefault="00D01699" w:rsidP="0041074E">
      <w:pPr>
        <w:pStyle w:val="a6"/>
        <w:widowControl w:val="0"/>
        <w:numPr>
          <w:ilvl w:val="0"/>
          <w:numId w:val="89"/>
        </w:numPr>
        <w:tabs>
          <w:tab w:val="left" w:pos="1003"/>
        </w:tabs>
        <w:spacing w:before="6" w:after="0" w:line="319" w:lineRule="exact"/>
        <w:ind w:left="1002" w:hanging="179"/>
        <w:contextualSpacing w:val="0"/>
        <w:rPr>
          <w:rFonts w:ascii="Times New Roman" w:hAnsi="Times New Roman"/>
          <w:sz w:val="28"/>
          <w:szCs w:val="28"/>
        </w:rPr>
      </w:pPr>
      <w:r w:rsidRPr="001831CA">
        <w:rPr>
          <w:rFonts w:ascii="Times New Roman" w:hAnsi="Times New Roman"/>
          <w:sz w:val="28"/>
          <w:szCs w:val="28"/>
        </w:rPr>
        <w:t>рассказывать наизусть 3–4 стихотворения разных</w:t>
      </w:r>
      <w:r w:rsidRPr="001831CA">
        <w:rPr>
          <w:rFonts w:ascii="Times New Roman" w:hAnsi="Times New Roman"/>
          <w:spacing w:val="9"/>
          <w:sz w:val="28"/>
          <w:szCs w:val="28"/>
        </w:rPr>
        <w:t xml:space="preserve"> </w:t>
      </w:r>
      <w:r w:rsidRPr="001831CA">
        <w:rPr>
          <w:rFonts w:ascii="Times New Roman" w:hAnsi="Times New Roman"/>
          <w:sz w:val="28"/>
          <w:szCs w:val="28"/>
        </w:rPr>
        <w:t>авторов.</w:t>
      </w:r>
    </w:p>
    <w:p w:rsidR="00D01699" w:rsidRPr="001831CA" w:rsidRDefault="00D01699" w:rsidP="00D01699">
      <w:pPr>
        <w:pStyle w:val="a6"/>
        <w:widowControl w:val="0"/>
        <w:tabs>
          <w:tab w:val="left" w:pos="1003"/>
        </w:tabs>
        <w:spacing w:before="6" w:line="319" w:lineRule="exact"/>
        <w:rPr>
          <w:rFonts w:ascii="Times New Roman" w:hAnsi="Times New Roman"/>
          <w:sz w:val="28"/>
          <w:szCs w:val="28"/>
        </w:rPr>
      </w:pPr>
    </w:p>
    <w:p w:rsidR="00D01699" w:rsidRPr="001831CA" w:rsidRDefault="00D01699" w:rsidP="00D01699">
      <w:pPr>
        <w:pStyle w:val="ab"/>
        <w:spacing w:before="8" w:line="237" w:lineRule="auto"/>
        <w:ind w:right="114" w:firstLine="706"/>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Раздел </w:t>
      </w:r>
      <w:r w:rsidRPr="001831CA">
        <w:rPr>
          <w:rFonts w:ascii="Times New Roman" w:hAnsi="Times New Roman" w:cs="Times New Roman"/>
          <w:b/>
          <w:bCs/>
          <w:sz w:val="28"/>
          <w:szCs w:val="28"/>
        </w:rPr>
        <w:t xml:space="preserve">«Литературоведческая пропедевтика»: </w:t>
      </w:r>
      <w:r w:rsidRPr="001831CA">
        <w:rPr>
          <w:rFonts w:ascii="Times New Roman" w:hAnsi="Times New Roman" w:cs="Times New Roman"/>
          <w:spacing w:val="-3"/>
          <w:sz w:val="28"/>
          <w:szCs w:val="28"/>
        </w:rPr>
        <w:t xml:space="preserve">узнавание </w:t>
      </w:r>
      <w:r w:rsidRPr="001831CA">
        <w:rPr>
          <w:rFonts w:ascii="Times New Roman" w:hAnsi="Times New Roman" w:cs="Times New Roman"/>
          <w:sz w:val="28"/>
          <w:szCs w:val="28"/>
        </w:rPr>
        <w:t xml:space="preserve">особенностей стихотворного произведения (ритм, рифма и </w:t>
      </w:r>
      <w:r w:rsidRPr="001831CA">
        <w:rPr>
          <w:rFonts w:ascii="Times New Roman" w:hAnsi="Times New Roman" w:cs="Times New Roman"/>
          <w:spacing w:val="-3"/>
          <w:sz w:val="28"/>
          <w:szCs w:val="28"/>
        </w:rPr>
        <w:t xml:space="preserve">т. </w:t>
      </w:r>
      <w:r w:rsidRPr="001831CA">
        <w:rPr>
          <w:rFonts w:ascii="Times New Roman" w:hAnsi="Times New Roman" w:cs="Times New Roman"/>
          <w:sz w:val="28"/>
          <w:szCs w:val="28"/>
        </w:rPr>
        <w:t xml:space="preserve">д.), различение видовых особенностей (эпических, лирических, драматических), </w:t>
      </w:r>
      <w:r w:rsidRPr="001831CA">
        <w:rPr>
          <w:rFonts w:ascii="Times New Roman" w:hAnsi="Times New Roman" w:cs="Times New Roman"/>
          <w:spacing w:val="-3"/>
          <w:sz w:val="28"/>
          <w:szCs w:val="28"/>
        </w:rPr>
        <w:t>узнавание</w:t>
      </w:r>
      <w:r w:rsidRPr="001831CA">
        <w:rPr>
          <w:rFonts w:ascii="Times New Roman" w:hAnsi="Times New Roman" w:cs="Times New Roman"/>
          <w:sz w:val="28"/>
          <w:szCs w:val="28"/>
        </w:rPr>
        <w:t xml:space="preserve"> жанров устного народного (колыбельные песни, считалки, сказки, пословицы и др.).</w:t>
      </w:r>
    </w:p>
    <w:p w:rsidR="00D01699" w:rsidRPr="001831CA" w:rsidRDefault="00D01699" w:rsidP="00D01699">
      <w:pPr>
        <w:pStyle w:val="110"/>
        <w:spacing w:before="8" w:line="319" w:lineRule="exact"/>
        <w:ind w:right="23"/>
        <w:rPr>
          <w:b w:val="0"/>
          <w:bCs w:val="0"/>
          <w:lang w:val="ru-RU"/>
        </w:rPr>
      </w:pPr>
      <w:r w:rsidRPr="001831CA">
        <w:t xml:space="preserve">Обучающиеся </w:t>
      </w:r>
      <w:r w:rsidRPr="001831CA">
        <w:rPr>
          <w:spacing w:val="14"/>
        </w:rPr>
        <w:t xml:space="preserve"> </w:t>
      </w:r>
      <w:r w:rsidRPr="001831CA">
        <w:t>научатся</w:t>
      </w:r>
      <w:r w:rsidRPr="001831CA">
        <w:rPr>
          <w:lang w:val="ru-RU"/>
        </w:rPr>
        <w:t>:</w:t>
      </w:r>
    </w:p>
    <w:p w:rsidR="00D01699" w:rsidRPr="001831CA" w:rsidRDefault="00D01699" w:rsidP="0041074E">
      <w:pPr>
        <w:pStyle w:val="a6"/>
        <w:widowControl w:val="0"/>
        <w:numPr>
          <w:ilvl w:val="0"/>
          <w:numId w:val="89"/>
        </w:numPr>
        <w:tabs>
          <w:tab w:val="left" w:pos="1003"/>
        </w:tabs>
        <w:spacing w:after="0" w:line="319" w:lineRule="exact"/>
        <w:ind w:left="1002" w:hanging="179"/>
        <w:contextualSpacing w:val="0"/>
        <w:rPr>
          <w:rFonts w:ascii="Times New Roman" w:hAnsi="Times New Roman"/>
          <w:sz w:val="28"/>
          <w:szCs w:val="28"/>
        </w:rPr>
      </w:pPr>
      <w:r w:rsidRPr="001831CA">
        <w:rPr>
          <w:rFonts w:ascii="Times New Roman" w:hAnsi="Times New Roman"/>
          <w:spacing w:val="-3"/>
          <w:sz w:val="28"/>
          <w:szCs w:val="28"/>
        </w:rPr>
        <w:t xml:space="preserve">отличать  </w:t>
      </w:r>
      <w:r w:rsidRPr="001831CA">
        <w:rPr>
          <w:rFonts w:ascii="Times New Roman" w:hAnsi="Times New Roman"/>
          <w:sz w:val="28"/>
          <w:szCs w:val="28"/>
        </w:rPr>
        <w:t xml:space="preserve">прозаическое произведение </w:t>
      </w:r>
      <w:r w:rsidRPr="001831CA">
        <w:rPr>
          <w:rFonts w:ascii="Times New Roman" w:hAnsi="Times New Roman"/>
          <w:spacing w:val="2"/>
          <w:sz w:val="28"/>
          <w:szCs w:val="28"/>
        </w:rPr>
        <w:t xml:space="preserve">от </w:t>
      </w:r>
      <w:r w:rsidRPr="001831CA">
        <w:rPr>
          <w:rFonts w:ascii="Times New Roman" w:hAnsi="Times New Roman"/>
          <w:spacing w:val="28"/>
          <w:sz w:val="28"/>
          <w:szCs w:val="28"/>
        </w:rPr>
        <w:t xml:space="preserve"> </w:t>
      </w:r>
      <w:r w:rsidRPr="001831CA">
        <w:rPr>
          <w:rFonts w:ascii="Times New Roman" w:hAnsi="Times New Roman"/>
          <w:sz w:val="28"/>
          <w:szCs w:val="28"/>
        </w:rPr>
        <w:t>стихотворного;</w:t>
      </w:r>
    </w:p>
    <w:p w:rsidR="00D01699" w:rsidRPr="001831CA" w:rsidRDefault="00D01699" w:rsidP="0041074E">
      <w:pPr>
        <w:pStyle w:val="a6"/>
        <w:widowControl w:val="0"/>
        <w:numPr>
          <w:ilvl w:val="0"/>
          <w:numId w:val="89"/>
        </w:numPr>
        <w:tabs>
          <w:tab w:val="left" w:pos="1018"/>
        </w:tabs>
        <w:spacing w:before="16" w:after="0" w:line="316" w:lineRule="exact"/>
        <w:ind w:right="140" w:firstLine="706"/>
        <w:contextualSpacing w:val="0"/>
        <w:jc w:val="both"/>
        <w:rPr>
          <w:rFonts w:ascii="Times New Roman" w:hAnsi="Times New Roman"/>
          <w:sz w:val="28"/>
          <w:szCs w:val="28"/>
        </w:rPr>
      </w:pPr>
      <w:r w:rsidRPr="001831CA">
        <w:rPr>
          <w:rFonts w:ascii="Times New Roman" w:hAnsi="Times New Roman"/>
          <w:sz w:val="28"/>
          <w:szCs w:val="28"/>
        </w:rPr>
        <w:t xml:space="preserve">различать </w:t>
      </w:r>
      <w:r w:rsidRPr="001831CA">
        <w:rPr>
          <w:rFonts w:ascii="Times New Roman" w:hAnsi="Times New Roman"/>
          <w:spacing w:val="-3"/>
          <w:sz w:val="28"/>
          <w:szCs w:val="28"/>
        </w:rPr>
        <w:t xml:space="preserve">малые </w:t>
      </w:r>
      <w:r w:rsidRPr="001831CA">
        <w:rPr>
          <w:rFonts w:ascii="Times New Roman" w:hAnsi="Times New Roman"/>
          <w:sz w:val="28"/>
          <w:szCs w:val="28"/>
        </w:rPr>
        <w:t xml:space="preserve">жанры фольклора: </w:t>
      </w:r>
      <w:r w:rsidRPr="001831CA">
        <w:rPr>
          <w:rFonts w:ascii="Times New Roman" w:hAnsi="Times New Roman"/>
          <w:spacing w:val="-3"/>
          <w:sz w:val="28"/>
          <w:szCs w:val="28"/>
        </w:rPr>
        <w:t xml:space="preserve">загадку, считалку, </w:t>
      </w:r>
      <w:r w:rsidRPr="001831CA">
        <w:rPr>
          <w:rFonts w:ascii="Times New Roman" w:hAnsi="Times New Roman"/>
          <w:sz w:val="28"/>
          <w:szCs w:val="28"/>
        </w:rPr>
        <w:t xml:space="preserve">скороговорку, </w:t>
      </w:r>
      <w:r w:rsidRPr="001831CA">
        <w:rPr>
          <w:rFonts w:ascii="Times New Roman" w:hAnsi="Times New Roman"/>
          <w:spacing w:val="-3"/>
          <w:sz w:val="28"/>
          <w:szCs w:val="28"/>
        </w:rPr>
        <w:t>закличку;</w:t>
      </w:r>
    </w:p>
    <w:p w:rsidR="00D01699" w:rsidRPr="001831CA" w:rsidRDefault="00D01699" w:rsidP="0041074E">
      <w:pPr>
        <w:pStyle w:val="a6"/>
        <w:widowControl w:val="0"/>
        <w:numPr>
          <w:ilvl w:val="0"/>
          <w:numId w:val="89"/>
        </w:numPr>
        <w:tabs>
          <w:tab w:val="left" w:pos="988"/>
        </w:tabs>
        <w:spacing w:before="11" w:after="0" w:line="235" w:lineRule="auto"/>
        <w:ind w:right="129"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средства художественной выразительности в </w:t>
      </w:r>
      <w:r w:rsidRPr="001831CA">
        <w:rPr>
          <w:rFonts w:ascii="Times New Roman" w:hAnsi="Times New Roman"/>
          <w:spacing w:val="-3"/>
          <w:sz w:val="28"/>
          <w:szCs w:val="28"/>
        </w:rPr>
        <w:t xml:space="preserve">тексте </w:t>
      </w:r>
      <w:r w:rsidRPr="001831CA">
        <w:rPr>
          <w:rFonts w:ascii="Times New Roman" w:hAnsi="Times New Roman"/>
          <w:sz w:val="28"/>
          <w:szCs w:val="28"/>
        </w:rPr>
        <w:t xml:space="preserve">(повтор; </w:t>
      </w:r>
      <w:r w:rsidRPr="001831CA">
        <w:rPr>
          <w:rFonts w:ascii="Times New Roman" w:hAnsi="Times New Roman"/>
          <w:spacing w:val="-4"/>
          <w:sz w:val="28"/>
          <w:szCs w:val="28"/>
        </w:rPr>
        <w:t xml:space="preserve">уменьшительно-ласкательная </w:t>
      </w:r>
      <w:r w:rsidRPr="001831CA">
        <w:rPr>
          <w:rFonts w:ascii="Times New Roman" w:hAnsi="Times New Roman"/>
          <w:sz w:val="28"/>
          <w:szCs w:val="28"/>
        </w:rPr>
        <w:t xml:space="preserve">форма слов, </w:t>
      </w:r>
      <w:r w:rsidRPr="001831CA">
        <w:rPr>
          <w:rFonts w:ascii="Times New Roman" w:hAnsi="Times New Roman"/>
          <w:spacing w:val="-3"/>
          <w:sz w:val="28"/>
          <w:szCs w:val="28"/>
        </w:rPr>
        <w:t>восклицательный</w:t>
      </w:r>
      <w:r w:rsidRPr="001831CA">
        <w:rPr>
          <w:rFonts w:ascii="Times New Roman" w:hAnsi="Times New Roman"/>
          <w:spacing w:val="64"/>
          <w:sz w:val="28"/>
          <w:szCs w:val="28"/>
        </w:rPr>
        <w:t xml:space="preserve"> </w:t>
      </w:r>
      <w:r w:rsidRPr="001831CA">
        <w:rPr>
          <w:rFonts w:ascii="Times New Roman" w:hAnsi="Times New Roman"/>
          <w:sz w:val="28"/>
          <w:szCs w:val="28"/>
        </w:rPr>
        <w:t>и  вопросительный знаки,</w:t>
      </w:r>
      <w:r w:rsidRPr="001831CA">
        <w:rPr>
          <w:rFonts w:ascii="Times New Roman" w:hAnsi="Times New Roman"/>
          <w:spacing w:val="68"/>
          <w:sz w:val="28"/>
          <w:szCs w:val="28"/>
        </w:rPr>
        <w:t xml:space="preserve"> </w:t>
      </w:r>
      <w:r w:rsidRPr="001831CA">
        <w:rPr>
          <w:rFonts w:ascii="Times New Roman" w:hAnsi="Times New Roman"/>
          <w:sz w:val="28"/>
          <w:szCs w:val="28"/>
        </w:rPr>
        <w:t>рифмы).</w:t>
      </w:r>
    </w:p>
    <w:p w:rsidR="00D01699" w:rsidRPr="001831CA" w:rsidRDefault="00D01699" w:rsidP="00D01699">
      <w:pPr>
        <w:ind w:left="116" w:right="128" w:firstLine="706"/>
        <w:rPr>
          <w:rFonts w:ascii="Times New Roman" w:hAnsi="Times New Roman"/>
          <w:sz w:val="28"/>
          <w:szCs w:val="28"/>
        </w:rPr>
      </w:pPr>
      <w:r w:rsidRPr="001831CA">
        <w:rPr>
          <w:rFonts w:ascii="Times New Roman" w:hAnsi="Times New Roman"/>
          <w:b/>
          <w:bCs/>
          <w:spacing w:val="4"/>
          <w:sz w:val="28"/>
          <w:szCs w:val="28"/>
        </w:rPr>
        <w:t xml:space="preserve">Раздел «Элементы </w:t>
      </w:r>
      <w:r w:rsidRPr="001831CA">
        <w:rPr>
          <w:rFonts w:ascii="Times New Roman" w:hAnsi="Times New Roman"/>
          <w:b/>
          <w:bCs/>
          <w:sz w:val="28"/>
          <w:szCs w:val="28"/>
        </w:rPr>
        <w:t xml:space="preserve">творческой деятельности учащихся»: </w:t>
      </w:r>
      <w:r w:rsidRPr="001831CA">
        <w:rPr>
          <w:rFonts w:ascii="Times New Roman" w:hAnsi="Times New Roman"/>
          <w:spacing w:val="-3"/>
          <w:sz w:val="28"/>
          <w:szCs w:val="28"/>
        </w:rPr>
        <w:t xml:space="preserve">чтение </w:t>
      </w:r>
      <w:r w:rsidRPr="001831CA">
        <w:rPr>
          <w:rFonts w:ascii="Times New Roman" w:hAnsi="Times New Roman"/>
          <w:sz w:val="28"/>
          <w:szCs w:val="28"/>
        </w:rPr>
        <w:t>по ролям, инсценировка, драматизация, устное словесное рисование, работа с репродукциями.</w:t>
      </w:r>
    </w:p>
    <w:p w:rsidR="00D01699" w:rsidRPr="001831CA" w:rsidRDefault="00D01699" w:rsidP="00D01699">
      <w:pPr>
        <w:pStyle w:val="110"/>
        <w:spacing w:before="8" w:line="318" w:lineRule="exact"/>
        <w:ind w:right="23"/>
        <w:rPr>
          <w:b w:val="0"/>
          <w:bCs w:val="0"/>
        </w:rPr>
      </w:pPr>
      <w:r w:rsidRPr="001831CA">
        <w:t xml:space="preserve">Обучающиеся </w:t>
      </w:r>
      <w:r w:rsidRPr="001831CA">
        <w:rPr>
          <w:spacing w:val="11"/>
        </w:rPr>
        <w:t xml:space="preserve"> </w:t>
      </w:r>
      <w:r w:rsidRPr="001831CA">
        <w:t>научатся:</w:t>
      </w:r>
    </w:p>
    <w:p w:rsidR="00D01699" w:rsidRPr="001831CA" w:rsidRDefault="00D01699" w:rsidP="0041074E">
      <w:pPr>
        <w:pStyle w:val="a6"/>
        <w:widowControl w:val="0"/>
        <w:numPr>
          <w:ilvl w:val="0"/>
          <w:numId w:val="89"/>
        </w:numPr>
        <w:tabs>
          <w:tab w:val="left" w:pos="988"/>
        </w:tabs>
        <w:spacing w:after="0" w:line="247" w:lineRule="auto"/>
        <w:ind w:right="143"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 xml:space="preserve">содержание прочитанного; осознанно выбирать </w:t>
      </w:r>
      <w:r w:rsidRPr="001831CA">
        <w:rPr>
          <w:rFonts w:ascii="Times New Roman" w:hAnsi="Times New Roman"/>
          <w:spacing w:val="-3"/>
          <w:sz w:val="28"/>
          <w:szCs w:val="28"/>
        </w:rPr>
        <w:t xml:space="preserve">интонацию, темп чтения  </w:t>
      </w:r>
      <w:r w:rsidRPr="001831CA">
        <w:rPr>
          <w:rFonts w:ascii="Times New Roman" w:hAnsi="Times New Roman"/>
          <w:sz w:val="28"/>
          <w:szCs w:val="28"/>
        </w:rPr>
        <w:t xml:space="preserve">и необходимые </w:t>
      </w:r>
      <w:r w:rsidRPr="001831CA">
        <w:rPr>
          <w:rFonts w:ascii="Times New Roman" w:hAnsi="Times New Roman"/>
          <w:spacing w:val="-3"/>
          <w:sz w:val="28"/>
          <w:szCs w:val="28"/>
        </w:rPr>
        <w:t xml:space="preserve">паузы </w:t>
      </w:r>
      <w:r w:rsidRPr="001831CA">
        <w:rPr>
          <w:rFonts w:ascii="Times New Roman" w:hAnsi="Times New Roman"/>
          <w:sz w:val="28"/>
          <w:szCs w:val="28"/>
        </w:rPr>
        <w:t xml:space="preserve">в соответствии с  особенностями </w:t>
      </w:r>
      <w:r w:rsidRPr="001831CA">
        <w:rPr>
          <w:rFonts w:ascii="Times New Roman" w:hAnsi="Times New Roman"/>
          <w:spacing w:val="36"/>
          <w:sz w:val="28"/>
          <w:szCs w:val="28"/>
        </w:rPr>
        <w:t xml:space="preserve"> </w:t>
      </w:r>
      <w:r w:rsidRPr="001831CA">
        <w:rPr>
          <w:rFonts w:ascii="Times New Roman" w:hAnsi="Times New Roman"/>
          <w:spacing w:val="-3"/>
          <w:sz w:val="28"/>
          <w:szCs w:val="28"/>
        </w:rPr>
        <w:t>текста;</w:t>
      </w:r>
    </w:p>
    <w:p w:rsidR="00D01699" w:rsidRPr="001831CA" w:rsidRDefault="00D01699" w:rsidP="0041074E">
      <w:pPr>
        <w:pStyle w:val="a6"/>
        <w:widowControl w:val="0"/>
        <w:numPr>
          <w:ilvl w:val="0"/>
          <w:numId w:val="89"/>
        </w:numPr>
        <w:tabs>
          <w:tab w:val="left" w:pos="1018"/>
        </w:tabs>
        <w:spacing w:before="63" w:after="0" w:line="316" w:lineRule="exact"/>
        <w:ind w:right="129" w:firstLine="706"/>
        <w:contextualSpacing w:val="0"/>
        <w:jc w:val="both"/>
        <w:rPr>
          <w:rFonts w:ascii="Times New Roman" w:hAnsi="Times New Roman"/>
          <w:sz w:val="28"/>
          <w:szCs w:val="28"/>
        </w:rPr>
      </w:pPr>
      <w:r w:rsidRPr="001831CA">
        <w:rPr>
          <w:rFonts w:ascii="Times New Roman" w:hAnsi="Times New Roman"/>
          <w:spacing w:val="-3"/>
          <w:sz w:val="28"/>
          <w:szCs w:val="28"/>
        </w:rPr>
        <w:t>читать фрагменты</w:t>
      </w:r>
      <w:r w:rsidRPr="001831CA">
        <w:rPr>
          <w:rFonts w:ascii="Times New Roman" w:hAnsi="Times New Roman"/>
          <w:sz w:val="28"/>
          <w:szCs w:val="28"/>
        </w:rPr>
        <w:t xml:space="preserve"> художественного произведения</w:t>
      </w:r>
      <w:r w:rsidRPr="001831CA">
        <w:rPr>
          <w:rFonts w:ascii="Times New Roman" w:hAnsi="Times New Roman"/>
          <w:spacing w:val="-3"/>
          <w:sz w:val="28"/>
          <w:szCs w:val="28"/>
        </w:rPr>
        <w:t xml:space="preserve"> </w:t>
      </w:r>
      <w:r w:rsidRPr="001831CA">
        <w:rPr>
          <w:rFonts w:ascii="Times New Roman" w:hAnsi="Times New Roman"/>
          <w:sz w:val="28"/>
          <w:szCs w:val="28"/>
        </w:rPr>
        <w:t xml:space="preserve">по ролям и по </w:t>
      </w:r>
      <w:r w:rsidRPr="001831CA">
        <w:rPr>
          <w:rFonts w:ascii="Times New Roman" w:hAnsi="Times New Roman"/>
          <w:sz w:val="28"/>
          <w:szCs w:val="28"/>
        </w:rPr>
        <w:lastRenderedPageBreak/>
        <w:t>цепочке;</w:t>
      </w:r>
    </w:p>
    <w:p w:rsidR="00D01699" w:rsidRPr="001831CA" w:rsidRDefault="00D01699" w:rsidP="0041074E">
      <w:pPr>
        <w:pStyle w:val="a6"/>
        <w:widowControl w:val="0"/>
        <w:numPr>
          <w:ilvl w:val="0"/>
          <w:numId w:val="89"/>
        </w:numPr>
        <w:tabs>
          <w:tab w:val="left" w:pos="1349"/>
        </w:tabs>
        <w:spacing w:before="11" w:after="0" w:line="235" w:lineRule="auto"/>
        <w:ind w:right="104" w:firstLine="706"/>
        <w:contextualSpacing w:val="0"/>
        <w:jc w:val="both"/>
        <w:rPr>
          <w:rFonts w:ascii="Times New Roman" w:hAnsi="Times New Roman"/>
          <w:sz w:val="28"/>
          <w:szCs w:val="28"/>
        </w:rPr>
      </w:pPr>
      <w:r w:rsidRPr="001831CA">
        <w:rPr>
          <w:rFonts w:ascii="Times New Roman" w:hAnsi="Times New Roman"/>
          <w:sz w:val="28"/>
          <w:szCs w:val="28"/>
        </w:rPr>
        <w:t xml:space="preserve">рассматривать </w:t>
      </w:r>
      <w:r w:rsidRPr="001831CA">
        <w:rPr>
          <w:rFonts w:ascii="Times New Roman" w:hAnsi="Times New Roman"/>
          <w:spacing w:val="-3"/>
          <w:sz w:val="28"/>
          <w:szCs w:val="28"/>
        </w:rPr>
        <w:t xml:space="preserve">иллюстрации, </w:t>
      </w:r>
      <w:r w:rsidRPr="001831CA">
        <w:rPr>
          <w:rFonts w:ascii="Times New Roman" w:hAnsi="Times New Roman"/>
          <w:sz w:val="28"/>
          <w:szCs w:val="28"/>
        </w:rPr>
        <w:t xml:space="preserve">соотносить их сюжет с соответствующим фрагментом </w:t>
      </w:r>
      <w:r w:rsidRPr="001831CA">
        <w:rPr>
          <w:rFonts w:ascii="Times New Roman" w:hAnsi="Times New Roman"/>
          <w:spacing w:val="-3"/>
          <w:sz w:val="28"/>
          <w:szCs w:val="28"/>
        </w:rPr>
        <w:t xml:space="preserve">текста </w:t>
      </w:r>
      <w:r w:rsidRPr="001831CA">
        <w:rPr>
          <w:rFonts w:ascii="Times New Roman" w:hAnsi="Times New Roman"/>
          <w:spacing w:val="-4"/>
          <w:sz w:val="28"/>
          <w:szCs w:val="28"/>
        </w:rPr>
        <w:t xml:space="preserve">или </w:t>
      </w:r>
      <w:r w:rsidRPr="001831CA">
        <w:rPr>
          <w:rFonts w:ascii="Times New Roman" w:hAnsi="Times New Roman"/>
          <w:sz w:val="28"/>
          <w:szCs w:val="28"/>
        </w:rPr>
        <w:t xml:space="preserve">с основной мыслью (чувством, </w:t>
      </w:r>
      <w:r w:rsidRPr="001831CA">
        <w:rPr>
          <w:rFonts w:ascii="Times New Roman" w:hAnsi="Times New Roman"/>
          <w:spacing w:val="-4"/>
          <w:sz w:val="28"/>
          <w:szCs w:val="28"/>
        </w:rPr>
        <w:t xml:space="preserve">переживанием),  </w:t>
      </w:r>
      <w:r w:rsidRPr="001831CA">
        <w:rPr>
          <w:rFonts w:ascii="Times New Roman" w:hAnsi="Times New Roman"/>
          <w:sz w:val="28"/>
          <w:szCs w:val="28"/>
        </w:rPr>
        <w:t>выраженными в</w:t>
      </w:r>
      <w:r w:rsidRPr="001831CA">
        <w:rPr>
          <w:rFonts w:ascii="Times New Roman" w:hAnsi="Times New Roman"/>
          <w:spacing w:val="44"/>
          <w:sz w:val="28"/>
          <w:szCs w:val="28"/>
        </w:rPr>
        <w:t xml:space="preserve"> </w:t>
      </w:r>
      <w:r w:rsidRPr="001831CA">
        <w:rPr>
          <w:rFonts w:ascii="Times New Roman" w:hAnsi="Times New Roman"/>
          <w:spacing w:val="-3"/>
          <w:sz w:val="28"/>
          <w:szCs w:val="28"/>
        </w:rPr>
        <w:t>тексте.</w:t>
      </w:r>
    </w:p>
    <w:p w:rsidR="00D01699" w:rsidRPr="001831CA" w:rsidRDefault="00D01699" w:rsidP="00D01699">
      <w:pPr>
        <w:spacing w:before="10"/>
        <w:rPr>
          <w:rFonts w:ascii="Times New Roman" w:hAnsi="Times New Roman"/>
          <w:sz w:val="28"/>
          <w:szCs w:val="28"/>
        </w:rPr>
      </w:pPr>
    </w:p>
    <w:p w:rsidR="00D01699" w:rsidRPr="001831CA" w:rsidRDefault="00D01699" w:rsidP="00D01699">
      <w:pPr>
        <w:pStyle w:val="110"/>
        <w:spacing w:line="247" w:lineRule="auto"/>
        <w:ind w:left="1470" w:right="763"/>
        <w:jc w:val="center"/>
        <w:rPr>
          <w:b w:val="0"/>
          <w:bCs w:val="0"/>
          <w:lang w:val="ru-RU"/>
        </w:rPr>
      </w:pPr>
      <w:r w:rsidRPr="001831CA">
        <w:rPr>
          <w:b w:val="0"/>
          <w:bCs w:val="0"/>
          <w:lang w:val="ru-RU"/>
        </w:rPr>
        <w:t xml:space="preserve">ОЖИДАЕМЫЕ РЕЗУЛЬТАТЫ ФОРМИРОВАНИЯ УУД К </w:t>
      </w:r>
      <w:r w:rsidRPr="001831CA">
        <w:rPr>
          <w:b w:val="0"/>
          <w:bCs w:val="0"/>
          <w:spacing w:val="-4"/>
          <w:lang w:val="ru-RU"/>
        </w:rPr>
        <w:t xml:space="preserve">КОНЦУ </w:t>
      </w:r>
      <w:r w:rsidRPr="001831CA">
        <w:rPr>
          <w:b w:val="0"/>
          <w:bCs w:val="0"/>
          <w:lang w:val="ru-RU"/>
        </w:rPr>
        <w:t xml:space="preserve">1-ГО ГОДА </w:t>
      </w:r>
      <w:r w:rsidRPr="001831CA">
        <w:rPr>
          <w:b w:val="0"/>
          <w:bCs w:val="0"/>
          <w:spacing w:val="21"/>
          <w:lang w:val="ru-RU"/>
        </w:rPr>
        <w:t xml:space="preserve"> </w:t>
      </w:r>
      <w:r w:rsidRPr="001831CA">
        <w:rPr>
          <w:b w:val="0"/>
          <w:bCs w:val="0"/>
          <w:lang w:val="ru-RU"/>
        </w:rPr>
        <w:t>ОБУЧЕНИЯ</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В  </w:t>
      </w:r>
      <w:r w:rsidRPr="001831CA">
        <w:rPr>
          <w:rFonts w:ascii="Times New Roman" w:hAnsi="Times New Roman"/>
          <w:b/>
          <w:bCs/>
          <w:spacing w:val="2"/>
          <w:sz w:val="28"/>
          <w:szCs w:val="28"/>
        </w:rPr>
        <w:t xml:space="preserve">области  </w:t>
      </w:r>
      <w:r w:rsidRPr="001831CA">
        <w:rPr>
          <w:rFonts w:ascii="Times New Roman" w:hAnsi="Times New Roman"/>
          <w:b/>
          <w:bCs/>
          <w:sz w:val="28"/>
          <w:szCs w:val="28"/>
        </w:rPr>
        <w:t>общих учебных действий  обучающиеся</w:t>
      </w:r>
      <w:r w:rsidRPr="001831CA">
        <w:rPr>
          <w:rFonts w:ascii="Times New Roman" w:hAnsi="Times New Roman"/>
          <w:b/>
          <w:bCs/>
          <w:spacing w:val="10"/>
          <w:sz w:val="28"/>
          <w:szCs w:val="28"/>
        </w:rPr>
        <w:t xml:space="preserve"> </w:t>
      </w:r>
      <w:r w:rsidRPr="001831CA">
        <w:rPr>
          <w:rFonts w:ascii="Times New Roman" w:hAnsi="Times New Roman"/>
          <w:b/>
          <w:bCs/>
          <w:sz w:val="28"/>
          <w:szCs w:val="28"/>
        </w:rPr>
        <w:t>научатся</w:t>
      </w:r>
      <w:r w:rsidRPr="001831CA">
        <w:rPr>
          <w:rFonts w:ascii="Times New Roman" w:hAnsi="Times New Roman"/>
          <w:sz w:val="28"/>
          <w:szCs w:val="28"/>
        </w:rPr>
        <w:t>:</w:t>
      </w:r>
    </w:p>
    <w:p w:rsidR="00D01699" w:rsidRPr="001831CA" w:rsidRDefault="00D01699" w:rsidP="0041074E">
      <w:pPr>
        <w:pStyle w:val="a6"/>
        <w:widowControl w:val="0"/>
        <w:numPr>
          <w:ilvl w:val="0"/>
          <w:numId w:val="89"/>
        </w:numPr>
        <w:tabs>
          <w:tab w:val="left" w:pos="107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ориентироваться в учебной </w:t>
      </w:r>
      <w:r w:rsidRPr="001831CA">
        <w:rPr>
          <w:rFonts w:ascii="Times New Roman" w:hAnsi="Times New Roman"/>
          <w:spacing w:val="-3"/>
          <w:sz w:val="28"/>
          <w:szCs w:val="28"/>
        </w:rPr>
        <w:t xml:space="preserve">книге, то </w:t>
      </w:r>
      <w:r w:rsidRPr="001831CA">
        <w:rPr>
          <w:rFonts w:ascii="Times New Roman" w:hAnsi="Times New Roman"/>
          <w:sz w:val="28"/>
          <w:szCs w:val="28"/>
        </w:rPr>
        <w:t xml:space="preserve">есть </w:t>
      </w: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условные знаки; </w:t>
      </w:r>
      <w:r w:rsidRPr="001831CA">
        <w:rPr>
          <w:rFonts w:ascii="Times New Roman" w:hAnsi="Times New Roman"/>
          <w:spacing w:val="-3"/>
          <w:sz w:val="28"/>
          <w:szCs w:val="28"/>
        </w:rPr>
        <w:t xml:space="preserve">находить выделенные </w:t>
      </w:r>
      <w:r w:rsidRPr="001831CA">
        <w:rPr>
          <w:rFonts w:ascii="Times New Roman" w:hAnsi="Times New Roman"/>
          <w:sz w:val="28"/>
          <w:szCs w:val="28"/>
        </w:rPr>
        <w:t xml:space="preserve">строчки и слова на странице; </w:t>
      </w:r>
      <w:r w:rsidRPr="001831CA">
        <w:rPr>
          <w:rFonts w:ascii="Times New Roman" w:hAnsi="Times New Roman"/>
          <w:spacing w:val="-3"/>
          <w:sz w:val="28"/>
          <w:szCs w:val="28"/>
        </w:rPr>
        <w:t xml:space="preserve">находить </w:t>
      </w:r>
      <w:r w:rsidRPr="001831CA">
        <w:rPr>
          <w:rFonts w:ascii="Times New Roman" w:hAnsi="Times New Roman"/>
          <w:spacing w:val="-5"/>
          <w:sz w:val="28"/>
          <w:szCs w:val="28"/>
        </w:rPr>
        <w:t xml:space="preserve">нужную </w:t>
      </w:r>
      <w:r w:rsidRPr="001831CA">
        <w:rPr>
          <w:rFonts w:ascii="Times New Roman" w:hAnsi="Times New Roman"/>
          <w:spacing w:val="1"/>
          <w:sz w:val="28"/>
          <w:szCs w:val="28"/>
        </w:rPr>
        <w:t xml:space="preserve"> </w:t>
      </w:r>
      <w:r w:rsidRPr="001831CA">
        <w:rPr>
          <w:rFonts w:ascii="Times New Roman" w:hAnsi="Times New Roman"/>
          <w:spacing w:val="-3"/>
          <w:sz w:val="28"/>
          <w:szCs w:val="28"/>
        </w:rPr>
        <w:t>иллюстрацию;</w:t>
      </w:r>
    </w:p>
    <w:p w:rsidR="00D01699" w:rsidRPr="001831CA" w:rsidRDefault="00D01699" w:rsidP="0041074E">
      <w:pPr>
        <w:pStyle w:val="a6"/>
        <w:widowControl w:val="0"/>
        <w:numPr>
          <w:ilvl w:val="0"/>
          <w:numId w:val="89"/>
        </w:numPr>
        <w:tabs>
          <w:tab w:val="left" w:pos="116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работать с двумя источниками информации (учебной книгой и тетрадью для самостоятельной работы; учебной книгой и хрестоматией), </w:t>
      </w:r>
      <w:r w:rsidRPr="001831CA">
        <w:rPr>
          <w:rFonts w:ascii="Times New Roman" w:hAnsi="Times New Roman"/>
          <w:spacing w:val="-3"/>
          <w:sz w:val="28"/>
          <w:szCs w:val="28"/>
        </w:rPr>
        <w:t xml:space="preserve">то </w:t>
      </w:r>
      <w:r w:rsidRPr="001831CA">
        <w:rPr>
          <w:rFonts w:ascii="Times New Roman" w:hAnsi="Times New Roman"/>
          <w:sz w:val="28"/>
          <w:szCs w:val="28"/>
        </w:rPr>
        <w:t xml:space="preserve">есть сопоставлять условные обозначения </w:t>
      </w:r>
      <w:r w:rsidRPr="001831CA">
        <w:rPr>
          <w:rFonts w:ascii="Times New Roman" w:hAnsi="Times New Roman"/>
          <w:spacing w:val="-3"/>
          <w:sz w:val="28"/>
          <w:szCs w:val="28"/>
        </w:rPr>
        <w:t xml:space="preserve">учебника </w:t>
      </w:r>
      <w:r w:rsidRPr="001831CA">
        <w:rPr>
          <w:rFonts w:ascii="Times New Roman" w:hAnsi="Times New Roman"/>
          <w:sz w:val="28"/>
          <w:szCs w:val="28"/>
        </w:rPr>
        <w:t xml:space="preserve">и рабочей </w:t>
      </w:r>
      <w:r w:rsidRPr="001831CA">
        <w:rPr>
          <w:rFonts w:ascii="Times New Roman" w:hAnsi="Times New Roman"/>
          <w:spacing w:val="-3"/>
          <w:sz w:val="28"/>
          <w:szCs w:val="28"/>
        </w:rPr>
        <w:t xml:space="preserve">тетради, учебника </w:t>
      </w:r>
      <w:r w:rsidRPr="001831CA">
        <w:rPr>
          <w:rFonts w:ascii="Times New Roman" w:hAnsi="Times New Roman"/>
          <w:sz w:val="28"/>
          <w:szCs w:val="28"/>
        </w:rPr>
        <w:t xml:space="preserve">и хрестоматии; </w:t>
      </w:r>
      <w:r w:rsidRPr="001831CA">
        <w:rPr>
          <w:rFonts w:ascii="Times New Roman" w:hAnsi="Times New Roman"/>
          <w:spacing w:val="-3"/>
          <w:sz w:val="28"/>
          <w:szCs w:val="28"/>
        </w:rPr>
        <w:t xml:space="preserve">находить нужный </w:t>
      </w:r>
      <w:r w:rsidRPr="001831CA">
        <w:rPr>
          <w:rFonts w:ascii="Times New Roman" w:hAnsi="Times New Roman"/>
          <w:sz w:val="28"/>
          <w:szCs w:val="28"/>
        </w:rPr>
        <w:t xml:space="preserve">раздел </w:t>
      </w:r>
      <w:r w:rsidRPr="001831CA">
        <w:rPr>
          <w:rFonts w:ascii="Times New Roman" w:hAnsi="Times New Roman"/>
          <w:spacing w:val="-3"/>
          <w:sz w:val="28"/>
          <w:szCs w:val="28"/>
        </w:rPr>
        <w:t xml:space="preserve">тетради </w:t>
      </w:r>
      <w:r w:rsidRPr="001831CA">
        <w:rPr>
          <w:rFonts w:ascii="Times New Roman" w:hAnsi="Times New Roman"/>
          <w:sz w:val="28"/>
          <w:szCs w:val="28"/>
        </w:rPr>
        <w:t>для самостоятельной работы  и</w:t>
      </w:r>
      <w:r w:rsidRPr="001831CA">
        <w:rPr>
          <w:rFonts w:ascii="Times New Roman" w:hAnsi="Times New Roman"/>
          <w:spacing w:val="21"/>
          <w:sz w:val="28"/>
          <w:szCs w:val="28"/>
        </w:rPr>
        <w:t xml:space="preserve"> </w:t>
      </w:r>
      <w:r w:rsidRPr="001831CA">
        <w:rPr>
          <w:rFonts w:ascii="Times New Roman" w:hAnsi="Times New Roman"/>
          <w:sz w:val="28"/>
          <w:szCs w:val="28"/>
        </w:rPr>
        <w:t>хрестоматии.</w:t>
      </w:r>
    </w:p>
    <w:p w:rsidR="00D01699" w:rsidRPr="001831CA" w:rsidRDefault="00D01699" w:rsidP="00D01699">
      <w:pPr>
        <w:pStyle w:val="110"/>
        <w:spacing w:before="16" w:line="316" w:lineRule="exact"/>
        <w:ind w:left="116" w:right="112"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коммуникативных учебных действий обучающиеся научатся:</w:t>
      </w:r>
    </w:p>
    <w:p w:rsidR="00D01699" w:rsidRPr="001831CA" w:rsidRDefault="00D01699" w:rsidP="00D01699">
      <w:pPr>
        <w:pStyle w:val="ab"/>
        <w:spacing w:before="5" w:line="319" w:lineRule="exact"/>
        <w:ind w:left="823" w:right="396"/>
        <w:rPr>
          <w:rFonts w:ascii="Times New Roman" w:hAnsi="Times New Roman" w:cs="Times New Roman"/>
          <w:sz w:val="28"/>
          <w:szCs w:val="28"/>
        </w:rPr>
      </w:pPr>
      <w:r w:rsidRPr="001831CA">
        <w:rPr>
          <w:rFonts w:ascii="Times New Roman" w:hAnsi="Times New Roman" w:cs="Times New Roman"/>
          <w:spacing w:val="-4"/>
          <w:sz w:val="28"/>
          <w:szCs w:val="28"/>
        </w:rPr>
        <w:t xml:space="preserve">а)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как</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сотрудничества:</w:t>
      </w:r>
    </w:p>
    <w:p w:rsidR="00D01699" w:rsidRPr="001831CA" w:rsidRDefault="00D01699" w:rsidP="0041074E">
      <w:pPr>
        <w:pStyle w:val="a6"/>
        <w:widowControl w:val="0"/>
        <w:numPr>
          <w:ilvl w:val="0"/>
          <w:numId w:val="89"/>
        </w:numPr>
        <w:tabs>
          <w:tab w:val="left" w:pos="1048"/>
        </w:tabs>
        <w:spacing w:after="0" w:line="244" w:lineRule="auto"/>
        <w:ind w:right="121"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w:t>
      </w:r>
      <w:r w:rsidRPr="001831CA">
        <w:rPr>
          <w:rFonts w:ascii="Times New Roman" w:hAnsi="Times New Roman"/>
          <w:spacing w:val="2"/>
          <w:sz w:val="28"/>
          <w:szCs w:val="28"/>
        </w:rPr>
        <w:t xml:space="preserve">соседом </w:t>
      </w:r>
      <w:r w:rsidRPr="001831CA">
        <w:rPr>
          <w:rFonts w:ascii="Times New Roman" w:hAnsi="Times New Roman"/>
          <w:sz w:val="28"/>
          <w:szCs w:val="28"/>
        </w:rPr>
        <w:t xml:space="preserve">по </w:t>
      </w:r>
      <w:r w:rsidRPr="001831CA">
        <w:rPr>
          <w:rFonts w:ascii="Times New Roman" w:hAnsi="Times New Roman"/>
          <w:spacing w:val="-3"/>
          <w:sz w:val="28"/>
          <w:szCs w:val="28"/>
        </w:rPr>
        <w:t xml:space="preserve">парте: </w:t>
      </w:r>
      <w:r w:rsidRPr="001831CA">
        <w:rPr>
          <w:rFonts w:ascii="Times New Roman" w:hAnsi="Times New Roman"/>
          <w:sz w:val="28"/>
          <w:szCs w:val="28"/>
        </w:rPr>
        <w:t xml:space="preserve">распределять работу между </w:t>
      </w:r>
      <w:r w:rsidRPr="001831CA">
        <w:rPr>
          <w:rFonts w:ascii="Times New Roman" w:hAnsi="Times New Roman"/>
          <w:spacing w:val="4"/>
          <w:sz w:val="28"/>
          <w:szCs w:val="28"/>
        </w:rPr>
        <w:t xml:space="preserve">собой </w:t>
      </w:r>
      <w:r w:rsidRPr="001831CA">
        <w:rPr>
          <w:rFonts w:ascii="Times New Roman" w:hAnsi="Times New Roman"/>
          <w:sz w:val="28"/>
          <w:szCs w:val="28"/>
        </w:rPr>
        <w:t xml:space="preserve">и </w:t>
      </w:r>
      <w:r w:rsidRPr="001831CA">
        <w:rPr>
          <w:rFonts w:ascii="Times New Roman" w:hAnsi="Times New Roman"/>
          <w:spacing w:val="2"/>
          <w:sz w:val="28"/>
          <w:szCs w:val="28"/>
        </w:rPr>
        <w:t xml:space="preserve">соседом, </w:t>
      </w:r>
      <w:r w:rsidRPr="001831CA">
        <w:rPr>
          <w:rFonts w:ascii="Times New Roman" w:hAnsi="Times New Roman"/>
          <w:sz w:val="28"/>
          <w:szCs w:val="28"/>
        </w:rPr>
        <w:t xml:space="preserve">выполнять  </w:t>
      </w:r>
      <w:r w:rsidRPr="001831CA">
        <w:rPr>
          <w:rFonts w:ascii="Times New Roman" w:hAnsi="Times New Roman"/>
          <w:spacing w:val="3"/>
          <w:sz w:val="28"/>
          <w:szCs w:val="28"/>
        </w:rPr>
        <w:t xml:space="preserve">свою </w:t>
      </w:r>
      <w:r w:rsidRPr="001831CA">
        <w:rPr>
          <w:rFonts w:ascii="Times New Roman" w:hAnsi="Times New Roman"/>
          <w:sz w:val="28"/>
          <w:szCs w:val="28"/>
        </w:rPr>
        <w:t>часть  работы, осуществлять</w:t>
      </w:r>
      <w:r w:rsidRPr="001831CA">
        <w:rPr>
          <w:rFonts w:ascii="Times New Roman" w:hAnsi="Times New Roman"/>
          <w:spacing w:val="52"/>
          <w:sz w:val="28"/>
          <w:szCs w:val="28"/>
        </w:rPr>
        <w:t xml:space="preserve"> </w:t>
      </w:r>
      <w:r w:rsidRPr="001831CA">
        <w:rPr>
          <w:rFonts w:ascii="Times New Roman" w:hAnsi="Times New Roman"/>
          <w:sz w:val="28"/>
          <w:szCs w:val="28"/>
        </w:rPr>
        <w:t>взаимопроверку;</w:t>
      </w:r>
    </w:p>
    <w:p w:rsidR="00D01699" w:rsidRPr="001831CA" w:rsidRDefault="00D01699" w:rsidP="0041074E">
      <w:pPr>
        <w:pStyle w:val="a6"/>
        <w:widowControl w:val="0"/>
        <w:numPr>
          <w:ilvl w:val="0"/>
          <w:numId w:val="89"/>
        </w:numPr>
        <w:tabs>
          <w:tab w:val="left" w:pos="1003"/>
        </w:tabs>
        <w:spacing w:after="0" w:line="309" w:lineRule="exact"/>
        <w:ind w:left="1002" w:hanging="179"/>
        <w:contextualSpacing w:val="0"/>
        <w:rPr>
          <w:rFonts w:ascii="Times New Roman" w:hAnsi="Times New Roman"/>
          <w:sz w:val="28"/>
          <w:szCs w:val="28"/>
        </w:rPr>
      </w:pPr>
      <w:r w:rsidRPr="001831CA">
        <w:rPr>
          <w:rFonts w:ascii="Times New Roman" w:hAnsi="Times New Roman"/>
          <w:sz w:val="28"/>
          <w:szCs w:val="28"/>
        </w:rPr>
        <w:t>выполнять работу по</w:t>
      </w:r>
      <w:r w:rsidRPr="001831CA">
        <w:rPr>
          <w:rFonts w:ascii="Times New Roman" w:hAnsi="Times New Roman"/>
          <w:spacing w:val="66"/>
          <w:sz w:val="28"/>
          <w:szCs w:val="28"/>
        </w:rPr>
        <w:t xml:space="preserve"> </w:t>
      </w:r>
      <w:r w:rsidRPr="001831CA">
        <w:rPr>
          <w:rFonts w:ascii="Times New Roman" w:hAnsi="Times New Roman"/>
          <w:sz w:val="28"/>
          <w:szCs w:val="28"/>
        </w:rPr>
        <w:t>цепочке;</w:t>
      </w:r>
    </w:p>
    <w:p w:rsidR="00D01699" w:rsidRPr="001831CA" w:rsidRDefault="00D01699" w:rsidP="00D01699">
      <w:pPr>
        <w:pStyle w:val="ab"/>
        <w:spacing w:before="8" w:line="318" w:lineRule="exact"/>
        <w:ind w:left="823" w:right="396"/>
        <w:rPr>
          <w:rFonts w:ascii="Times New Roman" w:hAnsi="Times New Roman" w:cs="Times New Roman"/>
          <w:sz w:val="28"/>
          <w:szCs w:val="28"/>
        </w:rPr>
      </w:pPr>
      <w:r w:rsidRPr="001831CA">
        <w:rPr>
          <w:rFonts w:ascii="Times New Roman" w:hAnsi="Times New Roman" w:cs="Times New Roman"/>
          <w:sz w:val="28"/>
          <w:szCs w:val="28"/>
        </w:rPr>
        <w:t xml:space="preserve">б) 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взаимодействия:</w:t>
      </w:r>
    </w:p>
    <w:p w:rsidR="00D01699" w:rsidRPr="001831CA" w:rsidRDefault="00D01699" w:rsidP="0041074E">
      <w:pPr>
        <w:pStyle w:val="a6"/>
        <w:widowControl w:val="0"/>
        <w:numPr>
          <w:ilvl w:val="0"/>
          <w:numId w:val="89"/>
        </w:numPr>
        <w:tabs>
          <w:tab w:val="left" w:pos="1003"/>
        </w:tabs>
        <w:spacing w:after="0" w:line="315"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видеть разницу между двумя заявленными точками </w:t>
      </w:r>
      <w:r w:rsidRPr="001831CA">
        <w:rPr>
          <w:rFonts w:ascii="Times New Roman" w:hAnsi="Times New Roman"/>
          <w:spacing w:val="45"/>
          <w:sz w:val="28"/>
          <w:szCs w:val="28"/>
        </w:rPr>
        <w:t xml:space="preserve"> </w:t>
      </w:r>
      <w:r w:rsidRPr="001831CA">
        <w:rPr>
          <w:rFonts w:ascii="Times New Roman" w:hAnsi="Times New Roman"/>
          <w:sz w:val="28"/>
          <w:szCs w:val="28"/>
        </w:rPr>
        <w:t>зрения.</w:t>
      </w:r>
    </w:p>
    <w:p w:rsidR="00D01699" w:rsidRPr="001831CA" w:rsidRDefault="00D01699" w:rsidP="00D01699">
      <w:pPr>
        <w:pStyle w:val="110"/>
        <w:spacing w:line="244" w:lineRule="auto"/>
        <w:ind w:left="116" w:right="116"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контроля и самоконтроля учебных действий обучающиеся  получат  возможность</w:t>
      </w:r>
      <w:r w:rsidRPr="001831CA">
        <w:rPr>
          <w:spacing w:val="15"/>
          <w:lang w:val="ru-RU"/>
        </w:rPr>
        <w:t xml:space="preserve"> </w:t>
      </w:r>
      <w:r w:rsidRPr="001831CA">
        <w:rPr>
          <w:lang w:val="ru-RU"/>
        </w:rPr>
        <w:t>научиться:</w:t>
      </w:r>
    </w:p>
    <w:p w:rsidR="00D01699" w:rsidRPr="001831CA" w:rsidRDefault="00D01699" w:rsidP="0041074E">
      <w:pPr>
        <w:pStyle w:val="a6"/>
        <w:widowControl w:val="0"/>
        <w:numPr>
          <w:ilvl w:val="0"/>
          <w:numId w:val="89"/>
        </w:numPr>
        <w:tabs>
          <w:tab w:val="left" w:pos="1003"/>
        </w:tabs>
        <w:spacing w:after="0" w:line="309"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понимать, что можно по-разному отвечать на  </w:t>
      </w:r>
      <w:r w:rsidRPr="001831CA">
        <w:rPr>
          <w:rFonts w:ascii="Times New Roman" w:hAnsi="Times New Roman"/>
          <w:spacing w:val="11"/>
          <w:sz w:val="28"/>
          <w:szCs w:val="28"/>
        </w:rPr>
        <w:t xml:space="preserve"> </w:t>
      </w:r>
      <w:r w:rsidRPr="001831CA">
        <w:rPr>
          <w:rFonts w:ascii="Times New Roman" w:hAnsi="Times New Roman"/>
          <w:spacing w:val="2"/>
          <w:sz w:val="28"/>
          <w:szCs w:val="28"/>
        </w:rPr>
        <w:t>вопросы;</w:t>
      </w:r>
    </w:p>
    <w:p w:rsidR="00D01699" w:rsidRPr="001831CA" w:rsidRDefault="00D01699" w:rsidP="0041074E">
      <w:pPr>
        <w:pStyle w:val="a6"/>
        <w:widowControl w:val="0"/>
        <w:numPr>
          <w:ilvl w:val="0"/>
          <w:numId w:val="89"/>
        </w:numPr>
        <w:tabs>
          <w:tab w:val="left" w:pos="1033"/>
        </w:tabs>
        <w:spacing w:before="16" w:after="0" w:line="316" w:lineRule="exact"/>
        <w:ind w:right="119" w:firstLine="706"/>
        <w:contextualSpacing w:val="0"/>
        <w:jc w:val="both"/>
        <w:rPr>
          <w:rFonts w:ascii="Times New Roman" w:hAnsi="Times New Roman"/>
          <w:sz w:val="28"/>
          <w:szCs w:val="28"/>
        </w:rPr>
      </w:pPr>
      <w:r w:rsidRPr="001831CA">
        <w:rPr>
          <w:rFonts w:ascii="Times New Roman" w:hAnsi="Times New Roman"/>
          <w:sz w:val="28"/>
          <w:szCs w:val="28"/>
        </w:rPr>
        <w:t xml:space="preserve">обращаться к </w:t>
      </w:r>
      <w:r w:rsidRPr="001831CA">
        <w:rPr>
          <w:rFonts w:ascii="Times New Roman" w:hAnsi="Times New Roman"/>
          <w:spacing w:val="-3"/>
          <w:sz w:val="28"/>
          <w:szCs w:val="28"/>
        </w:rPr>
        <w:t xml:space="preserve">тексту </w:t>
      </w:r>
      <w:r w:rsidRPr="001831CA">
        <w:rPr>
          <w:rFonts w:ascii="Times New Roman" w:hAnsi="Times New Roman"/>
          <w:sz w:val="28"/>
          <w:szCs w:val="28"/>
        </w:rPr>
        <w:t xml:space="preserve">для подтверждения того </w:t>
      </w:r>
      <w:r w:rsidRPr="001831CA">
        <w:rPr>
          <w:rFonts w:ascii="Times New Roman" w:hAnsi="Times New Roman"/>
          <w:spacing w:val="-3"/>
          <w:sz w:val="28"/>
          <w:szCs w:val="28"/>
        </w:rPr>
        <w:t xml:space="preserve">ответа, </w:t>
      </w:r>
      <w:r w:rsidRPr="001831CA">
        <w:rPr>
          <w:rFonts w:ascii="Times New Roman" w:hAnsi="Times New Roman"/>
          <w:sz w:val="28"/>
          <w:szCs w:val="28"/>
        </w:rPr>
        <w:t xml:space="preserve">с которым </w:t>
      </w:r>
      <w:r w:rsidRPr="001831CA">
        <w:rPr>
          <w:rFonts w:ascii="Times New Roman" w:hAnsi="Times New Roman"/>
          <w:spacing w:val="2"/>
          <w:sz w:val="28"/>
          <w:szCs w:val="28"/>
        </w:rPr>
        <w:t xml:space="preserve">он </w:t>
      </w:r>
      <w:r w:rsidRPr="001831CA">
        <w:rPr>
          <w:rFonts w:ascii="Times New Roman" w:hAnsi="Times New Roman"/>
          <w:sz w:val="28"/>
          <w:szCs w:val="28"/>
        </w:rPr>
        <w:t>соглашается.</w:t>
      </w:r>
    </w:p>
    <w:p w:rsidR="00D01699" w:rsidRPr="001831CA" w:rsidRDefault="00D01699" w:rsidP="00D01699">
      <w:pPr>
        <w:spacing w:before="10"/>
        <w:rPr>
          <w:rFonts w:ascii="Times New Roman" w:hAnsi="Times New Roman"/>
          <w:sz w:val="28"/>
          <w:szCs w:val="28"/>
          <w:lang w:val="tt-RU"/>
        </w:rPr>
      </w:pPr>
    </w:p>
    <w:p w:rsidR="00D01699" w:rsidRPr="001831CA" w:rsidRDefault="00D01699" w:rsidP="00D01699">
      <w:pPr>
        <w:pStyle w:val="ab"/>
        <w:spacing w:line="247" w:lineRule="auto"/>
        <w:ind w:left="597" w:right="396"/>
        <w:jc w:val="center"/>
        <w:rPr>
          <w:rFonts w:ascii="Times New Roman" w:hAnsi="Times New Roman" w:cs="Times New Roman"/>
          <w:sz w:val="28"/>
          <w:szCs w:val="28"/>
        </w:rPr>
      </w:pPr>
      <w:r w:rsidRPr="001831CA">
        <w:rPr>
          <w:rFonts w:ascii="Times New Roman" w:hAnsi="Times New Roman" w:cs="Times New Roman"/>
          <w:spacing w:val="-7"/>
          <w:sz w:val="28"/>
          <w:szCs w:val="28"/>
        </w:rPr>
        <w:t xml:space="preserve">ПЛАНИРУЕМЫЕ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5"/>
          <w:sz w:val="28"/>
          <w:szCs w:val="28"/>
        </w:rPr>
        <w:t xml:space="preserve">ОСВОЕНИЯ  </w:t>
      </w:r>
      <w:r w:rsidRPr="001831CA">
        <w:rPr>
          <w:rFonts w:ascii="Times New Roman" w:hAnsi="Times New Roman" w:cs="Times New Roman"/>
          <w:spacing w:val="-5"/>
          <w:sz w:val="28"/>
          <w:szCs w:val="28"/>
        </w:rPr>
        <w:br/>
      </w:r>
      <w:r w:rsidRPr="001831CA">
        <w:rPr>
          <w:rFonts w:ascii="Times New Roman" w:hAnsi="Times New Roman" w:cs="Times New Roman"/>
          <w:sz w:val="28"/>
          <w:szCs w:val="28"/>
        </w:rPr>
        <w:t>К</w:t>
      </w:r>
      <w:r w:rsidRPr="001831CA">
        <w:rPr>
          <w:rFonts w:ascii="Times New Roman" w:hAnsi="Times New Roman" w:cs="Times New Roman"/>
          <w:spacing w:val="27"/>
          <w:sz w:val="28"/>
          <w:szCs w:val="28"/>
        </w:rPr>
        <w:t xml:space="preserve"> </w:t>
      </w:r>
      <w:r w:rsidRPr="001831CA">
        <w:rPr>
          <w:rFonts w:ascii="Times New Roman" w:hAnsi="Times New Roman" w:cs="Times New Roman"/>
          <w:spacing w:val="-4"/>
          <w:sz w:val="28"/>
          <w:szCs w:val="28"/>
        </w:rPr>
        <w:t>КОНЦУ</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2-ГО  </w:t>
      </w:r>
      <w:r w:rsidRPr="001831CA">
        <w:rPr>
          <w:rFonts w:ascii="Times New Roman" w:hAnsi="Times New Roman" w:cs="Times New Roman"/>
          <w:sz w:val="28"/>
          <w:szCs w:val="28"/>
        </w:rPr>
        <w:t>ГОДА</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spacing w:line="247" w:lineRule="auto"/>
        <w:ind w:left="116" w:right="106" w:firstLine="706"/>
        <w:rPr>
          <w:rFonts w:ascii="Times New Roman" w:hAnsi="Times New Roman"/>
          <w:sz w:val="28"/>
          <w:szCs w:val="28"/>
        </w:rPr>
      </w:pPr>
      <w:r w:rsidRPr="001831CA">
        <w:rPr>
          <w:rFonts w:ascii="Times New Roman" w:hAnsi="Times New Roman"/>
          <w:b/>
          <w:bCs/>
          <w:spacing w:val="6"/>
          <w:sz w:val="28"/>
          <w:szCs w:val="28"/>
        </w:rPr>
        <w:t xml:space="preserve">Раздел «Виды </w:t>
      </w:r>
      <w:r w:rsidRPr="001831CA">
        <w:rPr>
          <w:rFonts w:ascii="Times New Roman" w:hAnsi="Times New Roman"/>
          <w:b/>
          <w:bCs/>
          <w:sz w:val="28"/>
          <w:szCs w:val="28"/>
        </w:rPr>
        <w:t xml:space="preserve">речевой и читательской деятельности»: </w:t>
      </w:r>
      <w:r w:rsidRPr="001831CA">
        <w:rPr>
          <w:rFonts w:ascii="Times New Roman" w:hAnsi="Times New Roman"/>
          <w:spacing w:val="-3"/>
          <w:sz w:val="28"/>
          <w:szCs w:val="28"/>
        </w:rPr>
        <w:t xml:space="preserve">аудирование, чтение     </w:t>
      </w:r>
      <w:r w:rsidRPr="001831CA">
        <w:rPr>
          <w:rFonts w:ascii="Times New Roman" w:hAnsi="Times New Roman"/>
          <w:sz w:val="28"/>
          <w:szCs w:val="28"/>
        </w:rPr>
        <w:t xml:space="preserve">вслух     и     про     себя,     работа     с     разными     видами  </w:t>
      </w:r>
      <w:r w:rsidRPr="001831CA">
        <w:rPr>
          <w:rFonts w:ascii="Times New Roman" w:hAnsi="Times New Roman"/>
          <w:spacing w:val="66"/>
          <w:sz w:val="28"/>
          <w:szCs w:val="28"/>
        </w:rPr>
        <w:t xml:space="preserve"> </w:t>
      </w:r>
      <w:r w:rsidRPr="001831CA">
        <w:rPr>
          <w:rFonts w:ascii="Times New Roman" w:hAnsi="Times New Roman"/>
          <w:spacing w:val="-3"/>
          <w:sz w:val="28"/>
          <w:szCs w:val="28"/>
        </w:rPr>
        <w:t xml:space="preserve">текста, </w:t>
      </w:r>
      <w:r w:rsidRPr="001831CA">
        <w:rPr>
          <w:rFonts w:ascii="Times New Roman" w:hAnsi="Times New Roman"/>
          <w:spacing w:val="-1"/>
          <w:sz w:val="28"/>
          <w:szCs w:val="28"/>
        </w:rPr>
        <w:t>библиографическая</w:t>
      </w:r>
      <w:r w:rsidRPr="001831CA">
        <w:rPr>
          <w:rFonts w:ascii="Times New Roman" w:hAnsi="Times New Roman"/>
          <w:spacing w:val="-1"/>
          <w:sz w:val="28"/>
          <w:szCs w:val="28"/>
        </w:rPr>
        <w:tab/>
      </w:r>
      <w:r w:rsidRPr="001831CA">
        <w:rPr>
          <w:rFonts w:ascii="Times New Roman" w:hAnsi="Times New Roman"/>
          <w:spacing w:val="-4"/>
          <w:sz w:val="28"/>
          <w:szCs w:val="28"/>
        </w:rPr>
        <w:t>культура,</w:t>
      </w:r>
      <w:r w:rsidRPr="001831CA">
        <w:rPr>
          <w:rFonts w:ascii="Times New Roman" w:hAnsi="Times New Roman"/>
          <w:spacing w:val="-4"/>
          <w:sz w:val="28"/>
          <w:szCs w:val="28"/>
        </w:rPr>
        <w:tab/>
      </w:r>
      <w:r w:rsidRPr="001831CA">
        <w:rPr>
          <w:rFonts w:ascii="Times New Roman" w:hAnsi="Times New Roman"/>
          <w:sz w:val="28"/>
          <w:szCs w:val="28"/>
        </w:rPr>
        <w:t>работа</w:t>
      </w:r>
      <w:r w:rsidRPr="001831CA">
        <w:rPr>
          <w:rFonts w:ascii="Times New Roman" w:hAnsi="Times New Roman"/>
          <w:sz w:val="28"/>
          <w:szCs w:val="28"/>
        </w:rPr>
        <w:tab/>
        <w:t xml:space="preserve">с </w:t>
      </w:r>
      <w:r w:rsidRPr="001831CA">
        <w:rPr>
          <w:rFonts w:ascii="Times New Roman" w:hAnsi="Times New Roman"/>
          <w:spacing w:val="-1"/>
          <w:sz w:val="28"/>
          <w:szCs w:val="28"/>
        </w:rPr>
        <w:t xml:space="preserve">текстом </w:t>
      </w:r>
      <w:r w:rsidRPr="001831CA">
        <w:rPr>
          <w:rFonts w:ascii="Times New Roman" w:hAnsi="Times New Roman"/>
          <w:spacing w:val="-2"/>
          <w:sz w:val="28"/>
          <w:szCs w:val="28"/>
        </w:rPr>
        <w:t>художественного</w:t>
      </w:r>
      <w:r w:rsidRPr="001831CA">
        <w:rPr>
          <w:rFonts w:ascii="Times New Roman" w:hAnsi="Times New Roman"/>
          <w:sz w:val="28"/>
          <w:szCs w:val="28"/>
        </w:rPr>
        <w:t xml:space="preserve"> произведения,  </w:t>
      </w:r>
      <w:r w:rsidRPr="001831CA">
        <w:rPr>
          <w:rFonts w:ascii="Times New Roman" w:hAnsi="Times New Roman"/>
          <w:spacing w:val="-4"/>
          <w:sz w:val="28"/>
          <w:szCs w:val="28"/>
        </w:rPr>
        <w:t xml:space="preserve">культура </w:t>
      </w:r>
      <w:r w:rsidRPr="001831CA">
        <w:rPr>
          <w:rFonts w:ascii="Times New Roman" w:hAnsi="Times New Roman"/>
          <w:sz w:val="28"/>
          <w:szCs w:val="28"/>
        </w:rPr>
        <w:t>речевого</w:t>
      </w:r>
      <w:r w:rsidRPr="001831CA">
        <w:rPr>
          <w:rFonts w:ascii="Times New Roman" w:hAnsi="Times New Roman"/>
          <w:spacing w:val="52"/>
          <w:sz w:val="28"/>
          <w:szCs w:val="28"/>
        </w:rPr>
        <w:t xml:space="preserve"> </w:t>
      </w:r>
      <w:r w:rsidRPr="001831CA">
        <w:rPr>
          <w:rFonts w:ascii="Times New Roman" w:hAnsi="Times New Roman"/>
          <w:sz w:val="28"/>
          <w:szCs w:val="28"/>
        </w:rPr>
        <w:t>общения.</w:t>
      </w:r>
    </w:p>
    <w:p w:rsidR="00D01699" w:rsidRPr="001831CA" w:rsidRDefault="00D01699" w:rsidP="00D01699">
      <w:pPr>
        <w:pStyle w:val="110"/>
        <w:spacing w:before="5" w:line="318" w:lineRule="exact"/>
        <w:ind w:right="23"/>
        <w:rPr>
          <w:b w:val="0"/>
          <w:bCs w:val="0"/>
        </w:rPr>
      </w:pPr>
      <w:r w:rsidRPr="001831CA">
        <w:t xml:space="preserve">Обучающиеся </w:t>
      </w:r>
      <w:r w:rsidRPr="001831CA">
        <w:rPr>
          <w:spacing w:val="17"/>
        </w:rPr>
        <w:t xml:space="preserve"> </w:t>
      </w:r>
      <w:r w:rsidRPr="001831CA">
        <w:t>научатся</w:t>
      </w:r>
      <w:r w:rsidRPr="001831CA">
        <w:rPr>
          <w:b w:val="0"/>
          <w:bCs w:val="0"/>
        </w:rPr>
        <w:t>:</w:t>
      </w:r>
    </w:p>
    <w:p w:rsidR="00D01699" w:rsidRPr="001831CA" w:rsidRDefault="00D01699" w:rsidP="0041074E">
      <w:pPr>
        <w:pStyle w:val="a6"/>
        <w:widowControl w:val="0"/>
        <w:numPr>
          <w:ilvl w:val="0"/>
          <w:numId w:val="89"/>
        </w:numPr>
        <w:tabs>
          <w:tab w:val="left" w:pos="1168"/>
        </w:tabs>
        <w:spacing w:before="5" w:after="0" w:line="316" w:lineRule="exact"/>
        <w:ind w:right="143" w:firstLine="781"/>
        <w:contextualSpacing w:val="0"/>
        <w:rPr>
          <w:rFonts w:ascii="Times New Roman" w:hAnsi="Times New Roman"/>
          <w:sz w:val="28"/>
          <w:szCs w:val="28"/>
        </w:rPr>
      </w:pPr>
      <w:r w:rsidRPr="001831CA">
        <w:rPr>
          <w:rFonts w:ascii="Times New Roman" w:hAnsi="Times New Roman"/>
          <w:spacing w:val="-3"/>
          <w:sz w:val="28"/>
          <w:szCs w:val="28"/>
        </w:rPr>
        <w:t xml:space="preserve">читать целыми </w:t>
      </w:r>
      <w:r w:rsidRPr="001831CA">
        <w:rPr>
          <w:rFonts w:ascii="Times New Roman" w:hAnsi="Times New Roman"/>
          <w:sz w:val="28"/>
          <w:szCs w:val="28"/>
        </w:rPr>
        <w:t xml:space="preserve">словами </w:t>
      </w:r>
      <w:r w:rsidRPr="001831CA">
        <w:rPr>
          <w:rFonts w:ascii="Times New Roman" w:hAnsi="Times New Roman"/>
          <w:spacing w:val="-3"/>
          <w:sz w:val="28"/>
          <w:szCs w:val="28"/>
        </w:rPr>
        <w:t xml:space="preserve">вслух, </w:t>
      </w:r>
      <w:r w:rsidRPr="001831CA">
        <w:rPr>
          <w:rFonts w:ascii="Times New Roman" w:hAnsi="Times New Roman"/>
          <w:sz w:val="28"/>
          <w:szCs w:val="28"/>
        </w:rPr>
        <w:t xml:space="preserve">постепенно </w:t>
      </w:r>
      <w:r w:rsidRPr="001831CA">
        <w:rPr>
          <w:rFonts w:ascii="Times New Roman" w:hAnsi="Times New Roman"/>
          <w:spacing w:val="-4"/>
          <w:sz w:val="28"/>
          <w:szCs w:val="28"/>
        </w:rPr>
        <w:t xml:space="preserve">увеличивая </w:t>
      </w:r>
      <w:r w:rsidRPr="001831CA">
        <w:rPr>
          <w:rFonts w:ascii="Times New Roman" w:hAnsi="Times New Roman"/>
          <w:spacing w:val="2"/>
          <w:sz w:val="28"/>
          <w:szCs w:val="28"/>
        </w:rPr>
        <w:t xml:space="preserve">скорость </w:t>
      </w:r>
      <w:r w:rsidRPr="001831CA">
        <w:rPr>
          <w:rFonts w:ascii="Times New Roman" w:hAnsi="Times New Roman"/>
          <w:spacing w:val="-3"/>
          <w:sz w:val="28"/>
          <w:szCs w:val="28"/>
        </w:rPr>
        <w:t xml:space="preserve">чтения  </w:t>
      </w:r>
      <w:r w:rsidRPr="001831CA">
        <w:rPr>
          <w:rFonts w:ascii="Times New Roman" w:hAnsi="Times New Roman"/>
          <w:sz w:val="28"/>
          <w:szCs w:val="28"/>
        </w:rPr>
        <w:t>в соответствии с  индивидуальными</w:t>
      </w:r>
      <w:r w:rsidRPr="001831CA">
        <w:rPr>
          <w:rFonts w:ascii="Times New Roman" w:hAnsi="Times New Roman"/>
          <w:spacing w:val="33"/>
          <w:sz w:val="28"/>
          <w:szCs w:val="28"/>
        </w:rPr>
        <w:t xml:space="preserve"> </w:t>
      </w:r>
      <w:r w:rsidRPr="001831CA">
        <w:rPr>
          <w:rFonts w:ascii="Times New Roman" w:hAnsi="Times New Roman"/>
          <w:sz w:val="28"/>
          <w:szCs w:val="28"/>
        </w:rPr>
        <w:t>возможностями;</w:t>
      </w:r>
    </w:p>
    <w:p w:rsidR="00D01699" w:rsidRPr="001831CA" w:rsidRDefault="00D01699" w:rsidP="0041074E">
      <w:pPr>
        <w:pStyle w:val="a6"/>
        <w:widowControl w:val="0"/>
        <w:numPr>
          <w:ilvl w:val="0"/>
          <w:numId w:val="89"/>
        </w:numPr>
        <w:tabs>
          <w:tab w:val="left" w:pos="1048"/>
        </w:tabs>
        <w:spacing w:before="14" w:after="0" w:line="316" w:lineRule="exact"/>
        <w:ind w:right="138" w:firstLine="706"/>
        <w:contextualSpacing w:val="0"/>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про себя в </w:t>
      </w:r>
      <w:r w:rsidRPr="001831CA">
        <w:rPr>
          <w:rFonts w:ascii="Times New Roman" w:hAnsi="Times New Roman"/>
          <w:spacing w:val="2"/>
          <w:sz w:val="28"/>
          <w:szCs w:val="28"/>
        </w:rPr>
        <w:t xml:space="preserve">процессе </w:t>
      </w:r>
      <w:r w:rsidRPr="001831CA">
        <w:rPr>
          <w:rFonts w:ascii="Times New Roman" w:hAnsi="Times New Roman"/>
          <w:sz w:val="28"/>
          <w:szCs w:val="28"/>
        </w:rPr>
        <w:t xml:space="preserve">первичного ознакомительного чтения, </w:t>
      </w:r>
      <w:r w:rsidRPr="001831CA">
        <w:rPr>
          <w:rFonts w:ascii="Times New Roman" w:hAnsi="Times New Roman"/>
          <w:spacing w:val="2"/>
          <w:sz w:val="28"/>
          <w:szCs w:val="28"/>
        </w:rPr>
        <w:t xml:space="preserve">выборочного  </w:t>
      </w:r>
      <w:r w:rsidRPr="001831CA">
        <w:rPr>
          <w:rFonts w:ascii="Times New Roman" w:hAnsi="Times New Roman"/>
          <w:spacing w:val="-3"/>
          <w:sz w:val="28"/>
          <w:szCs w:val="28"/>
        </w:rPr>
        <w:t xml:space="preserve">чтения  </w:t>
      </w:r>
      <w:r w:rsidRPr="001831CA">
        <w:rPr>
          <w:rFonts w:ascii="Times New Roman" w:hAnsi="Times New Roman"/>
          <w:sz w:val="28"/>
          <w:szCs w:val="28"/>
        </w:rPr>
        <w:t xml:space="preserve">и повторного  </w:t>
      </w:r>
      <w:r w:rsidRPr="001831CA">
        <w:rPr>
          <w:rFonts w:ascii="Times New Roman" w:hAnsi="Times New Roman"/>
          <w:spacing w:val="-3"/>
          <w:sz w:val="28"/>
          <w:szCs w:val="28"/>
        </w:rPr>
        <w:t>изучающего</w:t>
      </w:r>
      <w:r w:rsidRPr="001831CA">
        <w:rPr>
          <w:rFonts w:ascii="Times New Roman" w:hAnsi="Times New Roman"/>
          <w:spacing w:val="-12"/>
          <w:sz w:val="28"/>
          <w:szCs w:val="28"/>
        </w:rPr>
        <w:t xml:space="preserve">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1198"/>
          <w:tab w:val="left" w:pos="2426"/>
          <w:tab w:val="left" w:pos="3804"/>
          <w:tab w:val="left" w:pos="6066"/>
          <w:tab w:val="left" w:pos="8105"/>
          <w:tab w:val="left" w:pos="9180"/>
        </w:tabs>
        <w:spacing w:before="14" w:after="0" w:line="316" w:lineRule="exact"/>
        <w:ind w:right="135" w:firstLine="706"/>
        <w:contextualSpacing w:val="0"/>
        <w:rPr>
          <w:rFonts w:ascii="Times New Roman" w:hAnsi="Times New Roman"/>
          <w:sz w:val="28"/>
          <w:szCs w:val="28"/>
        </w:rPr>
      </w:pPr>
      <w:r w:rsidRPr="001831CA">
        <w:rPr>
          <w:rFonts w:ascii="Times New Roman" w:hAnsi="Times New Roman"/>
          <w:sz w:val="28"/>
          <w:szCs w:val="28"/>
        </w:rPr>
        <w:t>строить</w:t>
      </w:r>
      <w:r w:rsidRPr="001831CA">
        <w:rPr>
          <w:rFonts w:ascii="Times New Roman" w:hAnsi="Times New Roman"/>
          <w:sz w:val="28"/>
          <w:szCs w:val="28"/>
        </w:rPr>
        <w:tab/>
      </w:r>
      <w:r w:rsidRPr="001831CA">
        <w:rPr>
          <w:rFonts w:ascii="Times New Roman" w:hAnsi="Times New Roman"/>
          <w:spacing w:val="1"/>
          <w:sz w:val="28"/>
          <w:szCs w:val="28"/>
        </w:rPr>
        <w:t>короткое</w:t>
      </w:r>
      <w:r w:rsidRPr="001831CA">
        <w:rPr>
          <w:rFonts w:ascii="Times New Roman" w:hAnsi="Times New Roman"/>
          <w:spacing w:val="1"/>
          <w:sz w:val="28"/>
          <w:szCs w:val="28"/>
        </w:rPr>
        <w:tab/>
        <w:t>монологическое</w:t>
      </w:r>
      <w:r w:rsidRPr="001831CA">
        <w:rPr>
          <w:rFonts w:ascii="Times New Roman" w:hAnsi="Times New Roman"/>
          <w:spacing w:val="1"/>
          <w:sz w:val="28"/>
          <w:szCs w:val="28"/>
        </w:rPr>
        <w:tab/>
      </w:r>
      <w:r w:rsidRPr="001831CA">
        <w:rPr>
          <w:rFonts w:ascii="Times New Roman" w:hAnsi="Times New Roman"/>
          <w:spacing w:val="-1"/>
          <w:sz w:val="28"/>
          <w:szCs w:val="28"/>
        </w:rPr>
        <w:t>высказывание:</w:t>
      </w:r>
      <w:r w:rsidRPr="001831CA">
        <w:rPr>
          <w:rFonts w:ascii="Times New Roman" w:hAnsi="Times New Roman"/>
          <w:spacing w:val="-1"/>
          <w:sz w:val="28"/>
          <w:szCs w:val="28"/>
        </w:rPr>
        <w:tab/>
      </w:r>
      <w:r w:rsidRPr="001831CA">
        <w:rPr>
          <w:rFonts w:ascii="Times New Roman" w:hAnsi="Times New Roman"/>
          <w:spacing w:val="-3"/>
          <w:sz w:val="28"/>
          <w:szCs w:val="28"/>
        </w:rPr>
        <w:t>краткий</w:t>
      </w:r>
      <w:r w:rsidRPr="001831CA">
        <w:rPr>
          <w:rFonts w:ascii="Times New Roman" w:hAnsi="Times New Roman"/>
          <w:spacing w:val="-3"/>
          <w:sz w:val="28"/>
          <w:szCs w:val="28"/>
        </w:rPr>
        <w:tab/>
      </w:r>
      <w:r w:rsidRPr="001831CA">
        <w:rPr>
          <w:rFonts w:ascii="Times New Roman" w:hAnsi="Times New Roman"/>
          <w:sz w:val="28"/>
          <w:szCs w:val="28"/>
        </w:rPr>
        <w:t xml:space="preserve">и развернутый ответ на </w:t>
      </w:r>
      <w:r w:rsidRPr="001831CA">
        <w:rPr>
          <w:rFonts w:ascii="Times New Roman" w:hAnsi="Times New Roman"/>
          <w:spacing w:val="2"/>
          <w:sz w:val="28"/>
          <w:szCs w:val="28"/>
        </w:rPr>
        <w:t xml:space="preserve">вопрос </w:t>
      </w:r>
      <w:r w:rsidRPr="001831CA">
        <w:rPr>
          <w:rFonts w:ascii="Times New Roman" w:hAnsi="Times New Roman"/>
          <w:spacing w:val="8"/>
          <w:sz w:val="28"/>
          <w:szCs w:val="28"/>
        </w:rPr>
        <w:t xml:space="preserve"> </w:t>
      </w:r>
      <w:r w:rsidRPr="001831CA">
        <w:rPr>
          <w:rFonts w:ascii="Times New Roman" w:hAnsi="Times New Roman"/>
          <w:spacing w:val="-3"/>
          <w:sz w:val="28"/>
          <w:szCs w:val="28"/>
        </w:rPr>
        <w:t>учителя;</w:t>
      </w:r>
    </w:p>
    <w:p w:rsidR="00D01699" w:rsidRPr="001831CA" w:rsidRDefault="00D01699" w:rsidP="0041074E">
      <w:pPr>
        <w:pStyle w:val="a6"/>
        <w:widowControl w:val="0"/>
        <w:numPr>
          <w:ilvl w:val="0"/>
          <w:numId w:val="89"/>
        </w:numPr>
        <w:tabs>
          <w:tab w:val="left" w:pos="1033"/>
        </w:tabs>
        <w:spacing w:before="14" w:after="0" w:line="316" w:lineRule="exact"/>
        <w:ind w:right="133" w:firstLine="706"/>
        <w:contextualSpacing w:val="0"/>
        <w:rPr>
          <w:rFonts w:ascii="Times New Roman" w:hAnsi="Times New Roman"/>
          <w:sz w:val="28"/>
          <w:szCs w:val="28"/>
        </w:rPr>
      </w:pPr>
      <w:r w:rsidRPr="001831CA">
        <w:rPr>
          <w:rFonts w:ascii="Times New Roman" w:hAnsi="Times New Roman"/>
          <w:spacing w:val="-5"/>
          <w:sz w:val="28"/>
          <w:szCs w:val="28"/>
        </w:rPr>
        <w:lastRenderedPageBreak/>
        <w:t xml:space="preserve">слушать </w:t>
      </w:r>
      <w:r w:rsidRPr="001831CA">
        <w:rPr>
          <w:rFonts w:ascii="Times New Roman" w:hAnsi="Times New Roman"/>
          <w:sz w:val="28"/>
          <w:szCs w:val="28"/>
        </w:rPr>
        <w:t xml:space="preserve">собеседника </w:t>
      </w:r>
      <w:r w:rsidRPr="001831CA">
        <w:rPr>
          <w:rFonts w:ascii="Times New Roman" w:hAnsi="Times New Roman"/>
          <w:spacing w:val="-4"/>
          <w:sz w:val="28"/>
          <w:szCs w:val="28"/>
        </w:rPr>
        <w:t xml:space="preserve">(учителя </w:t>
      </w:r>
      <w:r w:rsidRPr="001831CA">
        <w:rPr>
          <w:rFonts w:ascii="Times New Roman" w:hAnsi="Times New Roman"/>
          <w:sz w:val="28"/>
          <w:szCs w:val="28"/>
        </w:rPr>
        <w:t xml:space="preserve">и одноклассников): не повторять </w:t>
      </w:r>
      <w:r w:rsidRPr="001831CA">
        <w:rPr>
          <w:rFonts w:ascii="Times New Roman" w:hAnsi="Times New Roman"/>
          <w:spacing w:val="-4"/>
          <w:sz w:val="28"/>
          <w:szCs w:val="28"/>
        </w:rPr>
        <w:t xml:space="preserve">уже </w:t>
      </w:r>
      <w:r w:rsidRPr="001831CA">
        <w:rPr>
          <w:rFonts w:ascii="Times New Roman" w:hAnsi="Times New Roman"/>
          <w:sz w:val="28"/>
          <w:szCs w:val="28"/>
        </w:rPr>
        <w:t xml:space="preserve">прозвучавший ответ, дополнять чужой ответ новым  </w:t>
      </w:r>
      <w:r w:rsidRPr="001831CA">
        <w:rPr>
          <w:rFonts w:ascii="Times New Roman" w:hAnsi="Times New Roman"/>
          <w:spacing w:val="6"/>
          <w:sz w:val="28"/>
          <w:szCs w:val="28"/>
        </w:rPr>
        <w:t xml:space="preserve"> </w:t>
      </w:r>
      <w:r w:rsidRPr="001831CA">
        <w:rPr>
          <w:rFonts w:ascii="Times New Roman" w:hAnsi="Times New Roman"/>
          <w:sz w:val="28"/>
          <w:szCs w:val="28"/>
        </w:rPr>
        <w:t>содержанием;</w:t>
      </w:r>
    </w:p>
    <w:p w:rsidR="00D01699" w:rsidRPr="001831CA" w:rsidRDefault="00D01699" w:rsidP="0041074E">
      <w:pPr>
        <w:pStyle w:val="a6"/>
        <w:widowControl w:val="0"/>
        <w:numPr>
          <w:ilvl w:val="0"/>
          <w:numId w:val="89"/>
        </w:numPr>
        <w:tabs>
          <w:tab w:val="left" w:pos="1033"/>
        </w:tabs>
        <w:spacing w:before="14" w:after="0" w:line="316" w:lineRule="exact"/>
        <w:ind w:right="133" w:firstLine="706"/>
        <w:contextualSpacing w:val="0"/>
        <w:rPr>
          <w:rFonts w:ascii="Times New Roman" w:hAnsi="Times New Roman"/>
          <w:sz w:val="28"/>
          <w:szCs w:val="28"/>
        </w:rPr>
      </w:pPr>
      <w:r w:rsidRPr="001831CA">
        <w:rPr>
          <w:rFonts w:ascii="Times New Roman" w:hAnsi="Times New Roman"/>
          <w:sz w:val="28"/>
          <w:szCs w:val="28"/>
        </w:rPr>
        <w:t xml:space="preserve">называть </w:t>
      </w:r>
      <w:r w:rsidRPr="001831CA">
        <w:rPr>
          <w:rFonts w:ascii="Times New Roman" w:hAnsi="Times New Roman"/>
          <w:spacing w:val="-3"/>
          <w:sz w:val="28"/>
          <w:szCs w:val="28"/>
        </w:rPr>
        <w:t xml:space="preserve">имена </w:t>
      </w:r>
      <w:r w:rsidRPr="001831CA">
        <w:rPr>
          <w:rFonts w:ascii="Times New Roman" w:hAnsi="Times New Roman"/>
          <w:sz w:val="28"/>
          <w:szCs w:val="28"/>
        </w:rPr>
        <w:t xml:space="preserve">2–3 классиков татарской </w:t>
      </w:r>
      <w:r w:rsidRPr="001831CA">
        <w:rPr>
          <w:rFonts w:ascii="Times New Roman" w:hAnsi="Times New Roman"/>
          <w:spacing w:val="44"/>
          <w:sz w:val="28"/>
          <w:szCs w:val="28"/>
        </w:rPr>
        <w:t xml:space="preserve"> </w:t>
      </w:r>
      <w:r w:rsidRPr="001831CA">
        <w:rPr>
          <w:rFonts w:ascii="Times New Roman" w:hAnsi="Times New Roman"/>
          <w:spacing w:val="-3"/>
          <w:sz w:val="28"/>
          <w:szCs w:val="28"/>
        </w:rPr>
        <w:t>литературы,</w:t>
      </w:r>
      <w:r w:rsidRPr="001831CA">
        <w:rPr>
          <w:rFonts w:ascii="Times New Roman" w:hAnsi="Times New Roman"/>
          <w:sz w:val="28"/>
          <w:szCs w:val="28"/>
        </w:rPr>
        <w:t xml:space="preserve"> перечислять названия произведений и коротко пересказывать их содержание;</w:t>
      </w:r>
    </w:p>
    <w:p w:rsidR="00D01699" w:rsidRPr="001831CA" w:rsidRDefault="00D01699" w:rsidP="0041074E">
      <w:pPr>
        <w:pStyle w:val="a6"/>
        <w:widowControl w:val="0"/>
        <w:numPr>
          <w:ilvl w:val="0"/>
          <w:numId w:val="89"/>
        </w:numPr>
        <w:tabs>
          <w:tab w:val="left" w:pos="1093"/>
        </w:tabs>
        <w:spacing w:before="14" w:after="0" w:line="316" w:lineRule="exact"/>
        <w:ind w:right="148" w:firstLine="706"/>
        <w:contextualSpacing w:val="0"/>
        <w:rPr>
          <w:rFonts w:ascii="Times New Roman" w:hAnsi="Times New Roman"/>
          <w:sz w:val="28"/>
          <w:szCs w:val="28"/>
        </w:rPr>
      </w:pPr>
      <w:r w:rsidRPr="001831CA">
        <w:rPr>
          <w:rFonts w:ascii="Times New Roman" w:hAnsi="Times New Roman"/>
          <w:sz w:val="28"/>
          <w:szCs w:val="28"/>
        </w:rPr>
        <w:t xml:space="preserve">перечислять </w:t>
      </w:r>
      <w:r w:rsidRPr="001831CA">
        <w:rPr>
          <w:rFonts w:ascii="Times New Roman" w:hAnsi="Times New Roman"/>
          <w:spacing w:val="-3"/>
          <w:sz w:val="28"/>
          <w:szCs w:val="28"/>
        </w:rPr>
        <w:t xml:space="preserve">названия </w:t>
      </w:r>
      <w:r w:rsidRPr="001831CA">
        <w:rPr>
          <w:rFonts w:ascii="Times New Roman" w:hAnsi="Times New Roman"/>
          <w:sz w:val="28"/>
          <w:szCs w:val="28"/>
        </w:rPr>
        <w:t>произведений любимого автора и коротко пересказывать их</w:t>
      </w:r>
      <w:r w:rsidRPr="001831CA">
        <w:rPr>
          <w:rFonts w:ascii="Times New Roman" w:hAnsi="Times New Roman"/>
          <w:spacing w:val="48"/>
          <w:sz w:val="28"/>
          <w:szCs w:val="28"/>
        </w:rPr>
        <w:t xml:space="preserve"> </w:t>
      </w:r>
      <w:r w:rsidRPr="001831CA">
        <w:rPr>
          <w:rFonts w:ascii="Times New Roman" w:hAnsi="Times New Roman"/>
          <w:sz w:val="28"/>
          <w:szCs w:val="28"/>
        </w:rPr>
        <w:t>содержание;</w:t>
      </w:r>
    </w:p>
    <w:p w:rsidR="00D01699" w:rsidRPr="001831CA" w:rsidRDefault="00D01699" w:rsidP="0041074E">
      <w:pPr>
        <w:pStyle w:val="a6"/>
        <w:widowControl w:val="0"/>
        <w:numPr>
          <w:ilvl w:val="0"/>
          <w:numId w:val="89"/>
        </w:numPr>
        <w:tabs>
          <w:tab w:val="left" w:pos="1154"/>
          <w:tab w:val="left" w:pos="2710"/>
          <w:tab w:val="left" w:pos="3475"/>
          <w:tab w:val="left" w:pos="3835"/>
          <w:tab w:val="left" w:pos="5185"/>
          <w:tab w:val="left" w:pos="6384"/>
          <w:tab w:val="left" w:pos="7374"/>
        </w:tabs>
        <w:spacing w:before="14" w:after="0" w:line="316" w:lineRule="exact"/>
        <w:ind w:right="144" w:firstLine="706"/>
        <w:contextualSpacing w:val="0"/>
        <w:rPr>
          <w:rFonts w:ascii="Times New Roman" w:hAnsi="Times New Roman"/>
          <w:sz w:val="28"/>
          <w:szCs w:val="28"/>
        </w:rPr>
      </w:pPr>
      <w:r w:rsidRPr="001831CA">
        <w:rPr>
          <w:rFonts w:ascii="Times New Roman" w:hAnsi="Times New Roman"/>
          <w:spacing w:val="-2"/>
          <w:sz w:val="28"/>
          <w:szCs w:val="28"/>
        </w:rPr>
        <w:t>определять</w:t>
      </w:r>
      <w:r w:rsidRPr="001831CA">
        <w:rPr>
          <w:rFonts w:ascii="Times New Roman" w:hAnsi="Times New Roman"/>
          <w:spacing w:val="-2"/>
          <w:sz w:val="28"/>
          <w:szCs w:val="28"/>
        </w:rPr>
        <w:tab/>
      </w:r>
      <w:r w:rsidRPr="001831CA">
        <w:rPr>
          <w:rFonts w:ascii="Times New Roman" w:hAnsi="Times New Roman"/>
          <w:spacing w:val="-3"/>
          <w:sz w:val="28"/>
          <w:szCs w:val="28"/>
        </w:rPr>
        <w:t>тему</w:t>
      </w:r>
      <w:r w:rsidRPr="001831CA">
        <w:rPr>
          <w:rFonts w:ascii="Times New Roman" w:hAnsi="Times New Roman"/>
          <w:spacing w:val="-3"/>
          <w:sz w:val="28"/>
          <w:szCs w:val="28"/>
        </w:rPr>
        <w:tab/>
      </w:r>
      <w:r w:rsidRPr="001831CA">
        <w:rPr>
          <w:rFonts w:ascii="Times New Roman" w:hAnsi="Times New Roman"/>
          <w:sz w:val="28"/>
          <w:szCs w:val="28"/>
        </w:rPr>
        <w:t>и</w:t>
      </w:r>
      <w:r w:rsidRPr="001831CA">
        <w:rPr>
          <w:rFonts w:ascii="Times New Roman" w:hAnsi="Times New Roman"/>
          <w:sz w:val="28"/>
          <w:szCs w:val="28"/>
        </w:rPr>
        <w:tab/>
      </w:r>
      <w:r w:rsidRPr="001831CA">
        <w:rPr>
          <w:rFonts w:ascii="Times New Roman" w:hAnsi="Times New Roman"/>
          <w:spacing w:val="-2"/>
          <w:sz w:val="28"/>
          <w:szCs w:val="28"/>
        </w:rPr>
        <w:t>выделять</w:t>
      </w:r>
      <w:r w:rsidRPr="001831CA">
        <w:rPr>
          <w:rFonts w:ascii="Times New Roman" w:hAnsi="Times New Roman"/>
          <w:spacing w:val="-2"/>
          <w:sz w:val="28"/>
          <w:szCs w:val="28"/>
        </w:rPr>
        <w:tab/>
      </w:r>
      <w:r w:rsidRPr="001831CA">
        <w:rPr>
          <w:rFonts w:ascii="Times New Roman" w:hAnsi="Times New Roman"/>
          <w:spacing w:val="-4"/>
          <w:sz w:val="28"/>
          <w:szCs w:val="28"/>
        </w:rPr>
        <w:t>главную</w:t>
      </w:r>
      <w:r w:rsidRPr="001831CA">
        <w:rPr>
          <w:rFonts w:ascii="Times New Roman" w:hAnsi="Times New Roman"/>
          <w:spacing w:val="-4"/>
          <w:sz w:val="28"/>
          <w:szCs w:val="28"/>
        </w:rPr>
        <w:tab/>
      </w:r>
      <w:r w:rsidRPr="001831CA">
        <w:rPr>
          <w:rFonts w:ascii="Times New Roman" w:hAnsi="Times New Roman"/>
          <w:sz w:val="28"/>
          <w:szCs w:val="28"/>
        </w:rPr>
        <w:t>мысль</w:t>
      </w:r>
      <w:r w:rsidRPr="001831CA">
        <w:rPr>
          <w:rFonts w:ascii="Times New Roman" w:hAnsi="Times New Roman"/>
          <w:sz w:val="28"/>
          <w:szCs w:val="28"/>
        </w:rPr>
        <w:tab/>
      </w:r>
      <w:r w:rsidRPr="001831CA">
        <w:rPr>
          <w:rFonts w:ascii="Times New Roman" w:hAnsi="Times New Roman"/>
          <w:spacing w:val="-1"/>
          <w:sz w:val="28"/>
          <w:szCs w:val="28"/>
        </w:rPr>
        <w:t>произведения</w:t>
      </w:r>
      <w:r w:rsidRPr="001831CA">
        <w:rPr>
          <w:rFonts w:ascii="Times New Roman" w:hAnsi="Times New Roman"/>
          <w:sz w:val="28"/>
          <w:szCs w:val="28"/>
        </w:rPr>
        <w:t xml:space="preserve">  </w:t>
      </w:r>
      <w:r w:rsidRPr="001831CA">
        <w:rPr>
          <w:rFonts w:ascii="Times New Roman" w:hAnsi="Times New Roman"/>
          <w:spacing w:val="32"/>
          <w:sz w:val="28"/>
          <w:szCs w:val="28"/>
        </w:rPr>
        <w:t xml:space="preserve"> </w:t>
      </w:r>
      <w:r w:rsidRPr="001831CA">
        <w:rPr>
          <w:rFonts w:ascii="Times New Roman" w:hAnsi="Times New Roman"/>
          <w:spacing w:val="-3"/>
          <w:sz w:val="28"/>
          <w:szCs w:val="28"/>
        </w:rPr>
        <w:t>(с</w:t>
      </w:r>
      <w:r w:rsidRPr="001831CA">
        <w:rPr>
          <w:rFonts w:ascii="Times New Roman" w:hAnsi="Times New Roman"/>
          <w:w w:val="101"/>
          <w:sz w:val="28"/>
          <w:szCs w:val="28"/>
        </w:rPr>
        <w:t xml:space="preserve"> </w:t>
      </w:r>
      <w:r w:rsidRPr="001831CA">
        <w:rPr>
          <w:rFonts w:ascii="Times New Roman" w:hAnsi="Times New Roman"/>
          <w:sz w:val="28"/>
          <w:szCs w:val="28"/>
        </w:rPr>
        <w:t>помощью</w:t>
      </w:r>
      <w:r w:rsidRPr="001831CA">
        <w:rPr>
          <w:rFonts w:ascii="Times New Roman" w:hAnsi="Times New Roman"/>
          <w:spacing w:val="56"/>
          <w:sz w:val="28"/>
          <w:szCs w:val="28"/>
        </w:rPr>
        <w:t xml:space="preserve"> </w:t>
      </w:r>
      <w:r w:rsidRPr="001831CA">
        <w:rPr>
          <w:rFonts w:ascii="Times New Roman" w:hAnsi="Times New Roman"/>
          <w:spacing w:val="-4"/>
          <w:sz w:val="28"/>
          <w:szCs w:val="28"/>
        </w:rPr>
        <w:t>учителя);</w:t>
      </w:r>
      <w:r w:rsidRPr="001831CA">
        <w:rPr>
          <w:rFonts w:ascii="Times New Roman" w:hAnsi="Times New Roman"/>
          <w:sz w:val="28"/>
          <w:szCs w:val="28"/>
        </w:rPr>
        <w:t xml:space="preserve"> </w:t>
      </w:r>
    </w:p>
    <w:p w:rsidR="00D01699" w:rsidRPr="001831CA" w:rsidRDefault="00D01699" w:rsidP="0041074E">
      <w:pPr>
        <w:pStyle w:val="a6"/>
        <w:widowControl w:val="0"/>
        <w:numPr>
          <w:ilvl w:val="0"/>
          <w:numId w:val="89"/>
        </w:numPr>
        <w:tabs>
          <w:tab w:val="left" w:pos="1154"/>
          <w:tab w:val="left" w:pos="2710"/>
          <w:tab w:val="left" w:pos="3475"/>
          <w:tab w:val="left" w:pos="3835"/>
          <w:tab w:val="left" w:pos="5185"/>
          <w:tab w:val="left" w:pos="6384"/>
          <w:tab w:val="left" w:pos="7374"/>
        </w:tabs>
        <w:spacing w:before="14" w:after="0" w:line="316" w:lineRule="exact"/>
        <w:ind w:right="144" w:firstLine="706"/>
        <w:contextualSpacing w:val="0"/>
        <w:rPr>
          <w:rFonts w:ascii="Times New Roman" w:hAnsi="Times New Roman"/>
          <w:sz w:val="28"/>
          <w:szCs w:val="28"/>
        </w:rPr>
      </w:pPr>
      <w:r w:rsidRPr="001831CA">
        <w:rPr>
          <w:rFonts w:ascii="Times New Roman" w:hAnsi="Times New Roman"/>
          <w:spacing w:val="-3"/>
          <w:sz w:val="28"/>
          <w:szCs w:val="28"/>
        </w:rPr>
        <w:t>оценивать</w:t>
      </w:r>
      <w:r w:rsidRPr="001831CA">
        <w:rPr>
          <w:rFonts w:ascii="Times New Roman" w:hAnsi="Times New Roman"/>
          <w:spacing w:val="-3"/>
          <w:sz w:val="28"/>
          <w:szCs w:val="28"/>
        </w:rPr>
        <w:tab/>
      </w:r>
      <w:r w:rsidRPr="001831CA">
        <w:rPr>
          <w:rFonts w:ascii="Times New Roman" w:hAnsi="Times New Roman"/>
          <w:sz w:val="28"/>
          <w:szCs w:val="28"/>
        </w:rPr>
        <w:t>и</w:t>
      </w:r>
      <w:r w:rsidRPr="001831CA">
        <w:rPr>
          <w:rFonts w:ascii="Times New Roman" w:hAnsi="Times New Roman"/>
          <w:sz w:val="28"/>
          <w:szCs w:val="28"/>
        </w:rPr>
        <w:tab/>
      </w:r>
      <w:r w:rsidRPr="001831CA">
        <w:rPr>
          <w:rFonts w:ascii="Times New Roman" w:hAnsi="Times New Roman"/>
          <w:spacing w:val="-2"/>
          <w:sz w:val="28"/>
          <w:szCs w:val="28"/>
        </w:rPr>
        <w:t xml:space="preserve">характеризовать </w:t>
      </w:r>
      <w:r w:rsidRPr="001831CA">
        <w:rPr>
          <w:rFonts w:ascii="Times New Roman" w:hAnsi="Times New Roman"/>
          <w:sz w:val="28"/>
          <w:szCs w:val="28"/>
        </w:rPr>
        <w:t xml:space="preserve">героев </w:t>
      </w:r>
      <w:r w:rsidRPr="001831CA">
        <w:rPr>
          <w:rFonts w:ascii="Times New Roman" w:hAnsi="Times New Roman"/>
          <w:spacing w:val="-1"/>
          <w:sz w:val="28"/>
          <w:szCs w:val="28"/>
        </w:rPr>
        <w:t xml:space="preserve">произведения </w:t>
      </w:r>
      <w:r w:rsidRPr="001831CA">
        <w:rPr>
          <w:rFonts w:ascii="Times New Roman" w:hAnsi="Times New Roman"/>
          <w:spacing w:val="-3"/>
          <w:sz w:val="28"/>
          <w:szCs w:val="28"/>
        </w:rPr>
        <w:t xml:space="preserve">(их </w:t>
      </w:r>
      <w:r w:rsidRPr="001831CA">
        <w:rPr>
          <w:rFonts w:ascii="Times New Roman" w:hAnsi="Times New Roman"/>
          <w:spacing w:val="-4"/>
          <w:sz w:val="28"/>
          <w:szCs w:val="28"/>
        </w:rPr>
        <w:t>имена,</w:t>
      </w:r>
      <w:r w:rsidRPr="001831CA">
        <w:rPr>
          <w:rFonts w:ascii="Times New Roman" w:hAnsi="Times New Roman"/>
          <w:sz w:val="28"/>
          <w:szCs w:val="28"/>
        </w:rPr>
        <w:t xml:space="preserve"> портреты, речь) и их</w:t>
      </w:r>
      <w:r w:rsidRPr="001831CA">
        <w:rPr>
          <w:rFonts w:ascii="Times New Roman" w:hAnsi="Times New Roman"/>
          <w:spacing w:val="66"/>
          <w:sz w:val="28"/>
          <w:szCs w:val="28"/>
        </w:rPr>
        <w:t xml:space="preserve"> </w:t>
      </w:r>
      <w:r w:rsidRPr="001831CA">
        <w:rPr>
          <w:rFonts w:ascii="Times New Roman" w:hAnsi="Times New Roman"/>
          <w:sz w:val="28"/>
          <w:szCs w:val="28"/>
        </w:rPr>
        <w:t>поступки;</w:t>
      </w:r>
    </w:p>
    <w:p w:rsidR="00D01699" w:rsidRPr="001831CA" w:rsidRDefault="00D01699" w:rsidP="0041074E">
      <w:pPr>
        <w:pStyle w:val="a6"/>
        <w:widowControl w:val="0"/>
        <w:numPr>
          <w:ilvl w:val="0"/>
          <w:numId w:val="89"/>
        </w:numPr>
        <w:tabs>
          <w:tab w:val="left" w:pos="1003"/>
        </w:tabs>
        <w:spacing w:after="0" w:line="306" w:lineRule="exact"/>
        <w:ind w:left="1002" w:hanging="179"/>
        <w:contextualSpacing w:val="0"/>
        <w:rPr>
          <w:rFonts w:ascii="Times New Roman" w:hAnsi="Times New Roman"/>
          <w:sz w:val="28"/>
          <w:szCs w:val="28"/>
        </w:rPr>
      </w:pPr>
      <w:r w:rsidRPr="001831CA">
        <w:rPr>
          <w:rFonts w:ascii="Times New Roman" w:hAnsi="Times New Roman"/>
          <w:sz w:val="28"/>
          <w:szCs w:val="28"/>
        </w:rPr>
        <w:t>пользоваться Толковым словарем для выяснения значений</w:t>
      </w:r>
      <w:r w:rsidRPr="001831CA">
        <w:rPr>
          <w:rFonts w:ascii="Times New Roman" w:hAnsi="Times New Roman"/>
          <w:spacing w:val="40"/>
          <w:sz w:val="28"/>
          <w:szCs w:val="28"/>
        </w:rPr>
        <w:t xml:space="preserve"> </w:t>
      </w:r>
      <w:r w:rsidRPr="001831CA">
        <w:rPr>
          <w:rFonts w:ascii="Times New Roman" w:hAnsi="Times New Roman"/>
          <w:sz w:val="28"/>
          <w:szCs w:val="28"/>
        </w:rPr>
        <w:t>слов.</w:t>
      </w:r>
    </w:p>
    <w:p w:rsidR="00D01699" w:rsidRPr="001831CA" w:rsidRDefault="00D01699" w:rsidP="00D01699">
      <w:pPr>
        <w:pStyle w:val="110"/>
        <w:spacing w:before="17" w:line="316" w:lineRule="exact"/>
        <w:ind w:left="116" w:right="23" w:firstLine="706"/>
        <w:rPr>
          <w:b w:val="0"/>
          <w:bCs w:val="0"/>
          <w:i/>
          <w:iCs/>
          <w:lang w:val="ru-RU"/>
        </w:rPr>
      </w:pPr>
      <w:r w:rsidRPr="001831CA">
        <w:rPr>
          <w:i/>
          <w:iCs/>
          <w:lang w:val="ru-RU"/>
        </w:rPr>
        <w:t xml:space="preserve">Обучающиеся в </w:t>
      </w:r>
      <w:r w:rsidRPr="001831CA">
        <w:rPr>
          <w:i/>
          <w:iCs/>
          <w:spacing w:val="2"/>
          <w:lang w:val="ru-RU"/>
        </w:rPr>
        <w:t xml:space="preserve">процессе </w:t>
      </w:r>
      <w:r w:rsidRPr="001831CA">
        <w:rPr>
          <w:i/>
          <w:iCs/>
          <w:lang w:val="ru-RU"/>
        </w:rPr>
        <w:t>самостоятельной, парной, групповой и коллективной  работы  получат  возможность</w:t>
      </w:r>
      <w:r w:rsidRPr="001831CA">
        <w:rPr>
          <w:i/>
          <w:iCs/>
          <w:spacing w:val="-6"/>
          <w:lang w:val="ru-RU"/>
        </w:rPr>
        <w:t xml:space="preserve"> </w:t>
      </w:r>
      <w:r w:rsidRPr="001831CA">
        <w:rPr>
          <w:i/>
          <w:iCs/>
          <w:lang w:val="ru-RU"/>
        </w:rPr>
        <w:t>научиться:</w:t>
      </w:r>
    </w:p>
    <w:p w:rsidR="00D01699" w:rsidRPr="001831CA" w:rsidRDefault="00D01699" w:rsidP="0041074E">
      <w:pPr>
        <w:pStyle w:val="a6"/>
        <w:widowControl w:val="0"/>
        <w:numPr>
          <w:ilvl w:val="0"/>
          <w:numId w:val="89"/>
        </w:numPr>
        <w:tabs>
          <w:tab w:val="left" w:pos="1183"/>
          <w:tab w:val="left" w:pos="2621"/>
          <w:tab w:val="left" w:pos="3761"/>
          <w:tab w:val="left" w:pos="5559"/>
          <w:tab w:val="left" w:pos="6069"/>
          <w:tab w:val="left" w:pos="7148"/>
        </w:tabs>
        <w:spacing w:before="14" w:after="0" w:line="316" w:lineRule="exact"/>
        <w:ind w:right="143" w:firstLine="706"/>
        <w:contextualSpacing w:val="0"/>
        <w:rPr>
          <w:rFonts w:ascii="Times New Roman" w:hAnsi="Times New Roman"/>
          <w:i/>
          <w:iCs/>
          <w:sz w:val="28"/>
          <w:szCs w:val="28"/>
        </w:rPr>
      </w:pPr>
      <w:r w:rsidRPr="001831CA">
        <w:rPr>
          <w:rFonts w:ascii="Times New Roman" w:hAnsi="Times New Roman"/>
          <w:i/>
          <w:iCs/>
          <w:spacing w:val="-2"/>
          <w:sz w:val="28"/>
          <w:szCs w:val="28"/>
        </w:rPr>
        <w:t>развивать</w:t>
      </w:r>
      <w:r w:rsidRPr="001831CA">
        <w:rPr>
          <w:rFonts w:ascii="Times New Roman" w:hAnsi="Times New Roman"/>
          <w:i/>
          <w:iCs/>
          <w:spacing w:val="-2"/>
          <w:sz w:val="28"/>
          <w:szCs w:val="28"/>
        </w:rPr>
        <w:tab/>
        <w:t>навыки</w:t>
      </w:r>
      <w:r w:rsidRPr="001831CA">
        <w:rPr>
          <w:rFonts w:ascii="Times New Roman" w:hAnsi="Times New Roman"/>
          <w:i/>
          <w:iCs/>
          <w:spacing w:val="-2"/>
          <w:sz w:val="28"/>
          <w:szCs w:val="28"/>
        </w:rPr>
        <w:tab/>
        <w:t>аудирования</w:t>
      </w:r>
      <w:r w:rsidRPr="001831CA">
        <w:rPr>
          <w:rFonts w:ascii="Times New Roman" w:hAnsi="Times New Roman"/>
          <w:i/>
          <w:iCs/>
          <w:spacing w:val="-2"/>
          <w:sz w:val="28"/>
          <w:szCs w:val="28"/>
        </w:rPr>
        <w:tab/>
        <w:t>на</w:t>
      </w:r>
      <w:r w:rsidRPr="001831CA">
        <w:rPr>
          <w:rFonts w:ascii="Times New Roman" w:hAnsi="Times New Roman"/>
          <w:i/>
          <w:iCs/>
          <w:spacing w:val="-2"/>
          <w:sz w:val="28"/>
          <w:szCs w:val="28"/>
        </w:rPr>
        <w:tab/>
      </w:r>
      <w:r w:rsidRPr="001831CA">
        <w:rPr>
          <w:rFonts w:ascii="Times New Roman" w:hAnsi="Times New Roman"/>
          <w:i/>
          <w:iCs/>
          <w:spacing w:val="2"/>
          <w:sz w:val="28"/>
          <w:szCs w:val="28"/>
        </w:rPr>
        <w:t xml:space="preserve">основе </w:t>
      </w:r>
      <w:r w:rsidRPr="001831CA">
        <w:rPr>
          <w:rFonts w:ascii="Times New Roman" w:hAnsi="Times New Roman"/>
          <w:i/>
          <w:iCs/>
          <w:spacing w:val="-3"/>
          <w:sz w:val="28"/>
          <w:szCs w:val="28"/>
        </w:rPr>
        <w:t>целенаправленного</w:t>
      </w:r>
      <w:r w:rsidRPr="001831CA">
        <w:rPr>
          <w:rFonts w:ascii="Times New Roman" w:hAnsi="Times New Roman"/>
          <w:i/>
          <w:iCs/>
          <w:sz w:val="28"/>
          <w:szCs w:val="28"/>
        </w:rPr>
        <w:t xml:space="preserve"> восприятия  </w:t>
      </w:r>
      <w:r w:rsidRPr="001831CA">
        <w:rPr>
          <w:rFonts w:ascii="Times New Roman" w:hAnsi="Times New Roman"/>
          <w:i/>
          <w:iCs/>
          <w:spacing w:val="-3"/>
          <w:sz w:val="28"/>
          <w:szCs w:val="28"/>
        </w:rPr>
        <w:t xml:space="preserve">текста,  </w:t>
      </w:r>
      <w:r w:rsidRPr="001831CA">
        <w:rPr>
          <w:rFonts w:ascii="Times New Roman" w:hAnsi="Times New Roman"/>
          <w:i/>
          <w:iCs/>
          <w:sz w:val="28"/>
          <w:szCs w:val="28"/>
        </w:rPr>
        <w:t xml:space="preserve">который </w:t>
      </w:r>
      <w:r w:rsidRPr="001831CA">
        <w:rPr>
          <w:rFonts w:ascii="Times New Roman" w:hAnsi="Times New Roman"/>
          <w:i/>
          <w:iCs/>
          <w:spacing w:val="-3"/>
          <w:sz w:val="28"/>
          <w:szCs w:val="28"/>
        </w:rPr>
        <w:t>читает</w:t>
      </w:r>
      <w:r w:rsidRPr="001831CA">
        <w:rPr>
          <w:rFonts w:ascii="Times New Roman" w:hAnsi="Times New Roman"/>
          <w:i/>
          <w:iCs/>
          <w:spacing w:val="7"/>
          <w:sz w:val="28"/>
          <w:szCs w:val="28"/>
        </w:rPr>
        <w:t xml:space="preserve"> </w:t>
      </w:r>
      <w:r w:rsidRPr="001831CA">
        <w:rPr>
          <w:rFonts w:ascii="Times New Roman" w:hAnsi="Times New Roman"/>
          <w:i/>
          <w:iCs/>
          <w:spacing w:val="-3"/>
          <w:sz w:val="28"/>
          <w:szCs w:val="28"/>
        </w:rPr>
        <w:t>учитель;</w:t>
      </w:r>
    </w:p>
    <w:p w:rsidR="00D01699" w:rsidRPr="001831CA" w:rsidRDefault="00D01699" w:rsidP="0041074E">
      <w:pPr>
        <w:pStyle w:val="a6"/>
        <w:widowControl w:val="0"/>
        <w:numPr>
          <w:ilvl w:val="0"/>
          <w:numId w:val="89"/>
        </w:numPr>
        <w:tabs>
          <w:tab w:val="left" w:pos="1003"/>
        </w:tabs>
        <w:spacing w:before="5" w:after="0" w:line="319" w:lineRule="exact"/>
        <w:ind w:left="1002" w:hanging="179"/>
        <w:contextualSpacing w:val="0"/>
        <w:rPr>
          <w:rFonts w:ascii="Times New Roman" w:hAnsi="Times New Roman"/>
          <w:i/>
          <w:iCs/>
          <w:sz w:val="28"/>
          <w:szCs w:val="28"/>
        </w:rPr>
      </w:pPr>
      <w:r w:rsidRPr="001831CA">
        <w:rPr>
          <w:rFonts w:ascii="Times New Roman" w:hAnsi="Times New Roman"/>
          <w:i/>
          <w:iCs/>
          <w:sz w:val="28"/>
          <w:szCs w:val="28"/>
        </w:rPr>
        <w:t xml:space="preserve">устно  выражать </w:t>
      </w:r>
      <w:r w:rsidRPr="001831CA">
        <w:rPr>
          <w:rFonts w:ascii="Times New Roman" w:hAnsi="Times New Roman"/>
          <w:i/>
          <w:iCs/>
          <w:spacing w:val="3"/>
          <w:sz w:val="28"/>
          <w:szCs w:val="28"/>
        </w:rPr>
        <w:t xml:space="preserve">свое </w:t>
      </w:r>
      <w:r w:rsidRPr="001831CA">
        <w:rPr>
          <w:rFonts w:ascii="Times New Roman" w:hAnsi="Times New Roman"/>
          <w:i/>
          <w:iCs/>
          <w:spacing w:val="-3"/>
          <w:sz w:val="28"/>
          <w:szCs w:val="28"/>
        </w:rPr>
        <w:t xml:space="preserve">отношение </w:t>
      </w:r>
      <w:r w:rsidRPr="001831CA">
        <w:rPr>
          <w:rFonts w:ascii="Times New Roman" w:hAnsi="Times New Roman"/>
          <w:i/>
          <w:iCs/>
          <w:sz w:val="28"/>
          <w:szCs w:val="28"/>
        </w:rPr>
        <w:t xml:space="preserve">к содержанию </w:t>
      </w:r>
      <w:r w:rsidRPr="001831CA">
        <w:rPr>
          <w:rFonts w:ascii="Times New Roman" w:hAnsi="Times New Roman"/>
          <w:i/>
          <w:iCs/>
          <w:spacing w:val="13"/>
          <w:sz w:val="28"/>
          <w:szCs w:val="28"/>
        </w:rPr>
        <w:t xml:space="preserve"> </w:t>
      </w:r>
      <w:r w:rsidRPr="001831CA">
        <w:rPr>
          <w:rFonts w:ascii="Times New Roman" w:hAnsi="Times New Roman"/>
          <w:i/>
          <w:iCs/>
          <w:sz w:val="28"/>
          <w:szCs w:val="28"/>
        </w:rPr>
        <w:t>прочитанного;</w:t>
      </w:r>
    </w:p>
    <w:p w:rsidR="00D01699" w:rsidRPr="001831CA" w:rsidRDefault="00D01699" w:rsidP="0041074E">
      <w:pPr>
        <w:pStyle w:val="a6"/>
        <w:widowControl w:val="0"/>
        <w:numPr>
          <w:ilvl w:val="0"/>
          <w:numId w:val="89"/>
        </w:numPr>
        <w:tabs>
          <w:tab w:val="left" w:pos="1003"/>
        </w:tabs>
        <w:spacing w:after="0" w:line="319" w:lineRule="exact"/>
        <w:ind w:left="1002" w:hanging="179"/>
        <w:contextualSpacing w:val="0"/>
        <w:rPr>
          <w:rFonts w:ascii="Times New Roman" w:hAnsi="Times New Roman"/>
          <w:i/>
          <w:iCs/>
          <w:sz w:val="28"/>
          <w:szCs w:val="28"/>
        </w:rPr>
      </w:pPr>
      <w:r w:rsidRPr="001831CA">
        <w:rPr>
          <w:rFonts w:ascii="Times New Roman" w:hAnsi="Times New Roman"/>
          <w:i/>
          <w:iCs/>
          <w:spacing w:val="-3"/>
          <w:sz w:val="28"/>
          <w:szCs w:val="28"/>
        </w:rPr>
        <w:t xml:space="preserve">читать  </w:t>
      </w:r>
      <w:r w:rsidRPr="001831CA">
        <w:rPr>
          <w:rFonts w:ascii="Times New Roman" w:hAnsi="Times New Roman"/>
          <w:i/>
          <w:iCs/>
          <w:sz w:val="28"/>
          <w:szCs w:val="28"/>
        </w:rPr>
        <w:t xml:space="preserve">наизусть 2-3 стихотворений разных авторов </w:t>
      </w:r>
      <w:r w:rsidRPr="001831CA">
        <w:rPr>
          <w:rFonts w:ascii="Times New Roman" w:hAnsi="Times New Roman"/>
          <w:i/>
          <w:iCs/>
          <w:spacing w:val="-3"/>
          <w:sz w:val="28"/>
          <w:szCs w:val="28"/>
        </w:rPr>
        <w:t xml:space="preserve">(по </w:t>
      </w:r>
      <w:r w:rsidRPr="001831CA">
        <w:rPr>
          <w:rFonts w:ascii="Times New Roman" w:hAnsi="Times New Roman"/>
          <w:i/>
          <w:iCs/>
          <w:spacing w:val="45"/>
          <w:sz w:val="28"/>
          <w:szCs w:val="28"/>
        </w:rPr>
        <w:t xml:space="preserve"> </w:t>
      </w:r>
      <w:r w:rsidRPr="001831CA">
        <w:rPr>
          <w:rFonts w:ascii="Times New Roman" w:hAnsi="Times New Roman"/>
          <w:i/>
          <w:iCs/>
          <w:sz w:val="28"/>
          <w:szCs w:val="28"/>
        </w:rPr>
        <w:t>выбору);</w:t>
      </w:r>
    </w:p>
    <w:p w:rsidR="00D01699" w:rsidRPr="001831CA" w:rsidRDefault="00D01699" w:rsidP="0041074E">
      <w:pPr>
        <w:pStyle w:val="a6"/>
        <w:widowControl w:val="0"/>
        <w:numPr>
          <w:ilvl w:val="0"/>
          <w:numId w:val="89"/>
        </w:numPr>
        <w:tabs>
          <w:tab w:val="left" w:pos="1003"/>
        </w:tabs>
        <w:spacing w:before="8" w:after="0" w:line="319" w:lineRule="exact"/>
        <w:ind w:left="1002" w:hanging="179"/>
        <w:contextualSpacing w:val="0"/>
        <w:rPr>
          <w:rFonts w:ascii="Times New Roman" w:hAnsi="Times New Roman"/>
          <w:i/>
          <w:iCs/>
          <w:sz w:val="28"/>
          <w:szCs w:val="28"/>
        </w:rPr>
      </w:pPr>
      <w:r w:rsidRPr="001831CA">
        <w:rPr>
          <w:rFonts w:ascii="Times New Roman" w:hAnsi="Times New Roman"/>
          <w:i/>
          <w:iCs/>
          <w:sz w:val="28"/>
          <w:szCs w:val="28"/>
        </w:rPr>
        <w:t xml:space="preserve">пересказывать текст небольшого </w:t>
      </w:r>
      <w:r w:rsidRPr="001831CA">
        <w:rPr>
          <w:rFonts w:ascii="Times New Roman" w:hAnsi="Times New Roman"/>
          <w:i/>
          <w:iCs/>
          <w:spacing w:val="12"/>
          <w:sz w:val="28"/>
          <w:szCs w:val="28"/>
        </w:rPr>
        <w:t xml:space="preserve"> </w:t>
      </w:r>
      <w:r w:rsidRPr="001831CA">
        <w:rPr>
          <w:rFonts w:ascii="Times New Roman" w:hAnsi="Times New Roman"/>
          <w:i/>
          <w:iCs/>
          <w:sz w:val="28"/>
          <w:szCs w:val="28"/>
        </w:rPr>
        <w:t>объема;</w:t>
      </w:r>
    </w:p>
    <w:p w:rsidR="00D01699" w:rsidRPr="001831CA" w:rsidRDefault="00D01699" w:rsidP="0041074E">
      <w:pPr>
        <w:pStyle w:val="a6"/>
        <w:widowControl w:val="0"/>
        <w:numPr>
          <w:ilvl w:val="0"/>
          <w:numId w:val="89"/>
        </w:numPr>
        <w:tabs>
          <w:tab w:val="left" w:pos="1018"/>
          <w:tab w:val="left" w:pos="1586"/>
          <w:tab w:val="left" w:pos="3220"/>
          <w:tab w:val="left" w:pos="5692"/>
          <w:tab w:val="left" w:pos="7070"/>
          <w:tab w:val="left" w:pos="7430"/>
          <w:tab w:val="left" w:pos="8360"/>
        </w:tabs>
        <w:spacing w:after="0" w:line="303" w:lineRule="exact"/>
        <w:ind w:right="23" w:firstLine="706"/>
        <w:contextualSpacing w:val="0"/>
        <w:rPr>
          <w:rFonts w:ascii="Times New Roman" w:hAnsi="Times New Roman"/>
          <w:i/>
          <w:iCs/>
          <w:sz w:val="28"/>
          <w:szCs w:val="28"/>
        </w:rPr>
      </w:pPr>
      <w:r w:rsidRPr="001831CA">
        <w:rPr>
          <w:rFonts w:ascii="Times New Roman" w:hAnsi="Times New Roman"/>
          <w:i/>
          <w:iCs/>
          <w:sz w:val="28"/>
          <w:szCs w:val="28"/>
        </w:rPr>
        <w:t xml:space="preserve">использовать при </w:t>
      </w:r>
      <w:r w:rsidRPr="001831CA">
        <w:rPr>
          <w:rFonts w:ascii="Times New Roman" w:hAnsi="Times New Roman"/>
          <w:i/>
          <w:iCs/>
          <w:spacing w:val="2"/>
          <w:sz w:val="28"/>
          <w:szCs w:val="28"/>
        </w:rPr>
        <w:t xml:space="preserve">выборе </w:t>
      </w:r>
      <w:r w:rsidRPr="001831CA">
        <w:rPr>
          <w:rFonts w:ascii="Times New Roman" w:hAnsi="Times New Roman"/>
          <w:i/>
          <w:iCs/>
          <w:spacing w:val="-3"/>
          <w:sz w:val="28"/>
          <w:szCs w:val="28"/>
        </w:rPr>
        <w:t xml:space="preserve">книг </w:t>
      </w:r>
      <w:r w:rsidRPr="001831CA">
        <w:rPr>
          <w:rFonts w:ascii="Times New Roman" w:hAnsi="Times New Roman"/>
          <w:i/>
          <w:iCs/>
          <w:sz w:val="28"/>
          <w:szCs w:val="28"/>
        </w:rPr>
        <w:t xml:space="preserve">и детских периодических </w:t>
      </w:r>
      <w:r w:rsidRPr="001831CA">
        <w:rPr>
          <w:rFonts w:ascii="Times New Roman" w:hAnsi="Times New Roman"/>
          <w:i/>
          <w:iCs/>
          <w:spacing w:val="-3"/>
          <w:sz w:val="28"/>
          <w:szCs w:val="28"/>
        </w:rPr>
        <w:t xml:space="preserve">журналов </w:t>
      </w:r>
      <w:r w:rsidRPr="001831CA">
        <w:rPr>
          <w:rFonts w:ascii="Times New Roman" w:hAnsi="Times New Roman"/>
          <w:i/>
          <w:iCs/>
          <w:sz w:val="28"/>
          <w:szCs w:val="28"/>
        </w:rPr>
        <w:t xml:space="preserve">в </w:t>
      </w:r>
      <w:r w:rsidRPr="001831CA">
        <w:rPr>
          <w:rFonts w:ascii="Times New Roman" w:hAnsi="Times New Roman"/>
          <w:i/>
          <w:iCs/>
          <w:spacing w:val="-2"/>
          <w:sz w:val="28"/>
          <w:szCs w:val="28"/>
        </w:rPr>
        <w:t>школьной</w:t>
      </w:r>
      <w:r w:rsidRPr="001831CA">
        <w:rPr>
          <w:rFonts w:ascii="Times New Roman" w:hAnsi="Times New Roman"/>
          <w:i/>
          <w:iCs/>
          <w:spacing w:val="-2"/>
          <w:sz w:val="28"/>
          <w:szCs w:val="28"/>
        </w:rPr>
        <w:tab/>
        <w:t>библиотеке</w:t>
      </w:r>
      <w:r w:rsidRPr="001831CA">
        <w:rPr>
          <w:rFonts w:ascii="Times New Roman" w:hAnsi="Times New Roman"/>
          <w:i/>
          <w:iCs/>
          <w:spacing w:val="-2"/>
          <w:sz w:val="28"/>
          <w:szCs w:val="28"/>
        </w:rPr>
        <w:tab/>
      </w:r>
      <w:r w:rsidRPr="001831CA">
        <w:rPr>
          <w:rFonts w:ascii="Times New Roman" w:hAnsi="Times New Roman"/>
          <w:i/>
          <w:iCs/>
          <w:spacing w:val="-1"/>
          <w:sz w:val="28"/>
          <w:szCs w:val="28"/>
        </w:rPr>
        <w:t>содержательность</w:t>
      </w:r>
      <w:r w:rsidRPr="001831CA">
        <w:rPr>
          <w:rFonts w:ascii="Times New Roman" w:hAnsi="Times New Roman"/>
          <w:i/>
          <w:iCs/>
          <w:spacing w:val="-1"/>
          <w:sz w:val="28"/>
          <w:szCs w:val="28"/>
        </w:rPr>
        <w:tab/>
        <w:t>обложки,</w:t>
      </w:r>
      <w:r w:rsidRPr="001831CA">
        <w:rPr>
          <w:rFonts w:ascii="Times New Roman" w:hAnsi="Times New Roman"/>
          <w:i/>
          <w:iCs/>
          <w:spacing w:val="-1"/>
          <w:sz w:val="28"/>
          <w:szCs w:val="28"/>
        </w:rPr>
        <w:tab/>
      </w:r>
      <w:r w:rsidRPr="001831CA">
        <w:rPr>
          <w:rFonts w:ascii="Times New Roman" w:hAnsi="Times New Roman"/>
          <w:i/>
          <w:iCs/>
          <w:sz w:val="28"/>
          <w:szCs w:val="28"/>
        </w:rPr>
        <w:t>а</w:t>
      </w:r>
      <w:r w:rsidRPr="001831CA">
        <w:rPr>
          <w:rFonts w:ascii="Times New Roman" w:hAnsi="Times New Roman"/>
          <w:i/>
          <w:iCs/>
          <w:sz w:val="28"/>
          <w:szCs w:val="28"/>
        </w:rPr>
        <w:tab/>
      </w:r>
      <w:r w:rsidRPr="001831CA">
        <w:rPr>
          <w:rFonts w:ascii="Times New Roman" w:hAnsi="Times New Roman"/>
          <w:i/>
          <w:iCs/>
          <w:spacing w:val="-4"/>
          <w:sz w:val="28"/>
          <w:szCs w:val="28"/>
        </w:rPr>
        <w:t xml:space="preserve">также </w:t>
      </w:r>
      <w:r w:rsidRPr="001831CA">
        <w:rPr>
          <w:rFonts w:ascii="Times New Roman" w:hAnsi="Times New Roman"/>
          <w:i/>
          <w:iCs/>
          <w:spacing w:val="-1"/>
          <w:sz w:val="28"/>
          <w:szCs w:val="28"/>
        </w:rPr>
        <w:t xml:space="preserve">страницу </w:t>
      </w:r>
      <w:r w:rsidRPr="001831CA">
        <w:rPr>
          <w:rFonts w:ascii="Times New Roman" w:hAnsi="Times New Roman"/>
          <w:i/>
          <w:iCs/>
          <w:sz w:val="28"/>
          <w:szCs w:val="28"/>
        </w:rPr>
        <w:t xml:space="preserve">«Содержание»  </w:t>
      </w:r>
      <w:r w:rsidRPr="001831CA">
        <w:rPr>
          <w:rFonts w:ascii="Times New Roman" w:hAnsi="Times New Roman"/>
          <w:i/>
          <w:iCs/>
          <w:spacing w:val="-4"/>
          <w:sz w:val="28"/>
          <w:szCs w:val="28"/>
        </w:rPr>
        <w:t>или</w:t>
      </w:r>
      <w:r w:rsidRPr="001831CA">
        <w:rPr>
          <w:rFonts w:ascii="Times New Roman" w:hAnsi="Times New Roman"/>
          <w:i/>
          <w:iCs/>
          <w:spacing w:val="30"/>
          <w:sz w:val="28"/>
          <w:szCs w:val="28"/>
        </w:rPr>
        <w:t xml:space="preserve"> </w:t>
      </w:r>
      <w:r w:rsidRPr="001831CA">
        <w:rPr>
          <w:rFonts w:ascii="Times New Roman" w:hAnsi="Times New Roman"/>
          <w:i/>
          <w:iCs/>
          <w:spacing w:val="-3"/>
          <w:sz w:val="28"/>
          <w:szCs w:val="28"/>
        </w:rPr>
        <w:t>«Оглавление»;</w:t>
      </w:r>
    </w:p>
    <w:p w:rsidR="00D01699" w:rsidRPr="001831CA" w:rsidRDefault="00D01699" w:rsidP="0041074E">
      <w:pPr>
        <w:pStyle w:val="a6"/>
        <w:widowControl w:val="0"/>
        <w:numPr>
          <w:ilvl w:val="0"/>
          <w:numId w:val="89"/>
        </w:numPr>
        <w:tabs>
          <w:tab w:val="left" w:pos="1033"/>
        </w:tabs>
        <w:spacing w:after="0" w:line="244" w:lineRule="auto"/>
        <w:ind w:right="147" w:firstLine="706"/>
        <w:contextualSpacing w:val="0"/>
        <w:rPr>
          <w:rFonts w:ascii="Times New Roman" w:hAnsi="Times New Roman"/>
          <w:i/>
          <w:iCs/>
          <w:sz w:val="28"/>
          <w:szCs w:val="28"/>
        </w:rPr>
      </w:pPr>
      <w:r w:rsidRPr="001831CA">
        <w:rPr>
          <w:rFonts w:ascii="Times New Roman" w:hAnsi="Times New Roman"/>
          <w:i/>
          <w:iCs/>
          <w:spacing w:val="-4"/>
          <w:sz w:val="28"/>
          <w:szCs w:val="28"/>
        </w:rPr>
        <w:t xml:space="preserve">привлекать </w:t>
      </w:r>
      <w:r w:rsidRPr="001831CA">
        <w:rPr>
          <w:rFonts w:ascii="Times New Roman" w:hAnsi="Times New Roman"/>
          <w:i/>
          <w:iCs/>
          <w:sz w:val="28"/>
          <w:szCs w:val="28"/>
        </w:rPr>
        <w:t xml:space="preserve">к работе на уроках </w:t>
      </w:r>
      <w:r w:rsidRPr="001831CA">
        <w:rPr>
          <w:rFonts w:ascii="Times New Roman" w:hAnsi="Times New Roman"/>
          <w:i/>
          <w:iCs/>
          <w:spacing w:val="-3"/>
          <w:sz w:val="28"/>
          <w:szCs w:val="28"/>
        </w:rPr>
        <w:t xml:space="preserve">тексты </w:t>
      </w:r>
      <w:r w:rsidRPr="001831CA">
        <w:rPr>
          <w:rFonts w:ascii="Times New Roman" w:hAnsi="Times New Roman"/>
          <w:i/>
          <w:iCs/>
          <w:sz w:val="28"/>
          <w:szCs w:val="28"/>
        </w:rPr>
        <w:t xml:space="preserve">хрестоматии, а </w:t>
      </w:r>
      <w:r w:rsidRPr="001831CA">
        <w:rPr>
          <w:rFonts w:ascii="Times New Roman" w:hAnsi="Times New Roman"/>
          <w:i/>
          <w:iCs/>
          <w:spacing w:val="-4"/>
          <w:sz w:val="28"/>
          <w:szCs w:val="28"/>
        </w:rPr>
        <w:t xml:space="preserve">также </w:t>
      </w:r>
      <w:r w:rsidRPr="001831CA">
        <w:rPr>
          <w:rFonts w:ascii="Times New Roman" w:hAnsi="Times New Roman"/>
          <w:i/>
          <w:iCs/>
          <w:spacing w:val="-3"/>
          <w:sz w:val="28"/>
          <w:szCs w:val="28"/>
        </w:rPr>
        <w:t xml:space="preserve">книг </w:t>
      </w:r>
      <w:r w:rsidRPr="001831CA">
        <w:rPr>
          <w:rFonts w:ascii="Times New Roman" w:hAnsi="Times New Roman"/>
          <w:i/>
          <w:iCs/>
          <w:sz w:val="28"/>
          <w:szCs w:val="28"/>
        </w:rPr>
        <w:t xml:space="preserve">из </w:t>
      </w:r>
      <w:r w:rsidRPr="001831CA">
        <w:rPr>
          <w:rFonts w:ascii="Times New Roman" w:hAnsi="Times New Roman"/>
          <w:i/>
          <w:iCs/>
          <w:spacing w:val="-3"/>
          <w:sz w:val="28"/>
          <w:szCs w:val="28"/>
        </w:rPr>
        <w:t xml:space="preserve">домашней </w:t>
      </w:r>
      <w:r w:rsidRPr="001831CA">
        <w:rPr>
          <w:rFonts w:ascii="Times New Roman" w:hAnsi="Times New Roman"/>
          <w:i/>
          <w:iCs/>
          <w:sz w:val="28"/>
          <w:szCs w:val="28"/>
        </w:rPr>
        <w:t>и школьной</w:t>
      </w:r>
      <w:r w:rsidRPr="001831CA">
        <w:rPr>
          <w:rFonts w:ascii="Times New Roman" w:hAnsi="Times New Roman"/>
          <w:i/>
          <w:iCs/>
          <w:spacing w:val="64"/>
          <w:sz w:val="28"/>
          <w:szCs w:val="28"/>
        </w:rPr>
        <w:t xml:space="preserve"> </w:t>
      </w:r>
      <w:r w:rsidRPr="001831CA">
        <w:rPr>
          <w:rFonts w:ascii="Times New Roman" w:hAnsi="Times New Roman"/>
          <w:i/>
          <w:iCs/>
          <w:sz w:val="28"/>
          <w:szCs w:val="28"/>
        </w:rPr>
        <w:t>библиотек;</w:t>
      </w:r>
    </w:p>
    <w:p w:rsidR="00D01699" w:rsidRPr="001831CA" w:rsidRDefault="00D01699" w:rsidP="0041074E">
      <w:pPr>
        <w:pStyle w:val="a6"/>
        <w:widowControl w:val="0"/>
        <w:numPr>
          <w:ilvl w:val="0"/>
          <w:numId w:val="89"/>
        </w:numPr>
        <w:tabs>
          <w:tab w:val="left" w:pos="1003"/>
        </w:tabs>
        <w:spacing w:after="0" w:line="309" w:lineRule="exact"/>
        <w:ind w:left="1002" w:hanging="179"/>
        <w:contextualSpacing w:val="0"/>
        <w:rPr>
          <w:rFonts w:ascii="Times New Roman" w:hAnsi="Times New Roman"/>
          <w:i/>
          <w:iCs/>
          <w:sz w:val="28"/>
          <w:szCs w:val="28"/>
        </w:rPr>
      </w:pPr>
      <w:r w:rsidRPr="001831CA">
        <w:rPr>
          <w:rFonts w:ascii="Times New Roman" w:hAnsi="Times New Roman"/>
          <w:i/>
          <w:iCs/>
          <w:spacing w:val="-3"/>
          <w:sz w:val="28"/>
          <w:szCs w:val="28"/>
        </w:rPr>
        <w:t xml:space="preserve">задавать </w:t>
      </w:r>
      <w:r w:rsidRPr="001831CA">
        <w:rPr>
          <w:rFonts w:ascii="Times New Roman" w:hAnsi="Times New Roman"/>
          <w:i/>
          <w:iCs/>
          <w:spacing w:val="2"/>
          <w:sz w:val="28"/>
          <w:szCs w:val="28"/>
        </w:rPr>
        <w:t xml:space="preserve">вопросы </w:t>
      </w:r>
      <w:r w:rsidRPr="001831CA">
        <w:rPr>
          <w:rFonts w:ascii="Times New Roman" w:hAnsi="Times New Roman"/>
          <w:i/>
          <w:iCs/>
          <w:sz w:val="28"/>
          <w:szCs w:val="28"/>
        </w:rPr>
        <w:t xml:space="preserve">по </w:t>
      </w:r>
      <w:r w:rsidRPr="001831CA">
        <w:rPr>
          <w:rFonts w:ascii="Times New Roman" w:hAnsi="Times New Roman"/>
          <w:i/>
          <w:iCs/>
          <w:spacing w:val="-3"/>
          <w:sz w:val="28"/>
          <w:szCs w:val="28"/>
        </w:rPr>
        <w:t xml:space="preserve">тексту </w:t>
      </w:r>
      <w:r w:rsidRPr="001831CA">
        <w:rPr>
          <w:rFonts w:ascii="Times New Roman" w:hAnsi="Times New Roman"/>
          <w:i/>
          <w:iCs/>
          <w:sz w:val="28"/>
          <w:szCs w:val="28"/>
        </w:rPr>
        <w:t xml:space="preserve">произведения и отвечать на  </w:t>
      </w:r>
      <w:r w:rsidRPr="001831CA">
        <w:rPr>
          <w:rFonts w:ascii="Times New Roman" w:hAnsi="Times New Roman"/>
          <w:i/>
          <w:iCs/>
          <w:spacing w:val="56"/>
          <w:sz w:val="28"/>
          <w:szCs w:val="28"/>
        </w:rPr>
        <w:t xml:space="preserve"> </w:t>
      </w:r>
      <w:r w:rsidRPr="001831CA">
        <w:rPr>
          <w:rFonts w:ascii="Times New Roman" w:hAnsi="Times New Roman"/>
          <w:i/>
          <w:iCs/>
          <w:spacing w:val="2"/>
          <w:sz w:val="28"/>
          <w:szCs w:val="28"/>
        </w:rPr>
        <w:t>вопросы.</w:t>
      </w:r>
    </w:p>
    <w:p w:rsidR="00D01699" w:rsidRPr="001831CA" w:rsidRDefault="00D01699" w:rsidP="00D01699">
      <w:pPr>
        <w:pStyle w:val="ab"/>
        <w:spacing w:before="10" w:line="237" w:lineRule="auto"/>
        <w:ind w:right="114" w:firstLine="706"/>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Раздел </w:t>
      </w:r>
      <w:r w:rsidRPr="001831CA">
        <w:rPr>
          <w:rFonts w:ascii="Times New Roman" w:hAnsi="Times New Roman" w:cs="Times New Roman"/>
          <w:b/>
          <w:bCs/>
          <w:sz w:val="28"/>
          <w:szCs w:val="28"/>
        </w:rPr>
        <w:t xml:space="preserve">«Литературоведческая пропедевтика»: </w:t>
      </w:r>
      <w:r w:rsidRPr="001831CA">
        <w:rPr>
          <w:rFonts w:ascii="Times New Roman" w:hAnsi="Times New Roman" w:cs="Times New Roman"/>
          <w:spacing w:val="-3"/>
          <w:sz w:val="28"/>
          <w:szCs w:val="28"/>
        </w:rPr>
        <w:t xml:space="preserve">узнавание </w:t>
      </w:r>
      <w:r w:rsidRPr="001831CA">
        <w:rPr>
          <w:rFonts w:ascii="Times New Roman" w:hAnsi="Times New Roman" w:cs="Times New Roman"/>
          <w:sz w:val="28"/>
          <w:szCs w:val="28"/>
        </w:rPr>
        <w:t xml:space="preserve">особенностей стихотворного произведения (ритм, рифма и </w:t>
      </w:r>
      <w:r w:rsidRPr="001831CA">
        <w:rPr>
          <w:rFonts w:ascii="Times New Roman" w:hAnsi="Times New Roman" w:cs="Times New Roman"/>
          <w:spacing w:val="-3"/>
          <w:sz w:val="28"/>
          <w:szCs w:val="28"/>
        </w:rPr>
        <w:t xml:space="preserve">т. </w:t>
      </w:r>
      <w:r w:rsidRPr="001831CA">
        <w:rPr>
          <w:rFonts w:ascii="Times New Roman" w:hAnsi="Times New Roman" w:cs="Times New Roman"/>
          <w:sz w:val="28"/>
          <w:szCs w:val="28"/>
        </w:rPr>
        <w:t xml:space="preserve">д.), различение жанровых особенностей (народной и авторской сказки и др.), </w:t>
      </w:r>
      <w:r w:rsidRPr="001831CA">
        <w:rPr>
          <w:rFonts w:ascii="Times New Roman" w:hAnsi="Times New Roman" w:cs="Times New Roman"/>
          <w:spacing w:val="-3"/>
          <w:sz w:val="28"/>
          <w:szCs w:val="28"/>
        </w:rPr>
        <w:t xml:space="preserve">узнавание литературных </w:t>
      </w:r>
      <w:r w:rsidRPr="001831CA">
        <w:rPr>
          <w:rFonts w:ascii="Times New Roman" w:hAnsi="Times New Roman" w:cs="Times New Roman"/>
          <w:sz w:val="28"/>
          <w:szCs w:val="28"/>
        </w:rPr>
        <w:t xml:space="preserve">приемов  </w:t>
      </w:r>
      <w:r w:rsidRPr="001831CA">
        <w:rPr>
          <w:rFonts w:ascii="Times New Roman" w:hAnsi="Times New Roman" w:cs="Times New Roman"/>
          <w:spacing w:val="-3"/>
          <w:sz w:val="28"/>
          <w:szCs w:val="28"/>
        </w:rPr>
        <w:t xml:space="preserve">(сравнение,  олицетворение,  </w:t>
      </w:r>
      <w:r w:rsidRPr="001831CA">
        <w:rPr>
          <w:rFonts w:ascii="Times New Roman" w:hAnsi="Times New Roman" w:cs="Times New Roman"/>
          <w:sz w:val="28"/>
          <w:szCs w:val="28"/>
        </w:rPr>
        <w:t>контраст и</w:t>
      </w:r>
      <w:r w:rsidRPr="001831CA">
        <w:rPr>
          <w:rFonts w:ascii="Times New Roman" w:hAnsi="Times New Roman" w:cs="Times New Roman"/>
          <w:spacing w:val="10"/>
          <w:sz w:val="28"/>
          <w:szCs w:val="28"/>
        </w:rPr>
        <w:t xml:space="preserve"> </w:t>
      </w:r>
      <w:r w:rsidRPr="001831CA">
        <w:rPr>
          <w:rFonts w:ascii="Times New Roman" w:hAnsi="Times New Roman" w:cs="Times New Roman"/>
          <w:sz w:val="28"/>
          <w:szCs w:val="28"/>
        </w:rPr>
        <w:t>др.).</w:t>
      </w:r>
    </w:p>
    <w:p w:rsidR="00D01699" w:rsidRPr="001831CA" w:rsidRDefault="00D01699" w:rsidP="00D01699">
      <w:pPr>
        <w:pStyle w:val="110"/>
        <w:spacing w:before="9" w:line="318" w:lineRule="exact"/>
        <w:ind w:right="23"/>
        <w:rPr>
          <w:b w:val="0"/>
          <w:bCs w:val="0"/>
        </w:rPr>
      </w:pPr>
      <w:r w:rsidRPr="001831CA">
        <w:t xml:space="preserve">Обучающиеся </w:t>
      </w:r>
      <w:r w:rsidRPr="001831CA">
        <w:rPr>
          <w:spacing w:val="11"/>
        </w:rPr>
        <w:t xml:space="preserve"> </w:t>
      </w:r>
      <w:r w:rsidRPr="001831CA">
        <w:t>научатся:</w:t>
      </w:r>
    </w:p>
    <w:p w:rsidR="00D01699" w:rsidRPr="001831CA" w:rsidRDefault="00D01699" w:rsidP="0041074E">
      <w:pPr>
        <w:pStyle w:val="a6"/>
        <w:widowControl w:val="0"/>
        <w:numPr>
          <w:ilvl w:val="0"/>
          <w:numId w:val="89"/>
        </w:numPr>
        <w:tabs>
          <w:tab w:val="left" w:pos="1003"/>
        </w:tabs>
        <w:spacing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различать сказку о животных и </w:t>
      </w:r>
      <w:r w:rsidRPr="001831CA">
        <w:rPr>
          <w:rFonts w:ascii="Times New Roman" w:hAnsi="Times New Roman"/>
          <w:spacing w:val="-3"/>
          <w:sz w:val="28"/>
          <w:szCs w:val="28"/>
        </w:rPr>
        <w:t xml:space="preserve">волшебную </w:t>
      </w:r>
      <w:r w:rsidRPr="001831CA">
        <w:rPr>
          <w:rFonts w:ascii="Times New Roman" w:hAnsi="Times New Roman"/>
          <w:spacing w:val="36"/>
          <w:sz w:val="28"/>
          <w:szCs w:val="28"/>
        </w:rPr>
        <w:t xml:space="preserve"> </w:t>
      </w:r>
      <w:r w:rsidRPr="001831CA">
        <w:rPr>
          <w:rFonts w:ascii="Times New Roman" w:hAnsi="Times New Roman"/>
          <w:sz w:val="28"/>
          <w:szCs w:val="28"/>
        </w:rPr>
        <w:t>сказку;</w:t>
      </w:r>
    </w:p>
    <w:p w:rsidR="00D01699" w:rsidRPr="001831CA" w:rsidRDefault="00D01699" w:rsidP="0041074E">
      <w:pPr>
        <w:pStyle w:val="a6"/>
        <w:widowControl w:val="0"/>
        <w:numPr>
          <w:ilvl w:val="0"/>
          <w:numId w:val="89"/>
        </w:numPr>
        <w:tabs>
          <w:tab w:val="left" w:pos="1003"/>
        </w:tabs>
        <w:spacing w:before="8"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определять  особенности волшебной</w:t>
      </w:r>
      <w:r w:rsidRPr="001831CA">
        <w:rPr>
          <w:rFonts w:ascii="Times New Roman" w:hAnsi="Times New Roman"/>
          <w:spacing w:val="34"/>
          <w:sz w:val="28"/>
          <w:szCs w:val="28"/>
        </w:rPr>
        <w:t xml:space="preserve"> </w:t>
      </w:r>
      <w:r w:rsidRPr="001831CA">
        <w:rPr>
          <w:rFonts w:ascii="Times New Roman" w:hAnsi="Times New Roman"/>
          <w:sz w:val="28"/>
          <w:szCs w:val="28"/>
        </w:rPr>
        <w:t>сказки;</w:t>
      </w:r>
    </w:p>
    <w:p w:rsidR="00D01699" w:rsidRPr="001831CA" w:rsidRDefault="00D01699" w:rsidP="0041074E">
      <w:pPr>
        <w:pStyle w:val="a6"/>
        <w:widowControl w:val="0"/>
        <w:numPr>
          <w:ilvl w:val="0"/>
          <w:numId w:val="89"/>
        </w:numPr>
        <w:tabs>
          <w:tab w:val="left" w:pos="1003"/>
        </w:tabs>
        <w:spacing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различать сказку и</w:t>
      </w:r>
      <w:r w:rsidRPr="001831CA">
        <w:rPr>
          <w:rFonts w:ascii="Times New Roman" w:hAnsi="Times New Roman"/>
          <w:spacing w:val="64"/>
          <w:sz w:val="28"/>
          <w:szCs w:val="28"/>
        </w:rPr>
        <w:t xml:space="preserve"> </w:t>
      </w:r>
      <w:r w:rsidRPr="001831CA">
        <w:rPr>
          <w:rFonts w:ascii="Times New Roman" w:hAnsi="Times New Roman"/>
          <w:sz w:val="28"/>
          <w:szCs w:val="28"/>
        </w:rPr>
        <w:t>рассказ.</w:t>
      </w:r>
    </w:p>
    <w:p w:rsidR="00D01699" w:rsidRPr="001831CA" w:rsidRDefault="00D01699" w:rsidP="00D01699">
      <w:pPr>
        <w:pStyle w:val="110"/>
        <w:spacing w:line="312" w:lineRule="exact"/>
        <w:ind w:right="23"/>
        <w:rPr>
          <w:b w:val="0"/>
          <w:bCs w:val="0"/>
          <w:i/>
          <w:iCs/>
        </w:rPr>
      </w:pPr>
      <w:r w:rsidRPr="001831CA">
        <w:rPr>
          <w:i/>
          <w:iCs/>
        </w:rPr>
        <w:t>Обучающиеся  получат  возможность</w:t>
      </w:r>
      <w:r w:rsidRPr="001831CA">
        <w:rPr>
          <w:i/>
          <w:iCs/>
          <w:spacing w:val="26"/>
        </w:rPr>
        <w:t xml:space="preserve"> </w:t>
      </w:r>
      <w:r w:rsidRPr="001831CA">
        <w:rPr>
          <w:i/>
          <w:iCs/>
        </w:rPr>
        <w:t>научиться</w:t>
      </w:r>
      <w:r w:rsidRPr="001831CA">
        <w:rPr>
          <w:b w:val="0"/>
          <w:bCs w:val="0"/>
          <w:i/>
          <w:iCs/>
        </w:rPr>
        <w:t>:</w:t>
      </w:r>
    </w:p>
    <w:p w:rsidR="00D01699" w:rsidRPr="001831CA" w:rsidRDefault="00D01699" w:rsidP="0041074E">
      <w:pPr>
        <w:pStyle w:val="a6"/>
        <w:widowControl w:val="0"/>
        <w:numPr>
          <w:ilvl w:val="0"/>
          <w:numId w:val="89"/>
        </w:numPr>
        <w:tabs>
          <w:tab w:val="left" w:pos="1063"/>
        </w:tabs>
        <w:spacing w:after="0" w:line="240" w:lineRule="auto"/>
        <w:ind w:right="124"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обнаруживать в авторской детской поэзии жанровые особенности фольклора: сюжетно-композиционные особенности сказки-цепочки, считалки, </w:t>
      </w:r>
      <w:r w:rsidRPr="001831CA">
        <w:rPr>
          <w:rFonts w:ascii="Times New Roman" w:hAnsi="Times New Roman"/>
          <w:i/>
          <w:iCs/>
          <w:spacing w:val="2"/>
          <w:sz w:val="28"/>
          <w:szCs w:val="28"/>
        </w:rPr>
        <w:t xml:space="preserve">скороговорки, </w:t>
      </w:r>
      <w:r w:rsidRPr="001831CA">
        <w:rPr>
          <w:rFonts w:ascii="Times New Roman" w:hAnsi="Times New Roman"/>
          <w:i/>
          <w:iCs/>
          <w:spacing w:val="-3"/>
          <w:sz w:val="28"/>
          <w:szCs w:val="28"/>
        </w:rPr>
        <w:t xml:space="preserve">заклички,  </w:t>
      </w:r>
      <w:r w:rsidRPr="001831CA">
        <w:rPr>
          <w:rFonts w:ascii="Times New Roman" w:hAnsi="Times New Roman"/>
          <w:i/>
          <w:iCs/>
          <w:sz w:val="28"/>
          <w:szCs w:val="28"/>
        </w:rPr>
        <w:t xml:space="preserve">колыбельной </w:t>
      </w:r>
      <w:r w:rsidRPr="001831CA">
        <w:rPr>
          <w:rFonts w:ascii="Times New Roman" w:hAnsi="Times New Roman"/>
          <w:i/>
          <w:iCs/>
          <w:spacing w:val="20"/>
          <w:sz w:val="28"/>
          <w:szCs w:val="28"/>
        </w:rPr>
        <w:t xml:space="preserve"> </w:t>
      </w:r>
      <w:r w:rsidRPr="001831CA">
        <w:rPr>
          <w:rFonts w:ascii="Times New Roman" w:hAnsi="Times New Roman"/>
          <w:i/>
          <w:iCs/>
          <w:spacing w:val="-3"/>
          <w:sz w:val="28"/>
          <w:szCs w:val="28"/>
        </w:rPr>
        <w:t>песенки;</w:t>
      </w:r>
    </w:p>
    <w:p w:rsidR="00D01699" w:rsidRPr="001831CA" w:rsidRDefault="00D01699" w:rsidP="0041074E">
      <w:pPr>
        <w:pStyle w:val="a6"/>
        <w:widowControl w:val="0"/>
        <w:numPr>
          <w:ilvl w:val="0"/>
          <w:numId w:val="89"/>
        </w:numPr>
        <w:tabs>
          <w:tab w:val="left" w:pos="1078"/>
        </w:tabs>
        <w:spacing w:before="8" w:after="0" w:line="240" w:lineRule="auto"/>
        <w:ind w:right="126"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обнаруживать подвижность границ между </w:t>
      </w:r>
      <w:r w:rsidRPr="001831CA">
        <w:rPr>
          <w:rFonts w:ascii="Times New Roman" w:hAnsi="Times New Roman"/>
          <w:i/>
          <w:iCs/>
          <w:spacing w:val="-3"/>
          <w:sz w:val="28"/>
          <w:szCs w:val="28"/>
        </w:rPr>
        <w:t xml:space="preserve">жанрами </w:t>
      </w:r>
      <w:r w:rsidRPr="001831CA">
        <w:rPr>
          <w:rFonts w:ascii="Times New Roman" w:hAnsi="Times New Roman"/>
          <w:i/>
          <w:iCs/>
          <w:spacing w:val="-4"/>
          <w:sz w:val="28"/>
          <w:szCs w:val="28"/>
        </w:rPr>
        <w:t xml:space="preserve">литературы </w:t>
      </w:r>
      <w:r w:rsidRPr="001831CA">
        <w:rPr>
          <w:rFonts w:ascii="Times New Roman" w:hAnsi="Times New Roman"/>
          <w:i/>
          <w:iCs/>
          <w:sz w:val="28"/>
          <w:szCs w:val="28"/>
        </w:rPr>
        <w:t xml:space="preserve">и фольклора (рассказ может </w:t>
      </w:r>
      <w:r w:rsidRPr="001831CA">
        <w:rPr>
          <w:rFonts w:ascii="Times New Roman" w:hAnsi="Times New Roman"/>
          <w:i/>
          <w:iCs/>
          <w:spacing w:val="-3"/>
          <w:sz w:val="28"/>
          <w:szCs w:val="28"/>
        </w:rPr>
        <w:t xml:space="preserve">включать </w:t>
      </w:r>
      <w:r w:rsidRPr="001831CA">
        <w:rPr>
          <w:rFonts w:ascii="Times New Roman" w:hAnsi="Times New Roman"/>
          <w:i/>
          <w:iCs/>
          <w:spacing w:val="-5"/>
          <w:sz w:val="28"/>
          <w:szCs w:val="28"/>
        </w:rPr>
        <w:t xml:space="preserve">элементы </w:t>
      </w:r>
      <w:r w:rsidRPr="001831CA">
        <w:rPr>
          <w:rFonts w:ascii="Times New Roman" w:hAnsi="Times New Roman"/>
          <w:i/>
          <w:iCs/>
          <w:sz w:val="28"/>
          <w:szCs w:val="28"/>
        </w:rPr>
        <w:t xml:space="preserve">сказки, волшебная сказка – </w:t>
      </w:r>
      <w:r w:rsidRPr="001831CA">
        <w:rPr>
          <w:rFonts w:ascii="Times New Roman" w:hAnsi="Times New Roman"/>
          <w:i/>
          <w:iCs/>
          <w:spacing w:val="-5"/>
          <w:sz w:val="28"/>
          <w:szCs w:val="28"/>
        </w:rPr>
        <w:t xml:space="preserve">элементы </w:t>
      </w:r>
      <w:r w:rsidRPr="001831CA">
        <w:rPr>
          <w:rFonts w:ascii="Times New Roman" w:hAnsi="Times New Roman"/>
          <w:i/>
          <w:iCs/>
          <w:sz w:val="28"/>
          <w:szCs w:val="28"/>
        </w:rPr>
        <w:t xml:space="preserve">сказки о животных и </w:t>
      </w:r>
      <w:r w:rsidRPr="001831CA">
        <w:rPr>
          <w:rFonts w:ascii="Times New Roman" w:hAnsi="Times New Roman"/>
          <w:i/>
          <w:iCs/>
          <w:spacing w:val="-3"/>
          <w:sz w:val="28"/>
          <w:szCs w:val="28"/>
        </w:rPr>
        <w:t xml:space="preserve">т. </w:t>
      </w:r>
      <w:r w:rsidRPr="001831CA">
        <w:rPr>
          <w:rFonts w:ascii="Times New Roman" w:hAnsi="Times New Roman"/>
          <w:i/>
          <w:iCs/>
          <w:spacing w:val="43"/>
          <w:sz w:val="28"/>
          <w:szCs w:val="28"/>
        </w:rPr>
        <w:t xml:space="preserve"> </w:t>
      </w:r>
      <w:r w:rsidRPr="001831CA">
        <w:rPr>
          <w:rFonts w:ascii="Times New Roman" w:hAnsi="Times New Roman"/>
          <w:i/>
          <w:iCs/>
          <w:sz w:val="28"/>
          <w:szCs w:val="28"/>
        </w:rPr>
        <w:t>д.);</w:t>
      </w:r>
    </w:p>
    <w:p w:rsidR="00D01699" w:rsidRPr="001831CA" w:rsidRDefault="00D01699" w:rsidP="0041074E">
      <w:pPr>
        <w:pStyle w:val="a6"/>
        <w:widowControl w:val="0"/>
        <w:numPr>
          <w:ilvl w:val="0"/>
          <w:numId w:val="89"/>
        </w:numPr>
        <w:tabs>
          <w:tab w:val="left" w:pos="1003"/>
        </w:tabs>
        <w:spacing w:after="0" w:line="315" w:lineRule="exact"/>
        <w:ind w:left="1002" w:hanging="179"/>
        <w:contextualSpacing w:val="0"/>
        <w:rPr>
          <w:rFonts w:ascii="Times New Roman" w:hAnsi="Times New Roman"/>
          <w:i/>
          <w:iCs/>
          <w:sz w:val="28"/>
          <w:szCs w:val="28"/>
        </w:rPr>
      </w:pPr>
      <w:r w:rsidRPr="001831CA">
        <w:rPr>
          <w:rFonts w:ascii="Times New Roman" w:hAnsi="Times New Roman"/>
          <w:i/>
          <w:iCs/>
          <w:sz w:val="28"/>
          <w:szCs w:val="28"/>
        </w:rPr>
        <w:t>понимать, в чем особенность  поэтического  восприятия</w:t>
      </w:r>
      <w:r w:rsidRPr="001831CA">
        <w:rPr>
          <w:rFonts w:ascii="Times New Roman" w:hAnsi="Times New Roman"/>
          <w:i/>
          <w:iCs/>
          <w:spacing w:val="60"/>
          <w:sz w:val="28"/>
          <w:szCs w:val="28"/>
        </w:rPr>
        <w:t xml:space="preserve"> </w:t>
      </w:r>
      <w:r w:rsidRPr="001831CA">
        <w:rPr>
          <w:rFonts w:ascii="Times New Roman" w:hAnsi="Times New Roman"/>
          <w:i/>
          <w:iCs/>
          <w:sz w:val="28"/>
          <w:szCs w:val="28"/>
        </w:rPr>
        <w:t>мира;</w:t>
      </w:r>
    </w:p>
    <w:p w:rsidR="00D01699" w:rsidRPr="001831CA" w:rsidRDefault="00D01699" w:rsidP="0041074E">
      <w:pPr>
        <w:pStyle w:val="a6"/>
        <w:widowControl w:val="0"/>
        <w:numPr>
          <w:ilvl w:val="0"/>
          <w:numId w:val="89"/>
        </w:numPr>
        <w:tabs>
          <w:tab w:val="left" w:pos="1183"/>
        </w:tabs>
        <w:spacing w:before="17" w:after="0" w:line="316" w:lineRule="exact"/>
        <w:ind w:right="142"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обнаруживать, что поэтическое мировосприятие может быть выражено не только в стихотворных </w:t>
      </w:r>
      <w:r w:rsidRPr="001831CA">
        <w:rPr>
          <w:rFonts w:ascii="Times New Roman" w:hAnsi="Times New Roman"/>
          <w:i/>
          <w:iCs/>
          <w:spacing w:val="-4"/>
          <w:sz w:val="28"/>
          <w:szCs w:val="28"/>
        </w:rPr>
        <w:t xml:space="preserve">текстах, </w:t>
      </w:r>
      <w:r w:rsidRPr="001831CA">
        <w:rPr>
          <w:rFonts w:ascii="Times New Roman" w:hAnsi="Times New Roman"/>
          <w:i/>
          <w:iCs/>
          <w:sz w:val="28"/>
          <w:szCs w:val="28"/>
        </w:rPr>
        <w:t>но и в прозе.</w:t>
      </w:r>
    </w:p>
    <w:p w:rsidR="00D01699" w:rsidRPr="001831CA" w:rsidRDefault="00D01699" w:rsidP="00D01699">
      <w:pPr>
        <w:spacing w:before="6"/>
        <w:ind w:left="116" w:right="129" w:firstLine="781"/>
        <w:rPr>
          <w:rFonts w:ascii="Times New Roman" w:hAnsi="Times New Roman"/>
          <w:sz w:val="28"/>
          <w:szCs w:val="28"/>
        </w:rPr>
      </w:pPr>
      <w:r w:rsidRPr="001831CA">
        <w:rPr>
          <w:rFonts w:ascii="Times New Roman" w:hAnsi="Times New Roman"/>
          <w:b/>
          <w:bCs/>
          <w:spacing w:val="3"/>
          <w:sz w:val="28"/>
          <w:szCs w:val="28"/>
        </w:rPr>
        <w:lastRenderedPageBreak/>
        <w:t xml:space="preserve">Раздел </w:t>
      </w:r>
      <w:r w:rsidRPr="001831CA">
        <w:rPr>
          <w:rFonts w:ascii="Times New Roman" w:hAnsi="Times New Roman"/>
          <w:b/>
          <w:bCs/>
          <w:sz w:val="28"/>
          <w:szCs w:val="28"/>
        </w:rPr>
        <w:t>«Элементы творческой деятельности учащихся</w:t>
      </w:r>
      <w:r w:rsidRPr="001831CA">
        <w:rPr>
          <w:rFonts w:ascii="Times New Roman" w:hAnsi="Times New Roman"/>
          <w:sz w:val="28"/>
          <w:szCs w:val="28"/>
        </w:rPr>
        <w:t xml:space="preserve">: </w:t>
      </w:r>
      <w:r w:rsidRPr="001831CA">
        <w:rPr>
          <w:rFonts w:ascii="Times New Roman" w:hAnsi="Times New Roman"/>
          <w:spacing w:val="-3"/>
          <w:sz w:val="28"/>
          <w:szCs w:val="28"/>
        </w:rPr>
        <w:t xml:space="preserve">чтение </w:t>
      </w:r>
      <w:r w:rsidRPr="001831CA">
        <w:rPr>
          <w:rFonts w:ascii="Times New Roman" w:hAnsi="Times New Roman"/>
          <w:sz w:val="28"/>
          <w:szCs w:val="28"/>
        </w:rPr>
        <w:t>по ролям, инсценировка, драматизация, устное словесное рисование, работа с репродукциями,  создание собственных</w:t>
      </w:r>
      <w:r w:rsidRPr="001831CA">
        <w:rPr>
          <w:rFonts w:ascii="Times New Roman" w:hAnsi="Times New Roman"/>
          <w:spacing w:val="47"/>
          <w:sz w:val="28"/>
          <w:szCs w:val="28"/>
        </w:rPr>
        <w:t xml:space="preserve"> </w:t>
      </w:r>
      <w:r w:rsidRPr="001831CA">
        <w:rPr>
          <w:rFonts w:ascii="Times New Roman" w:hAnsi="Times New Roman"/>
          <w:sz w:val="28"/>
          <w:szCs w:val="28"/>
        </w:rPr>
        <w:t>текстов.</w:t>
      </w:r>
    </w:p>
    <w:p w:rsidR="00D01699" w:rsidRPr="001831CA" w:rsidRDefault="00D01699" w:rsidP="00D01699">
      <w:pPr>
        <w:pStyle w:val="110"/>
        <w:spacing w:line="315" w:lineRule="exact"/>
        <w:ind w:right="23"/>
        <w:rPr>
          <w:b w:val="0"/>
          <w:bCs w:val="0"/>
        </w:rPr>
      </w:pPr>
      <w:r w:rsidRPr="001831CA">
        <w:t xml:space="preserve">Обучающиеся </w:t>
      </w:r>
      <w:r w:rsidRPr="001831CA">
        <w:rPr>
          <w:spacing w:val="11"/>
        </w:rPr>
        <w:t xml:space="preserve"> </w:t>
      </w:r>
      <w:r w:rsidRPr="001831CA">
        <w:t>научатся:</w:t>
      </w:r>
    </w:p>
    <w:p w:rsidR="00D01699" w:rsidRPr="001831CA" w:rsidRDefault="00D01699" w:rsidP="0041074E">
      <w:pPr>
        <w:pStyle w:val="a6"/>
        <w:widowControl w:val="0"/>
        <w:numPr>
          <w:ilvl w:val="0"/>
          <w:numId w:val="89"/>
        </w:numPr>
        <w:tabs>
          <w:tab w:val="left" w:pos="1003"/>
        </w:tabs>
        <w:spacing w:before="8" w:after="0" w:line="319" w:lineRule="exact"/>
        <w:ind w:left="1002" w:hanging="179"/>
        <w:contextualSpacing w:val="0"/>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содержание</w:t>
      </w:r>
      <w:r w:rsidRPr="001831CA">
        <w:rPr>
          <w:rFonts w:ascii="Times New Roman" w:hAnsi="Times New Roman"/>
          <w:spacing w:val="43"/>
          <w:sz w:val="28"/>
          <w:szCs w:val="28"/>
        </w:rPr>
        <w:t xml:space="preserve"> </w:t>
      </w:r>
      <w:r w:rsidRPr="001831CA">
        <w:rPr>
          <w:rFonts w:ascii="Times New Roman" w:hAnsi="Times New Roman"/>
          <w:sz w:val="28"/>
          <w:szCs w:val="28"/>
        </w:rPr>
        <w:t>прочитанного;</w:t>
      </w:r>
    </w:p>
    <w:p w:rsidR="00D01699" w:rsidRPr="001831CA" w:rsidRDefault="00D01699" w:rsidP="0041074E">
      <w:pPr>
        <w:pStyle w:val="a6"/>
        <w:widowControl w:val="0"/>
        <w:numPr>
          <w:ilvl w:val="0"/>
          <w:numId w:val="89"/>
        </w:numPr>
        <w:tabs>
          <w:tab w:val="left" w:pos="988"/>
        </w:tabs>
        <w:spacing w:before="5" w:after="0" w:line="316" w:lineRule="exact"/>
        <w:ind w:right="150" w:firstLine="706"/>
        <w:contextualSpacing w:val="0"/>
        <w:jc w:val="both"/>
        <w:rPr>
          <w:rFonts w:ascii="Times New Roman" w:hAnsi="Times New Roman"/>
          <w:sz w:val="28"/>
          <w:szCs w:val="28"/>
        </w:rPr>
      </w:pPr>
      <w:r w:rsidRPr="001831CA">
        <w:rPr>
          <w:rFonts w:ascii="Times New Roman" w:hAnsi="Times New Roman"/>
          <w:sz w:val="28"/>
          <w:szCs w:val="28"/>
        </w:rPr>
        <w:t xml:space="preserve">осознанно выбирать </w:t>
      </w:r>
      <w:r w:rsidRPr="001831CA">
        <w:rPr>
          <w:rFonts w:ascii="Times New Roman" w:hAnsi="Times New Roman"/>
          <w:spacing w:val="-3"/>
          <w:sz w:val="28"/>
          <w:szCs w:val="28"/>
        </w:rPr>
        <w:t xml:space="preserve">интонацию, темп чтения </w:t>
      </w:r>
      <w:r w:rsidRPr="001831CA">
        <w:rPr>
          <w:rFonts w:ascii="Times New Roman" w:hAnsi="Times New Roman"/>
          <w:sz w:val="28"/>
          <w:szCs w:val="28"/>
        </w:rPr>
        <w:t xml:space="preserve">и необходимые </w:t>
      </w:r>
      <w:r w:rsidRPr="001831CA">
        <w:rPr>
          <w:rFonts w:ascii="Times New Roman" w:hAnsi="Times New Roman"/>
          <w:spacing w:val="-3"/>
          <w:sz w:val="28"/>
          <w:szCs w:val="28"/>
        </w:rPr>
        <w:t xml:space="preserve">паузы </w:t>
      </w:r>
      <w:r w:rsidRPr="001831CA">
        <w:rPr>
          <w:rFonts w:ascii="Times New Roman" w:hAnsi="Times New Roman"/>
          <w:sz w:val="28"/>
          <w:szCs w:val="28"/>
        </w:rPr>
        <w:t>в соответствии  с  особенностями</w:t>
      </w:r>
      <w:r w:rsidRPr="001831CA">
        <w:rPr>
          <w:rFonts w:ascii="Times New Roman" w:hAnsi="Times New Roman"/>
          <w:spacing w:val="-14"/>
          <w:sz w:val="28"/>
          <w:szCs w:val="28"/>
        </w:rPr>
        <w:t xml:space="preserve"> </w:t>
      </w:r>
      <w:r w:rsidRPr="001831CA">
        <w:rPr>
          <w:rFonts w:ascii="Times New Roman" w:hAnsi="Times New Roman"/>
          <w:spacing w:val="-3"/>
          <w:sz w:val="28"/>
          <w:szCs w:val="28"/>
        </w:rPr>
        <w:t>текста;</w:t>
      </w:r>
    </w:p>
    <w:p w:rsidR="00D01699" w:rsidRPr="001831CA" w:rsidRDefault="00D01699" w:rsidP="0041074E">
      <w:pPr>
        <w:pStyle w:val="a6"/>
        <w:widowControl w:val="0"/>
        <w:numPr>
          <w:ilvl w:val="0"/>
          <w:numId w:val="89"/>
        </w:numPr>
        <w:tabs>
          <w:tab w:val="left" w:pos="1003"/>
        </w:tabs>
        <w:spacing w:before="5" w:after="0" w:line="318" w:lineRule="exact"/>
        <w:ind w:left="1002" w:hanging="179"/>
        <w:contextualSpacing w:val="0"/>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художественное произведение по ролям и по </w:t>
      </w:r>
      <w:r w:rsidRPr="001831CA">
        <w:rPr>
          <w:rFonts w:ascii="Times New Roman" w:hAnsi="Times New Roman"/>
          <w:spacing w:val="66"/>
          <w:sz w:val="28"/>
          <w:szCs w:val="28"/>
        </w:rPr>
        <w:t xml:space="preserve"> </w:t>
      </w:r>
      <w:r w:rsidRPr="001831CA">
        <w:rPr>
          <w:rFonts w:ascii="Times New Roman" w:hAnsi="Times New Roman"/>
          <w:sz w:val="28"/>
          <w:szCs w:val="28"/>
        </w:rPr>
        <w:t>цепочке;</w:t>
      </w:r>
    </w:p>
    <w:p w:rsidR="00D01699" w:rsidRPr="001831CA" w:rsidRDefault="00D01699" w:rsidP="0041074E">
      <w:pPr>
        <w:pStyle w:val="a6"/>
        <w:widowControl w:val="0"/>
        <w:numPr>
          <w:ilvl w:val="0"/>
          <w:numId w:val="89"/>
        </w:numPr>
        <w:tabs>
          <w:tab w:val="left" w:pos="1018"/>
        </w:tabs>
        <w:spacing w:after="0" w:line="247" w:lineRule="auto"/>
        <w:ind w:right="143" w:firstLine="706"/>
        <w:contextualSpacing w:val="0"/>
        <w:jc w:val="both"/>
        <w:rPr>
          <w:rFonts w:ascii="Times New Roman" w:hAnsi="Times New Roman"/>
          <w:sz w:val="28"/>
          <w:szCs w:val="28"/>
        </w:rPr>
      </w:pPr>
      <w:r w:rsidRPr="001831CA">
        <w:rPr>
          <w:rFonts w:ascii="Times New Roman" w:hAnsi="Times New Roman"/>
          <w:sz w:val="28"/>
          <w:szCs w:val="28"/>
        </w:rPr>
        <w:t xml:space="preserve">эмоционально воспринимать на </w:t>
      </w:r>
      <w:r w:rsidRPr="001831CA">
        <w:rPr>
          <w:rFonts w:ascii="Times New Roman" w:hAnsi="Times New Roman"/>
          <w:spacing w:val="-3"/>
          <w:sz w:val="28"/>
          <w:szCs w:val="28"/>
        </w:rPr>
        <w:t xml:space="preserve">слух </w:t>
      </w:r>
      <w:r w:rsidRPr="001831CA">
        <w:rPr>
          <w:rFonts w:ascii="Times New Roman" w:hAnsi="Times New Roman"/>
          <w:sz w:val="28"/>
          <w:szCs w:val="28"/>
        </w:rPr>
        <w:t>художественные произведения, определенные</w:t>
      </w:r>
      <w:r w:rsidRPr="001831CA">
        <w:rPr>
          <w:rFonts w:ascii="Times New Roman" w:hAnsi="Times New Roman"/>
          <w:spacing w:val="51"/>
          <w:sz w:val="28"/>
          <w:szCs w:val="28"/>
        </w:rPr>
        <w:t xml:space="preserve"> </w:t>
      </w:r>
      <w:r w:rsidRPr="001831CA">
        <w:rPr>
          <w:rFonts w:ascii="Times New Roman" w:hAnsi="Times New Roman"/>
          <w:sz w:val="28"/>
          <w:szCs w:val="28"/>
        </w:rPr>
        <w:t>программой.</w:t>
      </w:r>
    </w:p>
    <w:p w:rsidR="00D01699" w:rsidRPr="001831CA" w:rsidRDefault="00D01699" w:rsidP="00D01699">
      <w:pPr>
        <w:pStyle w:val="110"/>
        <w:spacing w:line="306" w:lineRule="exact"/>
        <w:ind w:right="23"/>
        <w:rPr>
          <w:i/>
          <w:iCs/>
          <w:lang w:val="ru-RU"/>
        </w:rPr>
      </w:pPr>
      <w:r w:rsidRPr="001831CA">
        <w:rPr>
          <w:i/>
          <w:iCs/>
          <w:lang w:val="ru-RU"/>
        </w:rPr>
        <w:t xml:space="preserve">Обучающиеся  в  </w:t>
      </w:r>
      <w:r w:rsidRPr="001831CA">
        <w:rPr>
          <w:i/>
          <w:iCs/>
          <w:spacing w:val="2"/>
          <w:lang w:val="ru-RU"/>
        </w:rPr>
        <w:t xml:space="preserve">процессе  </w:t>
      </w:r>
      <w:r w:rsidRPr="001831CA">
        <w:rPr>
          <w:i/>
          <w:iCs/>
          <w:lang w:val="ru-RU"/>
        </w:rPr>
        <w:t>самостоятельной,  парной,  групповой</w:t>
      </w:r>
      <w:r w:rsidRPr="001831CA">
        <w:rPr>
          <w:i/>
          <w:iCs/>
          <w:spacing w:val="27"/>
          <w:lang w:val="ru-RU"/>
        </w:rPr>
        <w:t xml:space="preserve"> </w:t>
      </w:r>
      <w:r w:rsidRPr="001831CA">
        <w:rPr>
          <w:i/>
          <w:iCs/>
          <w:lang w:val="ru-RU"/>
        </w:rPr>
        <w:t>и коллективной  работы  получат  возможность</w:t>
      </w:r>
      <w:r w:rsidRPr="001831CA">
        <w:rPr>
          <w:i/>
          <w:iCs/>
          <w:spacing w:val="-20"/>
          <w:lang w:val="ru-RU"/>
        </w:rPr>
        <w:t xml:space="preserve"> </w:t>
      </w:r>
      <w:r w:rsidRPr="001831CA">
        <w:rPr>
          <w:i/>
          <w:iCs/>
          <w:lang w:val="ru-RU"/>
        </w:rPr>
        <w:t>научиться:</w:t>
      </w:r>
    </w:p>
    <w:p w:rsidR="00D01699" w:rsidRPr="001831CA" w:rsidRDefault="00D01699" w:rsidP="0041074E">
      <w:pPr>
        <w:pStyle w:val="a6"/>
        <w:widowControl w:val="0"/>
        <w:numPr>
          <w:ilvl w:val="0"/>
          <w:numId w:val="89"/>
        </w:numPr>
        <w:tabs>
          <w:tab w:val="left" w:pos="1003"/>
        </w:tabs>
        <w:spacing w:after="0" w:line="319" w:lineRule="exact"/>
        <w:ind w:left="1002" w:hanging="179"/>
        <w:contextualSpacing w:val="0"/>
        <w:rPr>
          <w:rFonts w:ascii="Times New Roman" w:hAnsi="Times New Roman"/>
          <w:i/>
          <w:iCs/>
          <w:sz w:val="28"/>
          <w:szCs w:val="28"/>
        </w:rPr>
      </w:pPr>
      <w:r w:rsidRPr="001831CA">
        <w:rPr>
          <w:rFonts w:ascii="Times New Roman" w:hAnsi="Times New Roman"/>
          <w:i/>
          <w:iCs/>
          <w:spacing w:val="-3"/>
          <w:sz w:val="28"/>
          <w:szCs w:val="28"/>
        </w:rPr>
        <w:t xml:space="preserve">читать  </w:t>
      </w:r>
      <w:r w:rsidRPr="001831CA">
        <w:rPr>
          <w:rFonts w:ascii="Times New Roman" w:hAnsi="Times New Roman"/>
          <w:i/>
          <w:iCs/>
          <w:sz w:val="28"/>
          <w:szCs w:val="28"/>
        </w:rPr>
        <w:t>выразительно  поэтические и прозаические</w:t>
      </w:r>
      <w:r w:rsidRPr="001831CA">
        <w:rPr>
          <w:rFonts w:ascii="Times New Roman" w:hAnsi="Times New Roman"/>
          <w:i/>
          <w:iCs/>
          <w:spacing w:val="12"/>
          <w:sz w:val="28"/>
          <w:szCs w:val="28"/>
        </w:rPr>
        <w:t xml:space="preserve"> </w:t>
      </w:r>
      <w:r w:rsidRPr="001831CA">
        <w:rPr>
          <w:rFonts w:ascii="Times New Roman" w:hAnsi="Times New Roman"/>
          <w:i/>
          <w:iCs/>
          <w:sz w:val="28"/>
          <w:szCs w:val="28"/>
        </w:rPr>
        <w:t>произведения;</w:t>
      </w:r>
    </w:p>
    <w:p w:rsidR="00D01699" w:rsidRPr="001831CA" w:rsidRDefault="00D01699" w:rsidP="0041074E">
      <w:pPr>
        <w:pStyle w:val="a6"/>
        <w:widowControl w:val="0"/>
        <w:numPr>
          <w:ilvl w:val="0"/>
          <w:numId w:val="89"/>
        </w:numPr>
        <w:tabs>
          <w:tab w:val="left" w:pos="1183"/>
        </w:tabs>
        <w:spacing w:before="16" w:after="0" w:line="316" w:lineRule="exact"/>
        <w:ind w:right="142"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рассматривать </w:t>
      </w:r>
      <w:r w:rsidRPr="001831CA">
        <w:rPr>
          <w:rFonts w:ascii="Times New Roman" w:hAnsi="Times New Roman"/>
          <w:i/>
          <w:iCs/>
          <w:spacing w:val="-3"/>
          <w:sz w:val="28"/>
          <w:szCs w:val="28"/>
        </w:rPr>
        <w:t xml:space="preserve">иллюстрации </w:t>
      </w:r>
      <w:r w:rsidRPr="001831CA">
        <w:rPr>
          <w:rFonts w:ascii="Times New Roman" w:hAnsi="Times New Roman"/>
          <w:i/>
          <w:iCs/>
          <w:sz w:val="28"/>
          <w:szCs w:val="28"/>
        </w:rPr>
        <w:t xml:space="preserve">в </w:t>
      </w:r>
      <w:r w:rsidRPr="001831CA">
        <w:rPr>
          <w:rFonts w:ascii="Times New Roman" w:hAnsi="Times New Roman"/>
          <w:i/>
          <w:iCs/>
          <w:spacing w:val="-3"/>
          <w:sz w:val="28"/>
          <w:szCs w:val="28"/>
        </w:rPr>
        <w:t xml:space="preserve">учебнике </w:t>
      </w:r>
      <w:r w:rsidRPr="001831CA">
        <w:rPr>
          <w:rFonts w:ascii="Times New Roman" w:hAnsi="Times New Roman"/>
          <w:i/>
          <w:iCs/>
          <w:sz w:val="28"/>
          <w:szCs w:val="28"/>
        </w:rPr>
        <w:t>и сравнивать их с художественными</w:t>
      </w:r>
      <w:r w:rsidRPr="001831CA">
        <w:rPr>
          <w:rFonts w:ascii="Times New Roman" w:hAnsi="Times New Roman"/>
          <w:i/>
          <w:iCs/>
          <w:spacing w:val="46"/>
          <w:sz w:val="28"/>
          <w:szCs w:val="28"/>
        </w:rPr>
        <w:t xml:space="preserve"> </w:t>
      </w:r>
      <w:r w:rsidRPr="001831CA">
        <w:rPr>
          <w:rFonts w:ascii="Times New Roman" w:hAnsi="Times New Roman"/>
          <w:i/>
          <w:iCs/>
          <w:spacing w:val="-3"/>
          <w:sz w:val="28"/>
          <w:szCs w:val="28"/>
        </w:rPr>
        <w:t>текстами;</w:t>
      </w:r>
    </w:p>
    <w:p w:rsidR="00D01699" w:rsidRPr="001831CA" w:rsidRDefault="00D01699" w:rsidP="0041074E">
      <w:pPr>
        <w:pStyle w:val="a6"/>
        <w:widowControl w:val="0"/>
        <w:numPr>
          <w:ilvl w:val="0"/>
          <w:numId w:val="89"/>
        </w:numPr>
        <w:tabs>
          <w:tab w:val="left" w:pos="1003"/>
        </w:tabs>
        <w:spacing w:before="5" w:after="0" w:line="240" w:lineRule="auto"/>
        <w:ind w:left="1002" w:hanging="179"/>
        <w:contextualSpacing w:val="0"/>
        <w:rPr>
          <w:rFonts w:ascii="Times New Roman" w:hAnsi="Times New Roman"/>
          <w:sz w:val="28"/>
          <w:szCs w:val="28"/>
        </w:rPr>
      </w:pPr>
      <w:r w:rsidRPr="001831CA">
        <w:rPr>
          <w:rFonts w:ascii="Times New Roman" w:hAnsi="Times New Roman"/>
          <w:i/>
          <w:iCs/>
          <w:sz w:val="28"/>
          <w:szCs w:val="28"/>
        </w:rPr>
        <w:t xml:space="preserve">устно  делиться  своими личными </w:t>
      </w:r>
      <w:r w:rsidRPr="001831CA">
        <w:rPr>
          <w:rFonts w:ascii="Times New Roman" w:hAnsi="Times New Roman"/>
          <w:i/>
          <w:iCs/>
          <w:spacing w:val="-3"/>
          <w:sz w:val="28"/>
          <w:szCs w:val="28"/>
        </w:rPr>
        <w:t xml:space="preserve">впечатлениями </w:t>
      </w:r>
      <w:r w:rsidRPr="001831CA">
        <w:rPr>
          <w:rFonts w:ascii="Times New Roman" w:hAnsi="Times New Roman"/>
          <w:i/>
          <w:iCs/>
          <w:sz w:val="28"/>
          <w:szCs w:val="28"/>
        </w:rPr>
        <w:t>и</w:t>
      </w:r>
      <w:r w:rsidRPr="001831CA">
        <w:rPr>
          <w:rFonts w:ascii="Times New Roman" w:hAnsi="Times New Roman"/>
          <w:i/>
          <w:iCs/>
          <w:spacing w:val="46"/>
          <w:sz w:val="28"/>
          <w:szCs w:val="28"/>
        </w:rPr>
        <w:t xml:space="preserve"> </w:t>
      </w:r>
      <w:r w:rsidRPr="001831CA">
        <w:rPr>
          <w:rFonts w:ascii="Times New Roman" w:hAnsi="Times New Roman"/>
          <w:i/>
          <w:iCs/>
          <w:spacing w:val="-3"/>
          <w:sz w:val="28"/>
          <w:szCs w:val="28"/>
        </w:rPr>
        <w:t>наблюдениями</w:t>
      </w:r>
      <w:r w:rsidRPr="001831CA">
        <w:rPr>
          <w:rFonts w:ascii="Times New Roman" w:hAnsi="Times New Roman"/>
          <w:spacing w:val="-3"/>
          <w:sz w:val="28"/>
          <w:szCs w:val="28"/>
        </w:rPr>
        <w:t>.</w:t>
      </w:r>
    </w:p>
    <w:p w:rsidR="00D01699" w:rsidRPr="001831CA" w:rsidRDefault="00D01699" w:rsidP="00D01699">
      <w:pPr>
        <w:spacing w:before="11"/>
        <w:rPr>
          <w:rFonts w:ascii="Times New Roman" w:hAnsi="Times New Roman"/>
          <w:sz w:val="28"/>
          <w:szCs w:val="28"/>
        </w:rPr>
      </w:pPr>
    </w:p>
    <w:p w:rsidR="00D01699" w:rsidRPr="001831CA" w:rsidRDefault="00D01699" w:rsidP="00D01699">
      <w:pPr>
        <w:pStyle w:val="ab"/>
        <w:spacing w:line="316" w:lineRule="exact"/>
        <w:ind w:right="338"/>
        <w:jc w:val="center"/>
        <w:rPr>
          <w:rFonts w:ascii="Times New Roman" w:hAnsi="Times New Roman" w:cs="Times New Roman"/>
          <w:sz w:val="28"/>
          <w:szCs w:val="28"/>
        </w:rPr>
      </w:pPr>
      <w:r w:rsidRPr="001831CA">
        <w:rPr>
          <w:rFonts w:ascii="Times New Roman" w:hAnsi="Times New Roman" w:cs="Times New Roman"/>
          <w:spacing w:val="-5"/>
          <w:sz w:val="28"/>
          <w:szCs w:val="28"/>
        </w:rPr>
        <w:t xml:space="preserve">ОЖИДАЕМЫЕ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7"/>
          <w:sz w:val="28"/>
          <w:szCs w:val="28"/>
        </w:rPr>
        <w:t xml:space="preserve">ФОРМИРОВАНИЯ </w:t>
      </w:r>
      <w:r w:rsidRPr="001831CA">
        <w:rPr>
          <w:rFonts w:ascii="Times New Roman" w:hAnsi="Times New Roman" w:cs="Times New Roman"/>
          <w:spacing w:val="-6"/>
          <w:sz w:val="28"/>
          <w:szCs w:val="28"/>
        </w:rPr>
        <w:t xml:space="preserve">УУД </w:t>
      </w:r>
      <w:r w:rsidRPr="001831CA">
        <w:rPr>
          <w:rFonts w:ascii="Times New Roman" w:hAnsi="Times New Roman" w:cs="Times New Roman"/>
          <w:spacing w:val="-6"/>
          <w:sz w:val="28"/>
          <w:szCs w:val="28"/>
        </w:rPr>
        <w:br/>
      </w:r>
      <w:r w:rsidRPr="001831CA">
        <w:rPr>
          <w:rFonts w:ascii="Times New Roman" w:hAnsi="Times New Roman" w:cs="Times New Roman"/>
          <w:sz w:val="28"/>
          <w:szCs w:val="28"/>
        </w:rPr>
        <w:t xml:space="preserve">К </w:t>
      </w:r>
      <w:r w:rsidRPr="001831CA">
        <w:rPr>
          <w:rFonts w:ascii="Times New Roman" w:hAnsi="Times New Roman" w:cs="Times New Roman"/>
          <w:spacing w:val="-3"/>
          <w:sz w:val="28"/>
          <w:szCs w:val="28"/>
        </w:rPr>
        <w:t xml:space="preserve">КОНЦУ </w:t>
      </w:r>
      <w:r w:rsidRPr="001831CA">
        <w:rPr>
          <w:rFonts w:ascii="Times New Roman" w:hAnsi="Times New Roman" w:cs="Times New Roman"/>
          <w:spacing w:val="-4"/>
          <w:sz w:val="28"/>
          <w:szCs w:val="28"/>
        </w:rPr>
        <w:t xml:space="preserve">2-ГО  </w:t>
      </w:r>
      <w:r w:rsidRPr="001831CA">
        <w:rPr>
          <w:rFonts w:ascii="Times New Roman" w:hAnsi="Times New Roman" w:cs="Times New Roman"/>
          <w:sz w:val="28"/>
          <w:szCs w:val="28"/>
        </w:rPr>
        <w:t>ГОДА</w:t>
      </w:r>
      <w:r w:rsidRPr="001831CA">
        <w:rPr>
          <w:rFonts w:ascii="Times New Roman" w:hAnsi="Times New Roman" w:cs="Times New Roman"/>
          <w:spacing w:val="6"/>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pStyle w:val="110"/>
        <w:spacing w:line="316" w:lineRule="exact"/>
        <w:ind w:left="116" w:right="132"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познавательных общих учебных действий обучающиеся научатся</w:t>
      </w:r>
      <w:r w:rsidRPr="001831CA">
        <w:rPr>
          <w:b w:val="0"/>
          <w:bCs w:val="0"/>
          <w:lang w:val="ru-RU"/>
        </w:rPr>
        <w:t>:</w:t>
      </w:r>
    </w:p>
    <w:p w:rsidR="00D01699" w:rsidRPr="001831CA" w:rsidRDefault="00D01699" w:rsidP="0041074E">
      <w:pPr>
        <w:pStyle w:val="a6"/>
        <w:widowControl w:val="0"/>
        <w:numPr>
          <w:ilvl w:val="0"/>
          <w:numId w:val="89"/>
        </w:numPr>
        <w:tabs>
          <w:tab w:val="left" w:pos="1229"/>
        </w:tabs>
        <w:spacing w:before="5" w:after="0" w:line="318" w:lineRule="exact"/>
        <w:ind w:right="23" w:firstLine="706"/>
        <w:contextualSpacing w:val="0"/>
        <w:jc w:val="both"/>
        <w:rPr>
          <w:rFonts w:ascii="Times New Roman" w:hAnsi="Times New Roman"/>
          <w:sz w:val="28"/>
          <w:szCs w:val="28"/>
        </w:rPr>
      </w:pPr>
      <w:r w:rsidRPr="001831CA">
        <w:rPr>
          <w:rFonts w:ascii="Times New Roman" w:hAnsi="Times New Roman"/>
          <w:sz w:val="28"/>
          <w:szCs w:val="28"/>
        </w:rPr>
        <w:t xml:space="preserve">ориентироваться в учебной </w:t>
      </w:r>
      <w:r w:rsidRPr="001831CA">
        <w:rPr>
          <w:rFonts w:ascii="Times New Roman" w:hAnsi="Times New Roman"/>
          <w:spacing w:val="-3"/>
          <w:sz w:val="28"/>
          <w:szCs w:val="28"/>
        </w:rPr>
        <w:t xml:space="preserve">книге: читать </w:t>
      </w:r>
      <w:r w:rsidRPr="001831CA">
        <w:rPr>
          <w:rFonts w:ascii="Times New Roman" w:hAnsi="Times New Roman"/>
          <w:sz w:val="28"/>
          <w:szCs w:val="28"/>
        </w:rPr>
        <w:t xml:space="preserve">условные знаки обозначений;   </w:t>
      </w:r>
      <w:r w:rsidRPr="001831CA">
        <w:rPr>
          <w:rFonts w:ascii="Times New Roman" w:hAnsi="Times New Roman"/>
          <w:spacing w:val="-3"/>
          <w:sz w:val="28"/>
          <w:szCs w:val="28"/>
        </w:rPr>
        <w:t xml:space="preserve">находить   нужный   </w:t>
      </w:r>
      <w:r w:rsidRPr="001831CA">
        <w:rPr>
          <w:rFonts w:ascii="Times New Roman" w:hAnsi="Times New Roman"/>
          <w:sz w:val="28"/>
          <w:szCs w:val="28"/>
        </w:rPr>
        <w:t xml:space="preserve">текст   по   страницам   «Содержание»    </w:t>
      </w:r>
      <w:r w:rsidRPr="001831CA">
        <w:rPr>
          <w:rFonts w:ascii="Times New Roman" w:hAnsi="Times New Roman"/>
          <w:spacing w:val="33"/>
          <w:sz w:val="28"/>
          <w:szCs w:val="28"/>
        </w:rPr>
        <w:t xml:space="preserve"> </w:t>
      </w:r>
      <w:r w:rsidRPr="001831CA">
        <w:rPr>
          <w:rFonts w:ascii="Times New Roman" w:hAnsi="Times New Roman"/>
          <w:sz w:val="28"/>
          <w:szCs w:val="28"/>
        </w:rPr>
        <w:t xml:space="preserve">и </w:t>
      </w:r>
      <w:r w:rsidRPr="001831CA">
        <w:rPr>
          <w:rFonts w:ascii="Times New Roman" w:hAnsi="Times New Roman"/>
          <w:spacing w:val="-3"/>
          <w:sz w:val="28"/>
          <w:szCs w:val="28"/>
        </w:rPr>
        <w:t>«Оглавление»;</w:t>
      </w:r>
    </w:p>
    <w:p w:rsidR="00D01699" w:rsidRPr="001831CA" w:rsidRDefault="00D01699" w:rsidP="0041074E">
      <w:pPr>
        <w:pStyle w:val="a6"/>
        <w:widowControl w:val="0"/>
        <w:numPr>
          <w:ilvl w:val="0"/>
          <w:numId w:val="89"/>
        </w:numPr>
        <w:tabs>
          <w:tab w:val="left" w:pos="988"/>
        </w:tabs>
        <w:spacing w:after="0" w:line="247" w:lineRule="auto"/>
        <w:ind w:right="152" w:firstLine="706"/>
        <w:contextualSpacing w:val="0"/>
        <w:jc w:val="both"/>
        <w:rPr>
          <w:rFonts w:ascii="Times New Roman" w:hAnsi="Times New Roman"/>
          <w:sz w:val="28"/>
          <w:szCs w:val="28"/>
        </w:rPr>
      </w:pPr>
      <w:r w:rsidRPr="001831CA">
        <w:rPr>
          <w:rFonts w:ascii="Times New Roman" w:hAnsi="Times New Roman"/>
          <w:sz w:val="28"/>
          <w:szCs w:val="28"/>
        </w:rPr>
        <w:t xml:space="preserve">быстро </w:t>
      </w:r>
      <w:r w:rsidRPr="001831CA">
        <w:rPr>
          <w:rFonts w:ascii="Times New Roman" w:hAnsi="Times New Roman"/>
          <w:spacing w:val="-3"/>
          <w:sz w:val="28"/>
          <w:szCs w:val="28"/>
        </w:rPr>
        <w:t xml:space="preserve">находить выделенный фрагмент текста, выделенные </w:t>
      </w:r>
      <w:r w:rsidRPr="001831CA">
        <w:rPr>
          <w:rFonts w:ascii="Times New Roman" w:hAnsi="Times New Roman"/>
          <w:sz w:val="28"/>
          <w:szCs w:val="28"/>
        </w:rPr>
        <w:t>строчки и слова на</w:t>
      </w:r>
      <w:r w:rsidRPr="001831CA">
        <w:rPr>
          <w:rFonts w:ascii="Times New Roman" w:hAnsi="Times New Roman"/>
          <w:spacing w:val="25"/>
          <w:sz w:val="28"/>
          <w:szCs w:val="28"/>
        </w:rPr>
        <w:t xml:space="preserve"> </w:t>
      </w:r>
      <w:r w:rsidRPr="001831CA">
        <w:rPr>
          <w:rFonts w:ascii="Times New Roman" w:hAnsi="Times New Roman"/>
          <w:sz w:val="28"/>
          <w:szCs w:val="28"/>
        </w:rPr>
        <w:t>странице;</w:t>
      </w:r>
    </w:p>
    <w:p w:rsidR="00D01699" w:rsidRPr="001831CA" w:rsidRDefault="00D01699" w:rsidP="0041074E">
      <w:pPr>
        <w:pStyle w:val="a6"/>
        <w:widowControl w:val="0"/>
        <w:numPr>
          <w:ilvl w:val="0"/>
          <w:numId w:val="89"/>
        </w:numPr>
        <w:tabs>
          <w:tab w:val="left" w:pos="988"/>
        </w:tabs>
        <w:spacing w:after="0" w:line="247" w:lineRule="auto"/>
        <w:ind w:right="152"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несколькими источниками  информации (учебной книгой, тетрадью для самостоятельной работы и </w:t>
      </w:r>
      <w:r w:rsidRPr="001831CA">
        <w:rPr>
          <w:rFonts w:ascii="Times New Roman" w:hAnsi="Times New Roman"/>
          <w:spacing w:val="-3"/>
          <w:sz w:val="28"/>
          <w:szCs w:val="28"/>
        </w:rPr>
        <w:t xml:space="preserve">хрестоматией; </w:t>
      </w:r>
      <w:r w:rsidRPr="001831CA">
        <w:rPr>
          <w:rFonts w:ascii="Times New Roman" w:hAnsi="Times New Roman"/>
          <w:sz w:val="28"/>
          <w:szCs w:val="28"/>
        </w:rPr>
        <w:t xml:space="preserve">учебной книгой и учебными словарями; текстом и </w:t>
      </w:r>
      <w:r w:rsidRPr="001831CA">
        <w:rPr>
          <w:rFonts w:ascii="Times New Roman" w:hAnsi="Times New Roman"/>
          <w:spacing w:val="-3"/>
          <w:sz w:val="28"/>
          <w:szCs w:val="28"/>
        </w:rPr>
        <w:t xml:space="preserve">иллюстрацией </w:t>
      </w:r>
      <w:r w:rsidRPr="001831CA">
        <w:rPr>
          <w:rFonts w:ascii="Times New Roman" w:hAnsi="Times New Roman"/>
          <w:sz w:val="28"/>
          <w:szCs w:val="28"/>
        </w:rPr>
        <w:t xml:space="preserve">к </w:t>
      </w:r>
      <w:r w:rsidRPr="001831CA">
        <w:rPr>
          <w:rFonts w:ascii="Times New Roman" w:hAnsi="Times New Roman"/>
          <w:spacing w:val="65"/>
          <w:sz w:val="28"/>
          <w:szCs w:val="28"/>
        </w:rPr>
        <w:t xml:space="preserve"> </w:t>
      </w:r>
      <w:r w:rsidRPr="001831CA">
        <w:rPr>
          <w:rFonts w:ascii="Times New Roman" w:hAnsi="Times New Roman"/>
          <w:spacing w:val="-4"/>
          <w:sz w:val="28"/>
          <w:szCs w:val="28"/>
        </w:rPr>
        <w:t>тексту).</w:t>
      </w:r>
    </w:p>
    <w:p w:rsidR="00D01699" w:rsidRPr="001831CA" w:rsidRDefault="00D01699" w:rsidP="00D01699">
      <w:pPr>
        <w:pStyle w:val="110"/>
        <w:spacing w:before="63" w:line="316" w:lineRule="exact"/>
        <w:ind w:left="116" w:right="23" w:firstLine="706"/>
        <w:rPr>
          <w:b w:val="0"/>
          <w:bCs w:val="0"/>
          <w:lang w:val="ru-RU"/>
        </w:rPr>
      </w:pPr>
      <w:r w:rsidRPr="001831CA">
        <w:rPr>
          <w:lang w:val="ru-RU"/>
        </w:rPr>
        <w:t xml:space="preserve">В </w:t>
      </w:r>
      <w:r w:rsidRPr="001831CA">
        <w:rPr>
          <w:spacing w:val="2"/>
          <w:lang w:val="ru-RU"/>
        </w:rPr>
        <w:t xml:space="preserve">области </w:t>
      </w:r>
      <w:r w:rsidRPr="001831CA">
        <w:rPr>
          <w:lang w:val="ru-RU"/>
        </w:rPr>
        <w:t>коммуникативных учебных действий обучающиеся научатся</w:t>
      </w:r>
      <w:r w:rsidRPr="001831CA">
        <w:rPr>
          <w:b w:val="0"/>
          <w:bCs w:val="0"/>
          <w:lang w:val="ru-RU"/>
        </w:rPr>
        <w:t>:</w:t>
      </w:r>
    </w:p>
    <w:p w:rsidR="00D01699" w:rsidRPr="001831CA" w:rsidRDefault="00D01699" w:rsidP="00D01699">
      <w:pPr>
        <w:pStyle w:val="ab"/>
        <w:spacing w:before="5" w:line="318" w:lineRule="exact"/>
        <w:ind w:left="823" w:right="23"/>
        <w:rPr>
          <w:rFonts w:ascii="Times New Roman" w:hAnsi="Times New Roman" w:cs="Times New Roman"/>
          <w:sz w:val="28"/>
          <w:szCs w:val="28"/>
        </w:rPr>
      </w:pPr>
      <w:r w:rsidRPr="001831CA">
        <w:rPr>
          <w:rFonts w:ascii="Times New Roman" w:hAnsi="Times New Roman" w:cs="Times New Roman"/>
          <w:spacing w:val="-4"/>
          <w:sz w:val="28"/>
          <w:szCs w:val="28"/>
        </w:rPr>
        <w:t xml:space="preserve">а)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9"/>
          <w:sz w:val="28"/>
          <w:szCs w:val="28"/>
        </w:rPr>
        <w:t xml:space="preserve"> </w:t>
      </w:r>
      <w:r w:rsidRPr="001831CA">
        <w:rPr>
          <w:rFonts w:ascii="Times New Roman" w:hAnsi="Times New Roman" w:cs="Times New Roman"/>
          <w:sz w:val="28"/>
          <w:szCs w:val="28"/>
        </w:rPr>
        <w:t>сотрудничества:</w:t>
      </w:r>
    </w:p>
    <w:p w:rsidR="00D01699" w:rsidRPr="001831CA" w:rsidRDefault="00D01699" w:rsidP="0041074E">
      <w:pPr>
        <w:pStyle w:val="a6"/>
        <w:widowControl w:val="0"/>
        <w:numPr>
          <w:ilvl w:val="0"/>
          <w:numId w:val="89"/>
        </w:numPr>
        <w:tabs>
          <w:tab w:val="left" w:pos="1048"/>
        </w:tabs>
        <w:spacing w:after="0" w:line="240" w:lineRule="auto"/>
        <w:ind w:right="135"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w:t>
      </w:r>
      <w:r w:rsidRPr="001831CA">
        <w:rPr>
          <w:rFonts w:ascii="Times New Roman" w:hAnsi="Times New Roman"/>
          <w:spacing w:val="2"/>
          <w:sz w:val="28"/>
          <w:szCs w:val="28"/>
        </w:rPr>
        <w:t xml:space="preserve">соседом </w:t>
      </w:r>
      <w:r w:rsidRPr="001831CA">
        <w:rPr>
          <w:rFonts w:ascii="Times New Roman" w:hAnsi="Times New Roman"/>
          <w:sz w:val="28"/>
          <w:szCs w:val="28"/>
        </w:rPr>
        <w:t xml:space="preserve">по </w:t>
      </w:r>
      <w:r w:rsidRPr="001831CA">
        <w:rPr>
          <w:rFonts w:ascii="Times New Roman" w:hAnsi="Times New Roman"/>
          <w:spacing w:val="-3"/>
          <w:sz w:val="28"/>
          <w:szCs w:val="28"/>
        </w:rPr>
        <w:t xml:space="preserve">парте: </w:t>
      </w:r>
      <w:r w:rsidRPr="001831CA">
        <w:rPr>
          <w:rFonts w:ascii="Times New Roman" w:hAnsi="Times New Roman"/>
          <w:sz w:val="28"/>
          <w:szCs w:val="28"/>
        </w:rPr>
        <w:t xml:space="preserve">распределять работу между </w:t>
      </w:r>
      <w:r w:rsidRPr="001831CA">
        <w:rPr>
          <w:rFonts w:ascii="Times New Roman" w:hAnsi="Times New Roman"/>
          <w:spacing w:val="4"/>
          <w:sz w:val="28"/>
          <w:szCs w:val="28"/>
        </w:rPr>
        <w:t xml:space="preserve">собой </w:t>
      </w:r>
      <w:r w:rsidRPr="001831CA">
        <w:rPr>
          <w:rFonts w:ascii="Times New Roman" w:hAnsi="Times New Roman"/>
          <w:sz w:val="28"/>
          <w:szCs w:val="28"/>
        </w:rPr>
        <w:t xml:space="preserve">и </w:t>
      </w:r>
      <w:r w:rsidRPr="001831CA">
        <w:rPr>
          <w:rFonts w:ascii="Times New Roman" w:hAnsi="Times New Roman"/>
          <w:spacing w:val="2"/>
          <w:sz w:val="28"/>
          <w:szCs w:val="28"/>
        </w:rPr>
        <w:t xml:space="preserve">соседом, </w:t>
      </w:r>
      <w:r w:rsidRPr="001831CA">
        <w:rPr>
          <w:rFonts w:ascii="Times New Roman" w:hAnsi="Times New Roman"/>
          <w:sz w:val="28"/>
          <w:szCs w:val="28"/>
        </w:rPr>
        <w:t xml:space="preserve">выполнять </w:t>
      </w:r>
      <w:r w:rsidRPr="001831CA">
        <w:rPr>
          <w:rFonts w:ascii="Times New Roman" w:hAnsi="Times New Roman"/>
          <w:spacing w:val="3"/>
          <w:sz w:val="28"/>
          <w:szCs w:val="28"/>
        </w:rPr>
        <w:t xml:space="preserve">свою </w:t>
      </w:r>
      <w:r w:rsidRPr="001831CA">
        <w:rPr>
          <w:rFonts w:ascii="Times New Roman" w:hAnsi="Times New Roman"/>
          <w:sz w:val="28"/>
          <w:szCs w:val="28"/>
        </w:rPr>
        <w:t>часть работы, осуществлять взаимопроверку выполненной</w:t>
      </w:r>
      <w:r w:rsidRPr="001831CA">
        <w:rPr>
          <w:rFonts w:ascii="Times New Roman" w:hAnsi="Times New Roman"/>
          <w:spacing w:val="45"/>
          <w:sz w:val="28"/>
          <w:szCs w:val="28"/>
        </w:rPr>
        <w:t xml:space="preserve"> </w:t>
      </w:r>
      <w:r w:rsidRPr="001831CA">
        <w:rPr>
          <w:rFonts w:ascii="Times New Roman" w:hAnsi="Times New Roman"/>
          <w:sz w:val="28"/>
          <w:szCs w:val="28"/>
        </w:rPr>
        <w:t>работы;</w:t>
      </w:r>
    </w:p>
    <w:p w:rsidR="00D01699" w:rsidRPr="001831CA" w:rsidRDefault="00D01699" w:rsidP="0041074E">
      <w:pPr>
        <w:pStyle w:val="a6"/>
        <w:widowControl w:val="0"/>
        <w:numPr>
          <w:ilvl w:val="0"/>
          <w:numId w:val="89"/>
        </w:numPr>
        <w:tabs>
          <w:tab w:val="left" w:pos="1003"/>
        </w:tabs>
        <w:spacing w:after="0" w:line="316" w:lineRule="exact"/>
        <w:ind w:left="1002" w:hanging="179"/>
        <w:contextualSpacing w:val="0"/>
        <w:rPr>
          <w:rFonts w:ascii="Times New Roman" w:hAnsi="Times New Roman"/>
          <w:sz w:val="28"/>
          <w:szCs w:val="28"/>
        </w:rPr>
      </w:pPr>
      <w:r w:rsidRPr="001831CA">
        <w:rPr>
          <w:rFonts w:ascii="Times New Roman" w:hAnsi="Times New Roman"/>
          <w:sz w:val="28"/>
          <w:szCs w:val="28"/>
        </w:rPr>
        <w:t>выполнять работу по</w:t>
      </w:r>
      <w:r w:rsidRPr="001831CA">
        <w:rPr>
          <w:rFonts w:ascii="Times New Roman" w:hAnsi="Times New Roman"/>
          <w:spacing w:val="66"/>
          <w:sz w:val="28"/>
          <w:szCs w:val="28"/>
        </w:rPr>
        <w:t xml:space="preserve"> </w:t>
      </w:r>
      <w:r w:rsidRPr="001831CA">
        <w:rPr>
          <w:rFonts w:ascii="Times New Roman" w:hAnsi="Times New Roman"/>
          <w:sz w:val="28"/>
          <w:szCs w:val="28"/>
        </w:rPr>
        <w:t>цепочке;</w:t>
      </w:r>
    </w:p>
    <w:p w:rsidR="00D01699" w:rsidRPr="001831CA" w:rsidRDefault="00D01699" w:rsidP="00D01699">
      <w:pPr>
        <w:pStyle w:val="ab"/>
        <w:spacing w:before="8" w:line="319" w:lineRule="exact"/>
        <w:ind w:left="823" w:right="23"/>
        <w:rPr>
          <w:rFonts w:ascii="Times New Roman" w:hAnsi="Times New Roman" w:cs="Times New Roman"/>
          <w:sz w:val="28"/>
          <w:szCs w:val="28"/>
        </w:rPr>
      </w:pPr>
      <w:r w:rsidRPr="001831CA">
        <w:rPr>
          <w:rFonts w:ascii="Times New Roman" w:hAnsi="Times New Roman" w:cs="Times New Roman"/>
          <w:sz w:val="28"/>
          <w:szCs w:val="28"/>
        </w:rPr>
        <w:t xml:space="preserve">б) 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взаимодействия:</w:t>
      </w:r>
    </w:p>
    <w:p w:rsidR="00D01699" w:rsidRPr="001831CA" w:rsidRDefault="00D01699" w:rsidP="0041074E">
      <w:pPr>
        <w:pStyle w:val="a6"/>
        <w:widowControl w:val="0"/>
        <w:numPr>
          <w:ilvl w:val="0"/>
          <w:numId w:val="89"/>
        </w:numPr>
        <w:tabs>
          <w:tab w:val="left" w:pos="1063"/>
        </w:tabs>
        <w:spacing w:after="0" w:line="247" w:lineRule="auto"/>
        <w:ind w:right="131" w:firstLine="706"/>
        <w:contextualSpacing w:val="0"/>
        <w:rPr>
          <w:rFonts w:ascii="Times New Roman" w:hAnsi="Times New Roman"/>
          <w:sz w:val="28"/>
          <w:szCs w:val="28"/>
        </w:rPr>
      </w:pPr>
      <w:r w:rsidRPr="001831CA">
        <w:rPr>
          <w:rFonts w:ascii="Times New Roman" w:hAnsi="Times New Roman"/>
          <w:sz w:val="28"/>
          <w:szCs w:val="28"/>
        </w:rPr>
        <w:t xml:space="preserve">видеть разницу между двумя точками зрения, двумя позициями и мотивированно  присоединяться к одной из </w:t>
      </w:r>
      <w:r w:rsidRPr="001831CA">
        <w:rPr>
          <w:rFonts w:ascii="Times New Roman" w:hAnsi="Times New Roman"/>
          <w:spacing w:val="18"/>
          <w:sz w:val="28"/>
          <w:szCs w:val="28"/>
        </w:rPr>
        <w:t xml:space="preserve"> </w:t>
      </w:r>
      <w:r w:rsidRPr="001831CA">
        <w:rPr>
          <w:rFonts w:ascii="Times New Roman" w:hAnsi="Times New Roman"/>
          <w:spacing w:val="-4"/>
          <w:sz w:val="28"/>
          <w:szCs w:val="28"/>
        </w:rPr>
        <w:t>них;</w:t>
      </w:r>
    </w:p>
    <w:p w:rsidR="00D01699" w:rsidRPr="001831CA" w:rsidRDefault="00D01699" w:rsidP="0041074E">
      <w:pPr>
        <w:pStyle w:val="a6"/>
        <w:widowControl w:val="0"/>
        <w:numPr>
          <w:ilvl w:val="0"/>
          <w:numId w:val="89"/>
        </w:numPr>
        <w:tabs>
          <w:tab w:val="left" w:pos="1063"/>
        </w:tabs>
        <w:spacing w:after="0" w:line="247" w:lineRule="auto"/>
        <w:ind w:right="131" w:firstLine="706"/>
        <w:contextualSpacing w:val="0"/>
        <w:rPr>
          <w:rFonts w:ascii="Times New Roman" w:hAnsi="Times New Roman"/>
          <w:sz w:val="28"/>
          <w:szCs w:val="28"/>
        </w:rPr>
      </w:pP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тексте   </w:t>
      </w:r>
      <w:r w:rsidRPr="001831CA">
        <w:rPr>
          <w:rFonts w:ascii="Times New Roman" w:hAnsi="Times New Roman"/>
          <w:sz w:val="28"/>
          <w:szCs w:val="28"/>
        </w:rPr>
        <w:t>подтверждение   высказанным   героями</w:t>
      </w:r>
      <w:r w:rsidRPr="001831CA">
        <w:rPr>
          <w:rFonts w:ascii="Times New Roman" w:hAnsi="Times New Roman"/>
          <w:spacing w:val="44"/>
          <w:sz w:val="28"/>
          <w:szCs w:val="28"/>
        </w:rPr>
        <w:t xml:space="preserve"> т</w:t>
      </w:r>
      <w:r w:rsidRPr="001831CA">
        <w:rPr>
          <w:rFonts w:ascii="Times New Roman" w:hAnsi="Times New Roman"/>
          <w:sz w:val="28"/>
          <w:szCs w:val="28"/>
        </w:rPr>
        <w:t>очкам зрения.</w:t>
      </w:r>
    </w:p>
    <w:p w:rsidR="00D01699" w:rsidRPr="001831CA" w:rsidRDefault="00D01699" w:rsidP="00D01699">
      <w:pPr>
        <w:pStyle w:val="110"/>
        <w:tabs>
          <w:tab w:val="left" w:pos="1332"/>
          <w:tab w:val="left" w:pos="2696"/>
          <w:tab w:val="left" w:pos="4240"/>
          <w:tab w:val="left" w:pos="4705"/>
          <w:tab w:val="left" w:pos="6863"/>
          <w:tab w:val="left" w:pos="8273"/>
        </w:tabs>
        <w:spacing w:line="247" w:lineRule="auto"/>
        <w:ind w:left="116" w:right="136" w:firstLine="706"/>
        <w:rPr>
          <w:b w:val="0"/>
          <w:bCs w:val="0"/>
          <w:i/>
          <w:iCs/>
          <w:lang w:val="ru-RU"/>
        </w:rPr>
      </w:pPr>
      <w:r w:rsidRPr="001831CA">
        <w:rPr>
          <w:i/>
          <w:iCs/>
          <w:lang w:val="ru-RU"/>
        </w:rPr>
        <w:t>В</w:t>
      </w:r>
      <w:r w:rsidRPr="001831CA">
        <w:rPr>
          <w:i/>
          <w:iCs/>
          <w:lang w:val="ru-RU"/>
        </w:rPr>
        <w:tab/>
      </w:r>
      <w:r w:rsidRPr="001831CA">
        <w:rPr>
          <w:i/>
          <w:iCs/>
          <w:spacing w:val="2"/>
          <w:lang w:val="ru-RU"/>
        </w:rPr>
        <w:t>области</w:t>
      </w:r>
      <w:r w:rsidRPr="001831CA">
        <w:rPr>
          <w:i/>
          <w:iCs/>
          <w:spacing w:val="2"/>
          <w:lang w:val="ru-RU"/>
        </w:rPr>
        <w:tab/>
      </w:r>
      <w:r w:rsidRPr="001831CA">
        <w:rPr>
          <w:i/>
          <w:iCs/>
          <w:lang w:val="ru-RU"/>
        </w:rPr>
        <w:t>контроля</w:t>
      </w:r>
      <w:r w:rsidRPr="001831CA">
        <w:rPr>
          <w:i/>
          <w:iCs/>
          <w:lang w:val="ru-RU"/>
        </w:rPr>
        <w:tab/>
        <w:t>и</w:t>
      </w:r>
      <w:r w:rsidRPr="001831CA">
        <w:rPr>
          <w:i/>
          <w:iCs/>
          <w:lang w:val="ru-RU"/>
        </w:rPr>
        <w:tab/>
        <w:t>самоконтроля</w:t>
      </w:r>
      <w:r w:rsidRPr="001831CA">
        <w:rPr>
          <w:i/>
          <w:iCs/>
          <w:lang w:val="ru-RU"/>
        </w:rPr>
        <w:tab/>
        <w:t>учебных</w:t>
      </w:r>
      <w:r w:rsidRPr="001831CA">
        <w:rPr>
          <w:i/>
          <w:iCs/>
          <w:lang w:val="ru-RU"/>
        </w:rPr>
        <w:tab/>
        <w:t>действий обучающиеся  получат  возможность</w:t>
      </w:r>
      <w:r w:rsidRPr="001831CA">
        <w:rPr>
          <w:i/>
          <w:iCs/>
          <w:spacing w:val="15"/>
          <w:lang w:val="ru-RU"/>
        </w:rPr>
        <w:t xml:space="preserve"> </w:t>
      </w:r>
      <w:r w:rsidRPr="001831CA">
        <w:rPr>
          <w:i/>
          <w:iCs/>
          <w:lang w:val="ru-RU"/>
        </w:rPr>
        <w:t>научиться:</w:t>
      </w:r>
    </w:p>
    <w:p w:rsidR="00D01699" w:rsidRPr="001831CA" w:rsidRDefault="00D01699" w:rsidP="0041074E">
      <w:pPr>
        <w:pStyle w:val="a6"/>
        <w:widowControl w:val="0"/>
        <w:numPr>
          <w:ilvl w:val="0"/>
          <w:numId w:val="89"/>
        </w:numPr>
        <w:tabs>
          <w:tab w:val="left" w:pos="1079"/>
        </w:tabs>
        <w:spacing w:after="0" w:line="306" w:lineRule="exact"/>
        <w:ind w:left="1078" w:hanging="180"/>
        <w:contextualSpacing w:val="0"/>
        <w:rPr>
          <w:rFonts w:ascii="Times New Roman" w:hAnsi="Times New Roman"/>
          <w:i/>
          <w:iCs/>
          <w:sz w:val="28"/>
          <w:szCs w:val="28"/>
        </w:rPr>
      </w:pPr>
      <w:r w:rsidRPr="001831CA">
        <w:rPr>
          <w:rFonts w:ascii="Times New Roman" w:hAnsi="Times New Roman"/>
          <w:i/>
          <w:iCs/>
          <w:sz w:val="28"/>
          <w:szCs w:val="28"/>
        </w:rPr>
        <w:lastRenderedPageBreak/>
        <w:t xml:space="preserve">подтверждать строчками из  </w:t>
      </w:r>
      <w:r w:rsidRPr="001831CA">
        <w:rPr>
          <w:rFonts w:ascii="Times New Roman" w:hAnsi="Times New Roman"/>
          <w:i/>
          <w:iCs/>
          <w:spacing w:val="-3"/>
          <w:sz w:val="28"/>
          <w:szCs w:val="28"/>
        </w:rPr>
        <w:t xml:space="preserve">текста </w:t>
      </w:r>
      <w:r w:rsidRPr="001831CA">
        <w:rPr>
          <w:rFonts w:ascii="Times New Roman" w:hAnsi="Times New Roman"/>
          <w:i/>
          <w:iCs/>
          <w:sz w:val="28"/>
          <w:szCs w:val="28"/>
        </w:rPr>
        <w:t xml:space="preserve">прозвучавшую точку </w:t>
      </w:r>
      <w:r w:rsidRPr="001831CA">
        <w:rPr>
          <w:rFonts w:ascii="Times New Roman" w:hAnsi="Times New Roman"/>
          <w:i/>
          <w:iCs/>
          <w:spacing w:val="17"/>
          <w:sz w:val="28"/>
          <w:szCs w:val="28"/>
        </w:rPr>
        <w:t xml:space="preserve"> </w:t>
      </w:r>
      <w:r w:rsidRPr="001831CA">
        <w:rPr>
          <w:rFonts w:ascii="Times New Roman" w:hAnsi="Times New Roman"/>
          <w:i/>
          <w:iCs/>
          <w:sz w:val="28"/>
          <w:szCs w:val="28"/>
        </w:rPr>
        <w:t>зрения;</w:t>
      </w:r>
    </w:p>
    <w:p w:rsidR="00D01699" w:rsidRPr="001831CA" w:rsidRDefault="00D01699" w:rsidP="0041074E">
      <w:pPr>
        <w:pStyle w:val="a6"/>
        <w:widowControl w:val="0"/>
        <w:numPr>
          <w:ilvl w:val="0"/>
          <w:numId w:val="89"/>
        </w:numPr>
        <w:tabs>
          <w:tab w:val="left" w:pos="1078"/>
        </w:tabs>
        <w:spacing w:before="8" w:after="0" w:line="240" w:lineRule="auto"/>
        <w:ind w:left="1077" w:hanging="179"/>
        <w:contextualSpacing w:val="0"/>
        <w:rPr>
          <w:rFonts w:ascii="Times New Roman" w:hAnsi="Times New Roman"/>
          <w:sz w:val="28"/>
          <w:szCs w:val="28"/>
        </w:rPr>
      </w:pPr>
      <w:r w:rsidRPr="001831CA">
        <w:rPr>
          <w:rFonts w:ascii="Times New Roman" w:hAnsi="Times New Roman"/>
          <w:i/>
          <w:iCs/>
          <w:sz w:val="28"/>
          <w:szCs w:val="28"/>
        </w:rPr>
        <w:t xml:space="preserve">понимать, что разные точки зрения </w:t>
      </w:r>
      <w:r w:rsidRPr="001831CA">
        <w:rPr>
          <w:rFonts w:ascii="Times New Roman" w:hAnsi="Times New Roman"/>
          <w:i/>
          <w:iCs/>
          <w:spacing w:val="-3"/>
          <w:sz w:val="28"/>
          <w:szCs w:val="28"/>
        </w:rPr>
        <w:t xml:space="preserve">имеют </w:t>
      </w:r>
      <w:r w:rsidRPr="001831CA">
        <w:rPr>
          <w:rFonts w:ascii="Times New Roman" w:hAnsi="Times New Roman"/>
          <w:i/>
          <w:iCs/>
          <w:sz w:val="28"/>
          <w:szCs w:val="28"/>
        </w:rPr>
        <w:t xml:space="preserve">разные  </w:t>
      </w:r>
      <w:r w:rsidRPr="001831CA">
        <w:rPr>
          <w:rFonts w:ascii="Times New Roman" w:hAnsi="Times New Roman"/>
          <w:i/>
          <w:iCs/>
          <w:spacing w:val="26"/>
          <w:sz w:val="28"/>
          <w:szCs w:val="28"/>
        </w:rPr>
        <w:t xml:space="preserve"> </w:t>
      </w:r>
      <w:r w:rsidRPr="001831CA">
        <w:rPr>
          <w:rFonts w:ascii="Times New Roman" w:hAnsi="Times New Roman"/>
          <w:i/>
          <w:iCs/>
          <w:sz w:val="28"/>
          <w:szCs w:val="28"/>
        </w:rPr>
        <w:t>основания</w:t>
      </w:r>
      <w:r w:rsidRPr="001831CA">
        <w:rPr>
          <w:rFonts w:ascii="Times New Roman" w:hAnsi="Times New Roman"/>
          <w:sz w:val="28"/>
          <w:szCs w:val="28"/>
        </w:rPr>
        <w:t>.</w:t>
      </w:r>
    </w:p>
    <w:p w:rsidR="00D01699" w:rsidRPr="001831CA" w:rsidRDefault="00D01699" w:rsidP="00D01699">
      <w:pPr>
        <w:spacing w:before="10"/>
        <w:rPr>
          <w:rFonts w:ascii="Times New Roman" w:hAnsi="Times New Roman"/>
          <w:sz w:val="28"/>
          <w:szCs w:val="28"/>
        </w:rPr>
      </w:pPr>
    </w:p>
    <w:p w:rsidR="00D01699" w:rsidRPr="001831CA" w:rsidRDefault="00D01699" w:rsidP="00D01699">
      <w:pPr>
        <w:pStyle w:val="ab"/>
        <w:spacing w:line="316" w:lineRule="exact"/>
        <w:ind w:left="597" w:right="23" w:hanging="30"/>
        <w:jc w:val="center"/>
        <w:rPr>
          <w:rFonts w:ascii="Times New Roman" w:hAnsi="Times New Roman" w:cs="Times New Roman"/>
          <w:sz w:val="28"/>
          <w:szCs w:val="28"/>
        </w:rPr>
      </w:pPr>
      <w:r w:rsidRPr="001831CA">
        <w:rPr>
          <w:rFonts w:ascii="Times New Roman" w:hAnsi="Times New Roman" w:cs="Times New Roman"/>
          <w:spacing w:val="-7"/>
          <w:sz w:val="28"/>
          <w:szCs w:val="28"/>
        </w:rPr>
        <w:t xml:space="preserve">ПЛАНИРУЕМЫЕ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5"/>
          <w:sz w:val="28"/>
          <w:szCs w:val="28"/>
        </w:rPr>
        <w:t xml:space="preserve">ОСВОЕНИЯ </w:t>
      </w:r>
      <w:r w:rsidRPr="001831CA">
        <w:rPr>
          <w:rFonts w:ascii="Times New Roman" w:hAnsi="Times New Roman" w:cs="Times New Roman"/>
          <w:spacing w:val="-5"/>
          <w:sz w:val="28"/>
          <w:szCs w:val="28"/>
        </w:rPr>
        <w:br/>
      </w:r>
      <w:r w:rsidRPr="001831CA">
        <w:rPr>
          <w:rFonts w:ascii="Times New Roman" w:hAnsi="Times New Roman" w:cs="Times New Roman"/>
          <w:sz w:val="28"/>
          <w:szCs w:val="28"/>
        </w:rPr>
        <w:t>К</w:t>
      </w:r>
      <w:r w:rsidRPr="001831CA">
        <w:rPr>
          <w:rFonts w:ascii="Times New Roman" w:hAnsi="Times New Roman" w:cs="Times New Roman"/>
          <w:spacing w:val="27"/>
          <w:sz w:val="28"/>
          <w:szCs w:val="28"/>
        </w:rPr>
        <w:t xml:space="preserve"> </w:t>
      </w:r>
      <w:r w:rsidRPr="001831CA">
        <w:rPr>
          <w:rFonts w:ascii="Times New Roman" w:hAnsi="Times New Roman" w:cs="Times New Roman"/>
          <w:spacing w:val="-4"/>
          <w:sz w:val="28"/>
          <w:szCs w:val="28"/>
        </w:rPr>
        <w:t xml:space="preserve">КОНЦУ 3-ГО  </w:t>
      </w:r>
      <w:r w:rsidRPr="001831CA">
        <w:rPr>
          <w:rFonts w:ascii="Times New Roman" w:hAnsi="Times New Roman" w:cs="Times New Roman"/>
          <w:sz w:val="28"/>
          <w:szCs w:val="28"/>
        </w:rPr>
        <w:t>ГОДА</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pStyle w:val="110"/>
        <w:ind w:right="23"/>
        <w:rPr>
          <w:b w:val="0"/>
          <w:bCs w:val="0"/>
          <w:lang w:val="ru-RU"/>
        </w:rPr>
      </w:pPr>
      <w:r w:rsidRPr="001831CA">
        <w:rPr>
          <w:spacing w:val="3"/>
          <w:lang w:val="ru-RU"/>
        </w:rPr>
        <w:t xml:space="preserve">Раздел </w:t>
      </w:r>
      <w:r w:rsidRPr="001831CA">
        <w:rPr>
          <w:spacing w:val="2"/>
          <w:lang w:val="ru-RU"/>
        </w:rPr>
        <w:t xml:space="preserve">«Виды </w:t>
      </w:r>
      <w:r w:rsidRPr="001831CA">
        <w:rPr>
          <w:lang w:val="ru-RU"/>
        </w:rPr>
        <w:t xml:space="preserve">речевой и  читательской  </w:t>
      </w:r>
      <w:r w:rsidRPr="001831CA">
        <w:rPr>
          <w:spacing w:val="30"/>
          <w:lang w:val="ru-RU"/>
        </w:rPr>
        <w:t xml:space="preserve"> </w:t>
      </w:r>
      <w:r w:rsidRPr="001831CA">
        <w:rPr>
          <w:lang w:val="ru-RU"/>
        </w:rPr>
        <w:t>деятельности»:</w:t>
      </w:r>
    </w:p>
    <w:p w:rsidR="00D01699" w:rsidRPr="001831CA" w:rsidRDefault="00D01699" w:rsidP="0041074E">
      <w:pPr>
        <w:pStyle w:val="a6"/>
        <w:widowControl w:val="0"/>
        <w:numPr>
          <w:ilvl w:val="0"/>
          <w:numId w:val="89"/>
        </w:numPr>
        <w:tabs>
          <w:tab w:val="left" w:pos="1063"/>
        </w:tabs>
        <w:spacing w:after="0" w:line="247" w:lineRule="auto"/>
        <w:ind w:right="131" w:firstLine="706"/>
        <w:contextualSpacing w:val="0"/>
        <w:rPr>
          <w:rFonts w:ascii="Times New Roman" w:hAnsi="Times New Roman"/>
          <w:sz w:val="28"/>
          <w:szCs w:val="28"/>
        </w:rPr>
      </w:pPr>
      <w:r w:rsidRPr="001831CA">
        <w:rPr>
          <w:rFonts w:ascii="Times New Roman" w:hAnsi="Times New Roman"/>
          <w:spacing w:val="-3"/>
          <w:sz w:val="28"/>
          <w:szCs w:val="28"/>
        </w:rPr>
        <w:t>аудирование,</w:t>
      </w:r>
      <w:r w:rsidRPr="001831CA">
        <w:rPr>
          <w:rFonts w:ascii="Times New Roman" w:hAnsi="Times New Roman"/>
          <w:sz w:val="28"/>
          <w:szCs w:val="28"/>
        </w:rPr>
        <w:t xml:space="preserve"> </w:t>
      </w:r>
      <w:r w:rsidRPr="001831CA">
        <w:rPr>
          <w:rFonts w:ascii="Times New Roman" w:hAnsi="Times New Roman"/>
          <w:spacing w:val="-3"/>
          <w:sz w:val="28"/>
          <w:szCs w:val="28"/>
        </w:rPr>
        <w:t xml:space="preserve">чтение </w:t>
      </w:r>
      <w:r w:rsidRPr="001831CA">
        <w:rPr>
          <w:rFonts w:ascii="Times New Roman" w:hAnsi="Times New Roman"/>
          <w:sz w:val="28"/>
          <w:szCs w:val="28"/>
        </w:rPr>
        <w:t xml:space="preserve">вслух и про  себя, работа с разными видами </w:t>
      </w:r>
      <w:r w:rsidRPr="001831CA">
        <w:rPr>
          <w:rFonts w:ascii="Times New Roman" w:hAnsi="Times New Roman"/>
          <w:spacing w:val="-3"/>
          <w:sz w:val="28"/>
          <w:szCs w:val="28"/>
        </w:rPr>
        <w:t xml:space="preserve">текста, </w:t>
      </w:r>
      <w:r w:rsidRPr="001831CA">
        <w:rPr>
          <w:rFonts w:ascii="Times New Roman" w:hAnsi="Times New Roman"/>
          <w:sz w:val="28"/>
          <w:szCs w:val="28"/>
        </w:rPr>
        <w:t xml:space="preserve">библиографическая  </w:t>
      </w:r>
      <w:r w:rsidRPr="001831CA">
        <w:rPr>
          <w:rFonts w:ascii="Times New Roman" w:hAnsi="Times New Roman"/>
          <w:spacing w:val="-4"/>
          <w:sz w:val="28"/>
          <w:szCs w:val="28"/>
        </w:rPr>
        <w:t>культура,</w:t>
      </w:r>
      <w:r w:rsidRPr="001831CA">
        <w:rPr>
          <w:rFonts w:ascii="Times New Roman" w:hAnsi="Times New Roman"/>
          <w:sz w:val="28"/>
          <w:szCs w:val="28"/>
        </w:rPr>
        <w:t xml:space="preserve"> работа с текстом художественного произведения, </w:t>
      </w:r>
      <w:r w:rsidRPr="001831CA">
        <w:rPr>
          <w:rFonts w:ascii="Times New Roman" w:hAnsi="Times New Roman"/>
          <w:spacing w:val="-4"/>
          <w:sz w:val="28"/>
          <w:szCs w:val="28"/>
        </w:rPr>
        <w:t xml:space="preserve">культура </w:t>
      </w:r>
      <w:r w:rsidRPr="001831CA">
        <w:rPr>
          <w:rFonts w:ascii="Times New Roman" w:hAnsi="Times New Roman"/>
          <w:sz w:val="28"/>
          <w:szCs w:val="28"/>
        </w:rPr>
        <w:t xml:space="preserve">речевого </w:t>
      </w:r>
      <w:r w:rsidRPr="001831CA">
        <w:rPr>
          <w:rFonts w:ascii="Times New Roman" w:hAnsi="Times New Roman"/>
          <w:spacing w:val="11"/>
          <w:sz w:val="28"/>
          <w:szCs w:val="28"/>
        </w:rPr>
        <w:t xml:space="preserve"> </w:t>
      </w:r>
      <w:r w:rsidRPr="001831CA">
        <w:rPr>
          <w:rFonts w:ascii="Times New Roman" w:hAnsi="Times New Roman"/>
          <w:sz w:val="28"/>
          <w:szCs w:val="28"/>
        </w:rPr>
        <w:t>общения.</w:t>
      </w:r>
    </w:p>
    <w:p w:rsidR="00D01699" w:rsidRPr="001831CA" w:rsidRDefault="00D01699" w:rsidP="00D01699">
      <w:pPr>
        <w:pStyle w:val="110"/>
        <w:spacing w:before="5" w:line="319" w:lineRule="exact"/>
        <w:ind w:right="23"/>
        <w:rPr>
          <w:b w:val="0"/>
          <w:bCs w:val="0"/>
        </w:rPr>
      </w:pPr>
      <w:r w:rsidRPr="001831CA">
        <w:t xml:space="preserve">Обучающиеся </w:t>
      </w:r>
      <w:r w:rsidRPr="001831CA">
        <w:rPr>
          <w:spacing w:val="17"/>
        </w:rPr>
        <w:t xml:space="preserve"> </w:t>
      </w:r>
      <w:r w:rsidRPr="001831CA">
        <w:t>научатся</w:t>
      </w:r>
      <w:r w:rsidRPr="001831CA">
        <w:rPr>
          <w:b w:val="0"/>
          <w:bCs w:val="0"/>
        </w:rPr>
        <w:t>:</w:t>
      </w:r>
    </w:p>
    <w:p w:rsidR="00D01699" w:rsidRPr="001831CA" w:rsidRDefault="00D01699" w:rsidP="0041074E">
      <w:pPr>
        <w:pStyle w:val="a6"/>
        <w:widowControl w:val="0"/>
        <w:numPr>
          <w:ilvl w:val="0"/>
          <w:numId w:val="89"/>
        </w:numPr>
        <w:tabs>
          <w:tab w:val="left" w:pos="1033"/>
        </w:tabs>
        <w:spacing w:after="0" w:line="247" w:lineRule="auto"/>
        <w:ind w:right="133" w:firstLine="706"/>
        <w:contextualSpacing w:val="0"/>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правильно и выразительно </w:t>
      </w:r>
      <w:r w:rsidRPr="001831CA">
        <w:rPr>
          <w:rFonts w:ascii="Times New Roman" w:hAnsi="Times New Roman"/>
          <w:spacing w:val="-3"/>
          <w:sz w:val="28"/>
          <w:szCs w:val="28"/>
        </w:rPr>
        <w:t xml:space="preserve">целыми </w:t>
      </w:r>
      <w:r w:rsidRPr="001831CA">
        <w:rPr>
          <w:rFonts w:ascii="Times New Roman" w:hAnsi="Times New Roman"/>
          <w:sz w:val="28"/>
          <w:szCs w:val="28"/>
        </w:rPr>
        <w:t xml:space="preserve">словами </w:t>
      </w:r>
      <w:r w:rsidRPr="001831CA">
        <w:rPr>
          <w:rFonts w:ascii="Times New Roman" w:hAnsi="Times New Roman"/>
          <w:spacing w:val="-3"/>
          <w:sz w:val="28"/>
          <w:szCs w:val="28"/>
        </w:rPr>
        <w:t xml:space="preserve">вслух, учитывая </w:t>
      </w:r>
      <w:r w:rsidRPr="001831CA">
        <w:rPr>
          <w:rFonts w:ascii="Times New Roman" w:hAnsi="Times New Roman"/>
          <w:sz w:val="28"/>
          <w:szCs w:val="28"/>
        </w:rPr>
        <w:t xml:space="preserve">индивидуальный </w:t>
      </w:r>
      <w:r w:rsidRPr="001831CA">
        <w:rPr>
          <w:rFonts w:ascii="Times New Roman" w:hAnsi="Times New Roman"/>
          <w:spacing w:val="-3"/>
          <w:sz w:val="28"/>
          <w:szCs w:val="28"/>
        </w:rPr>
        <w:t>темп</w:t>
      </w:r>
      <w:r w:rsidRPr="001831CA">
        <w:rPr>
          <w:rFonts w:ascii="Times New Roman" w:hAnsi="Times New Roman"/>
          <w:spacing w:val="37"/>
          <w:sz w:val="28"/>
          <w:szCs w:val="28"/>
        </w:rPr>
        <w:t xml:space="preserve">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1048"/>
        </w:tabs>
        <w:spacing w:before="9" w:after="0" w:line="319" w:lineRule="exact"/>
        <w:ind w:right="23" w:firstLine="706"/>
        <w:contextualSpacing w:val="0"/>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про себя в процессе первичного ознакомительного чтения, повторного </w:t>
      </w:r>
      <w:r w:rsidRPr="001831CA">
        <w:rPr>
          <w:rFonts w:ascii="Times New Roman" w:hAnsi="Times New Roman"/>
          <w:spacing w:val="2"/>
          <w:sz w:val="28"/>
          <w:szCs w:val="28"/>
        </w:rPr>
        <w:t xml:space="preserve">просмотрового  </w:t>
      </w:r>
      <w:r w:rsidRPr="001831CA">
        <w:rPr>
          <w:rFonts w:ascii="Times New Roman" w:hAnsi="Times New Roman"/>
          <w:sz w:val="28"/>
          <w:szCs w:val="28"/>
        </w:rPr>
        <w:t xml:space="preserve">чтения,  </w:t>
      </w:r>
      <w:r w:rsidRPr="001831CA">
        <w:rPr>
          <w:rFonts w:ascii="Times New Roman" w:hAnsi="Times New Roman"/>
          <w:spacing w:val="2"/>
          <w:sz w:val="28"/>
          <w:szCs w:val="28"/>
        </w:rPr>
        <w:t xml:space="preserve">выборочного  </w:t>
      </w:r>
      <w:r w:rsidRPr="001831CA">
        <w:rPr>
          <w:rFonts w:ascii="Times New Roman" w:hAnsi="Times New Roman"/>
          <w:sz w:val="28"/>
          <w:szCs w:val="28"/>
        </w:rPr>
        <w:t>и  повторного</w:t>
      </w:r>
      <w:r w:rsidRPr="001831CA">
        <w:rPr>
          <w:rFonts w:ascii="Times New Roman" w:hAnsi="Times New Roman"/>
          <w:spacing w:val="-27"/>
          <w:sz w:val="28"/>
          <w:szCs w:val="28"/>
        </w:rPr>
        <w:t xml:space="preserve"> из</w:t>
      </w:r>
      <w:r w:rsidRPr="001831CA">
        <w:rPr>
          <w:rFonts w:ascii="Times New Roman" w:hAnsi="Times New Roman"/>
          <w:spacing w:val="-3"/>
          <w:sz w:val="28"/>
          <w:szCs w:val="28"/>
        </w:rPr>
        <w:t xml:space="preserve">учающего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1198"/>
        </w:tabs>
        <w:spacing w:after="0" w:line="240" w:lineRule="auto"/>
        <w:ind w:right="114" w:firstLine="706"/>
        <w:contextualSpacing w:val="0"/>
        <w:jc w:val="both"/>
        <w:rPr>
          <w:rFonts w:ascii="Times New Roman" w:hAnsi="Times New Roman"/>
          <w:sz w:val="28"/>
          <w:szCs w:val="28"/>
        </w:rPr>
      </w:pPr>
      <w:r w:rsidRPr="001831CA">
        <w:rPr>
          <w:rFonts w:ascii="Times New Roman" w:hAnsi="Times New Roman"/>
          <w:sz w:val="28"/>
          <w:szCs w:val="28"/>
        </w:rPr>
        <w:t xml:space="preserve">называть </w:t>
      </w:r>
      <w:r w:rsidRPr="001831CA">
        <w:rPr>
          <w:rFonts w:ascii="Times New Roman" w:hAnsi="Times New Roman"/>
          <w:spacing w:val="-3"/>
          <w:sz w:val="28"/>
          <w:szCs w:val="28"/>
        </w:rPr>
        <w:t xml:space="preserve">имена </w:t>
      </w:r>
      <w:r w:rsidRPr="001831CA">
        <w:rPr>
          <w:rFonts w:ascii="Times New Roman" w:hAnsi="Times New Roman"/>
          <w:spacing w:val="-4"/>
          <w:sz w:val="28"/>
          <w:szCs w:val="28"/>
        </w:rPr>
        <w:t xml:space="preserve">писателей </w:t>
      </w:r>
      <w:r w:rsidRPr="001831CA">
        <w:rPr>
          <w:rFonts w:ascii="Times New Roman" w:hAnsi="Times New Roman"/>
          <w:sz w:val="28"/>
          <w:szCs w:val="28"/>
        </w:rPr>
        <w:t xml:space="preserve">и поэтов – авторов изучаемых произведений, перечислять </w:t>
      </w:r>
      <w:r w:rsidRPr="001831CA">
        <w:rPr>
          <w:rFonts w:ascii="Times New Roman" w:hAnsi="Times New Roman"/>
          <w:spacing w:val="-3"/>
          <w:sz w:val="28"/>
          <w:szCs w:val="28"/>
        </w:rPr>
        <w:t xml:space="preserve">названия </w:t>
      </w:r>
      <w:r w:rsidRPr="001831CA">
        <w:rPr>
          <w:rFonts w:ascii="Times New Roman" w:hAnsi="Times New Roman"/>
          <w:sz w:val="28"/>
          <w:szCs w:val="28"/>
        </w:rPr>
        <w:t xml:space="preserve">их произведений и коротко пересказывать содержание текстов, прочитанных в </w:t>
      </w:r>
      <w:r w:rsidRPr="001831CA">
        <w:rPr>
          <w:rFonts w:ascii="Times New Roman" w:hAnsi="Times New Roman"/>
          <w:spacing w:val="40"/>
          <w:sz w:val="28"/>
          <w:szCs w:val="28"/>
        </w:rPr>
        <w:t xml:space="preserve"> </w:t>
      </w:r>
      <w:r w:rsidRPr="001831CA">
        <w:rPr>
          <w:rFonts w:ascii="Times New Roman" w:hAnsi="Times New Roman"/>
          <w:sz w:val="28"/>
          <w:szCs w:val="28"/>
        </w:rPr>
        <w:t>классе;</w:t>
      </w:r>
    </w:p>
    <w:p w:rsidR="00D01699" w:rsidRPr="001831CA" w:rsidRDefault="00D01699" w:rsidP="0041074E">
      <w:pPr>
        <w:pStyle w:val="a6"/>
        <w:widowControl w:val="0"/>
        <w:numPr>
          <w:ilvl w:val="0"/>
          <w:numId w:val="89"/>
        </w:numPr>
        <w:tabs>
          <w:tab w:val="left" w:pos="1003"/>
        </w:tabs>
        <w:spacing w:before="8"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рассказывать  о  любимом </w:t>
      </w:r>
      <w:r w:rsidRPr="001831CA">
        <w:rPr>
          <w:rFonts w:ascii="Times New Roman" w:hAnsi="Times New Roman"/>
          <w:spacing w:val="-3"/>
          <w:sz w:val="28"/>
          <w:szCs w:val="28"/>
        </w:rPr>
        <w:t>литературном</w:t>
      </w:r>
      <w:r w:rsidRPr="001831CA">
        <w:rPr>
          <w:rFonts w:ascii="Times New Roman" w:hAnsi="Times New Roman"/>
          <w:spacing w:val="-7"/>
          <w:sz w:val="28"/>
          <w:szCs w:val="28"/>
        </w:rPr>
        <w:t xml:space="preserve"> </w:t>
      </w:r>
      <w:r w:rsidRPr="001831CA">
        <w:rPr>
          <w:rFonts w:ascii="Times New Roman" w:hAnsi="Times New Roman"/>
          <w:sz w:val="28"/>
          <w:szCs w:val="28"/>
        </w:rPr>
        <w:t>герое;</w:t>
      </w:r>
    </w:p>
    <w:p w:rsidR="00D01699" w:rsidRPr="001831CA" w:rsidRDefault="00D01699" w:rsidP="0041074E">
      <w:pPr>
        <w:pStyle w:val="a6"/>
        <w:widowControl w:val="0"/>
        <w:numPr>
          <w:ilvl w:val="0"/>
          <w:numId w:val="89"/>
        </w:numPr>
        <w:tabs>
          <w:tab w:val="left" w:pos="1003"/>
        </w:tabs>
        <w:spacing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выявлять  авторское </w:t>
      </w:r>
      <w:r w:rsidRPr="001831CA">
        <w:rPr>
          <w:rFonts w:ascii="Times New Roman" w:hAnsi="Times New Roman"/>
          <w:spacing w:val="-3"/>
          <w:sz w:val="28"/>
          <w:szCs w:val="28"/>
        </w:rPr>
        <w:t xml:space="preserve">отношение </w:t>
      </w:r>
      <w:r w:rsidRPr="001831CA">
        <w:rPr>
          <w:rFonts w:ascii="Times New Roman" w:hAnsi="Times New Roman"/>
          <w:sz w:val="28"/>
          <w:szCs w:val="28"/>
        </w:rPr>
        <w:t>к</w:t>
      </w:r>
      <w:r w:rsidRPr="001831CA">
        <w:rPr>
          <w:rFonts w:ascii="Times New Roman" w:hAnsi="Times New Roman"/>
          <w:spacing w:val="44"/>
          <w:sz w:val="28"/>
          <w:szCs w:val="28"/>
        </w:rPr>
        <w:t xml:space="preserve"> </w:t>
      </w:r>
      <w:r w:rsidRPr="001831CA">
        <w:rPr>
          <w:rFonts w:ascii="Times New Roman" w:hAnsi="Times New Roman"/>
          <w:sz w:val="28"/>
          <w:szCs w:val="28"/>
        </w:rPr>
        <w:t>герою;</w:t>
      </w:r>
    </w:p>
    <w:p w:rsidR="00D01699" w:rsidRPr="001831CA" w:rsidRDefault="00D01699" w:rsidP="0041074E">
      <w:pPr>
        <w:pStyle w:val="a6"/>
        <w:widowControl w:val="0"/>
        <w:numPr>
          <w:ilvl w:val="0"/>
          <w:numId w:val="89"/>
        </w:numPr>
        <w:tabs>
          <w:tab w:val="left" w:pos="1033"/>
        </w:tabs>
        <w:spacing w:before="17" w:after="0" w:line="316" w:lineRule="exact"/>
        <w:ind w:right="129" w:firstLine="706"/>
        <w:contextualSpacing w:val="0"/>
        <w:rPr>
          <w:rFonts w:ascii="Times New Roman" w:hAnsi="Times New Roman"/>
          <w:sz w:val="28"/>
          <w:szCs w:val="28"/>
        </w:rPr>
      </w:pPr>
      <w:r w:rsidRPr="001831CA">
        <w:rPr>
          <w:rFonts w:ascii="Times New Roman" w:hAnsi="Times New Roman"/>
          <w:spacing w:val="-3"/>
          <w:sz w:val="28"/>
          <w:szCs w:val="28"/>
        </w:rPr>
        <w:t xml:space="preserve">характеризовать </w:t>
      </w:r>
      <w:r w:rsidRPr="001831CA">
        <w:rPr>
          <w:rFonts w:ascii="Times New Roman" w:hAnsi="Times New Roman"/>
          <w:sz w:val="28"/>
          <w:szCs w:val="28"/>
        </w:rPr>
        <w:t xml:space="preserve">героев произведений; сравнивать </w:t>
      </w:r>
      <w:r w:rsidRPr="001831CA">
        <w:rPr>
          <w:rFonts w:ascii="Times New Roman" w:hAnsi="Times New Roman"/>
          <w:spacing w:val="-4"/>
          <w:sz w:val="28"/>
          <w:szCs w:val="28"/>
        </w:rPr>
        <w:t xml:space="preserve">характеры </w:t>
      </w:r>
      <w:r w:rsidRPr="001831CA">
        <w:rPr>
          <w:rFonts w:ascii="Times New Roman" w:hAnsi="Times New Roman"/>
          <w:sz w:val="28"/>
          <w:szCs w:val="28"/>
        </w:rPr>
        <w:t>героев разных</w:t>
      </w:r>
      <w:r w:rsidRPr="001831CA">
        <w:rPr>
          <w:rFonts w:ascii="Times New Roman" w:hAnsi="Times New Roman"/>
          <w:spacing w:val="44"/>
          <w:sz w:val="28"/>
          <w:szCs w:val="28"/>
        </w:rPr>
        <w:t xml:space="preserve"> </w:t>
      </w:r>
      <w:r w:rsidRPr="001831CA">
        <w:rPr>
          <w:rFonts w:ascii="Times New Roman" w:hAnsi="Times New Roman"/>
          <w:sz w:val="28"/>
          <w:szCs w:val="28"/>
        </w:rPr>
        <w:t>произведений;</w:t>
      </w:r>
    </w:p>
    <w:p w:rsidR="00D01699" w:rsidRPr="001831CA" w:rsidRDefault="00D01699" w:rsidP="0041074E">
      <w:pPr>
        <w:pStyle w:val="a6"/>
        <w:widowControl w:val="0"/>
        <w:numPr>
          <w:ilvl w:val="0"/>
          <w:numId w:val="89"/>
        </w:numPr>
        <w:tabs>
          <w:tab w:val="left" w:pos="1018"/>
        </w:tabs>
        <w:spacing w:before="6" w:after="0" w:line="318" w:lineRule="exact"/>
        <w:ind w:left="1002" w:hanging="179"/>
        <w:contextualSpacing w:val="0"/>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наизусть 3-4 стихотворения разных авторов </w:t>
      </w:r>
      <w:r w:rsidRPr="001831CA">
        <w:rPr>
          <w:rFonts w:ascii="Times New Roman" w:hAnsi="Times New Roman"/>
          <w:spacing w:val="-3"/>
          <w:sz w:val="28"/>
          <w:szCs w:val="28"/>
        </w:rPr>
        <w:t xml:space="preserve">(по </w:t>
      </w:r>
      <w:r w:rsidRPr="001831CA">
        <w:rPr>
          <w:rFonts w:ascii="Times New Roman" w:hAnsi="Times New Roman"/>
          <w:spacing w:val="45"/>
          <w:sz w:val="28"/>
          <w:szCs w:val="28"/>
        </w:rPr>
        <w:t xml:space="preserve"> </w:t>
      </w:r>
      <w:r w:rsidRPr="001831CA">
        <w:rPr>
          <w:rFonts w:ascii="Times New Roman" w:hAnsi="Times New Roman"/>
          <w:sz w:val="28"/>
          <w:szCs w:val="28"/>
        </w:rPr>
        <w:t>выбору);</w:t>
      </w:r>
    </w:p>
    <w:p w:rsidR="00D01699" w:rsidRPr="001831CA" w:rsidRDefault="00D01699" w:rsidP="0041074E">
      <w:pPr>
        <w:pStyle w:val="a6"/>
        <w:widowControl w:val="0"/>
        <w:numPr>
          <w:ilvl w:val="0"/>
          <w:numId w:val="89"/>
        </w:numPr>
        <w:tabs>
          <w:tab w:val="left" w:pos="1018"/>
        </w:tabs>
        <w:spacing w:before="6" w:after="0" w:line="318" w:lineRule="exact"/>
        <w:ind w:left="1002" w:hanging="179"/>
        <w:contextualSpacing w:val="0"/>
        <w:rPr>
          <w:rFonts w:ascii="Times New Roman" w:hAnsi="Times New Roman"/>
          <w:sz w:val="28"/>
          <w:szCs w:val="28"/>
        </w:rPr>
      </w:pPr>
      <w:r w:rsidRPr="001831CA">
        <w:rPr>
          <w:rFonts w:ascii="Times New Roman" w:hAnsi="Times New Roman"/>
          <w:sz w:val="28"/>
          <w:szCs w:val="28"/>
        </w:rPr>
        <w:t xml:space="preserve">ориентироваться в книге по  </w:t>
      </w:r>
      <w:r w:rsidRPr="001831CA">
        <w:rPr>
          <w:rFonts w:ascii="Times New Roman" w:hAnsi="Times New Roman"/>
          <w:spacing w:val="-4"/>
          <w:sz w:val="28"/>
          <w:szCs w:val="28"/>
        </w:rPr>
        <w:t xml:space="preserve">ее </w:t>
      </w:r>
      <w:r w:rsidRPr="001831CA">
        <w:rPr>
          <w:rFonts w:ascii="Times New Roman" w:hAnsi="Times New Roman"/>
          <w:spacing w:val="-5"/>
          <w:sz w:val="28"/>
          <w:szCs w:val="28"/>
        </w:rPr>
        <w:t xml:space="preserve">элементам  </w:t>
      </w:r>
      <w:r w:rsidRPr="001831CA">
        <w:rPr>
          <w:rFonts w:ascii="Times New Roman" w:hAnsi="Times New Roman"/>
          <w:sz w:val="28"/>
          <w:szCs w:val="28"/>
        </w:rPr>
        <w:t xml:space="preserve">(автор, </w:t>
      </w:r>
      <w:r w:rsidRPr="001831CA">
        <w:rPr>
          <w:rFonts w:ascii="Times New Roman" w:hAnsi="Times New Roman"/>
          <w:spacing w:val="-3"/>
          <w:sz w:val="28"/>
          <w:szCs w:val="28"/>
        </w:rPr>
        <w:t xml:space="preserve">название,  </w:t>
      </w:r>
      <w:r w:rsidRPr="001831CA">
        <w:rPr>
          <w:rFonts w:ascii="Times New Roman" w:hAnsi="Times New Roman"/>
          <w:spacing w:val="34"/>
          <w:sz w:val="28"/>
          <w:szCs w:val="28"/>
        </w:rPr>
        <w:t xml:space="preserve"> </w:t>
      </w:r>
      <w:r w:rsidRPr="001831CA">
        <w:rPr>
          <w:rFonts w:ascii="Times New Roman" w:hAnsi="Times New Roman"/>
          <w:sz w:val="28"/>
          <w:szCs w:val="28"/>
        </w:rPr>
        <w:t xml:space="preserve">страница «Содержание», </w:t>
      </w:r>
      <w:r w:rsidRPr="001831CA">
        <w:rPr>
          <w:rFonts w:ascii="Times New Roman" w:hAnsi="Times New Roman"/>
          <w:spacing w:val="14"/>
          <w:sz w:val="28"/>
          <w:szCs w:val="28"/>
        </w:rPr>
        <w:t xml:space="preserve"> </w:t>
      </w:r>
      <w:r w:rsidRPr="001831CA">
        <w:rPr>
          <w:rFonts w:ascii="Times New Roman" w:hAnsi="Times New Roman"/>
          <w:spacing w:val="-3"/>
          <w:sz w:val="28"/>
          <w:szCs w:val="28"/>
        </w:rPr>
        <w:t>иллюстрации).</w:t>
      </w:r>
    </w:p>
    <w:p w:rsidR="00D01699" w:rsidRPr="001831CA" w:rsidRDefault="00D01699" w:rsidP="00D01699">
      <w:pPr>
        <w:pStyle w:val="110"/>
        <w:spacing w:before="63" w:line="316" w:lineRule="exact"/>
        <w:ind w:left="116" w:right="124" w:firstLine="706"/>
        <w:jc w:val="both"/>
        <w:rPr>
          <w:b w:val="0"/>
          <w:bCs w:val="0"/>
          <w:i/>
          <w:iCs/>
          <w:lang w:val="ru-RU"/>
        </w:rPr>
      </w:pPr>
      <w:r w:rsidRPr="001831CA">
        <w:rPr>
          <w:i/>
          <w:iCs/>
          <w:lang w:val="ru-RU"/>
        </w:rPr>
        <w:t xml:space="preserve">Обучающиеся в </w:t>
      </w:r>
      <w:r w:rsidRPr="001831CA">
        <w:rPr>
          <w:i/>
          <w:iCs/>
          <w:spacing w:val="2"/>
          <w:lang w:val="ru-RU"/>
        </w:rPr>
        <w:t xml:space="preserve">процессе </w:t>
      </w:r>
      <w:r w:rsidRPr="001831CA">
        <w:rPr>
          <w:i/>
          <w:iCs/>
          <w:lang w:val="ru-RU"/>
        </w:rPr>
        <w:t xml:space="preserve">самостоятельной, </w:t>
      </w:r>
      <w:r w:rsidRPr="001831CA">
        <w:rPr>
          <w:i/>
          <w:iCs/>
          <w:spacing w:val="2"/>
          <w:lang w:val="ru-RU"/>
        </w:rPr>
        <w:t xml:space="preserve">парной, </w:t>
      </w:r>
      <w:r w:rsidRPr="001831CA">
        <w:rPr>
          <w:i/>
          <w:iCs/>
          <w:lang w:val="ru-RU"/>
        </w:rPr>
        <w:t>групповой и коллективной  работы  получат  возможность</w:t>
      </w:r>
      <w:r w:rsidRPr="001831CA">
        <w:rPr>
          <w:i/>
          <w:iCs/>
          <w:spacing w:val="-3"/>
          <w:lang w:val="ru-RU"/>
        </w:rPr>
        <w:t xml:space="preserve"> </w:t>
      </w:r>
      <w:r w:rsidRPr="001831CA">
        <w:rPr>
          <w:i/>
          <w:iCs/>
          <w:lang w:val="ru-RU"/>
        </w:rPr>
        <w:t>научиться</w:t>
      </w:r>
      <w:r w:rsidRPr="001831CA">
        <w:rPr>
          <w:b w:val="0"/>
          <w:bCs w:val="0"/>
          <w:i/>
          <w:iCs/>
          <w:lang w:val="ru-RU"/>
        </w:rPr>
        <w:t>:</w:t>
      </w:r>
    </w:p>
    <w:p w:rsidR="00D01699" w:rsidRPr="001831CA" w:rsidRDefault="00D01699" w:rsidP="0041074E">
      <w:pPr>
        <w:pStyle w:val="a6"/>
        <w:widowControl w:val="0"/>
        <w:numPr>
          <w:ilvl w:val="0"/>
          <w:numId w:val="89"/>
        </w:numPr>
        <w:tabs>
          <w:tab w:val="left" w:pos="988"/>
        </w:tabs>
        <w:spacing w:before="14" w:after="0" w:line="316" w:lineRule="exact"/>
        <w:ind w:right="152" w:firstLine="706"/>
        <w:contextualSpacing w:val="0"/>
        <w:jc w:val="both"/>
        <w:rPr>
          <w:rFonts w:ascii="Times New Roman" w:hAnsi="Times New Roman"/>
          <w:i/>
          <w:iCs/>
          <w:sz w:val="28"/>
          <w:szCs w:val="28"/>
        </w:rPr>
      </w:pPr>
      <w:r w:rsidRPr="001831CA">
        <w:rPr>
          <w:rFonts w:ascii="Times New Roman" w:hAnsi="Times New Roman"/>
          <w:i/>
          <w:iCs/>
          <w:spacing w:val="-4"/>
          <w:sz w:val="28"/>
          <w:szCs w:val="28"/>
        </w:rPr>
        <w:t xml:space="preserve">делать </w:t>
      </w:r>
      <w:r w:rsidRPr="001831CA">
        <w:rPr>
          <w:rFonts w:ascii="Times New Roman" w:hAnsi="Times New Roman"/>
          <w:i/>
          <w:iCs/>
          <w:sz w:val="28"/>
          <w:szCs w:val="28"/>
        </w:rPr>
        <w:t xml:space="preserve">самостоятельный выбор книги и определять содержание книги по  </w:t>
      </w:r>
      <w:r w:rsidRPr="001831CA">
        <w:rPr>
          <w:rFonts w:ascii="Times New Roman" w:hAnsi="Times New Roman"/>
          <w:i/>
          <w:iCs/>
          <w:spacing w:val="-4"/>
          <w:sz w:val="28"/>
          <w:szCs w:val="28"/>
        </w:rPr>
        <w:t>ее</w:t>
      </w:r>
      <w:r w:rsidRPr="001831CA">
        <w:rPr>
          <w:rFonts w:ascii="Times New Roman" w:hAnsi="Times New Roman"/>
          <w:i/>
          <w:iCs/>
          <w:spacing w:val="-18"/>
          <w:sz w:val="28"/>
          <w:szCs w:val="28"/>
        </w:rPr>
        <w:t xml:space="preserve"> </w:t>
      </w:r>
      <w:r w:rsidRPr="001831CA">
        <w:rPr>
          <w:rFonts w:ascii="Times New Roman" w:hAnsi="Times New Roman"/>
          <w:i/>
          <w:iCs/>
          <w:spacing w:val="-5"/>
          <w:sz w:val="28"/>
          <w:szCs w:val="28"/>
        </w:rPr>
        <w:t>элементам;</w:t>
      </w:r>
    </w:p>
    <w:p w:rsidR="00D01699" w:rsidRPr="001831CA" w:rsidRDefault="00D01699" w:rsidP="0041074E">
      <w:pPr>
        <w:pStyle w:val="a6"/>
        <w:widowControl w:val="0"/>
        <w:numPr>
          <w:ilvl w:val="0"/>
          <w:numId w:val="89"/>
        </w:numPr>
        <w:tabs>
          <w:tab w:val="left" w:pos="1003"/>
        </w:tabs>
        <w:spacing w:after="0" w:line="313" w:lineRule="exact"/>
        <w:ind w:left="1002" w:hanging="179"/>
        <w:contextualSpacing w:val="0"/>
        <w:rPr>
          <w:rFonts w:ascii="Times New Roman" w:hAnsi="Times New Roman"/>
          <w:i/>
          <w:iCs/>
          <w:sz w:val="28"/>
          <w:szCs w:val="28"/>
        </w:rPr>
      </w:pPr>
      <w:r w:rsidRPr="001831CA">
        <w:rPr>
          <w:rFonts w:ascii="Times New Roman" w:hAnsi="Times New Roman"/>
          <w:i/>
          <w:iCs/>
          <w:sz w:val="28"/>
          <w:szCs w:val="28"/>
        </w:rPr>
        <w:t xml:space="preserve">самостоятельно  </w:t>
      </w:r>
      <w:r w:rsidRPr="001831CA">
        <w:rPr>
          <w:rFonts w:ascii="Times New Roman" w:hAnsi="Times New Roman"/>
          <w:i/>
          <w:iCs/>
          <w:spacing w:val="-3"/>
          <w:sz w:val="28"/>
          <w:szCs w:val="28"/>
        </w:rPr>
        <w:t xml:space="preserve">читать  </w:t>
      </w:r>
      <w:r w:rsidRPr="001831CA">
        <w:rPr>
          <w:rFonts w:ascii="Times New Roman" w:hAnsi="Times New Roman"/>
          <w:i/>
          <w:iCs/>
          <w:sz w:val="28"/>
          <w:szCs w:val="28"/>
        </w:rPr>
        <w:t>выбранные</w:t>
      </w:r>
      <w:r w:rsidRPr="001831CA">
        <w:rPr>
          <w:rFonts w:ascii="Times New Roman" w:hAnsi="Times New Roman"/>
          <w:i/>
          <w:iCs/>
          <w:spacing w:val="-28"/>
          <w:sz w:val="28"/>
          <w:szCs w:val="28"/>
        </w:rPr>
        <w:t xml:space="preserve"> </w:t>
      </w:r>
      <w:r w:rsidRPr="001831CA">
        <w:rPr>
          <w:rFonts w:ascii="Times New Roman" w:hAnsi="Times New Roman"/>
          <w:i/>
          <w:iCs/>
          <w:sz w:val="28"/>
          <w:szCs w:val="28"/>
        </w:rPr>
        <w:t>книги;</w:t>
      </w:r>
    </w:p>
    <w:p w:rsidR="00D01699" w:rsidRPr="001831CA" w:rsidRDefault="00D01699" w:rsidP="0041074E">
      <w:pPr>
        <w:pStyle w:val="a6"/>
        <w:widowControl w:val="0"/>
        <w:numPr>
          <w:ilvl w:val="0"/>
          <w:numId w:val="89"/>
        </w:numPr>
        <w:tabs>
          <w:tab w:val="left" w:pos="1259"/>
        </w:tabs>
        <w:spacing w:before="16" w:after="0" w:line="316" w:lineRule="exact"/>
        <w:ind w:right="129" w:firstLine="706"/>
        <w:contextualSpacing w:val="0"/>
        <w:jc w:val="both"/>
        <w:rPr>
          <w:rFonts w:ascii="Times New Roman" w:hAnsi="Times New Roman"/>
          <w:i/>
          <w:iCs/>
          <w:sz w:val="28"/>
          <w:szCs w:val="28"/>
        </w:rPr>
      </w:pPr>
      <w:r w:rsidRPr="001831CA">
        <w:rPr>
          <w:rFonts w:ascii="Times New Roman" w:hAnsi="Times New Roman"/>
          <w:i/>
          <w:iCs/>
          <w:sz w:val="28"/>
          <w:szCs w:val="28"/>
        </w:rPr>
        <w:t>высказывать оценочные суждения о героях прочитанных произведений;</w:t>
      </w:r>
    </w:p>
    <w:p w:rsidR="00D01699" w:rsidRPr="001831CA" w:rsidRDefault="00D01699" w:rsidP="00D01699">
      <w:pPr>
        <w:pStyle w:val="ab"/>
        <w:spacing w:before="5" w:line="319" w:lineRule="exact"/>
        <w:ind w:left="823" w:right="23"/>
        <w:rPr>
          <w:rFonts w:ascii="Times New Roman" w:hAnsi="Times New Roman" w:cs="Times New Roman"/>
          <w:i/>
          <w:iCs/>
          <w:sz w:val="28"/>
          <w:szCs w:val="28"/>
        </w:rPr>
      </w:pPr>
      <w:r w:rsidRPr="001831CA">
        <w:rPr>
          <w:rFonts w:ascii="Times New Roman" w:hAnsi="Times New Roman" w:cs="Times New Roman"/>
          <w:i/>
          <w:iCs/>
          <w:sz w:val="28"/>
          <w:szCs w:val="28"/>
        </w:rPr>
        <w:t xml:space="preserve">•самостоятельно  работать  </w:t>
      </w:r>
      <w:r w:rsidRPr="001831CA">
        <w:rPr>
          <w:rFonts w:ascii="Times New Roman" w:hAnsi="Times New Roman" w:cs="Times New Roman"/>
          <w:i/>
          <w:iCs/>
          <w:spacing w:val="3"/>
          <w:sz w:val="28"/>
          <w:szCs w:val="28"/>
        </w:rPr>
        <w:t>со</w:t>
      </w:r>
      <w:r w:rsidRPr="001831CA">
        <w:rPr>
          <w:rFonts w:ascii="Times New Roman" w:hAnsi="Times New Roman" w:cs="Times New Roman"/>
          <w:i/>
          <w:iCs/>
          <w:spacing w:val="-17"/>
          <w:sz w:val="28"/>
          <w:szCs w:val="28"/>
        </w:rPr>
        <w:t xml:space="preserve"> </w:t>
      </w:r>
      <w:r w:rsidRPr="001831CA">
        <w:rPr>
          <w:rFonts w:ascii="Times New Roman" w:hAnsi="Times New Roman" w:cs="Times New Roman"/>
          <w:i/>
          <w:iCs/>
          <w:sz w:val="28"/>
          <w:szCs w:val="28"/>
        </w:rPr>
        <w:t>словарями.</w:t>
      </w:r>
    </w:p>
    <w:p w:rsidR="00D01699" w:rsidRPr="001831CA" w:rsidRDefault="00D01699" w:rsidP="00D01699">
      <w:pPr>
        <w:pStyle w:val="ab"/>
        <w:ind w:right="114" w:firstLine="706"/>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Раздел </w:t>
      </w:r>
      <w:r w:rsidRPr="001831CA">
        <w:rPr>
          <w:rFonts w:ascii="Times New Roman" w:hAnsi="Times New Roman" w:cs="Times New Roman"/>
          <w:b/>
          <w:bCs/>
          <w:sz w:val="28"/>
          <w:szCs w:val="28"/>
        </w:rPr>
        <w:t xml:space="preserve">«Литературоведческая пропедевтика»: </w:t>
      </w:r>
      <w:r w:rsidRPr="001831CA">
        <w:rPr>
          <w:rFonts w:ascii="Times New Roman" w:hAnsi="Times New Roman" w:cs="Times New Roman"/>
          <w:spacing w:val="-3"/>
          <w:sz w:val="28"/>
          <w:szCs w:val="28"/>
        </w:rPr>
        <w:t xml:space="preserve">узнавание </w:t>
      </w:r>
      <w:r w:rsidRPr="001831CA">
        <w:rPr>
          <w:rFonts w:ascii="Times New Roman" w:hAnsi="Times New Roman" w:cs="Times New Roman"/>
          <w:sz w:val="28"/>
          <w:szCs w:val="28"/>
        </w:rPr>
        <w:t xml:space="preserve">особенностей стихотворного произведения (ритм, рифма и </w:t>
      </w:r>
      <w:r w:rsidRPr="001831CA">
        <w:rPr>
          <w:rFonts w:ascii="Times New Roman" w:hAnsi="Times New Roman" w:cs="Times New Roman"/>
          <w:spacing w:val="-3"/>
          <w:sz w:val="28"/>
          <w:szCs w:val="28"/>
        </w:rPr>
        <w:t xml:space="preserve">т. </w:t>
      </w:r>
      <w:r w:rsidRPr="001831CA">
        <w:rPr>
          <w:rFonts w:ascii="Times New Roman" w:hAnsi="Times New Roman" w:cs="Times New Roman"/>
          <w:sz w:val="28"/>
          <w:szCs w:val="28"/>
        </w:rPr>
        <w:t xml:space="preserve">д.), различение жанровых особенностей произведений (сказка и рассказ; сказка о животных и </w:t>
      </w:r>
      <w:r w:rsidRPr="001831CA">
        <w:rPr>
          <w:rFonts w:ascii="Times New Roman" w:hAnsi="Times New Roman" w:cs="Times New Roman"/>
          <w:spacing w:val="-3"/>
          <w:sz w:val="28"/>
          <w:szCs w:val="28"/>
        </w:rPr>
        <w:t xml:space="preserve">волшебная </w:t>
      </w:r>
      <w:r w:rsidRPr="001831CA">
        <w:rPr>
          <w:rFonts w:ascii="Times New Roman" w:hAnsi="Times New Roman" w:cs="Times New Roman"/>
          <w:sz w:val="28"/>
          <w:szCs w:val="28"/>
        </w:rPr>
        <w:t xml:space="preserve">сказка и др.), </w:t>
      </w:r>
      <w:r w:rsidRPr="001831CA">
        <w:rPr>
          <w:rFonts w:ascii="Times New Roman" w:hAnsi="Times New Roman" w:cs="Times New Roman"/>
          <w:spacing w:val="-3"/>
          <w:sz w:val="28"/>
          <w:szCs w:val="28"/>
        </w:rPr>
        <w:t xml:space="preserve">узнавание литературных </w:t>
      </w:r>
      <w:r w:rsidRPr="001831CA">
        <w:rPr>
          <w:rFonts w:ascii="Times New Roman" w:hAnsi="Times New Roman" w:cs="Times New Roman"/>
          <w:sz w:val="28"/>
          <w:szCs w:val="28"/>
        </w:rPr>
        <w:t xml:space="preserve">приемов </w:t>
      </w:r>
      <w:r w:rsidRPr="001831CA">
        <w:rPr>
          <w:rFonts w:ascii="Times New Roman" w:hAnsi="Times New Roman" w:cs="Times New Roman"/>
          <w:spacing w:val="-3"/>
          <w:sz w:val="28"/>
          <w:szCs w:val="28"/>
        </w:rPr>
        <w:t xml:space="preserve">(сравнение, олицетворение,  </w:t>
      </w:r>
      <w:r w:rsidRPr="001831CA">
        <w:rPr>
          <w:rFonts w:ascii="Times New Roman" w:hAnsi="Times New Roman" w:cs="Times New Roman"/>
          <w:sz w:val="28"/>
          <w:szCs w:val="28"/>
        </w:rPr>
        <w:t>контраст и</w:t>
      </w:r>
      <w:r w:rsidRPr="001831CA">
        <w:rPr>
          <w:rFonts w:ascii="Times New Roman" w:hAnsi="Times New Roman" w:cs="Times New Roman"/>
          <w:spacing w:val="37"/>
          <w:sz w:val="28"/>
          <w:szCs w:val="28"/>
        </w:rPr>
        <w:t xml:space="preserve"> </w:t>
      </w:r>
      <w:r w:rsidRPr="001831CA">
        <w:rPr>
          <w:rFonts w:ascii="Times New Roman" w:hAnsi="Times New Roman" w:cs="Times New Roman"/>
          <w:sz w:val="28"/>
          <w:szCs w:val="28"/>
        </w:rPr>
        <w:t>др.).</w:t>
      </w:r>
    </w:p>
    <w:p w:rsidR="00D01699" w:rsidRPr="001831CA" w:rsidRDefault="00D01699" w:rsidP="00D01699">
      <w:pPr>
        <w:pStyle w:val="110"/>
        <w:spacing w:before="8" w:line="318" w:lineRule="exact"/>
        <w:ind w:left="898" w:right="23"/>
        <w:rPr>
          <w:b w:val="0"/>
          <w:bCs w:val="0"/>
        </w:rPr>
      </w:pPr>
      <w:r w:rsidRPr="001831CA">
        <w:t xml:space="preserve">Обучающиеся </w:t>
      </w:r>
      <w:r w:rsidRPr="001831CA">
        <w:rPr>
          <w:spacing w:val="17"/>
        </w:rPr>
        <w:t xml:space="preserve"> </w:t>
      </w:r>
      <w:r w:rsidRPr="001831CA">
        <w:t>научатся</w:t>
      </w:r>
      <w:r w:rsidRPr="001831CA">
        <w:rPr>
          <w:b w:val="0"/>
          <w:bCs w:val="0"/>
        </w:rPr>
        <w:t>:</w:t>
      </w:r>
    </w:p>
    <w:p w:rsidR="00D01699" w:rsidRPr="001831CA" w:rsidRDefault="00D01699" w:rsidP="0041074E">
      <w:pPr>
        <w:pStyle w:val="a6"/>
        <w:widowControl w:val="0"/>
        <w:numPr>
          <w:ilvl w:val="0"/>
          <w:numId w:val="89"/>
        </w:numPr>
        <w:tabs>
          <w:tab w:val="left" w:pos="1048"/>
        </w:tabs>
        <w:spacing w:after="0" w:line="247" w:lineRule="auto"/>
        <w:ind w:right="136" w:firstLine="706"/>
        <w:contextualSpacing w:val="0"/>
        <w:jc w:val="both"/>
        <w:rPr>
          <w:rFonts w:ascii="Times New Roman" w:hAnsi="Times New Roman"/>
          <w:sz w:val="28"/>
          <w:szCs w:val="28"/>
        </w:rPr>
      </w:pPr>
      <w:r w:rsidRPr="001831CA">
        <w:rPr>
          <w:rFonts w:ascii="Times New Roman" w:hAnsi="Times New Roman"/>
          <w:sz w:val="28"/>
          <w:szCs w:val="28"/>
        </w:rPr>
        <w:t xml:space="preserve">различать сказку о животных, басню, </w:t>
      </w:r>
      <w:r w:rsidRPr="001831CA">
        <w:rPr>
          <w:rFonts w:ascii="Times New Roman" w:hAnsi="Times New Roman"/>
          <w:spacing w:val="-3"/>
          <w:sz w:val="28"/>
          <w:szCs w:val="28"/>
        </w:rPr>
        <w:t xml:space="preserve">волшебную </w:t>
      </w:r>
      <w:r w:rsidRPr="001831CA">
        <w:rPr>
          <w:rFonts w:ascii="Times New Roman" w:hAnsi="Times New Roman"/>
          <w:sz w:val="28"/>
          <w:szCs w:val="28"/>
        </w:rPr>
        <w:t>сказку, бытовую сказку;</w:t>
      </w:r>
    </w:p>
    <w:p w:rsidR="00D01699" w:rsidRPr="001831CA" w:rsidRDefault="00D01699" w:rsidP="0041074E">
      <w:pPr>
        <w:pStyle w:val="a6"/>
        <w:widowControl w:val="0"/>
        <w:numPr>
          <w:ilvl w:val="0"/>
          <w:numId w:val="89"/>
        </w:numPr>
        <w:tabs>
          <w:tab w:val="left" w:pos="1003"/>
        </w:tabs>
        <w:spacing w:after="0" w:line="306" w:lineRule="exact"/>
        <w:ind w:left="1002" w:hanging="179"/>
        <w:contextualSpacing w:val="0"/>
        <w:rPr>
          <w:rFonts w:ascii="Times New Roman" w:hAnsi="Times New Roman"/>
          <w:sz w:val="28"/>
          <w:szCs w:val="28"/>
        </w:rPr>
      </w:pPr>
      <w:r w:rsidRPr="001831CA">
        <w:rPr>
          <w:rFonts w:ascii="Times New Roman" w:hAnsi="Times New Roman"/>
          <w:sz w:val="28"/>
          <w:szCs w:val="28"/>
        </w:rPr>
        <w:t>различать сказку и</w:t>
      </w:r>
      <w:r w:rsidRPr="001831CA">
        <w:rPr>
          <w:rFonts w:ascii="Times New Roman" w:hAnsi="Times New Roman"/>
          <w:spacing w:val="66"/>
          <w:sz w:val="28"/>
          <w:szCs w:val="28"/>
        </w:rPr>
        <w:t xml:space="preserve"> </w:t>
      </w:r>
      <w:r w:rsidRPr="001831CA">
        <w:rPr>
          <w:rFonts w:ascii="Times New Roman" w:hAnsi="Times New Roman"/>
          <w:sz w:val="28"/>
          <w:szCs w:val="28"/>
        </w:rPr>
        <w:t>рассказ;</w:t>
      </w:r>
    </w:p>
    <w:p w:rsidR="00D01699" w:rsidRPr="001831CA" w:rsidRDefault="00D01699" w:rsidP="0041074E">
      <w:pPr>
        <w:pStyle w:val="a6"/>
        <w:widowControl w:val="0"/>
        <w:numPr>
          <w:ilvl w:val="0"/>
          <w:numId w:val="89"/>
        </w:numPr>
        <w:tabs>
          <w:tab w:val="left" w:pos="1048"/>
        </w:tabs>
        <w:spacing w:before="13" w:after="0" w:line="235" w:lineRule="auto"/>
        <w:ind w:right="132"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и различать средства художественной выразительности в авторской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(приемы: сравнение, </w:t>
      </w:r>
      <w:r w:rsidRPr="001831CA">
        <w:rPr>
          <w:rFonts w:ascii="Times New Roman" w:hAnsi="Times New Roman"/>
          <w:spacing w:val="-3"/>
          <w:sz w:val="28"/>
          <w:szCs w:val="28"/>
        </w:rPr>
        <w:t xml:space="preserve">олицетворение, </w:t>
      </w:r>
      <w:r w:rsidRPr="001831CA">
        <w:rPr>
          <w:rFonts w:ascii="Times New Roman" w:hAnsi="Times New Roman"/>
          <w:sz w:val="28"/>
          <w:szCs w:val="28"/>
        </w:rPr>
        <w:t>гипербола</w:t>
      </w:r>
      <w:r w:rsidRPr="001831CA">
        <w:rPr>
          <w:rFonts w:ascii="Times New Roman" w:hAnsi="Times New Roman"/>
          <w:spacing w:val="-4"/>
          <w:sz w:val="28"/>
          <w:szCs w:val="28"/>
        </w:rPr>
        <w:t xml:space="preserve">,  </w:t>
      </w:r>
      <w:r w:rsidRPr="001831CA">
        <w:rPr>
          <w:rFonts w:ascii="Times New Roman" w:hAnsi="Times New Roman"/>
          <w:sz w:val="28"/>
          <w:szCs w:val="28"/>
        </w:rPr>
        <w:t>контраст; фигуры:</w:t>
      </w:r>
      <w:r w:rsidRPr="001831CA">
        <w:rPr>
          <w:rFonts w:ascii="Times New Roman" w:hAnsi="Times New Roman"/>
          <w:spacing w:val="9"/>
          <w:sz w:val="28"/>
          <w:szCs w:val="28"/>
        </w:rPr>
        <w:t xml:space="preserve"> </w:t>
      </w:r>
      <w:r w:rsidRPr="001831CA">
        <w:rPr>
          <w:rFonts w:ascii="Times New Roman" w:hAnsi="Times New Roman"/>
          <w:sz w:val="28"/>
          <w:szCs w:val="28"/>
        </w:rPr>
        <w:t>повтор).</w:t>
      </w:r>
    </w:p>
    <w:p w:rsidR="00D01699" w:rsidRPr="001831CA" w:rsidRDefault="00D01699" w:rsidP="00D01699">
      <w:pPr>
        <w:pStyle w:val="110"/>
        <w:spacing w:before="9" w:line="318" w:lineRule="exact"/>
        <w:ind w:right="23"/>
        <w:rPr>
          <w:b w:val="0"/>
          <w:bCs w:val="0"/>
          <w:i/>
          <w:iCs/>
        </w:rPr>
      </w:pPr>
      <w:r w:rsidRPr="001831CA">
        <w:rPr>
          <w:i/>
          <w:iCs/>
        </w:rPr>
        <w:lastRenderedPageBreak/>
        <w:t>Обучающиеся  получат  возможность</w:t>
      </w:r>
      <w:r w:rsidRPr="001831CA">
        <w:rPr>
          <w:i/>
          <w:iCs/>
          <w:spacing w:val="26"/>
        </w:rPr>
        <w:t xml:space="preserve"> </w:t>
      </w:r>
      <w:r w:rsidRPr="001831CA">
        <w:rPr>
          <w:i/>
          <w:iCs/>
        </w:rPr>
        <w:t>научиться</w:t>
      </w:r>
      <w:r w:rsidRPr="001831CA">
        <w:rPr>
          <w:b w:val="0"/>
          <w:bCs w:val="0"/>
          <w:i/>
          <w:iCs/>
        </w:rPr>
        <w:t>:</w:t>
      </w:r>
    </w:p>
    <w:p w:rsidR="00D01699" w:rsidRPr="001831CA" w:rsidRDefault="00D01699" w:rsidP="0041074E">
      <w:pPr>
        <w:pStyle w:val="a6"/>
        <w:widowControl w:val="0"/>
        <w:numPr>
          <w:ilvl w:val="0"/>
          <w:numId w:val="89"/>
        </w:numPr>
        <w:tabs>
          <w:tab w:val="left" w:pos="1003"/>
        </w:tabs>
        <w:spacing w:after="0" w:line="318" w:lineRule="exact"/>
        <w:ind w:left="1002" w:hanging="179"/>
        <w:contextualSpacing w:val="0"/>
        <w:rPr>
          <w:rFonts w:ascii="Times New Roman" w:hAnsi="Times New Roman"/>
          <w:i/>
          <w:iCs/>
          <w:sz w:val="28"/>
          <w:szCs w:val="28"/>
        </w:rPr>
      </w:pPr>
      <w:r w:rsidRPr="001831CA">
        <w:rPr>
          <w:rFonts w:ascii="Times New Roman" w:hAnsi="Times New Roman"/>
          <w:i/>
          <w:iCs/>
          <w:spacing w:val="-3"/>
          <w:sz w:val="28"/>
          <w:szCs w:val="28"/>
        </w:rPr>
        <w:t xml:space="preserve">понимать </w:t>
      </w:r>
      <w:r w:rsidRPr="001831CA">
        <w:rPr>
          <w:rFonts w:ascii="Times New Roman" w:hAnsi="Times New Roman"/>
          <w:i/>
          <w:iCs/>
          <w:sz w:val="28"/>
          <w:szCs w:val="28"/>
        </w:rPr>
        <w:t xml:space="preserve">развитие сказки о животных во </w:t>
      </w:r>
      <w:r w:rsidRPr="001831CA">
        <w:rPr>
          <w:rFonts w:ascii="Times New Roman" w:hAnsi="Times New Roman"/>
          <w:i/>
          <w:iCs/>
          <w:spacing w:val="52"/>
          <w:sz w:val="28"/>
          <w:szCs w:val="28"/>
        </w:rPr>
        <w:t xml:space="preserve"> </w:t>
      </w:r>
      <w:r w:rsidRPr="001831CA">
        <w:rPr>
          <w:rFonts w:ascii="Times New Roman" w:hAnsi="Times New Roman"/>
          <w:i/>
          <w:iCs/>
          <w:sz w:val="28"/>
          <w:szCs w:val="28"/>
        </w:rPr>
        <w:t>времени;</w:t>
      </w:r>
    </w:p>
    <w:p w:rsidR="00D01699" w:rsidRPr="001831CA" w:rsidRDefault="00D01699" w:rsidP="0041074E">
      <w:pPr>
        <w:pStyle w:val="a6"/>
        <w:widowControl w:val="0"/>
        <w:numPr>
          <w:ilvl w:val="1"/>
          <w:numId w:val="89"/>
        </w:numPr>
        <w:tabs>
          <w:tab w:val="left" w:pos="988"/>
        </w:tabs>
        <w:spacing w:before="5" w:after="0" w:line="316" w:lineRule="exact"/>
        <w:ind w:right="129"/>
        <w:contextualSpacing w:val="0"/>
        <w:jc w:val="both"/>
        <w:rPr>
          <w:rFonts w:ascii="Times New Roman" w:hAnsi="Times New Roman"/>
          <w:sz w:val="28"/>
          <w:szCs w:val="28"/>
        </w:rPr>
      </w:pPr>
      <w:r w:rsidRPr="001831CA">
        <w:rPr>
          <w:rFonts w:ascii="Times New Roman" w:hAnsi="Times New Roman"/>
          <w:i/>
          <w:iCs/>
          <w:sz w:val="28"/>
          <w:szCs w:val="28"/>
        </w:rPr>
        <w:t>сравнивать сказку и художественное произведение</w:t>
      </w:r>
      <w:r w:rsidRPr="001831CA">
        <w:rPr>
          <w:rFonts w:ascii="Times New Roman" w:hAnsi="Times New Roman"/>
          <w:sz w:val="28"/>
          <w:szCs w:val="28"/>
        </w:rPr>
        <w:t xml:space="preserve">.   </w:t>
      </w:r>
    </w:p>
    <w:p w:rsidR="00D01699" w:rsidRPr="001831CA" w:rsidRDefault="00D01699" w:rsidP="00D01699">
      <w:pPr>
        <w:widowControl w:val="0"/>
        <w:tabs>
          <w:tab w:val="left" w:pos="988"/>
        </w:tabs>
        <w:spacing w:before="5" w:line="316" w:lineRule="exact"/>
        <w:ind w:right="130" w:firstLine="987"/>
        <w:rPr>
          <w:rFonts w:ascii="Times New Roman" w:hAnsi="Times New Roman"/>
          <w:sz w:val="28"/>
          <w:szCs w:val="28"/>
        </w:rPr>
      </w:pPr>
      <w:r w:rsidRPr="001831CA">
        <w:rPr>
          <w:rFonts w:ascii="Times New Roman" w:hAnsi="Times New Roman"/>
          <w:b/>
          <w:bCs/>
          <w:spacing w:val="4"/>
          <w:sz w:val="28"/>
          <w:szCs w:val="28"/>
        </w:rPr>
        <w:t>Раздел</w:t>
      </w:r>
      <w:r w:rsidRPr="001831CA">
        <w:rPr>
          <w:rFonts w:ascii="Times New Roman" w:hAnsi="Times New Roman"/>
          <w:b/>
          <w:bCs/>
          <w:spacing w:val="4"/>
          <w:sz w:val="28"/>
          <w:szCs w:val="28"/>
          <w:lang w:val="tt-RU"/>
        </w:rPr>
        <w:t xml:space="preserve"> </w:t>
      </w:r>
      <w:r w:rsidRPr="001831CA">
        <w:rPr>
          <w:rFonts w:ascii="Times New Roman" w:hAnsi="Times New Roman"/>
          <w:b/>
          <w:bCs/>
          <w:spacing w:val="4"/>
          <w:sz w:val="28"/>
          <w:szCs w:val="28"/>
        </w:rPr>
        <w:t xml:space="preserve">«Элементы </w:t>
      </w:r>
      <w:r w:rsidRPr="001831CA">
        <w:rPr>
          <w:rFonts w:ascii="Times New Roman" w:hAnsi="Times New Roman"/>
          <w:b/>
          <w:bCs/>
          <w:sz w:val="28"/>
          <w:szCs w:val="28"/>
        </w:rPr>
        <w:t>творческой деятельности учащихся»</w:t>
      </w:r>
      <w:r w:rsidRPr="001831CA">
        <w:rPr>
          <w:rFonts w:ascii="Times New Roman" w:hAnsi="Times New Roman"/>
          <w:sz w:val="28"/>
          <w:szCs w:val="28"/>
        </w:rPr>
        <w:t xml:space="preserve">: </w:t>
      </w:r>
      <w:r w:rsidRPr="001831CA">
        <w:rPr>
          <w:rFonts w:ascii="Times New Roman" w:hAnsi="Times New Roman"/>
          <w:spacing w:val="-3"/>
          <w:sz w:val="28"/>
          <w:szCs w:val="28"/>
        </w:rPr>
        <w:t xml:space="preserve">чтение </w:t>
      </w:r>
      <w:r w:rsidRPr="001831CA">
        <w:rPr>
          <w:rFonts w:ascii="Times New Roman" w:hAnsi="Times New Roman"/>
          <w:sz w:val="28"/>
          <w:szCs w:val="28"/>
        </w:rPr>
        <w:t xml:space="preserve">по ролям, инсценировка, драматизация, устное </w:t>
      </w:r>
      <w:r w:rsidRPr="001831CA">
        <w:rPr>
          <w:rFonts w:ascii="Times New Roman" w:hAnsi="Times New Roman"/>
          <w:spacing w:val="2"/>
          <w:sz w:val="28"/>
          <w:szCs w:val="28"/>
        </w:rPr>
        <w:t xml:space="preserve">словесное </w:t>
      </w:r>
      <w:r w:rsidRPr="001831CA">
        <w:rPr>
          <w:rFonts w:ascii="Times New Roman" w:hAnsi="Times New Roman"/>
          <w:sz w:val="28"/>
          <w:szCs w:val="28"/>
        </w:rPr>
        <w:t>рисование, работа с репродукциями,  создание собственных</w:t>
      </w:r>
      <w:r w:rsidRPr="001831CA">
        <w:rPr>
          <w:rFonts w:ascii="Times New Roman" w:hAnsi="Times New Roman"/>
          <w:spacing w:val="47"/>
          <w:sz w:val="28"/>
          <w:szCs w:val="28"/>
        </w:rPr>
        <w:t xml:space="preserve"> </w:t>
      </w:r>
      <w:r w:rsidRPr="001831CA">
        <w:rPr>
          <w:rFonts w:ascii="Times New Roman" w:hAnsi="Times New Roman"/>
          <w:sz w:val="28"/>
          <w:szCs w:val="28"/>
        </w:rPr>
        <w:t>текстов.</w:t>
      </w:r>
    </w:p>
    <w:p w:rsidR="00D01699" w:rsidRPr="001831CA" w:rsidRDefault="00D01699" w:rsidP="00D01699">
      <w:pPr>
        <w:pStyle w:val="110"/>
        <w:spacing w:line="316" w:lineRule="exact"/>
        <w:ind w:right="23"/>
        <w:rPr>
          <w:b w:val="0"/>
          <w:bCs w:val="0"/>
        </w:rPr>
      </w:pPr>
      <w:r w:rsidRPr="001831CA">
        <w:t xml:space="preserve">Обучающиеся </w:t>
      </w:r>
      <w:r w:rsidRPr="001831CA">
        <w:rPr>
          <w:spacing w:val="17"/>
        </w:rPr>
        <w:t xml:space="preserve"> </w:t>
      </w:r>
      <w:r w:rsidRPr="001831CA">
        <w:t>научатся</w:t>
      </w:r>
      <w:r w:rsidRPr="001831CA">
        <w:rPr>
          <w:b w:val="0"/>
          <w:bCs w:val="0"/>
        </w:rPr>
        <w:t>:</w:t>
      </w:r>
    </w:p>
    <w:p w:rsidR="00D01699" w:rsidRPr="001831CA" w:rsidRDefault="00D01699" w:rsidP="0041074E">
      <w:pPr>
        <w:pStyle w:val="a6"/>
        <w:widowControl w:val="0"/>
        <w:numPr>
          <w:ilvl w:val="0"/>
          <w:numId w:val="89"/>
        </w:numPr>
        <w:tabs>
          <w:tab w:val="left" w:pos="988"/>
        </w:tabs>
        <w:spacing w:before="16" w:after="0" w:line="316" w:lineRule="exact"/>
        <w:ind w:right="143"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 xml:space="preserve">содержание прочитанного; осознанно выбирать </w:t>
      </w:r>
      <w:r w:rsidRPr="001831CA">
        <w:rPr>
          <w:rFonts w:ascii="Times New Roman" w:hAnsi="Times New Roman"/>
          <w:spacing w:val="-3"/>
          <w:sz w:val="28"/>
          <w:szCs w:val="28"/>
        </w:rPr>
        <w:t xml:space="preserve">интонацию, темп чтения  </w:t>
      </w:r>
      <w:r w:rsidRPr="001831CA">
        <w:rPr>
          <w:rFonts w:ascii="Times New Roman" w:hAnsi="Times New Roman"/>
          <w:sz w:val="28"/>
          <w:szCs w:val="28"/>
        </w:rPr>
        <w:t xml:space="preserve">и необходимые </w:t>
      </w:r>
      <w:r w:rsidRPr="001831CA">
        <w:rPr>
          <w:rFonts w:ascii="Times New Roman" w:hAnsi="Times New Roman"/>
          <w:spacing w:val="-3"/>
          <w:sz w:val="28"/>
          <w:szCs w:val="28"/>
        </w:rPr>
        <w:t xml:space="preserve">паузы </w:t>
      </w:r>
      <w:r w:rsidRPr="001831CA">
        <w:rPr>
          <w:rFonts w:ascii="Times New Roman" w:hAnsi="Times New Roman"/>
          <w:sz w:val="28"/>
          <w:szCs w:val="28"/>
        </w:rPr>
        <w:t xml:space="preserve">в соответствии с  особенностями </w:t>
      </w:r>
      <w:r w:rsidRPr="001831CA">
        <w:rPr>
          <w:rFonts w:ascii="Times New Roman" w:hAnsi="Times New Roman"/>
          <w:spacing w:val="36"/>
          <w:sz w:val="28"/>
          <w:szCs w:val="28"/>
        </w:rPr>
        <w:t xml:space="preserve"> </w:t>
      </w:r>
      <w:r w:rsidRPr="001831CA">
        <w:rPr>
          <w:rFonts w:ascii="Times New Roman" w:hAnsi="Times New Roman"/>
          <w:spacing w:val="-3"/>
          <w:sz w:val="28"/>
          <w:szCs w:val="28"/>
        </w:rPr>
        <w:t>текста;</w:t>
      </w:r>
    </w:p>
    <w:p w:rsidR="00D01699" w:rsidRPr="001831CA" w:rsidRDefault="00D01699" w:rsidP="0041074E">
      <w:pPr>
        <w:pStyle w:val="a6"/>
        <w:widowControl w:val="0"/>
        <w:numPr>
          <w:ilvl w:val="0"/>
          <w:numId w:val="89"/>
        </w:numPr>
        <w:tabs>
          <w:tab w:val="left" w:pos="1018"/>
        </w:tabs>
        <w:spacing w:before="11" w:after="0" w:line="235" w:lineRule="auto"/>
        <w:ind w:right="135" w:firstLine="706"/>
        <w:contextualSpacing w:val="0"/>
        <w:jc w:val="both"/>
        <w:rPr>
          <w:rFonts w:ascii="Times New Roman" w:hAnsi="Times New Roman"/>
          <w:sz w:val="28"/>
          <w:szCs w:val="28"/>
        </w:rPr>
      </w:pPr>
      <w:r w:rsidRPr="001831CA">
        <w:rPr>
          <w:rFonts w:ascii="Times New Roman" w:hAnsi="Times New Roman"/>
          <w:sz w:val="28"/>
          <w:szCs w:val="28"/>
        </w:rPr>
        <w:t xml:space="preserve">эмоционально воспринимать на </w:t>
      </w:r>
      <w:r w:rsidRPr="001831CA">
        <w:rPr>
          <w:rFonts w:ascii="Times New Roman" w:hAnsi="Times New Roman"/>
          <w:spacing w:val="-3"/>
          <w:sz w:val="28"/>
          <w:szCs w:val="28"/>
        </w:rPr>
        <w:t xml:space="preserve">слух </w:t>
      </w:r>
      <w:r w:rsidRPr="001831CA">
        <w:rPr>
          <w:rFonts w:ascii="Times New Roman" w:hAnsi="Times New Roman"/>
          <w:sz w:val="28"/>
          <w:szCs w:val="28"/>
        </w:rPr>
        <w:t xml:space="preserve">художественные произведения, определенные программой, и оформлять </w:t>
      </w:r>
      <w:r w:rsidRPr="001831CA">
        <w:rPr>
          <w:rFonts w:ascii="Times New Roman" w:hAnsi="Times New Roman"/>
          <w:spacing w:val="3"/>
          <w:sz w:val="28"/>
          <w:szCs w:val="28"/>
        </w:rPr>
        <w:t xml:space="preserve">свои </w:t>
      </w:r>
      <w:r w:rsidRPr="001831CA">
        <w:rPr>
          <w:rFonts w:ascii="Times New Roman" w:hAnsi="Times New Roman"/>
          <w:spacing w:val="-4"/>
          <w:sz w:val="28"/>
          <w:szCs w:val="28"/>
        </w:rPr>
        <w:t xml:space="preserve">впечатления </w:t>
      </w:r>
      <w:r w:rsidRPr="001831CA">
        <w:rPr>
          <w:rFonts w:ascii="Times New Roman" w:hAnsi="Times New Roman"/>
          <w:sz w:val="28"/>
          <w:szCs w:val="28"/>
        </w:rPr>
        <w:t>(отзывы) в устной речи;</w:t>
      </w:r>
    </w:p>
    <w:p w:rsidR="00D01699" w:rsidRPr="001831CA" w:rsidRDefault="00D01699" w:rsidP="0041074E">
      <w:pPr>
        <w:pStyle w:val="a6"/>
        <w:widowControl w:val="0"/>
        <w:numPr>
          <w:ilvl w:val="0"/>
          <w:numId w:val="89"/>
        </w:numPr>
        <w:tabs>
          <w:tab w:val="left" w:pos="1063"/>
        </w:tabs>
        <w:spacing w:before="9" w:after="0" w:line="240" w:lineRule="auto"/>
        <w:ind w:right="133" w:firstLine="706"/>
        <w:contextualSpacing w:val="0"/>
        <w:jc w:val="both"/>
        <w:rPr>
          <w:rFonts w:ascii="Times New Roman" w:hAnsi="Times New Roman"/>
          <w:sz w:val="28"/>
          <w:szCs w:val="28"/>
        </w:rPr>
      </w:pPr>
      <w:r w:rsidRPr="001831CA">
        <w:rPr>
          <w:rFonts w:ascii="Times New Roman" w:hAnsi="Times New Roman"/>
          <w:sz w:val="28"/>
          <w:szCs w:val="28"/>
        </w:rPr>
        <w:t xml:space="preserve">интерпретировать </w:t>
      </w:r>
      <w:r w:rsidRPr="001831CA">
        <w:rPr>
          <w:rFonts w:ascii="Times New Roman" w:hAnsi="Times New Roman"/>
          <w:spacing w:val="-3"/>
          <w:sz w:val="28"/>
          <w:szCs w:val="28"/>
        </w:rPr>
        <w:t xml:space="preserve">литературный текст, </w:t>
      </w:r>
      <w:r w:rsidRPr="001831CA">
        <w:rPr>
          <w:rFonts w:ascii="Times New Roman" w:hAnsi="Times New Roman"/>
          <w:sz w:val="28"/>
          <w:szCs w:val="28"/>
        </w:rPr>
        <w:t xml:space="preserve">живописное и музыкальное произведения, </w:t>
      </w:r>
      <w:r w:rsidRPr="001831CA">
        <w:rPr>
          <w:rFonts w:ascii="Times New Roman" w:hAnsi="Times New Roman"/>
          <w:spacing w:val="-3"/>
          <w:sz w:val="28"/>
          <w:szCs w:val="28"/>
        </w:rPr>
        <w:t xml:space="preserve">(выражать </w:t>
      </w:r>
      <w:r w:rsidRPr="001831CA">
        <w:rPr>
          <w:rFonts w:ascii="Times New Roman" w:hAnsi="Times New Roman"/>
          <w:spacing w:val="3"/>
          <w:sz w:val="28"/>
          <w:szCs w:val="28"/>
        </w:rPr>
        <w:t xml:space="preserve">свои </w:t>
      </w:r>
      <w:r w:rsidRPr="001831CA">
        <w:rPr>
          <w:rFonts w:ascii="Times New Roman" w:hAnsi="Times New Roman"/>
          <w:sz w:val="28"/>
          <w:szCs w:val="28"/>
        </w:rPr>
        <w:t>мысли и чувства по поводу увиденного, прочитанного  и</w:t>
      </w:r>
      <w:r w:rsidRPr="001831CA">
        <w:rPr>
          <w:rFonts w:ascii="Times New Roman" w:hAnsi="Times New Roman"/>
          <w:spacing w:val="-5"/>
          <w:sz w:val="28"/>
          <w:szCs w:val="28"/>
        </w:rPr>
        <w:t xml:space="preserve"> </w:t>
      </w:r>
      <w:r w:rsidRPr="001831CA">
        <w:rPr>
          <w:rFonts w:ascii="Times New Roman" w:hAnsi="Times New Roman"/>
          <w:sz w:val="28"/>
          <w:szCs w:val="28"/>
        </w:rPr>
        <w:t>услышанного);</w:t>
      </w:r>
    </w:p>
    <w:p w:rsidR="00D01699" w:rsidRPr="001831CA" w:rsidRDefault="00D01699" w:rsidP="0041074E">
      <w:pPr>
        <w:pStyle w:val="a6"/>
        <w:widowControl w:val="0"/>
        <w:numPr>
          <w:ilvl w:val="0"/>
          <w:numId w:val="89"/>
        </w:numPr>
        <w:tabs>
          <w:tab w:val="left" w:pos="988"/>
        </w:tabs>
        <w:spacing w:after="0" w:line="247" w:lineRule="auto"/>
        <w:ind w:right="146"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принимать </w:t>
      </w:r>
      <w:r w:rsidRPr="001831CA">
        <w:rPr>
          <w:rFonts w:ascii="Times New Roman" w:hAnsi="Times New Roman"/>
          <w:sz w:val="28"/>
          <w:szCs w:val="28"/>
        </w:rPr>
        <w:t xml:space="preserve">участие в инсценировке (разыгрывании по ролям) крупных диалоговых фрагментов  </w:t>
      </w:r>
      <w:r w:rsidRPr="001831CA">
        <w:rPr>
          <w:rFonts w:ascii="Times New Roman" w:hAnsi="Times New Roman"/>
          <w:spacing w:val="-3"/>
          <w:sz w:val="28"/>
          <w:szCs w:val="28"/>
        </w:rPr>
        <w:t>литературных</w:t>
      </w:r>
      <w:r w:rsidRPr="001831CA">
        <w:rPr>
          <w:rFonts w:ascii="Times New Roman" w:hAnsi="Times New Roman"/>
          <w:spacing w:val="21"/>
          <w:sz w:val="28"/>
          <w:szCs w:val="28"/>
        </w:rPr>
        <w:t xml:space="preserve"> </w:t>
      </w:r>
      <w:r w:rsidRPr="001831CA">
        <w:rPr>
          <w:rFonts w:ascii="Times New Roman" w:hAnsi="Times New Roman"/>
          <w:sz w:val="28"/>
          <w:szCs w:val="28"/>
        </w:rPr>
        <w:t>текстов.</w:t>
      </w:r>
    </w:p>
    <w:p w:rsidR="00D01699" w:rsidRPr="001831CA" w:rsidRDefault="00D01699" w:rsidP="00D01699">
      <w:pPr>
        <w:pStyle w:val="110"/>
        <w:spacing w:line="306" w:lineRule="exact"/>
        <w:ind w:right="23"/>
        <w:rPr>
          <w:i/>
          <w:iCs/>
          <w:lang w:val="ru-RU"/>
        </w:rPr>
      </w:pPr>
      <w:r w:rsidRPr="001831CA">
        <w:rPr>
          <w:i/>
          <w:iCs/>
          <w:lang w:val="ru-RU"/>
        </w:rPr>
        <w:t xml:space="preserve">Обучающиеся  в  </w:t>
      </w:r>
      <w:r w:rsidRPr="001831CA">
        <w:rPr>
          <w:i/>
          <w:iCs/>
          <w:spacing w:val="2"/>
          <w:lang w:val="ru-RU"/>
        </w:rPr>
        <w:t xml:space="preserve">процессе  </w:t>
      </w:r>
      <w:r w:rsidRPr="001831CA">
        <w:rPr>
          <w:i/>
          <w:iCs/>
          <w:lang w:val="ru-RU"/>
        </w:rPr>
        <w:t>самостоятельной,  парной,  групповой</w:t>
      </w:r>
      <w:r w:rsidRPr="001831CA">
        <w:rPr>
          <w:i/>
          <w:iCs/>
          <w:spacing w:val="23"/>
          <w:lang w:val="ru-RU"/>
        </w:rPr>
        <w:t xml:space="preserve"> </w:t>
      </w:r>
      <w:r w:rsidRPr="001831CA">
        <w:rPr>
          <w:i/>
          <w:iCs/>
          <w:lang w:val="ru-RU"/>
        </w:rPr>
        <w:t>и коллективной  работы  получат  возможность</w:t>
      </w:r>
      <w:r w:rsidRPr="001831CA">
        <w:rPr>
          <w:i/>
          <w:iCs/>
          <w:spacing w:val="-3"/>
          <w:lang w:val="ru-RU"/>
        </w:rPr>
        <w:t xml:space="preserve"> </w:t>
      </w:r>
      <w:r w:rsidRPr="001831CA">
        <w:rPr>
          <w:i/>
          <w:iCs/>
          <w:lang w:val="ru-RU"/>
        </w:rPr>
        <w:t>научиться:</w:t>
      </w:r>
    </w:p>
    <w:p w:rsidR="00D01699" w:rsidRPr="001831CA" w:rsidRDefault="00D01699" w:rsidP="0041074E">
      <w:pPr>
        <w:pStyle w:val="a6"/>
        <w:widowControl w:val="0"/>
        <w:numPr>
          <w:ilvl w:val="0"/>
          <w:numId w:val="89"/>
        </w:numPr>
        <w:tabs>
          <w:tab w:val="left" w:pos="1003"/>
        </w:tabs>
        <w:spacing w:after="0" w:line="318" w:lineRule="exact"/>
        <w:ind w:left="1002" w:hanging="179"/>
        <w:contextualSpacing w:val="0"/>
        <w:rPr>
          <w:rFonts w:ascii="Times New Roman" w:hAnsi="Times New Roman"/>
          <w:i/>
          <w:iCs/>
          <w:sz w:val="28"/>
          <w:szCs w:val="28"/>
        </w:rPr>
      </w:pPr>
      <w:r w:rsidRPr="001831CA">
        <w:rPr>
          <w:rFonts w:ascii="Times New Roman" w:hAnsi="Times New Roman"/>
          <w:i/>
          <w:iCs/>
          <w:spacing w:val="-3"/>
          <w:sz w:val="28"/>
          <w:szCs w:val="28"/>
        </w:rPr>
        <w:t xml:space="preserve">читать  </w:t>
      </w:r>
      <w:r w:rsidRPr="001831CA">
        <w:rPr>
          <w:rFonts w:ascii="Times New Roman" w:hAnsi="Times New Roman"/>
          <w:i/>
          <w:iCs/>
          <w:sz w:val="28"/>
          <w:szCs w:val="28"/>
        </w:rPr>
        <w:t>вслух стихотворный и прозаический</w:t>
      </w:r>
      <w:r w:rsidRPr="001831CA">
        <w:rPr>
          <w:rFonts w:ascii="Times New Roman" w:hAnsi="Times New Roman"/>
          <w:i/>
          <w:iCs/>
          <w:spacing w:val="56"/>
          <w:sz w:val="28"/>
          <w:szCs w:val="28"/>
        </w:rPr>
        <w:t xml:space="preserve"> </w:t>
      </w:r>
      <w:r w:rsidRPr="001831CA">
        <w:rPr>
          <w:rFonts w:ascii="Times New Roman" w:hAnsi="Times New Roman"/>
          <w:i/>
          <w:iCs/>
          <w:sz w:val="28"/>
          <w:szCs w:val="28"/>
        </w:rPr>
        <w:t>тексты;</w:t>
      </w:r>
    </w:p>
    <w:p w:rsidR="00D01699" w:rsidRPr="001831CA" w:rsidRDefault="00D01699" w:rsidP="0041074E">
      <w:pPr>
        <w:pStyle w:val="a6"/>
        <w:widowControl w:val="0"/>
        <w:numPr>
          <w:ilvl w:val="0"/>
          <w:numId w:val="89"/>
        </w:numPr>
        <w:tabs>
          <w:tab w:val="left" w:pos="1138"/>
        </w:tabs>
        <w:spacing w:before="17" w:after="0" w:line="316" w:lineRule="exact"/>
        <w:ind w:right="117"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рассматривать </w:t>
      </w:r>
      <w:r w:rsidRPr="001831CA">
        <w:rPr>
          <w:rFonts w:ascii="Times New Roman" w:hAnsi="Times New Roman"/>
          <w:i/>
          <w:iCs/>
          <w:spacing w:val="-3"/>
          <w:sz w:val="28"/>
          <w:szCs w:val="28"/>
        </w:rPr>
        <w:t xml:space="preserve">иллюстрации </w:t>
      </w:r>
      <w:r w:rsidRPr="001831CA">
        <w:rPr>
          <w:rFonts w:ascii="Times New Roman" w:hAnsi="Times New Roman"/>
          <w:i/>
          <w:iCs/>
          <w:sz w:val="28"/>
          <w:szCs w:val="28"/>
        </w:rPr>
        <w:t xml:space="preserve">в учебнике, </w:t>
      </w:r>
      <w:r w:rsidRPr="001831CA">
        <w:rPr>
          <w:rFonts w:ascii="Times New Roman" w:hAnsi="Times New Roman"/>
          <w:i/>
          <w:iCs/>
          <w:spacing w:val="-5"/>
          <w:sz w:val="28"/>
          <w:szCs w:val="28"/>
        </w:rPr>
        <w:t xml:space="preserve">слушать </w:t>
      </w:r>
      <w:r w:rsidRPr="001831CA">
        <w:rPr>
          <w:rFonts w:ascii="Times New Roman" w:hAnsi="Times New Roman"/>
          <w:i/>
          <w:iCs/>
          <w:sz w:val="28"/>
          <w:szCs w:val="28"/>
        </w:rPr>
        <w:t xml:space="preserve">музыкальные произведения,  сравнивать  их с  художественными </w:t>
      </w:r>
      <w:r w:rsidRPr="001831CA">
        <w:rPr>
          <w:rFonts w:ascii="Times New Roman" w:hAnsi="Times New Roman"/>
          <w:i/>
          <w:iCs/>
          <w:spacing w:val="-3"/>
          <w:sz w:val="28"/>
          <w:szCs w:val="28"/>
        </w:rPr>
        <w:t xml:space="preserve">текстами  </w:t>
      </w:r>
      <w:r w:rsidRPr="001831CA">
        <w:rPr>
          <w:rFonts w:ascii="Times New Roman" w:hAnsi="Times New Roman"/>
          <w:i/>
          <w:iCs/>
          <w:sz w:val="28"/>
          <w:szCs w:val="28"/>
        </w:rPr>
        <w:t>и</w:t>
      </w:r>
      <w:r w:rsidRPr="001831CA">
        <w:rPr>
          <w:rFonts w:ascii="Times New Roman" w:hAnsi="Times New Roman"/>
          <w:i/>
          <w:iCs/>
          <w:spacing w:val="14"/>
          <w:sz w:val="28"/>
          <w:szCs w:val="28"/>
        </w:rPr>
        <w:t xml:space="preserve"> </w:t>
      </w:r>
      <w:r w:rsidRPr="001831CA">
        <w:rPr>
          <w:rFonts w:ascii="Times New Roman" w:hAnsi="Times New Roman"/>
          <w:i/>
          <w:iCs/>
          <w:sz w:val="28"/>
          <w:szCs w:val="28"/>
        </w:rPr>
        <w:t xml:space="preserve">живописными произведениями с точки зрения выраженных в них мыслей, чувств и </w:t>
      </w:r>
      <w:r w:rsidRPr="001831CA">
        <w:rPr>
          <w:rFonts w:ascii="Times New Roman" w:hAnsi="Times New Roman"/>
          <w:i/>
          <w:iCs/>
          <w:spacing w:val="-3"/>
          <w:sz w:val="28"/>
          <w:szCs w:val="28"/>
        </w:rPr>
        <w:t>переживаний;</w:t>
      </w:r>
    </w:p>
    <w:p w:rsidR="00D01699" w:rsidRPr="001831CA" w:rsidRDefault="00D01699" w:rsidP="0041074E">
      <w:pPr>
        <w:pStyle w:val="a6"/>
        <w:widowControl w:val="0"/>
        <w:numPr>
          <w:ilvl w:val="0"/>
          <w:numId w:val="89"/>
        </w:numPr>
        <w:tabs>
          <w:tab w:val="left" w:pos="1168"/>
        </w:tabs>
        <w:spacing w:before="8" w:after="0" w:line="237" w:lineRule="auto"/>
        <w:ind w:right="105"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устно и письменно </w:t>
      </w:r>
      <w:r w:rsidRPr="001831CA">
        <w:rPr>
          <w:rFonts w:ascii="Times New Roman" w:hAnsi="Times New Roman"/>
          <w:i/>
          <w:iCs/>
          <w:spacing w:val="-3"/>
          <w:sz w:val="28"/>
          <w:szCs w:val="28"/>
        </w:rPr>
        <w:t xml:space="preserve">(в </w:t>
      </w:r>
      <w:r w:rsidRPr="001831CA">
        <w:rPr>
          <w:rFonts w:ascii="Times New Roman" w:hAnsi="Times New Roman"/>
          <w:i/>
          <w:iCs/>
          <w:sz w:val="28"/>
          <w:szCs w:val="28"/>
        </w:rPr>
        <w:t xml:space="preserve">форме высказываний </w:t>
      </w:r>
      <w:r w:rsidRPr="001831CA">
        <w:rPr>
          <w:rFonts w:ascii="Times New Roman" w:hAnsi="Times New Roman"/>
          <w:i/>
          <w:iCs/>
          <w:spacing w:val="-4"/>
          <w:sz w:val="28"/>
          <w:szCs w:val="28"/>
        </w:rPr>
        <w:t>и/или</w:t>
      </w:r>
      <w:r w:rsidRPr="001831CA">
        <w:rPr>
          <w:rFonts w:ascii="Times New Roman" w:hAnsi="Times New Roman"/>
          <w:i/>
          <w:iCs/>
          <w:spacing w:val="62"/>
          <w:sz w:val="28"/>
          <w:szCs w:val="28"/>
        </w:rPr>
        <w:t xml:space="preserve"> </w:t>
      </w:r>
      <w:r w:rsidRPr="001831CA">
        <w:rPr>
          <w:rFonts w:ascii="Times New Roman" w:hAnsi="Times New Roman"/>
          <w:i/>
          <w:iCs/>
          <w:sz w:val="28"/>
          <w:szCs w:val="28"/>
        </w:rPr>
        <w:t xml:space="preserve">коротких сочинений) делиться своими личными </w:t>
      </w:r>
      <w:r w:rsidRPr="001831CA">
        <w:rPr>
          <w:rFonts w:ascii="Times New Roman" w:hAnsi="Times New Roman"/>
          <w:i/>
          <w:iCs/>
          <w:spacing w:val="-3"/>
          <w:sz w:val="28"/>
          <w:szCs w:val="28"/>
        </w:rPr>
        <w:t xml:space="preserve">впечатлениями </w:t>
      </w:r>
      <w:r w:rsidRPr="001831CA">
        <w:rPr>
          <w:rFonts w:ascii="Times New Roman" w:hAnsi="Times New Roman"/>
          <w:i/>
          <w:iCs/>
          <w:sz w:val="28"/>
          <w:szCs w:val="28"/>
        </w:rPr>
        <w:t xml:space="preserve">и </w:t>
      </w:r>
      <w:r w:rsidRPr="001831CA">
        <w:rPr>
          <w:rFonts w:ascii="Times New Roman" w:hAnsi="Times New Roman"/>
          <w:i/>
          <w:iCs/>
          <w:spacing w:val="-3"/>
          <w:sz w:val="28"/>
          <w:szCs w:val="28"/>
        </w:rPr>
        <w:t xml:space="preserve">наблюдениями, </w:t>
      </w:r>
      <w:r w:rsidRPr="001831CA">
        <w:rPr>
          <w:rFonts w:ascii="Times New Roman" w:hAnsi="Times New Roman"/>
          <w:i/>
          <w:iCs/>
          <w:sz w:val="28"/>
          <w:szCs w:val="28"/>
        </w:rPr>
        <w:t xml:space="preserve">возникшими в ходе обсуждения </w:t>
      </w:r>
      <w:r w:rsidRPr="001831CA">
        <w:rPr>
          <w:rFonts w:ascii="Times New Roman" w:hAnsi="Times New Roman"/>
          <w:i/>
          <w:iCs/>
          <w:spacing w:val="-3"/>
          <w:sz w:val="28"/>
          <w:szCs w:val="28"/>
        </w:rPr>
        <w:t xml:space="preserve">литературных </w:t>
      </w:r>
      <w:r w:rsidRPr="001831CA">
        <w:rPr>
          <w:rFonts w:ascii="Times New Roman" w:hAnsi="Times New Roman"/>
          <w:i/>
          <w:iCs/>
          <w:sz w:val="28"/>
          <w:szCs w:val="28"/>
        </w:rPr>
        <w:t>текстов, музыкальных и живописных</w:t>
      </w:r>
      <w:r w:rsidRPr="001831CA">
        <w:rPr>
          <w:rFonts w:ascii="Times New Roman" w:hAnsi="Times New Roman"/>
          <w:i/>
          <w:iCs/>
          <w:spacing w:val="55"/>
          <w:sz w:val="28"/>
          <w:szCs w:val="28"/>
        </w:rPr>
        <w:t xml:space="preserve"> </w:t>
      </w:r>
      <w:r w:rsidRPr="001831CA">
        <w:rPr>
          <w:rFonts w:ascii="Times New Roman" w:hAnsi="Times New Roman"/>
          <w:i/>
          <w:iCs/>
          <w:sz w:val="28"/>
          <w:szCs w:val="28"/>
        </w:rPr>
        <w:t>произведений.</w:t>
      </w:r>
    </w:p>
    <w:p w:rsidR="00D01699" w:rsidRPr="001831CA" w:rsidRDefault="00D01699" w:rsidP="00D01699">
      <w:pPr>
        <w:spacing w:before="11"/>
        <w:rPr>
          <w:rFonts w:ascii="Times New Roman" w:hAnsi="Times New Roman"/>
          <w:sz w:val="28"/>
          <w:szCs w:val="28"/>
        </w:rPr>
      </w:pPr>
    </w:p>
    <w:p w:rsidR="00D01699" w:rsidRPr="001831CA" w:rsidRDefault="00D01699" w:rsidP="00D01699">
      <w:pPr>
        <w:pStyle w:val="ab"/>
        <w:spacing w:line="316" w:lineRule="exact"/>
        <w:ind w:left="3646" w:right="318" w:hanging="2613"/>
        <w:rPr>
          <w:rFonts w:ascii="Times New Roman" w:hAnsi="Times New Roman" w:cs="Times New Roman"/>
          <w:sz w:val="28"/>
          <w:szCs w:val="28"/>
        </w:rPr>
      </w:pPr>
      <w:r w:rsidRPr="001831CA">
        <w:rPr>
          <w:rFonts w:ascii="Times New Roman" w:hAnsi="Times New Roman" w:cs="Times New Roman"/>
          <w:spacing w:val="-5"/>
          <w:sz w:val="28"/>
          <w:szCs w:val="28"/>
        </w:rPr>
        <w:t xml:space="preserve">ОЖИДАЕМЫЕ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7"/>
          <w:sz w:val="28"/>
          <w:szCs w:val="28"/>
        </w:rPr>
        <w:t xml:space="preserve">ФОРМИРОВАНИЯ </w:t>
      </w:r>
      <w:r w:rsidRPr="001831CA">
        <w:rPr>
          <w:rFonts w:ascii="Times New Roman" w:hAnsi="Times New Roman" w:cs="Times New Roman"/>
          <w:spacing w:val="-6"/>
          <w:sz w:val="28"/>
          <w:szCs w:val="28"/>
        </w:rPr>
        <w:t xml:space="preserve">УУД </w:t>
      </w:r>
      <w:r w:rsidRPr="001831CA">
        <w:rPr>
          <w:rFonts w:ascii="Times New Roman" w:hAnsi="Times New Roman" w:cs="Times New Roman"/>
          <w:sz w:val="28"/>
          <w:szCs w:val="28"/>
        </w:rPr>
        <w:t xml:space="preserve">К </w:t>
      </w:r>
      <w:r w:rsidRPr="001831CA">
        <w:rPr>
          <w:rFonts w:ascii="Times New Roman" w:hAnsi="Times New Roman" w:cs="Times New Roman"/>
          <w:spacing w:val="-3"/>
          <w:sz w:val="28"/>
          <w:szCs w:val="28"/>
        </w:rPr>
        <w:t xml:space="preserve">КОНЦУ </w:t>
      </w:r>
      <w:r w:rsidRPr="001831CA">
        <w:rPr>
          <w:rFonts w:ascii="Times New Roman" w:hAnsi="Times New Roman" w:cs="Times New Roman"/>
          <w:spacing w:val="-4"/>
          <w:sz w:val="28"/>
          <w:szCs w:val="28"/>
        </w:rPr>
        <w:t xml:space="preserve">3-ГО  </w:t>
      </w:r>
      <w:r w:rsidRPr="001831CA">
        <w:rPr>
          <w:rFonts w:ascii="Times New Roman" w:hAnsi="Times New Roman" w:cs="Times New Roman"/>
          <w:sz w:val="28"/>
          <w:szCs w:val="28"/>
        </w:rPr>
        <w:t>ГОДА</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7"/>
          <w:sz w:val="28"/>
          <w:szCs w:val="28"/>
        </w:rPr>
        <w:t>ОБУЧЕНИЯ</w:t>
      </w:r>
    </w:p>
    <w:p w:rsidR="00D01699" w:rsidRPr="001831CA" w:rsidRDefault="00D01699" w:rsidP="00D01699">
      <w:pPr>
        <w:pStyle w:val="110"/>
        <w:spacing w:line="247" w:lineRule="auto"/>
        <w:ind w:left="116" w:right="112" w:firstLine="706"/>
        <w:jc w:val="both"/>
        <w:rPr>
          <w:lang w:val="ru-RU"/>
        </w:rPr>
      </w:pPr>
      <w:r w:rsidRPr="001831CA">
        <w:rPr>
          <w:lang w:val="ru-RU"/>
        </w:rPr>
        <w:t xml:space="preserve">В </w:t>
      </w:r>
      <w:r w:rsidRPr="001831CA">
        <w:rPr>
          <w:spacing w:val="2"/>
          <w:lang w:val="ru-RU"/>
        </w:rPr>
        <w:t xml:space="preserve">области </w:t>
      </w:r>
      <w:r w:rsidRPr="001831CA">
        <w:rPr>
          <w:lang w:val="ru-RU"/>
        </w:rPr>
        <w:t>познавательных общих учебных действий обучающиеся научатся</w:t>
      </w:r>
    </w:p>
    <w:p w:rsidR="00D01699" w:rsidRPr="001831CA" w:rsidRDefault="00D01699" w:rsidP="00D01699">
      <w:pPr>
        <w:pStyle w:val="110"/>
        <w:spacing w:line="247" w:lineRule="auto"/>
        <w:ind w:left="116" w:right="112" w:firstLine="706"/>
        <w:jc w:val="both"/>
        <w:rPr>
          <w:b w:val="0"/>
          <w:bCs w:val="0"/>
          <w:lang w:val="ru-RU"/>
        </w:rPr>
      </w:pPr>
      <w:r w:rsidRPr="001831CA">
        <w:rPr>
          <w:b w:val="0"/>
          <w:bCs w:val="0"/>
          <w:spacing w:val="2"/>
          <w:lang w:val="ru-RU"/>
        </w:rPr>
        <w:t xml:space="preserve">свободно   </w:t>
      </w:r>
      <w:r w:rsidRPr="001831CA">
        <w:rPr>
          <w:b w:val="0"/>
          <w:bCs w:val="0"/>
          <w:lang w:val="ru-RU"/>
        </w:rPr>
        <w:t xml:space="preserve">ориентироваться   в   корпусе  учебных  словарей, </w:t>
      </w:r>
      <w:r w:rsidRPr="001831CA">
        <w:rPr>
          <w:b w:val="0"/>
          <w:bCs w:val="0"/>
          <w:spacing w:val="32"/>
          <w:lang w:val="ru-RU"/>
        </w:rPr>
        <w:t xml:space="preserve"> б</w:t>
      </w:r>
      <w:r w:rsidRPr="001831CA">
        <w:rPr>
          <w:b w:val="0"/>
          <w:bCs w:val="0"/>
          <w:lang w:val="ru-RU"/>
        </w:rPr>
        <w:t xml:space="preserve">ыстро </w:t>
      </w:r>
      <w:r w:rsidRPr="001831CA">
        <w:rPr>
          <w:b w:val="0"/>
          <w:bCs w:val="0"/>
          <w:spacing w:val="-3"/>
          <w:lang w:val="ru-RU"/>
        </w:rPr>
        <w:t xml:space="preserve">находить  </w:t>
      </w:r>
      <w:r w:rsidRPr="001831CA">
        <w:rPr>
          <w:b w:val="0"/>
          <w:bCs w:val="0"/>
          <w:spacing w:val="-5"/>
          <w:lang w:val="ru-RU"/>
        </w:rPr>
        <w:t xml:space="preserve">нужную  </w:t>
      </w:r>
      <w:r w:rsidRPr="001831CA">
        <w:rPr>
          <w:b w:val="0"/>
          <w:bCs w:val="0"/>
          <w:lang w:val="ru-RU"/>
        </w:rPr>
        <w:t>словарную</w:t>
      </w:r>
      <w:r w:rsidRPr="001831CA">
        <w:rPr>
          <w:b w:val="0"/>
          <w:bCs w:val="0"/>
          <w:spacing w:val="-30"/>
          <w:lang w:val="ru-RU"/>
        </w:rPr>
        <w:t xml:space="preserve"> </w:t>
      </w:r>
      <w:r w:rsidRPr="001831CA">
        <w:rPr>
          <w:b w:val="0"/>
          <w:bCs w:val="0"/>
          <w:lang w:val="ru-RU"/>
        </w:rPr>
        <w:t>статью;</w:t>
      </w:r>
    </w:p>
    <w:p w:rsidR="00D01699" w:rsidRPr="001831CA" w:rsidRDefault="00D01699" w:rsidP="0041074E">
      <w:pPr>
        <w:pStyle w:val="a6"/>
        <w:widowControl w:val="0"/>
        <w:numPr>
          <w:ilvl w:val="0"/>
          <w:numId w:val="89"/>
        </w:numPr>
        <w:tabs>
          <w:tab w:val="left" w:pos="1078"/>
        </w:tabs>
        <w:spacing w:after="0" w:line="240" w:lineRule="auto"/>
        <w:ind w:right="119" w:firstLine="706"/>
        <w:contextualSpacing w:val="0"/>
        <w:jc w:val="both"/>
        <w:rPr>
          <w:rFonts w:ascii="Times New Roman" w:hAnsi="Times New Roman"/>
          <w:sz w:val="28"/>
          <w:szCs w:val="28"/>
        </w:rPr>
      </w:pPr>
      <w:r w:rsidRPr="001831CA">
        <w:rPr>
          <w:rFonts w:ascii="Times New Roman" w:hAnsi="Times New Roman"/>
          <w:spacing w:val="2"/>
          <w:sz w:val="28"/>
          <w:szCs w:val="28"/>
        </w:rPr>
        <w:t xml:space="preserve">свободно </w:t>
      </w:r>
      <w:r w:rsidRPr="001831CA">
        <w:rPr>
          <w:rFonts w:ascii="Times New Roman" w:hAnsi="Times New Roman"/>
          <w:sz w:val="28"/>
          <w:szCs w:val="28"/>
        </w:rPr>
        <w:t xml:space="preserve">ориентироваться в учебной </w:t>
      </w:r>
      <w:r w:rsidRPr="001831CA">
        <w:rPr>
          <w:rFonts w:ascii="Times New Roman" w:hAnsi="Times New Roman"/>
          <w:spacing w:val="-3"/>
          <w:sz w:val="28"/>
          <w:szCs w:val="28"/>
        </w:rPr>
        <w:t xml:space="preserve">книге: </w:t>
      </w:r>
      <w:r w:rsidRPr="001831CA">
        <w:rPr>
          <w:rFonts w:ascii="Times New Roman" w:hAnsi="Times New Roman"/>
          <w:sz w:val="28"/>
          <w:szCs w:val="28"/>
        </w:rPr>
        <w:t xml:space="preserve">сможет </w:t>
      </w: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язык условных обозначений; </w:t>
      </w:r>
      <w:r w:rsidRPr="001831CA">
        <w:rPr>
          <w:rFonts w:ascii="Times New Roman" w:hAnsi="Times New Roman"/>
          <w:spacing w:val="-3"/>
          <w:sz w:val="28"/>
          <w:szCs w:val="28"/>
        </w:rPr>
        <w:t xml:space="preserve">находить нужный </w:t>
      </w:r>
      <w:r w:rsidRPr="001831CA">
        <w:rPr>
          <w:rFonts w:ascii="Times New Roman" w:hAnsi="Times New Roman"/>
          <w:sz w:val="28"/>
          <w:szCs w:val="28"/>
        </w:rPr>
        <w:t>текст по страницам «Содержание» и</w:t>
      </w:r>
      <w:r w:rsidRPr="001831CA">
        <w:rPr>
          <w:rFonts w:ascii="Times New Roman" w:hAnsi="Times New Roman"/>
          <w:spacing w:val="52"/>
          <w:sz w:val="28"/>
          <w:szCs w:val="28"/>
        </w:rPr>
        <w:t xml:space="preserve"> </w:t>
      </w:r>
      <w:r w:rsidRPr="001831CA">
        <w:rPr>
          <w:rFonts w:ascii="Times New Roman" w:hAnsi="Times New Roman"/>
          <w:spacing w:val="-3"/>
          <w:sz w:val="28"/>
          <w:szCs w:val="28"/>
        </w:rPr>
        <w:t>«Оглавление»;</w:t>
      </w:r>
    </w:p>
    <w:p w:rsidR="00D01699" w:rsidRPr="001831CA" w:rsidRDefault="00D01699" w:rsidP="0041074E">
      <w:pPr>
        <w:pStyle w:val="a6"/>
        <w:widowControl w:val="0"/>
        <w:numPr>
          <w:ilvl w:val="0"/>
          <w:numId w:val="89"/>
        </w:numPr>
        <w:tabs>
          <w:tab w:val="left" w:pos="1033"/>
        </w:tabs>
        <w:spacing w:before="13" w:after="0" w:line="235" w:lineRule="auto"/>
        <w:ind w:right="109"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текстом: выделять в </w:t>
      </w:r>
      <w:r w:rsidRPr="001831CA">
        <w:rPr>
          <w:rFonts w:ascii="Times New Roman" w:hAnsi="Times New Roman"/>
          <w:spacing w:val="-4"/>
          <w:sz w:val="28"/>
          <w:szCs w:val="28"/>
        </w:rPr>
        <w:t xml:space="preserve">нем </w:t>
      </w:r>
      <w:r w:rsidRPr="001831CA">
        <w:rPr>
          <w:rFonts w:ascii="Times New Roman" w:hAnsi="Times New Roman"/>
          <w:spacing w:val="-3"/>
          <w:sz w:val="28"/>
          <w:szCs w:val="28"/>
        </w:rPr>
        <w:t xml:space="preserve">тему </w:t>
      </w:r>
      <w:r w:rsidRPr="001831CA">
        <w:rPr>
          <w:rFonts w:ascii="Times New Roman" w:hAnsi="Times New Roman"/>
          <w:sz w:val="28"/>
          <w:szCs w:val="28"/>
        </w:rPr>
        <w:t xml:space="preserve">и основную мысль </w:t>
      </w:r>
      <w:r w:rsidRPr="001831CA">
        <w:rPr>
          <w:rFonts w:ascii="Times New Roman" w:hAnsi="Times New Roman"/>
          <w:spacing w:val="-3"/>
          <w:sz w:val="28"/>
          <w:szCs w:val="28"/>
        </w:rPr>
        <w:t xml:space="preserve">(идею, </w:t>
      </w:r>
      <w:r w:rsidRPr="001831CA">
        <w:rPr>
          <w:rFonts w:ascii="Times New Roman" w:hAnsi="Times New Roman"/>
          <w:spacing w:val="-4"/>
          <w:sz w:val="28"/>
          <w:szCs w:val="28"/>
        </w:rPr>
        <w:t xml:space="preserve">переживание), </w:t>
      </w:r>
      <w:r w:rsidRPr="001831CA">
        <w:rPr>
          <w:rFonts w:ascii="Times New Roman" w:hAnsi="Times New Roman"/>
          <w:sz w:val="28"/>
          <w:szCs w:val="28"/>
        </w:rPr>
        <w:t>разные жизненные позиции (точки зрения, установки, умонастроения);</w:t>
      </w:r>
    </w:p>
    <w:p w:rsidR="00D01699" w:rsidRPr="001831CA" w:rsidRDefault="00D01699" w:rsidP="0041074E">
      <w:pPr>
        <w:pStyle w:val="a6"/>
        <w:widowControl w:val="0"/>
        <w:numPr>
          <w:ilvl w:val="0"/>
          <w:numId w:val="89"/>
        </w:numPr>
        <w:tabs>
          <w:tab w:val="left" w:pos="1018"/>
        </w:tabs>
        <w:spacing w:before="9" w:after="0" w:line="240" w:lineRule="auto"/>
        <w:ind w:right="118"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несколькими источниками информации (учебной книгой, тетрадью для самостоятельной работы и </w:t>
      </w:r>
      <w:r w:rsidRPr="001831CA">
        <w:rPr>
          <w:rFonts w:ascii="Times New Roman" w:hAnsi="Times New Roman"/>
          <w:spacing w:val="-3"/>
          <w:sz w:val="28"/>
          <w:szCs w:val="28"/>
        </w:rPr>
        <w:t xml:space="preserve">хрестоматией; </w:t>
      </w:r>
      <w:r w:rsidRPr="001831CA">
        <w:rPr>
          <w:rFonts w:ascii="Times New Roman" w:hAnsi="Times New Roman"/>
          <w:sz w:val="28"/>
          <w:szCs w:val="28"/>
        </w:rPr>
        <w:t xml:space="preserve">учебной книгой и </w:t>
      </w:r>
      <w:r w:rsidRPr="001831CA">
        <w:rPr>
          <w:rFonts w:ascii="Times New Roman" w:hAnsi="Times New Roman"/>
          <w:sz w:val="28"/>
          <w:szCs w:val="28"/>
        </w:rPr>
        <w:lastRenderedPageBreak/>
        <w:t xml:space="preserve">учебными словарями; учебной книгой и дополнительными источниками информации (другими </w:t>
      </w:r>
      <w:r w:rsidRPr="001831CA">
        <w:rPr>
          <w:rFonts w:ascii="Times New Roman" w:hAnsi="Times New Roman"/>
          <w:spacing w:val="-3"/>
          <w:sz w:val="28"/>
          <w:szCs w:val="28"/>
        </w:rPr>
        <w:t xml:space="preserve">учебниками </w:t>
      </w:r>
      <w:r w:rsidRPr="001831CA">
        <w:rPr>
          <w:rFonts w:ascii="Times New Roman" w:hAnsi="Times New Roman"/>
          <w:spacing w:val="-4"/>
          <w:sz w:val="28"/>
          <w:szCs w:val="28"/>
        </w:rPr>
        <w:t>комплекта,</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библиотечными </w:t>
      </w:r>
      <w:r w:rsidRPr="001831CA">
        <w:rPr>
          <w:rFonts w:ascii="Times New Roman" w:hAnsi="Times New Roman"/>
          <w:spacing w:val="-3"/>
          <w:sz w:val="28"/>
          <w:szCs w:val="28"/>
        </w:rPr>
        <w:t xml:space="preserve">книгами, </w:t>
      </w:r>
      <w:r w:rsidRPr="001831CA">
        <w:rPr>
          <w:rFonts w:ascii="Times New Roman" w:hAnsi="Times New Roman"/>
          <w:sz w:val="28"/>
          <w:szCs w:val="28"/>
        </w:rPr>
        <w:t xml:space="preserve">сведениями из </w:t>
      </w:r>
      <w:r w:rsidRPr="001831CA">
        <w:rPr>
          <w:rFonts w:ascii="Times New Roman" w:hAnsi="Times New Roman"/>
          <w:spacing w:val="-5"/>
          <w:sz w:val="28"/>
          <w:szCs w:val="28"/>
        </w:rPr>
        <w:t xml:space="preserve">Интернета); </w:t>
      </w:r>
      <w:r w:rsidRPr="001831CA">
        <w:rPr>
          <w:rFonts w:ascii="Times New Roman" w:hAnsi="Times New Roman"/>
          <w:spacing w:val="-3"/>
          <w:sz w:val="28"/>
          <w:szCs w:val="28"/>
        </w:rPr>
        <w:t xml:space="preserve">текстами </w:t>
      </w:r>
      <w:r w:rsidRPr="001831CA">
        <w:rPr>
          <w:rFonts w:ascii="Times New Roman" w:hAnsi="Times New Roman"/>
          <w:sz w:val="28"/>
          <w:szCs w:val="28"/>
        </w:rPr>
        <w:t xml:space="preserve">и иллюстрациями к  </w:t>
      </w:r>
      <w:r w:rsidRPr="001831CA">
        <w:rPr>
          <w:rFonts w:ascii="Times New Roman" w:hAnsi="Times New Roman"/>
          <w:spacing w:val="12"/>
          <w:sz w:val="28"/>
          <w:szCs w:val="28"/>
        </w:rPr>
        <w:t xml:space="preserve"> </w:t>
      </w:r>
      <w:r w:rsidRPr="001831CA">
        <w:rPr>
          <w:rFonts w:ascii="Times New Roman" w:hAnsi="Times New Roman"/>
          <w:spacing w:val="-3"/>
          <w:sz w:val="28"/>
          <w:szCs w:val="28"/>
        </w:rPr>
        <w:t>текстам.</w:t>
      </w:r>
    </w:p>
    <w:p w:rsidR="00D01699" w:rsidRPr="001831CA" w:rsidRDefault="00D01699" w:rsidP="00D01699">
      <w:pPr>
        <w:pStyle w:val="110"/>
        <w:spacing w:line="319" w:lineRule="exact"/>
        <w:ind w:right="396"/>
        <w:rPr>
          <w:b w:val="0"/>
          <w:bCs w:val="0"/>
          <w:i/>
          <w:iCs/>
        </w:rPr>
      </w:pPr>
      <w:r w:rsidRPr="001831CA">
        <w:rPr>
          <w:i/>
          <w:iCs/>
        </w:rPr>
        <w:t>Обучающиеся  получат  возможность</w:t>
      </w:r>
      <w:r w:rsidRPr="001831CA">
        <w:rPr>
          <w:i/>
          <w:iCs/>
          <w:spacing w:val="26"/>
        </w:rPr>
        <w:t xml:space="preserve"> </w:t>
      </w:r>
      <w:r w:rsidRPr="001831CA">
        <w:rPr>
          <w:i/>
          <w:iCs/>
        </w:rPr>
        <w:t>научиться</w:t>
      </w:r>
      <w:r w:rsidRPr="001831CA">
        <w:rPr>
          <w:b w:val="0"/>
          <w:bCs w:val="0"/>
          <w:i/>
          <w:iCs/>
        </w:rPr>
        <w:t>:</w:t>
      </w:r>
    </w:p>
    <w:p w:rsidR="00D01699" w:rsidRPr="001831CA" w:rsidRDefault="00D01699" w:rsidP="0041074E">
      <w:pPr>
        <w:pStyle w:val="a6"/>
        <w:widowControl w:val="0"/>
        <w:numPr>
          <w:ilvl w:val="0"/>
          <w:numId w:val="89"/>
        </w:numPr>
        <w:tabs>
          <w:tab w:val="left" w:pos="1198"/>
        </w:tabs>
        <w:spacing w:after="0" w:line="240" w:lineRule="auto"/>
        <w:ind w:right="101"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освоить алгоритм составления сборников: монографических, жанровых и </w:t>
      </w:r>
      <w:r w:rsidRPr="001831CA">
        <w:rPr>
          <w:rFonts w:ascii="Times New Roman" w:hAnsi="Times New Roman"/>
          <w:i/>
          <w:iCs/>
          <w:spacing w:val="-3"/>
          <w:sz w:val="28"/>
          <w:szCs w:val="28"/>
        </w:rPr>
        <w:t xml:space="preserve">тематических </w:t>
      </w:r>
      <w:r w:rsidRPr="001831CA">
        <w:rPr>
          <w:rFonts w:ascii="Times New Roman" w:hAnsi="Times New Roman"/>
          <w:i/>
          <w:iCs/>
          <w:sz w:val="28"/>
          <w:szCs w:val="28"/>
        </w:rPr>
        <w:t xml:space="preserve">(сами термины – </w:t>
      </w:r>
      <w:r w:rsidRPr="001831CA">
        <w:rPr>
          <w:rFonts w:ascii="Times New Roman" w:hAnsi="Times New Roman"/>
          <w:i/>
          <w:iCs/>
          <w:spacing w:val="-3"/>
          <w:sz w:val="28"/>
          <w:szCs w:val="28"/>
        </w:rPr>
        <w:t xml:space="preserve">определения </w:t>
      </w:r>
      <w:r w:rsidRPr="001831CA">
        <w:rPr>
          <w:rFonts w:ascii="Times New Roman" w:hAnsi="Times New Roman"/>
          <w:i/>
          <w:iCs/>
          <w:sz w:val="28"/>
          <w:szCs w:val="28"/>
        </w:rPr>
        <w:t>сборников не используются).</w:t>
      </w:r>
    </w:p>
    <w:p w:rsidR="00D01699" w:rsidRPr="001831CA" w:rsidRDefault="00D01699" w:rsidP="00D01699">
      <w:pPr>
        <w:pStyle w:val="110"/>
        <w:spacing w:before="17" w:line="316" w:lineRule="exact"/>
        <w:ind w:left="116" w:right="112"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коммуникативных учебных действий обучающиеся научатся:</w:t>
      </w:r>
    </w:p>
    <w:p w:rsidR="00D01699" w:rsidRPr="001831CA" w:rsidRDefault="00D01699" w:rsidP="00D01699">
      <w:pPr>
        <w:pStyle w:val="ab"/>
        <w:spacing w:line="313" w:lineRule="exact"/>
        <w:ind w:left="823" w:right="396"/>
        <w:rPr>
          <w:rFonts w:ascii="Times New Roman" w:hAnsi="Times New Roman" w:cs="Times New Roman"/>
          <w:sz w:val="28"/>
          <w:szCs w:val="28"/>
        </w:rPr>
      </w:pPr>
      <w:r w:rsidRPr="001831CA">
        <w:rPr>
          <w:rFonts w:ascii="Times New Roman" w:hAnsi="Times New Roman" w:cs="Times New Roman"/>
          <w:spacing w:val="-4"/>
          <w:sz w:val="28"/>
          <w:szCs w:val="28"/>
        </w:rPr>
        <w:t xml:space="preserve">а)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сотрудничества:</w:t>
      </w:r>
    </w:p>
    <w:p w:rsidR="00D01699" w:rsidRPr="001831CA" w:rsidRDefault="00D01699" w:rsidP="0041074E">
      <w:pPr>
        <w:pStyle w:val="a6"/>
        <w:widowControl w:val="0"/>
        <w:numPr>
          <w:ilvl w:val="0"/>
          <w:numId w:val="89"/>
        </w:numPr>
        <w:tabs>
          <w:tab w:val="left" w:pos="1063"/>
        </w:tabs>
        <w:spacing w:before="8" w:after="0" w:line="240" w:lineRule="auto"/>
        <w:ind w:right="103" w:firstLine="706"/>
        <w:contextualSpacing w:val="0"/>
        <w:jc w:val="both"/>
        <w:rPr>
          <w:rFonts w:ascii="Times New Roman" w:hAnsi="Times New Roman"/>
          <w:sz w:val="28"/>
          <w:szCs w:val="28"/>
        </w:rPr>
      </w:pPr>
      <w:r w:rsidRPr="001831CA">
        <w:rPr>
          <w:rFonts w:ascii="Times New Roman" w:hAnsi="Times New Roman"/>
          <w:sz w:val="28"/>
          <w:szCs w:val="28"/>
        </w:rPr>
        <w:t xml:space="preserve">работать с </w:t>
      </w:r>
      <w:r w:rsidRPr="001831CA">
        <w:rPr>
          <w:rFonts w:ascii="Times New Roman" w:hAnsi="Times New Roman"/>
          <w:spacing w:val="2"/>
          <w:sz w:val="28"/>
          <w:szCs w:val="28"/>
        </w:rPr>
        <w:t xml:space="preserve">соседом </w:t>
      </w:r>
      <w:r w:rsidRPr="001831CA">
        <w:rPr>
          <w:rFonts w:ascii="Times New Roman" w:hAnsi="Times New Roman"/>
          <w:sz w:val="28"/>
          <w:szCs w:val="28"/>
        </w:rPr>
        <w:t xml:space="preserve">по </w:t>
      </w:r>
      <w:r w:rsidRPr="001831CA">
        <w:rPr>
          <w:rFonts w:ascii="Times New Roman" w:hAnsi="Times New Roman"/>
          <w:spacing w:val="-3"/>
          <w:sz w:val="28"/>
          <w:szCs w:val="28"/>
        </w:rPr>
        <w:t xml:space="preserve">парте,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малой группе, </w:t>
      </w:r>
      <w:r w:rsidRPr="001831CA">
        <w:rPr>
          <w:rFonts w:ascii="Times New Roman" w:hAnsi="Times New Roman"/>
          <w:sz w:val="28"/>
          <w:szCs w:val="28"/>
        </w:rPr>
        <w:t xml:space="preserve">в большой </w:t>
      </w:r>
      <w:r w:rsidRPr="001831CA">
        <w:rPr>
          <w:rFonts w:ascii="Times New Roman" w:hAnsi="Times New Roman"/>
          <w:spacing w:val="-3"/>
          <w:sz w:val="28"/>
          <w:szCs w:val="28"/>
        </w:rPr>
        <w:t xml:space="preserve">группе: </w:t>
      </w:r>
      <w:r w:rsidRPr="001831CA">
        <w:rPr>
          <w:rFonts w:ascii="Times New Roman" w:hAnsi="Times New Roman"/>
          <w:sz w:val="28"/>
          <w:szCs w:val="28"/>
        </w:rPr>
        <w:t xml:space="preserve">распределять между </w:t>
      </w:r>
      <w:r w:rsidRPr="001831CA">
        <w:rPr>
          <w:rFonts w:ascii="Times New Roman" w:hAnsi="Times New Roman"/>
          <w:spacing w:val="4"/>
          <w:sz w:val="28"/>
          <w:szCs w:val="28"/>
        </w:rPr>
        <w:t xml:space="preserve">собой </w:t>
      </w:r>
      <w:r w:rsidRPr="001831CA">
        <w:rPr>
          <w:rFonts w:ascii="Times New Roman" w:hAnsi="Times New Roman"/>
          <w:sz w:val="28"/>
          <w:szCs w:val="28"/>
        </w:rPr>
        <w:t xml:space="preserve">работу и роли, выполнять </w:t>
      </w:r>
      <w:r w:rsidRPr="001831CA">
        <w:rPr>
          <w:rFonts w:ascii="Times New Roman" w:hAnsi="Times New Roman"/>
          <w:spacing w:val="3"/>
          <w:sz w:val="28"/>
          <w:szCs w:val="28"/>
        </w:rPr>
        <w:t xml:space="preserve">свою </w:t>
      </w:r>
      <w:r w:rsidRPr="001831CA">
        <w:rPr>
          <w:rFonts w:ascii="Times New Roman" w:hAnsi="Times New Roman"/>
          <w:sz w:val="28"/>
          <w:szCs w:val="28"/>
        </w:rPr>
        <w:t xml:space="preserve">часть работы и встраивать </w:t>
      </w:r>
      <w:r w:rsidRPr="001831CA">
        <w:rPr>
          <w:rFonts w:ascii="Times New Roman" w:hAnsi="Times New Roman"/>
          <w:spacing w:val="-4"/>
          <w:sz w:val="28"/>
          <w:szCs w:val="28"/>
        </w:rPr>
        <w:t xml:space="preserve">ее </w:t>
      </w:r>
      <w:r w:rsidRPr="001831CA">
        <w:rPr>
          <w:rFonts w:ascii="Times New Roman" w:hAnsi="Times New Roman"/>
          <w:sz w:val="28"/>
          <w:szCs w:val="28"/>
        </w:rPr>
        <w:t xml:space="preserve">в общее рабочее </w:t>
      </w:r>
      <w:r w:rsidRPr="001831CA">
        <w:rPr>
          <w:rFonts w:ascii="Times New Roman" w:hAnsi="Times New Roman"/>
          <w:spacing w:val="9"/>
          <w:sz w:val="28"/>
          <w:szCs w:val="28"/>
        </w:rPr>
        <w:t xml:space="preserve"> </w:t>
      </w:r>
      <w:r w:rsidRPr="001831CA">
        <w:rPr>
          <w:rFonts w:ascii="Times New Roman" w:hAnsi="Times New Roman"/>
          <w:spacing w:val="-3"/>
          <w:sz w:val="28"/>
          <w:szCs w:val="28"/>
        </w:rPr>
        <w:t>поле;</w:t>
      </w:r>
    </w:p>
    <w:p w:rsidR="00D01699" w:rsidRPr="001831CA" w:rsidRDefault="00D01699" w:rsidP="00D01699">
      <w:pPr>
        <w:pStyle w:val="110"/>
        <w:spacing w:line="316" w:lineRule="exact"/>
        <w:ind w:right="396"/>
        <w:rPr>
          <w:b w:val="0"/>
          <w:bCs w:val="0"/>
          <w:lang w:val="ru-RU"/>
        </w:rPr>
      </w:pPr>
      <w:r w:rsidRPr="001831CA">
        <w:rPr>
          <w:lang w:val="ru-RU"/>
        </w:rPr>
        <w:t>в  рамках коммуникации  как</w:t>
      </w:r>
      <w:r w:rsidRPr="001831CA">
        <w:rPr>
          <w:spacing w:val="22"/>
          <w:lang w:val="ru-RU"/>
        </w:rPr>
        <w:t xml:space="preserve"> </w:t>
      </w:r>
      <w:r w:rsidRPr="001831CA">
        <w:rPr>
          <w:lang w:val="ru-RU"/>
        </w:rPr>
        <w:t>взаимодействия</w:t>
      </w:r>
      <w:r w:rsidRPr="001831CA">
        <w:rPr>
          <w:b w:val="0"/>
          <w:bCs w:val="0"/>
          <w:lang w:val="ru-RU"/>
        </w:rPr>
        <w:t>:</w:t>
      </w:r>
    </w:p>
    <w:p w:rsidR="00D01699" w:rsidRPr="001831CA" w:rsidRDefault="00D01699" w:rsidP="0041074E">
      <w:pPr>
        <w:pStyle w:val="a6"/>
        <w:widowControl w:val="0"/>
        <w:numPr>
          <w:ilvl w:val="0"/>
          <w:numId w:val="89"/>
        </w:numPr>
        <w:tabs>
          <w:tab w:val="left" w:pos="1078"/>
        </w:tabs>
        <w:spacing w:before="8" w:after="0" w:line="240" w:lineRule="auto"/>
        <w:ind w:right="101"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 xml:space="preserve">основание разницы между двумя заявленными точками зрения, двумя позициями и мотивированно присоединяться к одной из них </w:t>
      </w:r>
      <w:r w:rsidRPr="001831CA">
        <w:rPr>
          <w:rFonts w:ascii="Times New Roman" w:hAnsi="Times New Roman"/>
          <w:spacing w:val="-4"/>
          <w:sz w:val="28"/>
          <w:szCs w:val="28"/>
        </w:rPr>
        <w:t xml:space="preserve">или </w:t>
      </w:r>
      <w:r w:rsidRPr="001831CA">
        <w:rPr>
          <w:rFonts w:ascii="Times New Roman" w:hAnsi="Times New Roman"/>
          <w:sz w:val="28"/>
          <w:szCs w:val="28"/>
        </w:rPr>
        <w:t>пробовать  высказывать  собственную точку</w:t>
      </w:r>
      <w:r w:rsidRPr="001831CA">
        <w:rPr>
          <w:rFonts w:ascii="Times New Roman" w:hAnsi="Times New Roman"/>
          <w:spacing w:val="13"/>
          <w:sz w:val="28"/>
          <w:szCs w:val="28"/>
        </w:rPr>
        <w:t xml:space="preserve"> </w:t>
      </w:r>
      <w:r w:rsidRPr="001831CA">
        <w:rPr>
          <w:rFonts w:ascii="Times New Roman" w:hAnsi="Times New Roman"/>
          <w:sz w:val="28"/>
          <w:szCs w:val="28"/>
        </w:rPr>
        <w:t>зрения;</w:t>
      </w:r>
    </w:p>
    <w:p w:rsidR="00D01699" w:rsidRPr="001831CA" w:rsidRDefault="00D01699" w:rsidP="00D01699">
      <w:pPr>
        <w:pStyle w:val="110"/>
        <w:spacing w:line="247" w:lineRule="auto"/>
        <w:ind w:left="116" w:right="109"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регулятивных учебных действий  обучающиеся научатся:</w:t>
      </w:r>
    </w:p>
    <w:p w:rsidR="00D01699" w:rsidRPr="001831CA" w:rsidRDefault="00D01699" w:rsidP="0041074E">
      <w:pPr>
        <w:pStyle w:val="a6"/>
        <w:widowControl w:val="0"/>
        <w:numPr>
          <w:ilvl w:val="0"/>
          <w:numId w:val="89"/>
        </w:numPr>
        <w:tabs>
          <w:tab w:val="left" w:pos="988"/>
        </w:tabs>
        <w:spacing w:before="8" w:after="0" w:line="306" w:lineRule="exact"/>
        <w:ind w:left="987" w:right="396" w:hanging="164"/>
        <w:contextualSpacing w:val="0"/>
        <w:rPr>
          <w:rFonts w:ascii="Times New Roman" w:hAnsi="Times New Roman"/>
          <w:sz w:val="28"/>
          <w:szCs w:val="28"/>
        </w:rPr>
      </w:pPr>
      <w:r w:rsidRPr="001831CA">
        <w:rPr>
          <w:rFonts w:ascii="Times New Roman" w:hAnsi="Times New Roman"/>
          <w:sz w:val="28"/>
          <w:szCs w:val="28"/>
        </w:rPr>
        <w:t xml:space="preserve">осуществлять самоконтроль и контроль </w:t>
      </w:r>
      <w:r w:rsidRPr="001831CA">
        <w:rPr>
          <w:rFonts w:ascii="Times New Roman" w:hAnsi="Times New Roman"/>
          <w:spacing w:val="2"/>
          <w:sz w:val="28"/>
          <w:szCs w:val="28"/>
        </w:rPr>
        <w:t xml:space="preserve">за </w:t>
      </w:r>
      <w:r w:rsidRPr="001831CA">
        <w:rPr>
          <w:rFonts w:ascii="Times New Roman" w:hAnsi="Times New Roman"/>
          <w:sz w:val="28"/>
          <w:szCs w:val="28"/>
        </w:rPr>
        <w:t xml:space="preserve">ходом выполнения </w:t>
      </w:r>
      <w:r w:rsidRPr="001831CA">
        <w:rPr>
          <w:rFonts w:ascii="Times New Roman" w:hAnsi="Times New Roman"/>
          <w:spacing w:val="54"/>
          <w:sz w:val="28"/>
          <w:szCs w:val="28"/>
        </w:rPr>
        <w:t xml:space="preserve"> </w:t>
      </w:r>
      <w:r w:rsidRPr="001831CA">
        <w:rPr>
          <w:rFonts w:ascii="Times New Roman" w:hAnsi="Times New Roman"/>
          <w:sz w:val="28"/>
          <w:szCs w:val="28"/>
        </w:rPr>
        <w:t xml:space="preserve">работы и полученного </w:t>
      </w:r>
      <w:r w:rsidRPr="001831CA">
        <w:rPr>
          <w:rFonts w:ascii="Times New Roman" w:hAnsi="Times New Roman"/>
          <w:spacing w:val="2"/>
          <w:sz w:val="28"/>
          <w:szCs w:val="28"/>
        </w:rPr>
        <w:t xml:space="preserve"> </w:t>
      </w:r>
      <w:r w:rsidRPr="001831CA">
        <w:rPr>
          <w:rFonts w:ascii="Times New Roman" w:hAnsi="Times New Roman"/>
          <w:spacing w:val="-4"/>
          <w:sz w:val="28"/>
          <w:szCs w:val="28"/>
        </w:rPr>
        <w:t>результата.</w:t>
      </w:r>
    </w:p>
    <w:p w:rsidR="00D01699" w:rsidRPr="001831CA" w:rsidRDefault="00D01699" w:rsidP="00D01699">
      <w:pPr>
        <w:pStyle w:val="ab"/>
        <w:spacing w:before="50" w:line="247" w:lineRule="auto"/>
        <w:ind w:right="23"/>
        <w:rPr>
          <w:rFonts w:ascii="Times New Roman" w:hAnsi="Times New Roman" w:cs="Times New Roman"/>
          <w:spacing w:val="-7"/>
          <w:sz w:val="28"/>
          <w:szCs w:val="28"/>
        </w:rPr>
      </w:pPr>
    </w:p>
    <w:p w:rsidR="00D01699" w:rsidRPr="001831CA" w:rsidRDefault="00D01699" w:rsidP="00D01699">
      <w:pPr>
        <w:pStyle w:val="ab"/>
        <w:spacing w:before="50" w:line="247" w:lineRule="auto"/>
        <w:ind w:right="23"/>
        <w:jc w:val="center"/>
        <w:rPr>
          <w:rFonts w:ascii="Times New Roman" w:hAnsi="Times New Roman" w:cs="Times New Roman"/>
          <w:sz w:val="28"/>
          <w:szCs w:val="28"/>
        </w:rPr>
      </w:pPr>
      <w:r w:rsidRPr="001831CA">
        <w:rPr>
          <w:rFonts w:ascii="Times New Roman" w:hAnsi="Times New Roman" w:cs="Times New Roman"/>
          <w:spacing w:val="-7"/>
          <w:sz w:val="28"/>
          <w:szCs w:val="28"/>
        </w:rPr>
        <w:t xml:space="preserve">ПЛАНИРУЕМЫЕ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5"/>
          <w:sz w:val="28"/>
          <w:szCs w:val="28"/>
        </w:rPr>
        <w:t xml:space="preserve">ОСВОЕНИЯ </w:t>
      </w:r>
      <w:r w:rsidRPr="001831CA">
        <w:rPr>
          <w:rFonts w:ascii="Times New Roman" w:hAnsi="Times New Roman" w:cs="Times New Roman"/>
          <w:spacing w:val="-5"/>
          <w:sz w:val="28"/>
          <w:szCs w:val="28"/>
        </w:rPr>
        <w:br/>
      </w:r>
      <w:r w:rsidRPr="001831CA">
        <w:rPr>
          <w:rFonts w:ascii="Times New Roman" w:hAnsi="Times New Roman" w:cs="Times New Roman"/>
          <w:sz w:val="28"/>
          <w:szCs w:val="28"/>
        </w:rPr>
        <w:t xml:space="preserve">К </w:t>
      </w:r>
      <w:r w:rsidRPr="001831CA">
        <w:rPr>
          <w:rFonts w:ascii="Times New Roman" w:hAnsi="Times New Roman" w:cs="Times New Roman"/>
          <w:spacing w:val="-4"/>
          <w:sz w:val="28"/>
          <w:szCs w:val="28"/>
        </w:rPr>
        <w:t xml:space="preserve">КОНЦУ </w:t>
      </w:r>
      <w:r w:rsidRPr="001831CA">
        <w:rPr>
          <w:rFonts w:ascii="Times New Roman" w:hAnsi="Times New Roman" w:cs="Times New Roman"/>
          <w:spacing w:val="-3"/>
          <w:sz w:val="28"/>
          <w:szCs w:val="28"/>
        </w:rPr>
        <w:t xml:space="preserve">4-ГО  </w:t>
      </w:r>
      <w:r w:rsidRPr="001831CA">
        <w:rPr>
          <w:rFonts w:ascii="Times New Roman" w:hAnsi="Times New Roman" w:cs="Times New Roman"/>
          <w:sz w:val="28"/>
          <w:szCs w:val="28"/>
        </w:rPr>
        <w:t>ГОДА</w:t>
      </w:r>
      <w:r w:rsidRPr="001831CA">
        <w:rPr>
          <w:rFonts w:ascii="Times New Roman" w:hAnsi="Times New Roman" w:cs="Times New Roman"/>
          <w:spacing w:val="38"/>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spacing w:line="237" w:lineRule="auto"/>
        <w:ind w:left="116" w:right="117" w:firstLine="706"/>
        <w:rPr>
          <w:rFonts w:ascii="Times New Roman" w:hAnsi="Times New Roman"/>
          <w:sz w:val="28"/>
          <w:szCs w:val="28"/>
        </w:rPr>
      </w:pPr>
      <w:r w:rsidRPr="001831CA">
        <w:rPr>
          <w:rFonts w:ascii="Times New Roman" w:hAnsi="Times New Roman"/>
          <w:b/>
          <w:bCs/>
          <w:spacing w:val="3"/>
          <w:sz w:val="28"/>
          <w:szCs w:val="28"/>
        </w:rPr>
        <w:t xml:space="preserve">Раздел </w:t>
      </w:r>
      <w:r w:rsidRPr="001831CA">
        <w:rPr>
          <w:rFonts w:ascii="Times New Roman" w:hAnsi="Times New Roman"/>
          <w:b/>
          <w:bCs/>
          <w:spacing w:val="2"/>
          <w:sz w:val="28"/>
          <w:szCs w:val="28"/>
        </w:rPr>
        <w:t xml:space="preserve">«Виды </w:t>
      </w:r>
      <w:r w:rsidRPr="001831CA">
        <w:rPr>
          <w:rFonts w:ascii="Times New Roman" w:hAnsi="Times New Roman"/>
          <w:b/>
          <w:bCs/>
          <w:sz w:val="28"/>
          <w:szCs w:val="28"/>
        </w:rPr>
        <w:t xml:space="preserve">речевой и  читательской  деятельности»: </w:t>
      </w:r>
      <w:r w:rsidRPr="001831CA">
        <w:rPr>
          <w:rFonts w:ascii="Times New Roman" w:hAnsi="Times New Roman"/>
          <w:spacing w:val="-3"/>
          <w:sz w:val="28"/>
          <w:szCs w:val="28"/>
        </w:rPr>
        <w:t xml:space="preserve">аудирование, чтение </w:t>
      </w:r>
      <w:r w:rsidRPr="001831CA">
        <w:rPr>
          <w:rFonts w:ascii="Times New Roman" w:hAnsi="Times New Roman"/>
          <w:sz w:val="28"/>
          <w:szCs w:val="28"/>
        </w:rPr>
        <w:t xml:space="preserve">вслух и про себя, работа с </w:t>
      </w:r>
      <w:r w:rsidRPr="001831CA">
        <w:rPr>
          <w:rFonts w:ascii="Times New Roman" w:hAnsi="Times New Roman"/>
          <w:spacing w:val="2"/>
          <w:sz w:val="28"/>
          <w:szCs w:val="28"/>
        </w:rPr>
        <w:t xml:space="preserve">разными </w:t>
      </w:r>
      <w:r w:rsidRPr="001831CA">
        <w:rPr>
          <w:rFonts w:ascii="Times New Roman" w:hAnsi="Times New Roman"/>
          <w:sz w:val="28"/>
          <w:szCs w:val="28"/>
        </w:rPr>
        <w:t xml:space="preserve">видами </w:t>
      </w:r>
      <w:r w:rsidRPr="001831CA">
        <w:rPr>
          <w:rFonts w:ascii="Times New Roman" w:hAnsi="Times New Roman"/>
          <w:spacing w:val="-3"/>
          <w:sz w:val="28"/>
          <w:szCs w:val="28"/>
        </w:rPr>
        <w:t xml:space="preserve">текста, </w:t>
      </w:r>
      <w:r w:rsidRPr="001831CA">
        <w:rPr>
          <w:rFonts w:ascii="Times New Roman" w:hAnsi="Times New Roman"/>
          <w:sz w:val="28"/>
          <w:szCs w:val="28"/>
        </w:rPr>
        <w:t xml:space="preserve">библиографическая </w:t>
      </w:r>
      <w:r w:rsidRPr="001831CA">
        <w:rPr>
          <w:rFonts w:ascii="Times New Roman" w:hAnsi="Times New Roman"/>
          <w:spacing w:val="-4"/>
          <w:sz w:val="28"/>
          <w:szCs w:val="28"/>
        </w:rPr>
        <w:t>культура,</w:t>
      </w:r>
      <w:r w:rsidRPr="001831CA">
        <w:rPr>
          <w:rFonts w:ascii="Times New Roman" w:hAnsi="Times New Roman"/>
          <w:spacing w:val="62"/>
          <w:sz w:val="28"/>
          <w:szCs w:val="28"/>
        </w:rPr>
        <w:t xml:space="preserve"> </w:t>
      </w:r>
      <w:r w:rsidRPr="001831CA">
        <w:rPr>
          <w:rFonts w:ascii="Times New Roman" w:hAnsi="Times New Roman"/>
          <w:sz w:val="28"/>
          <w:szCs w:val="28"/>
        </w:rPr>
        <w:t xml:space="preserve">работа с текстом художественного произведения,  </w:t>
      </w:r>
      <w:r w:rsidRPr="001831CA">
        <w:rPr>
          <w:rFonts w:ascii="Times New Roman" w:hAnsi="Times New Roman"/>
          <w:spacing w:val="-4"/>
          <w:sz w:val="28"/>
          <w:szCs w:val="28"/>
        </w:rPr>
        <w:t xml:space="preserve">культура </w:t>
      </w:r>
      <w:r w:rsidRPr="001831CA">
        <w:rPr>
          <w:rFonts w:ascii="Times New Roman" w:hAnsi="Times New Roman"/>
          <w:sz w:val="28"/>
          <w:szCs w:val="28"/>
        </w:rPr>
        <w:t>речевого</w:t>
      </w:r>
      <w:r w:rsidRPr="001831CA">
        <w:rPr>
          <w:rFonts w:ascii="Times New Roman" w:hAnsi="Times New Roman"/>
          <w:spacing w:val="52"/>
          <w:sz w:val="28"/>
          <w:szCs w:val="28"/>
        </w:rPr>
        <w:t xml:space="preserve"> </w:t>
      </w:r>
      <w:r w:rsidRPr="001831CA">
        <w:rPr>
          <w:rFonts w:ascii="Times New Roman" w:hAnsi="Times New Roman"/>
          <w:sz w:val="28"/>
          <w:szCs w:val="28"/>
        </w:rPr>
        <w:t>общения.</w:t>
      </w:r>
    </w:p>
    <w:p w:rsidR="00D01699" w:rsidRPr="001831CA" w:rsidRDefault="00D01699" w:rsidP="00D01699">
      <w:pPr>
        <w:pStyle w:val="110"/>
        <w:spacing w:before="9" w:line="318" w:lineRule="exact"/>
        <w:ind w:right="23"/>
        <w:rPr>
          <w:b w:val="0"/>
          <w:bCs w:val="0"/>
        </w:rPr>
      </w:pPr>
      <w:r w:rsidRPr="001831CA">
        <w:t>Выпускник</w:t>
      </w:r>
      <w:r w:rsidRPr="001831CA">
        <w:rPr>
          <w:spacing w:val="69"/>
        </w:rPr>
        <w:t xml:space="preserve"> </w:t>
      </w:r>
      <w:r w:rsidRPr="001831CA">
        <w:t>научится</w:t>
      </w:r>
      <w:r w:rsidRPr="001831CA">
        <w:rPr>
          <w:b w:val="0"/>
          <w:bCs w:val="0"/>
        </w:rPr>
        <w:t>:</w:t>
      </w:r>
    </w:p>
    <w:p w:rsidR="00D01699" w:rsidRPr="001831CA" w:rsidRDefault="00D01699" w:rsidP="0041074E">
      <w:pPr>
        <w:pStyle w:val="a6"/>
        <w:widowControl w:val="0"/>
        <w:numPr>
          <w:ilvl w:val="0"/>
          <w:numId w:val="89"/>
        </w:numPr>
        <w:tabs>
          <w:tab w:val="left" w:pos="988"/>
        </w:tabs>
        <w:spacing w:after="0" w:line="247" w:lineRule="auto"/>
        <w:ind w:right="145"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про себя в процессе ознакомительного, просмотрового чтения, </w:t>
      </w:r>
      <w:r w:rsidRPr="001831CA">
        <w:rPr>
          <w:rFonts w:ascii="Times New Roman" w:hAnsi="Times New Roman"/>
          <w:spacing w:val="2"/>
          <w:sz w:val="28"/>
          <w:szCs w:val="28"/>
        </w:rPr>
        <w:t xml:space="preserve">выборочного  </w:t>
      </w:r>
      <w:r w:rsidRPr="001831CA">
        <w:rPr>
          <w:rFonts w:ascii="Times New Roman" w:hAnsi="Times New Roman"/>
          <w:sz w:val="28"/>
          <w:szCs w:val="28"/>
        </w:rPr>
        <w:t xml:space="preserve">и </w:t>
      </w:r>
      <w:r w:rsidRPr="001831CA">
        <w:rPr>
          <w:rFonts w:ascii="Times New Roman" w:hAnsi="Times New Roman"/>
          <w:spacing w:val="-3"/>
          <w:sz w:val="28"/>
          <w:szCs w:val="28"/>
        </w:rPr>
        <w:t>изучающего</w:t>
      </w:r>
      <w:r w:rsidRPr="001831CA">
        <w:rPr>
          <w:rFonts w:ascii="Times New Roman" w:hAnsi="Times New Roman"/>
          <w:spacing w:val="40"/>
          <w:sz w:val="28"/>
          <w:szCs w:val="28"/>
        </w:rPr>
        <w:t xml:space="preserve">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988"/>
        </w:tabs>
        <w:spacing w:after="0" w:line="247" w:lineRule="auto"/>
        <w:ind w:right="145" w:firstLine="706"/>
        <w:contextualSpacing w:val="0"/>
        <w:jc w:val="both"/>
        <w:rPr>
          <w:rFonts w:ascii="Times New Roman" w:hAnsi="Times New Roman"/>
          <w:sz w:val="28"/>
          <w:szCs w:val="28"/>
        </w:rPr>
      </w:pPr>
      <w:r w:rsidRPr="001831CA">
        <w:rPr>
          <w:rFonts w:ascii="Times New Roman" w:hAnsi="Times New Roman"/>
          <w:sz w:val="28"/>
          <w:szCs w:val="28"/>
        </w:rPr>
        <w:t xml:space="preserve">определять  </w:t>
      </w:r>
      <w:r w:rsidRPr="001831CA">
        <w:rPr>
          <w:rFonts w:ascii="Times New Roman" w:hAnsi="Times New Roman"/>
          <w:spacing w:val="-3"/>
          <w:sz w:val="28"/>
          <w:szCs w:val="28"/>
        </w:rPr>
        <w:t xml:space="preserve">тему  </w:t>
      </w:r>
      <w:r w:rsidRPr="001831CA">
        <w:rPr>
          <w:rFonts w:ascii="Times New Roman" w:hAnsi="Times New Roman"/>
          <w:sz w:val="28"/>
          <w:szCs w:val="28"/>
        </w:rPr>
        <w:t xml:space="preserve">и  </w:t>
      </w:r>
      <w:r w:rsidRPr="001831CA">
        <w:rPr>
          <w:rFonts w:ascii="Times New Roman" w:hAnsi="Times New Roman"/>
          <w:spacing w:val="-4"/>
          <w:sz w:val="28"/>
          <w:szCs w:val="28"/>
        </w:rPr>
        <w:t xml:space="preserve">главную  </w:t>
      </w:r>
      <w:r w:rsidRPr="001831CA">
        <w:rPr>
          <w:rFonts w:ascii="Times New Roman" w:hAnsi="Times New Roman"/>
          <w:sz w:val="28"/>
          <w:szCs w:val="28"/>
        </w:rPr>
        <w:t xml:space="preserve">мысль  произведения;  </w:t>
      </w:r>
      <w:r w:rsidRPr="001831CA">
        <w:rPr>
          <w:rFonts w:ascii="Times New Roman" w:hAnsi="Times New Roman"/>
          <w:spacing w:val="-4"/>
          <w:sz w:val="28"/>
          <w:szCs w:val="28"/>
        </w:rPr>
        <w:t xml:space="preserve">делить  </w:t>
      </w:r>
      <w:r w:rsidRPr="001831CA">
        <w:rPr>
          <w:rFonts w:ascii="Times New Roman" w:hAnsi="Times New Roman"/>
          <w:sz w:val="28"/>
          <w:szCs w:val="28"/>
        </w:rPr>
        <w:t xml:space="preserve">текст  </w:t>
      </w:r>
      <w:r w:rsidRPr="001831CA">
        <w:rPr>
          <w:rFonts w:ascii="Times New Roman" w:hAnsi="Times New Roman"/>
          <w:spacing w:val="30"/>
          <w:sz w:val="28"/>
          <w:szCs w:val="28"/>
        </w:rPr>
        <w:t xml:space="preserve"> </w:t>
      </w:r>
      <w:r w:rsidRPr="001831CA">
        <w:rPr>
          <w:rFonts w:ascii="Times New Roman" w:hAnsi="Times New Roman"/>
          <w:sz w:val="28"/>
          <w:szCs w:val="28"/>
        </w:rPr>
        <w:t xml:space="preserve">на смысловые части, составлять </w:t>
      </w:r>
      <w:r w:rsidRPr="001831CA">
        <w:rPr>
          <w:rFonts w:ascii="Times New Roman" w:hAnsi="Times New Roman"/>
          <w:spacing w:val="-5"/>
          <w:sz w:val="28"/>
          <w:szCs w:val="28"/>
        </w:rPr>
        <w:t xml:space="preserve">план </w:t>
      </w:r>
      <w:r w:rsidRPr="001831CA">
        <w:rPr>
          <w:rFonts w:ascii="Times New Roman" w:hAnsi="Times New Roman"/>
          <w:spacing w:val="-3"/>
          <w:sz w:val="28"/>
          <w:szCs w:val="28"/>
        </w:rPr>
        <w:t xml:space="preserve">текста </w:t>
      </w:r>
      <w:r w:rsidRPr="001831CA">
        <w:rPr>
          <w:rFonts w:ascii="Times New Roman" w:hAnsi="Times New Roman"/>
          <w:sz w:val="28"/>
          <w:szCs w:val="28"/>
        </w:rPr>
        <w:t xml:space="preserve">и использовать его для пересказа; пересказывать текст </w:t>
      </w:r>
      <w:r w:rsidRPr="001831CA">
        <w:rPr>
          <w:rFonts w:ascii="Times New Roman" w:hAnsi="Times New Roman"/>
          <w:spacing w:val="-3"/>
          <w:sz w:val="28"/>
          <w:szCs w:val="28"/>
        </w:rPr>
        <w:t xml:space="preserve">кратко  </w:t>
      </w:r>
      <w:r w:rsidRPr="001831CA">
        <w:rPr>
          <w:rFonts w:ascii="Times New Roman" w:hAnsi="Times New Roman"/>
          <w:sz w:val="28"/>
          <w:szCs w:val="28"/>
        </w:rPr>
        <w:t>и</w:t>
      </w:r>
      <w:r w:rsidRPr="001831CA">
        <w:rPr>
          <w:rFonts w:ascii="Times New Roman" w:hAnsi="Times New Roman"/>
          <w:spacing w:val="31"/>
          <w:sz w:val="28"/>
          <w:szCs w:val="28"/>
        </w:rPr>
        <w:t xml:space="preserve"> </w:t>
      </w:r>
      <w:r w:rsidRPr="001831CA">
        <w:rPr>
          <w:rFonts w:ascii="Times New Roman" w:hAnsi="Times New Roman"/>
          <w:spacing w:val="2"/>
          <w:sz w:val="28"/>
          <w:szCs w:val="28"/>
        </w:rPr>
        <w:t>подробно;</w:t>
      </w:r>
    </w:p>
    <w:p w:rsidR="00D01699" w:rsidRPr="001831CA" w:rsidRDefault="00D01699" w:rsidP="0041074E">
      <w:pPr>
        <w:pStyle w:val="a6"/>
        <w:widowControl w:val="0"/>
        <w:numPr>
          <w:ilvl w:val="0"/>
          <w:numId w:val="89"/>
        </w:numPr>
        <w:tabs>
          <w:tab w:val="left" w:pos="1108"/>
        </w:tabs>
        <w:spacing w:before="14" w:after="0" w:line="316" w:lineRule="exact"/>
        <w:ind w:right="144" w:firstLine="706"/>
        <w:contextualSpacing w:val="0"/>
        <w:jc w:val="both"/>
        <w:rPr>
          <w:rFonts w:ascii="Times New Roman" w:hAnsi="Times New Roman"/>
          <w:sz w:val="28"/>
          <w:szCs w:val="28"/>
        </w:rPr>
      </w:pPr>
      <w:r w:rsidRPr="001831CA">
        <w:rPr>
          <w:rFonts w:ascii="Times New Roman" w:hAnsi="Times New Roman"/>
          <w:sz w:val="28"/>
          <w:szCs w:val="28"/>
        </w:rPr>
        <w:t xml:space="preserve">представлять содержание основных </w:t>
      </w:r>
      <w:r w:rsidRPr="001831CA">
        <w:rPr>
          <w:rFonts w:ascii="Times New Roman" w:hAnsi="Times New Roman"/>
          <w:spacing w:val="-3"/>
          <w:sz w:val="28"/>
          <w:szCs w:val="28"/>
        </w:rPr>
        <w:t xml:space="preserve">литературных </w:t>
      </w:r>
      <w:r w:rsidRPr="001831CA">
        <w:rPr>
          <w:rFonts w:ascii="Times New Roman" w:hAnsi="Times New Roman"/>
          <w:sz w:val="28"/>
          <w:szCs w:val="28"/>
        </w:rPr>
        <w:t xml:space="preserve">произведений, изученных в классе, указывать их авторов и </w:t>
      </w:r>
      <w:r w:rsidRPr="001831CA">
        <w:rPr>
          <w:rFonts w:ascii="Times New Roman" w:hAnsi="Times New Roman"/>
          <w:spacing w:val="23"/>
          <w:sz w:val="28"/>
          <w:szCs w:val="28"/>
        </w:rPr>
        <w:t xml:space="preserve"> </w:t>
      </w:r>
      <w:r w:rsidRPr="001831CA">
        <w:rPr>
          <w:rFonts w:ascii="Times New Roman" w:hAnsi="Times New Roman"/>
          <w:sz w:val="28"/>
          <w:szCs w:val="28"/>
        </w:rPr>
        <w:t>названия;</w:t>
      </w:r>
    </w:p>
    <w:p w:rsidR="00D01699" w:rsidRPr="001831CA" w:rsidRDefault="00D01699" w:rsidP="0041074E">
      <w:pPr>
        <w:pStyle w:val="a6"/>
        <w:widowControl w:val="0"/>
        <w:numPr>
          <w:ilvl w:val="0"/>
          <w:numId w:val="89"/>
        </w:numPr>
        <w:tabs>
          <w:tab w:val="left" w:pos="988"/>
        </w:tabs>
        <w:spacing w:before="14" w:after="0" w:line="316" w:lineRule="exact"/>
        <w:ind w:right="137" w:firstLine="706"/>
        <w:contextualSpacing w:val="0"/>
        <w:jc w:val="both"/>
        <w:rPr>
          <w:rFonts w:ascii="Times New Roman" w:hAnsi="Times New Roman"/>
          <w:sz w:val="28"/>
          <w:szCs w:val="28"/>
        </w:rPr>
      </w:pPr>
      <w:r w:rsidRPr="001831CA">
        <w:rPr>
          <w:rFonts w:ascii="Times New Roman" w:hAnsi="Times New Roman"/>
          <w:sz w:val="28"/>
          <w:szCs w:val="28"/>
        </w:rPr>
        <w:t xml:space="preserve">перечислять </w:t>
      </w:r>
      <w:r w:rsidRPr="001831CA">
        <w:rPr>
          <w:rFonts w:ascii="Times New Roman" w:hAnsi="Times New Roman"/>
          <w:spacing w:val="-3"/>
          <w:sz w:val="28"/>
          <w:szCs w:val="28"/>
        </w:rPr>
        <w:t xml:space="preserve">названия </w:t>
      </w:r>
      <w:r w:rsidRPr="001831CA">
        <w:rPr>
          <w:rFonts w:ascii="Times New Roman" w:hAnsi="Times New Roman"/>
          <w:sz w:val="28"/>
          <w:szCs w:val="28"/>
        </w:rPr>
        <w:t xml:space="preserve">двух-трех детских </w:t>
      </w:r>
      <w:r w:rsidRPr="001831CA">
        <w:rPr>
          <w:rFonts w:ascii="Times New Roman" w:hAnsi="Times New Roman"/>
          <w:spacing w:val="-3"/>
          <w:sz w:val="28"/>
          <w:szCs w:val="28"/>
        </w:rPr>
        <w:t xml:space="preserve">журналов </w:t>
      </w:r>
      <w:r w:rsidRPr="001831CA">
        <w:rPr>
          <w:rFonts w:ascii="Times New Roman" w:hAnsi="Times New Roman"/>
          <w:sz w:val="28"/>
          <w:szCs w:val="28"/>
        </w:rPr>
        <w:t xml:space="preserve">и пересказывать их основное содержание </w:t>
      </w:r>
      <w:r w:rsidRPr="001831CA">
        <w:rPr>
          <w:rFonts w:ascii="Times New Roman" w:hAnsi="Times New Roman"/>
          <w:spacing w:val="-3"/>
          <w:sz w:val="28"/>
          <w:szCs w:val="28"/>
        </w:rPr>
        <w:t xml:space="preserve">(на </w:t>
      </w:r>
      <w:r w:rsidRPr="001831CA">
        <w:rPr>
          <w:rFonts w:ascii="Times New Roman" w:hAnsi="Times New Roman"/>
          <w:sz w:val="28"/>
          <w:szCs w:val="28"/>
        </w:rPr>
        <w:t xml:space="preserve">уровне </w:t>
      </w:r>
      <w:r w:rsidRPr="001831CA">
        <w:rPr>
          <w:rFonts w:ascii="Times New Roman" w:hAnsi="Times New Roman"/>
          <w:spacing w:val="31"/>
          <w:sz w:val="28"/>
          <w:szCs w:val="28"/>
        </w:rPr>
        <w:t xml:space="preserve"> </w:t>
      </w:r>
      <w:r w:rsidRPr="001831CA">
        <w:rPr>
          <w:rFonts w:ascii="Times New Roman" w:hAnsi="Times New Roman"/>
          <w:sz w:val="28"/>
          <w:szCs w:val="28"/>
        </w:rPr>
        <w:t>рубрик);</w:t>
      </w:r>
    </w:p>
    <w:p w:rsidR="00D01699" w:rsidRPr="001831CA" w:rsidRDefault="00D01699" w:rsidP="0041074E">
      <w:pPr>
        <w:pStyle w:val="a6"/>
        <w:widowControl w:val="0"/>
        <w:numPr>
          <w:ilvl w:val="0"/>
          <w:numId w:val="89"/>
        </w:numPr>
        <w:tabs>
          <w:tab w:val="left" w:pos="1033"/>
        </w:tabs>
        <w:spacing w:after="0" w:line="247" w:lineRule="auto"/>
        <w:ind w:right="141"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характеризовать </w:t>
      </w:r>
      <w:r w:rsidRPr="001831CA">
        <w:rPr>
          <w:rFonts w:ascii="Times New Roman" w:hAnsi="Times New Roman"/>
          <w:sz w:val="28"/>
          <w:szCs w:val="28"/>
        </w:rPr>
        <w:t xml:space="preserve">героев произведений; сравнивать </w:t>
      </w:r>
      <w:r w:rsidRPr="001831CA">
        <w:rPr>
          <w:rFonts w:ascii="Times New Roman" w:hAnsi="Times New Roman"/>
          <w:spacing w:val="-4"/>
          <w:sz w:val="28"/>
          <w:szCs w:val="28"/>
        </w:rPr>
        <w:t xml:space="preserve">характеры </w:t>
      </w:r>
      <w:r w:rsidRPr="001831CA">
        <w:rPr>
          <w:rFonts w:ascii="Times New Roman" w:hAnsi="Times New Roman"/>
          <w:sz w:val="28"/>
          <w:szCs w:val="28"/>
        </w:rPr>
        <w:t xml:space="preserve">героев одного  и разных произведений; выявлять  авторское </w:t>
      </w:r>
      <w:r w:rsidRPr="001831CA">
        <w:rPr>
          <w:rFonts w:ascii="Times New Roman" w:hAnsi="Times New Roman"/>
          <w:spacing w:val="-3"/>
          <w:sz w:val="28"/>
          <w:szCs w:val="28"/>
        </w:rPr>
        <w:t xml:space="preserve">отношение </w:t>
      </w:r>
      <w:r w:rsidRPr="001831CA">
        <w:rPr>
          <w:rFonts w:ascii="Times New Roman" w:hAnsi="Times New Roman"/>
          <w:sz w:val="28"/>
          <w:szCs w:val="28"/>
        </w:rPr>
        <w:t>к</w:t>
      </w:r>
      <w:r w:rsidRPr="001831CA">
        <w:rPr>
          <w:rFonts w:ascii="Times New Roman" w:hAnsi="Times New Roman"/>
          <w:spacing w:val="65"/>
          <w:sz w:val="28"/>
          <w:szCs w:val="28"/>
        </w:rPr>
        <w:t xml:space="preserve"> </w:t>
      </w:r>
      <w:r w:rsidRPr="001831CA">
        <w:rPr>
          <w:rFonts w:ascii="Times New Roman" w:hAnsi="Times New Roman"/>
          <w:sz w:val="28"/>
          <w:szCs w:val="28"/>
        </w:rPr>
        <w:t>герою;</w:t>
      </w:r>
    </w:p>
    <w:p w:rsidR="00D01699" w:rsidRPr="001831CA" w:rsidRDefault="00D01699" w:rsidP="0041074E">
      <w:pPr>
        <w:pStyle w:val="a6"/>
        <w:widowControl w:val="0"/>
        <w:numPr>
          <w:ilvl w:val="0"/>
          <w:numId w:val="89"/>
        </w:numPr>
        <w:tabs>
          <w:tab w:val="left" w:pos="1033"/>
        </w:tabs>
        <w:spacing w:after="0" w:line="247" w:lineRule="auto"/>
        <w:ind w:right="141"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читать </w:t>
      </w:r>
      <w:r w:rsidRPr="001831CA">
        <w:rPr>
          <w:rFonts w:ascii="Times New Roman" w:hAnsi="Times New Roman"/>
          <w:sz w:val="28"/>
          <w:szCs w:val="28"/>
        </w:rPr>
        <w:t xml:space="preserve">наизусть </w:t>
      </w:r>
      <w:r w:rsidRPr="001831CA">
        <w:rPr>
          <w:rFonts w:ascii="Times New Roman" w:hAnsi="Times New Roman"/>
          <w:spacing w:val="-3"/>
          <w:sz w:val="28"/>
          <w:szCs w:val="28"/>
        </w:rPr>
        <w:t xml:space="preserve">(по </w:t>
      </w:r>
      <w:r w:rsidRPr="001831CA">
        <w:rPr>
          <w:rFonts w:ascii="Times New Roman" w:hAnsi="Times New Roman"/>
          <w:sz w:val="28"/>
          <w:szCs w:val="28"/>
        </w:rPr>
        <w:t xml:space="preserve">выбору) стихотворные произведения </w:t>
      </w:r>
      <w:r w:rsidRPr="001831CA">
        <w:rPr>
          <w:rFonts w:ascii="Times New Roman" w:hAnsi="Times New Roman"/>
          <w:spacing w:val="-4"/>
          <w:sz w:val="28"/>
          <w:szCs w:val="28"/>
        </w:rPr>
        <w:t>или</w:t>
      </w:r>
      <w:r w:rsidRPr="001831CA">
        <w:rPr>
          <w:rFonts w:ascii="Times New Roman" w:hAnsi="Times New Roman"/>
          <w:spacing w:val="43"/>
          <w:sz w:val="28"/>
          <w:szCs w:val="28"/>
        </w:rPr>
        <w:t xml:space="preserve"> </w:t>
      </w:r>
      <w:r w:rsidRPr="001831CA">
        <w:rPr>
          <w:rFonts w:ascii="Times New Roman" w:hAnsi="Times New Roman"/>
          <w:sz w:val="28"/>
          <w:szCs w:val="28"/>
        </w:rPr>
        <w:t xml:space="preserve">отрывки из </w:t>
      </w:r>
      <w:r w:rsidRPr="001831CA">
        <w:rPr>
          <w:rFonts w:ascii="Times New Roman" w:hAnsi="Times New Roman"/>
          <w:spacing w:val="-4"/>
          <w:sz w:val="28"/>
          <w:szCs w:val="28"/>
        </w:rPr>
        <w:t xml:space="preserve">них, </w:t>
      </w:r>
      <w:r w:rsidRPr="001831CA">
        <w:rPr>
          <w:rFonts w:ascii="Times New Roman" w:hAnsi="Times New Roman"/>
          <w:sz w:val="28"/>
          <w:szCs w:val="28"/>
        </w:rPr>
        <w:t xml:space="preserve">спокойно воспринимать замечания и критику одноклассников по поводу своей </w:t>
      </w:r>
      <w:r w:rsidRPr="001831CA">
        <w:rPr>
          <w:rFonts w:ascii="Times New Roman" w:hAnsi="Times New Roman"/>
          <w:spacing w:val="-3"/>
          <w:sz w:val="28"/>
          <w:szCs w:val="28"/>
        </w:rPr>
        <w:t xml:space="preserve">манеры </w:t>
      </w:r>
      <w:r w:rsidRPr="001831CA">
        <w:rPr>
          <w:rFonts w:ascii="Times New Roman" w:hAnsi="Times New Roman"/>
          <w:spacing w:val="22"/>
          <w:sz w:val="28"/>
          <w:szCs w:val="28"/>
        </w:rPr>
        <w:t xml:space="preserve"> </w:t>
      </w:r>
      <w:r w:rsidRPr="001831CA">
        <w:rPr>
          <w:rFonts w:ascii="Times New Roman" w:hAnsi="Times New Roman"/>
          <w:sz w:val="28"/>
          <w:szCs w:val="28"/>
        </w:rPr>
        <w:t>чтения;</w:t>
      </w:r>
    </w:p>
    <w:p w:rsidR="00D01699" w:rsidRPr="001831CA" w:rsidRDefault="00D01699" w:rsidP="0041074E">
      <w:pPr>
        <w:pStyle w:val="a6"/>
        <w:widowControl w:val="0"/>
        <w:numPr>
          <w:ilvl w:val="0"/>
          <w:numId w:val="89"/>
        </w:numPr>
        <w:tabs>
          <w:tab w:val="left" w:pos="1018"/>
        </w:tabs>
        <w:spacing w:before="5" w:after="0" w:line="240" w:lineRule="auto"/>
        <w:ind w:right="138" w:firstLine="706"/>
        <w:contextualSpacing w:val="0"/>
        <w:jc w:val="both"/>
        <w:rPr>
          <w:rFonts w:ascii="Times New Roman" w:hAnsi="Times New Roman"/>
          <w:sz w:val="28"/>
          <w:szCs w:val="28"/>
        </w:rPr>
      </w:pPr>
      <w:r w:rsidRPr="001831CA">
        <w:rPr>
          <w:rFonts w:ascii="Times New Roman" w:hAnsi="Times New Roman"/>
          <w:sz w:val="28"/>
          <w:szCs w:val="28"/>
        </w:rPr>
        <w:lastRenderedPageBreak/>
        <w:t xml:space="preserve">обосновывать </w:t>
      </w:r>
      <w:r w:rsidRPr="001831CA">
        <w:rPr>
          <w:rFonts w:ascii="Times New Roman" w:hAnsi="Times New Roman"/>
          <w:spacing w:val="3"/>
          <w:sz w:val="28"/>
          <w:szCs w:val="28"/>
        </w:rPr>
        <w:t xml:space="preserve">свое </w:t>
      </w:r>
      <w:r w:rsidRPr="001831CA">
        <w:rPr>
          <w:rFonts w:ascii="Times New Roman" w:hAnsi="Times New Roman"/>
          <w:sz w:val="28"/>
          <w:szCs w:val="28"/>
        </w:rPr>
        <w:t xml:space="preserve">высказывание о </w:t>
      </w:r>
      <w:r w:rsidRPr="001831CA">
        <w:rPr>
          <w:rFonts w:ascii="Times New Roman" w:hAnsi="Times New Roman"/>
          <w:spacing w:val="-3"/>
          <w:sz w:val="28"/>
          <w:szCs w:val="28"/>
        </w:rPr>
        <w:t xml:space="preserve">литературном </w:t>
      </w:r>
      <w:r w:rsidRPr="001831CA">
        <w:rPr>
          <w:rFonts w:ascii="Times New Roman" w:hAnsi="Times New Roman"/>
          <w:sz w:val="28"/>
          <w:szCs w:val="28"/>
        </w:rPr>
        <w:t xml:space="preserve">произведении </w:t>
      </w:r>
      <w:r w:rsidRPr="001831CA">
        <w:rPr>
          <w:rFonts w:ascii="Times New Roman" w:hAnsi="Times New Roman"/>
          <w:spacing w:val="-4"/>
          <w:sz w:val="28"/>
          <w:szCs w:val="28"/>
        </w:rPr>
        <w:t xml:space="preserve">или </w:t>
      </w:r>
      <w:r w:rsidRPr="001831CA">
        <w:rPr>
          <w:rFonts w:ascii="Times New Roman" w:hAnsi="Times New Roman"/>
          <w:sz w:val="28"/>
          <w:szCs w:val="28"/>
        </w:rPr>
        <w:t xml:space="preserve">герое, подтверждать его </w:t>
      </w:r>
      <w:r w:rsidRPr="001831CA">
        <w:rPr>
          <w:rFonts w:ascii="Times New Roman" w:hAnsi="Times New Roman"/>
          <w:spacing w:val="-3"/>
          <w:sz w:val="28"/>
          <w:szCs w:val="28"/>
        </w:rPr>
        <w:t xml:space="preserve">фрагментами </w:t>
      </w:r>
      <w:r w:rsidRPr="001831CA">
        <w:rPr>
          <w:rFonts w:ascii="Times New Roman" w:hAnsi="Times New Roman"/>
          <w:spacing w:val="-4"/>
          <w:sz w:val="28"/>
          <w:szCs w:val="28"/>
        </w:rPr>
        <w:t>или</w:t>
      </w:r>
      <w:r w:rsidRPr="001831CA">
        <w:rPr>
          <w:rFonts w:ascii="Times New Roman" w:hAnsi="Times New Roman"/>
          <w:spacing w:val="62"/>
          <w:sz w:val="28"/>
          <w:szCs w:val="28"/>
        </w:rPr>
        <w:t xml:space="preserve"> </w:t>
      </w:r>
      <w:r w:rsidRPr="001831CA">
        <w:rPr>
          <w:rFonts w:ascii="Times New Roman" w:hAnsi="Times New Roman"/>
          <w:sz w:val="28"/>
          <w:szCs w:val="28"/>
        </w:rPr>
        <w:t>отдельными строчками из произведения;</w:t>
      </w:r>
    </w:p>
    <w:p w:rsidR="00D01699" w:rsidRPr="001831CA" w:rsidRDefault="00D01699" w:rsidP="0041074E">
      <w:pPr>
        <w:pStyle w:val="a6"/>
        <w:widowControl w:val="0"/>
        <w:numPr>
          <w:ilvl w:val="0"/>
          <w:numId w:val="89"/>
        </w:numPr>
        <w:tabs>
          <w:tab w:val="left" w:pos="988"/>
        </w:tabs>
        <w:spacing w:after="0" w:line="244" w:lineRule="auto"/>
        <w:ind w:right="131" w:firstLine="706"/>
        <w:contextualSpacing w:val="0"/>
        <w:jc w:val="both"/>
        <w:rPr>
          <w:rFonts w:ascii="Times New Roman" w:hAnsi="Times New Roman"/>
          <w:sz w:val="28"/>
          <w:szCs w:val="28"/>
        </w:rPr>
      </w:pPr>
      <w:r w:rsidRPr="001831CA">
        <w:rPr>
          <w:rFonts w:ascii="Times New Roman" w:hAnsi="Times New Roman"/>
          <w:sz w:val="28"/>
          <w:szCs w:val="28"/>
        </w:rPr>
        <w:t xml:space="preserve">ориентироваться в книге по </w:t>
      </w:r>
      <w:r w:rsidRPr="001831CA">
        <w:rPr>
          <w:rFonts w:ascii="Times New Roman" w:hAnsi="Times New Roman"/>
          <w:spacing w:val="-4"/>
          <w:sz w:val="28"/>
          <w:szCs w:val="28"/>
        </w:rPr>
        <w:t xml:space="preserve">ее </w:t>
      </w:r>
      <w:r w:rsidRPr="001831CA">
        <w:rPr>
          <w:rFonts w:ascii="Times New Roman" w:hAnsi="Times New Roman"/>
          <w:spacing w:val="-5"/>
          <w:sz w:val="28"/>
          <w:szCs w:val="28"/>
        </w:rPr>
        <w:t xml:space="preserve">элементам </w:t>
      </w:r>
      <w:r w:rsidRPr="001831CA">
        <w:rPr>
          <w:rFonts w:ascii="Times New Roman" w:hAnsi="Times New Roman"/>
          <w:sz w:val="28"/>
          <w:szCs w:val="28"/>
        </w:rPr>
        <w:t xml:space="preserve">(автор, </w:t>
      </w:r>
      <w:r w:rsidRPr="001831CA">
        <w:rPr>
          <w:rFonts w:ascii="Times New Roman" w:hAnsi="Times New Roman"/>
          <w:spacing w:val="-3"/>
          <w:sz w:val="28"/>
          <w:szCs w:val="28"/>
        </w:rPr>
        <w:t xml:space="preserve">название, </w:t>
      </w:r>
      <w:r w:rsidRPr="001831CA">
        <w:rPr>
          <w:rFonts w:ascii="Times New Roman" w:hAnsi="Times New Roman"/>
          <w:sz w:val="28"/>
          <w:szCs w:val="28"/>
        </w:rPr>
        <w:t xml:space="preserve">титульный лист, страница «Содержание»  </w:t>
      </w:r>
      <w:r w:rsidRPr="001831CA">
        <w:rPr>
          <w:rFonts w:ascii="Times New Roman" w:hAnsi="Times New Roman"/>
          <w:spacing w:val="-4"/>
          <w:sz w:val="28"/>
          <w:szCs w:val="28"/>
        </w:rPr>
        <w:t xml:space="preserve">или </w:t>
      </w:r>
      <w:r w:rsidRPr="001831CA">
        <w:rPr>
          <w:rFonts w:ascii="Times New Roman" w:hAnsi="Times New Roman"/>
          <w:spacing w:val="-3"/>
          <w:sz w:val="28"/>
          <w:szCs w:val="28"/>
        </w:rPr>
        <w:t xml:space="preserve">«Оглавление»,  аннотация, </w:t>
      </w:r>
      <w:r w:rsidRPr="001831CA">
        <w:rPr>
          <w:rFonts w:ascii="Times New Roman" w:hAnsi="Times New Roman"/>
          <w:spacing w:val="15"/>
          <w:sz w:val="28"/>
          <w:szCs w:val="28"/>
        </w:rPr>
        <w:t xml:space="preserve"> </w:t>
      </w:r>
      <w:r w:rsidRPr="001831CA">
        <w:rPr>
          <w:rFonts w:ascii="Times New Roman" w:hAnsi="Times New Roman"/>
          <w:spacing w:val="-3"/>
          <w:sz w:val="28"/>
          <w:szCs w:val="28"/>
        </w:rPr>
        <w:t>иллюстрации);</w:t>
      </w:r>
    </w:p>
    <w:p w:rsidR="00D01699" w:rsidRPr="001831CA" w:rsidRDefault="00D01699" w:rsidP="0041074E">
      <w:pPr>
        <w:pStyle w:val="a6"/>
        <w:widowControl w:val="0"/>
        <w:numPr>
          <w:ilvl w:val="0"/>
          <w:numId w:val="89"/>
        </w:numPr>
        <w:tabs>
          <w:tab w:val="left" w:pos="1078"/>
        </w:tabs>
        <w:spacing w:after="0" w:line="247" w:lineRule="auto"/>
        <w:ind w:right="138" w:firstLine="706"/>
        <w:contextualSpacing w:val="0"/>
        <w:jc w:val="both"/>
        <w:rPr>
          <w:rFonts w:ascii="Times New Roman" w:hAnsi="Times New Roman"/>
          <w:sz w:val="28"/>
          <w:szCs w:val="28"/>
        </w:rPr>
      </w:pPr>
      <w:r w:rsidRPr="001831CA">
        <w:rPr>
          <w:rFonts w:ascii="Times New Roman" w:hAnsi="Times New Roman"/>
          <w:sz w:val="28"/>
          <w:szCs w:val="28"/>
        </w:rPr>
        <w:t xml:space="preserve">составлять </w:t>
      </w:r>
      <w:r w:rsidRPr="001831CA">
        <w:rPr>
          <w:rFonts w:ascii="Times New Roman" w:hAnsi="Times New Roman"/>
          <w:spacing w:val="-3"/>
          <w:sz w:val="28"/>
          <w:szCs w:val="28"/>
        </w:rPr>
        <w:t xml:space="preserve">аннотацию </w:t>
      </w:r>
      <w:r w:rsidRPr="001831CA">
        <w:rPr>
          <w:rFonts w:ascii="Times New Roman" w:hAnsi="Times New Roman"/>
          <w:sz w:val="28"/>
          <w:szCs w:val="28"/>
        </w:rPr>
        <w:t>на отдельное произведение и на сборники произведений;</w:t>
      </w:r>
    </w:p>
    <w:p w:rsidR="00D01699" w:rsidRPr="001831CA" w:rsidRDefault="00D01699" w:rsidP="0041074E">
      <w:pPr>
        <w:pStyle w:val="a6"/>
        <w:widowControl w:val="0"/>
        <w:numPr>
          <w:ilvl w:val="0"/>
          <w:numId w:val="89"/>
        </w:numPr>
        <w:tabs>
          <w:tab w:val="left" w:pos="1033"/>
        </w:tabs>
        <w:spacing w:after="0" w:line="235" w:lineRule="auto"/>
        <w:ind w:right="121" w:firstLine="706"/>
        <w:contextualSpacing w:val="0"/>
        <w:jc w:val="both"/>
        <w:rPr>
          <w:rFonts w:ascii="Times New Roman" w:hAnsi="Times New Roman"/>
          <w:sz w:val="28"/>
          <w:szCs w:val="28"/>
        </w:rPr>
      </w:pPr>
      <w:r w:rsidRPr="001831CA">
        <w:rPr>
          <w:rFonts w:ascii="Times New Roman" w:hAnsi="Times New Roman"/>
          <w:spacing w:val="-4"/>
          <w:sz w:val="28"/>
          <w:szCs w:val="28"/>
        </w:rPr>
        <w:t xml:space="preserve">делать </w:t>
      </w:r>
      <w:r w:rsidRPr="001831CA">
        <w:rPr>
          <w:rFonts w:ascii="Times New Roman" w:hAnsi="Times New Roman"/>
          <w:sz w:val="28"/>
          <w:szCs w:val="28"/>
        </w:rPr>
        <w:t xml:space="preserve">самостоятельный выбор </w:t>
      </w:r>
      <w:r w:rsidRPr="001831CA">
        <w:rPr>
          <w:rFonts w:ascii="Times New Roman" w:hAnsi="Times New Roman"/>
          <w:spacing w:val="-3"/>
          <w:sz w:val="28"/>
          <w:szCs w:val="28"/>
        </w:rPr>
        <w:t xml:space="preserve">книг </w:t>
      </w:r>
      <w:r w:rsidRPr="001831CA">
        <w:rPr>
          <w:rFonts w:ascii="Times New Roman" w:hAnsi="Times New Roman"/>
          <w:sz w:val="28"/>
          <w:szCs w:val="28"/>
        </w:rPr>
        <w:t xml:space="preserve">в библиотеке с </w:t>
      </w:r>
      <w:r w:rsidRPr="001831CA">
        <w:rPr>
          <w:rFonts w:ascii="Times New Roman" w:hAnsi="Times New Roman"/>
          <w:spacing w:val="-3"/>
          <w:sz w:val="28"/>
          <w:szCs w:val="28"/>
        </w:rPr>
        <w:t xml:space="preserve">целью </w:t>
      </w:r>
      <w:r w:rsidRPr="001831CA">
        <w:rPr>
          <w:rFonts w:ascii="Times New Roman" w:hAnsi="Times New Roman"/>
          <w:spacing w:val="-4"/>
          <w:sz w:val="28"/>
          <w:szCs w:val="28"/>
        </w:rPr>
        <w:t xml:space="preserve">решения </w:t>
      </w:r>
      <w:r w:rsidRPr="001831CA">
        <w:rPr>
          <w:rFonts w:ascii="Times New Roman" w:hAnsi="Times New Roman"/>
          <w:sz w:val="28"/>
          <w:szCs w:val="28"/>
        </w:rPr>
        <w:t xml:space="preserve">разных   задач    </w:t>
      </w:r>
      <w:r w:rsidRPr="001831CA">
        <w:rPr>
          <w:rFonts w:ascii="Times New Roman" w:hAnsi="Times New Roman"/>
          <w:spacing w:val="-3"/>
          <w:sz w:val="28"/>
          <w:szCs w:val="28"/>
        </w:rPr>
        <w:t xml:space="preserve">(чтение   </w:t>
      </w:r>
      <w:r w:rsidRPr="001831CA">
        <w:rPr>
          <w:rFonts w:ascii="Times New Roman" w:hAnsi="Times New Roman"/>
          <w:sz w:val="28"/>
          <w:szCs w:val="28"/>
        </w:rPr>
        <w:t xml:space="preserve">согласно   рекомендованному   списку;  </w:t>
      </w:r>
      <w:r w:rsidRPr="001831CA">
        <w:rPr>
          <w:rFonts w:ascii="Times New Roman" w:hAnsi="Times New Roman"/>
          <w:spacing w:val="60"/>
          <w:sz w:val="28"/>
          <w:szCs w:val="28"/>
        </w:rPr>
        <w:t xml:space="preserve"> </w:t>
      </w:r>
      <w:r w:rsidRPr="001831CA">
        <w:rPr>
          <w:rFonts w:ascii="Times New Roman" w:hAnsi="Times New Roman"/>
          <w:sz w:val="28"/>
          <w:szCs w:val="28"/>
        </w:rPr>
        <w:t xml:space="preserve">подготовка устного  сообщения  на </w:t>
      </w:r>
      <w:r w:rsidRPr="001831CA">
        <w:rPr>
          <w:rFonts w:ascii="Times New Roman" w:hAnsi="Times New Roman"/>
          <w:spacing w:val="-3"/>
          <w:sz w:val="28"/>
          <w:szCs w:val="28"/>
        </w:rPr>
        <w:t>определенную</w:t>
      </w:r>
      <w:r w:rsidRPr="001831CA">
        <w:rPr>
          <w:rFonts w:ascii="Times New Roman" w:hAnsi="Times New Roman"/>
          <w:spacing w:val="-18"/>
          <w:sz w:val="28"/>
          <w:szCs w:val="28"/>
        </w:rPr>
        <w:t xml:space="preserve"> </w:t>
      </w:r>
      <w:r w:rsidRPr="001831CA">
        <w:rPr>
          <w:rFonts w:ascii="Times New Roman" w:hAnsi="Times New Roman"/>
          <w:spacing w:val="-5"/>
          <w:sz w:val="28"/>
          <w:szCs w:val="28"/>
        </w:rPr>
        <w:t>тему);</w:t>
      </w:r>
    </w:p>
    <w:p w:rsidR="00D01699" w:rsidRPr="001831CA" w:rsidRDefault="00D01699" w:rsidP="0041074E">
      <w:pPr>
        <w:pStyle w:val="a6"/>
        <w:widowControl w:val="0"/>
        <w:numPr>
          <w:ilvl w:val="0"/>
          <w:numId w:val="89"/>
        </w:numPr>
        <w:tabs>
          <w:tab w:val="left" w:pos="1259"/>
        </w:tabs>
        <w:spacing w:after="0" w:line="244" w:lineRule="auto"/>
        <w:ind w:right="129" w:firstLine="706"/>
        <w:contextualSpacing w:val="0"/>
        <w:jc w:val="both"/>
        <w:rPr>
          <w:rFonts w:ascii="Times New Roman" w:hAnsi="Times New Roman"/>
          <w:sz w:val="28"/>
          <w:szCs w:val="28"/>
        </w:rPr>
      </w:pPr>
      <w:r w:rsidRPr="001831CA">
        <w:rPr>
          <w:rFonts w:ascii="Times New Roman" w:hAnsi="Times New Roman"/>
          <w:sz w:val="28"/>
          <w:szCs w:val="28"/>
        </w:rPr>
        <w:t xml:space="preserve">высказывать оценочные суждения о героях прочитанных произведений и </w:t>
      </w:r>
      <w:r w:rsidRPr="001831CA">
        <w:rPr>
          <w:rFonts w:ascii="Times New Roman" w:hAnsi="Times New Roman"/>
          <w:spacing w:val="-3"/>
          <w:sz w:val="28"/>
          <w:szCs w:val="28"/>
        </w:rPr>
        <w:t xml:space="preserve">тактично  </w:t>
      </w:r>
      <w:r w:rsidRPr="001831CA">
        <w:rPr>
          <w:rFonts w:ascii="Times New Roman" w:hAnsi="Times New Roman"/>
          <w:sz w:val="28"/>
          <w:szCs w:val="28"/>
        </w:rPr>
        <w:t xml:space="preserve">воспринимать  </w:t>
      </w:r>
      <w:r w:rsidRPr="001831CA">
        <w:rPr>
          <w:rFonts w:ascii="Times New Roman" w:hAnsi="Times New Roman"/>
          <w:spacing w:val="-3"/>
          <w:sz w:val="28"/>
          <w:szCs w:val="28"/>
        </w:rPr>
        <w:t>мнения</w:t>
      </w:r>
      <w:r w:rsidRPr="001831CA">
        <w:rPr>
          <w:rFonts w:ascii="Times New Roman" w:hAnsi="Times New Roman"/>
          <w:spacing w:val="44"/>
          <w:sz w:val="28"/>
          <w:szCs w:val="28"/>
        </w:rPr>
        <w:t xml:space="preserve"> </w:t>
      </w:r>
      <w:r w:rsidRPr="001831CA">
        <w:rPr>
          <w:rFonts w:ascii="Times New Roman" w:hAnsi="Times New Roman"/>
          <w:sz w:val="28"/>
          <w:szCs w:val="28"/>
        </w:rPr>
        <w:t>одноклассников;</w:t>
      </w:r>
    </w:p>
    <w:p w:rsidR="00D01699" w:rsidRPr="001831CA" w:rsidRDefault="00D01699" w:rsidP="0041074E">
      <w:pPr>
        <w:pStyle w:val="a6"/>
        <w:widowControl w:val="0"/>
        <w:numPr>
          <w:ilvl w:val="0"/>
          <w:numId w:val="89"/>
        </w:numPr>
        <w:tabs>
          <w:tab w:val="left" w:pos="1138"/>
        </w:tabs>
        <w:spacing w:after="0" w:line="247" w:lineRule="auto"/>
        <w:ind w:right="136" w:firstLine="706"/>
        <w:contextualSpacing w:val="0"/>
        <w:jc w:val="both"/>
        <w:rPr>
          <w:rFonts w:ascii="Times New Roman" w:hAnsi="Times New Roman"/>
          <w:sz w:val="28"/>
          <w:szCs w:val="28"/>
        </w:rPr>
      </w:pPr>
      <w:r w:rsidRPr="001831CA">
        <w:rPr>
          <w:rFonts w:ascii="Times New Roman" w:hAnsi="Times New Roman"/>
          <w:sz w:val="28"/>
          <w:szCs w:val="28"/>
        </w:rPr>
        <w:t xml:space="preserve">самостоятельно работать с разными источниками информации </w:t>
      </w:r>
      <w:r w:rsidRPr="001831CA">
        <w:rPr>
          <w:rFonts w:ascii="Times New Roman" w:hAnsi="Times New Roman"/>
          <w:spacing w:val="-3"/>
          <w:sz w:val="28"/>
          <w:szCs w:val="28"/>
        </w:rPr>
        <w:t xml:space="preserve">(включая  </w:t>
      </w:r>
      <w:r w:rsidRPr="001831CA">
        <w:rPr>
          <w:rFonts w:ascii="Times New Roman" w:hAnsi="Times New Roman"/>
          <w:sz w:val="28"/>
          <w:szCs w:val="28"/>
        </w:rPr>
        <w:t xml:space="preserve">словари и справочники разного </w:t>
      </w:r>
      <w:r w:rsidRPr="001831CA">
        <w:rPr>
          <w:rFonts w:ascii="Times New Roman" w:hAnsi="Times New Roman"/>
          <w:spacing w:val="53"/>
          <w:sz w:val="28"/>
          <w:szCs w:val="28"/>
        </w:rPr>
        <w:t xml:space="preserve"> </w:t>
      </w:r>
      <w:r w:rsidRPr="001831CA">
        <w:rPr>
          <w:rFonts w:ascii="Times New Roman" w:hAnsi="Times New Roman"/>
          <w:spacing w:val="-4"/>
          <w:sz w:val="28"/>
          <w:szCs w:val="28"/>
        </w:rPr>
        <w:t>направления).</w:t>
      </w:r>
    </w:p>
    <w:p w:rsidR="00D01699" w:rsidRPr="001831CA" w:rsidRDefault="00D01699" w:rsidP="00D01699">
      <w:pPr>
        <w:spacing w:line="306" w:lineRule="exact"/>
        <w:ind w:left="116" w:firstLine="706"/>
        <w:rPr>
          <w:rFonts w:ascii="Times New Roman" w:hAnsi="Times New Roman"/>
          <w:sz w:val="28"/>
          <w:szCs w:val="28"/>
        </w:rPr>
      </w:pPr>
      <w:r w:rsidRPr="001831CA">
        <w:rPr>
          <w:rFonts w:ascii="Times New Roman" w:hAnsi="Times New Roman"/>
          <w:b/>
          <w:bCs/>
          <w:spacing w:val="3"/>
          <w:sz w:val="28"/>
          <w:szCs w:val="28"/>
        </w:rPr>
        <w:t xml:space="preserve">Раздел   </w:t>
      </w:r>
      <w:r w:rsidRPr="001831CA">
        <w:rPr>
          <w:rFonts w:ascii="Times New Roman" w:hAnsi="Times New Roman"/>
          <w:b/>
          <w:bCs/>
          <w:sz w:val="28"/>
          <w:szCs w:val="28"/>
        </w:rPr>
        <w:t xml:space="preserve">«Литературоведческая   пропедевтика»:   </w:t>
      </w:r>
      <w:r w:rsidRPr="001831CA">
        <w:rPr>
          <w:rFonts w:ascii="Times New Roman" w:hAnsi="Times New Roman"/>
          <w:sz w:val="28"/>
          <w:szCs w:val="28"/>
        </w:rPr>
        <w:t xml:space="preserve">различение </w:t>
      </w:r>
      <w:r w:rsidRPr="001831CA">
        <w:rPr>
          <w:rFonts w:ascii="Times New Roman" w:hAnsi="Times New Roman"/>
          <w:spacing w:val="37"/>
          <w:sz w:val="28"/>
          <w:szCs w:val="28"/>
        </w:rPr>
        <w:t xml:space="preserve"> </w:t>
      </w:r>
      <w:r w:rsidRPr="001831CA">
        <w:rPr>
          <w:rFonts w:ascii="Times New Roman" w:hAnsi="Times New Roman"/>
          <w:sz w:val="28"/>
          <w:szCs w:val="28"/>
        </w:rPr>
        <w:t xml:space="preserve">типов рифм, различение жанровых особенностей произведений народного творчества и авторской </w:t>
      </w:r>
      <w:r w:rsidRPr="001831CA">
        <w:rPr>
          <w:rFonts w:ascii="Times New Roman" w:hAnsi="Times New Roman"/>
          <w:spacing w:val="-3"/>
          <w:sz w:val="28"/>
          <w:szCs w:val="28"/>
        </w:rPr>
        <w:t xml:space="preserve">литературы, узнавание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текстах литературных </w:t>
      </w:r>
      <w:r w:rsidRPr="001831CA">
        <w:rPr>
          <w:rFonts w:ascii="Times New Roman" w:hAnsi="Times New Roman"/>
          <w:sz w:val="28"/>
          <w:szCs w:val="28"/>
        </w:rPr>
        <w:t xml:space="preserve">приемов </w:t>
      </w:r>
      <w:r w:rsidRPr="001831CA">
        <w:rPr>
          <w:rFonts w:ascii="Times New Roman" w:hAnsi="Times New Roman"/>
          <w:spacing w:val="-3"/>
          <w:sz w:val="28"/>
          <w:szCs w:val="28"/>
        </w:rPr>
        <w:t xml:space="preserve">(сравнение, </w:t>
      </w:r>
      <w:r w:rsidRPr="001831CA">
        <w:rPr>
          <w:rFonts w:ascii="Times New Roman" w:hAnsi="Times New Roman"/>
          <w:sz w:val="28"/>
          <w:szCs w:val="28"/>
        </w:rPr>
        <w:t xml:space="preserve">олицетворение, контраст, гипербола, и </w:t>
      </w:r>
      <w:r w:rsidRPr="001831CA">
        <w:rPr>
          <w:rFonts w:ascii="Times New Roman" w:hAnsi="Times New Roman"/>
          <w:spacing w:val="2"/>
          <w:sz w:val="28"/>
          <w:szCs w:val="28"/>
        </w:rPr>
        <w:t xml:space="preserve">др.) </w:t>
      </w:r>
      <w:r w:rsidRPr="001831CA">
        <w:rPr>
          <w:rFonts w:ascii="Times New Roman" w:hAnsi="Times New Roman"/>
          <w:sz w:val="28"/>
          <w:szCs w:val="28"/>
        </w:rPr>
        <w:t>и понимание причин их</w:t>
      </w:r>
      <w:r w:rsidRPr="001831CA">
        <w:rPr>
          <w:rFonts w:ascii="Times New Roman" w:hAnsi="Times New Roman"/>
          <w:spacing w:val="68"/>
          <w:sz w:val="28"/>
          <w:szCs w:val="28"/>
        </w:rPr>
        <w:t xml:space="preserve"> </w:t>
      </w:r>
      <w:r w:rsidRPr="001831CA">
        <w:rPr>
          <w:rFonts w:ascii="Times New Roman" w:hAnsi="Times New Roman"/>
          <w:sz w:val="28"/>
          <w:szCs w:val="28"/>
        </w:rPr>
        <w:t>использования.</w:t>
      </w:r>
    </w:p>
    <w:p w:rsidR="00D01699" w:rsidRPr="001831CA" w:rsidRDefault="00D01699" w:rsidP="00D01699">
      <w:pPr>
        <w:pStyle w:val="110"/>
        <w:spacing w:before="9"/>
        <w:ind w:right="23"/>
        <w:rPr>
          <w:b w:val="0"/>
          <w:bCs w:val="0"/>
        </w:rPr>
      </w:pPr>
      <w:r w:rsidRPr="001831CA">
        <w:t>Выпускник</w:t>
      </w:r>
      <w:r w:rsidRPr="001831CA">
        <w:rPr>
          <w:spacing w:val="64"/>
        </w:rPr>
        <w:t xml:space="preserve"> </w:t>
      </w:r>
      <w:r w:rsidRPr="001831CA">
        <w:t>научится:</w:t>
      </w:r>
    </w:p>
    <w:p w:rsidR="00D01699" w:rsidRPr="001831CA" w:rsidRDefault="00D01699" w:rsidP="0041074E">
      <w:pPr>
        <w:pStyle w:val="a6"/>
        <w:widowControl w:val="0"/>
        <w:numPr>
          <w:ilvl w:val="0"/>
          <w:numId w:val="89"/>
        </w:numPr>
        <w:tabs>
          <w:tab w:val="left" w:pos="1033"/>
        </w:tabs>
        <w:spacing w:before="63" w:after="0" w:line="316" w:lineRule="exact"/>
        <w:ind w:right="100" w:firstLine="706"/>
        <w:contextualSpacing w:val="0"/>
        <w:jc w:val="both"/>
        <w:rPr>
          <w:rFonts w:ascii="Times New Roman" w:hAnsi="Times New Roman"/>
          <w:sz w:val="28"/>
          <w:szCs w:val="28"/>
        </w:rPr>
      </w:pPr>
      <w:r w:rsidRPr="001831CA">
        <w:rPr>
          <w:rFonts w:ascii="Times New Roman" w:hAnsi="Times New Roman"/>
          <w:sz w:val="28"/>
          <w:szCs w:val="28"/>
        </w:rPr>
        <w:t xml:space="preserve">представлять основной вектор движения художественной </w:t>
      </w:r>
      <w:r w:rsidRPr="001831CA">
        <w:rPr>
          <w:rFonts w:ascii="Times New Roman" w:hAnsi="Times New Roman"/>
          <w:spacing w:val="-3"/>
          <w:sz w:val="28"/>
          <w:szCs w:val="28"/>
        </w:rPr>
        <w:t xml:space="preserve">культуры: </w:t>
      </w:r>
      <w:r w:rsidRPr="001831CA">
        <w:rPr>
          <w:rFonts w:ascii="Times New Roman" w:hAnsi="Times New Roman"/>
          <w:spacing w:val="2"/>
          <w:sz w:val="28"/>
          <w:szCs w:val="28"/>
        </w:rPr>
        <w:t xml:space="preserve">от </w:t>
      </w:r>
      <w:r w:rsidRPr="001831CA">
        <w:rPr>
          <w:rFonts w:ascii="Times New Roman" w:hAnsi="Times New Roman"/>
          <w:sz w:val="28"/>
          <w:szCs w:val="28"/>
        </w:rPr>
        <w:t>народного  творчества к авторским</w:t>
      </w:r>
      <w:r w:rsidRPr="001831CA">
        <w:rPr>
          <w:rFonts w:ascii="Times New Roman" w:hAnsi="Times New Roman"/>
          <w:spacing w:val="64"/>
          <w:sz w:val="28"/>
          <w:szCs w:val="28"/>
        </w:rPr>
        <w:t xml:space="preserve"> </w:t>
      </w:r>
      <w:r w:rsidRPr="001831CA">
        <w:rPr>
          <w:rFonts w:ascii="Times New Roman" w:hAnsi="Times New Roman"/>
          <w:sz w:val="28"/>
          <w:szCs w:val="28"/>
        </w:rPr>
        <w:t>формам;</w:t>
      </w:r>
    </w:p>
    <w:p w:rsidR="00D01699" w:rsidRPr="001831CA" w:rsidRDefault="00D01699" w:rsidP="0041074E">
      <w:pPr>
        <w:pStyle w:val="a6"/>
        <w:widowControl w:val="0"/>
        <w:numPr>
          <w:ilvl w:val="0"/>
          <w:numId w:val="89"/>
        </w:numPr>
        <w:tabs>
          <w:tab w:val="left" w:pos="1003"/>
        </w:tabs>
        <w:spacing w:before="5" w:after="0" w:line="318" w:lineRule="exact"/>
        <w:ind w:left="1002" w:hanging="179"/>
        <w:contextualSpacing w:val="0"/>
        <w:rPr>
          <w:rFonts w:ascii="Times New Roman" w:hAnsi="Times New Roman"/>
          <w:sz w:val="28"/>
          <w:szCs w:val="28"/>
        </w:rPr>
      </w:pPr>
      <w:r w:rsidRPr="001831CA">
        <w:rPr>
          <w:rFonts w:ascii="Times New Roman" w:hAnsi="Times New Roman"/>
          <w:spacing w:val="-3"/>
          <w:sz w:val="28"/>
          <w:szCs w:val="28"/>
        </w:rPr>
        <w:t xml:space="preserve">отличать  </w:t>
      </w:r>
      <w:r w:rsidRPr="001831CA">
        <w:rPr>
          <w:rFonts w:ascii="Times New Roman" w:hAnsi="Times New Roman"/>
          <w:sz w:val="28"/>
          <w:szCs w:val="28"/>
        </w:rPr>
        <w:t xml:space="preserve">народные произведения  </w:t>
      </w:r>
      <w:r w:rsidRPr="001831CA">
        <w:rPr>
          <w:rFonts w:ascii="Times New Roman" w:hAnsi="Times New Roman"/>
          <w:spacing w:val="2"/>
          <w:sz w:val="28"/>
          <w:szCs w:val="28"/>
        </w:rPr>
        <w:t>от</w:t>
      </w:r>
      <w:r w:rsidRPr="001831CA">
        <w:rPr>
          <w:rFonts w:ascii="Times New Roman" w:hAnsi="Times New Roman"/>
          <w:spacing w:val="3"/>
          <w:sz w:val="28"/>
          <w:szCs w:val="28"/>
        </w:rPr>
        <w:t xml:space="preserve"> </w:t>
      </w:r>
      <w:r w:rsidRPr="001831CA">
        <w:rPr>
          <w:rFonts w:ascii="Times New Roman" w:hAnsi="Times New Roman"/>
          <w:sz w:val="28"/>
          <w:szCs w:val="28"/>
        </w:rPr>
        <w:t>авторских;</w:t>
      </w:r>
    </w:p>
    <w:p w:rsidR="00D01699" w:rsidRPr="001831CA" w:rsidRDefault="00D01699" w:rsidP="0041074E">
      <w:pPr>
        <w:pStyle w:val="a6"/>
        <w:widowControl w:val="0"/>
        <w:numPr>
          <w:ilvl w:val="0"/>
          <w:numId w:val="89"/>
        </w:numPr>
        <w:tabs>
          <w:tab w:val="left" w:pos="1048"/>
        </w:tabs>
        <w:spacing w:before="5" w:after="0" w:line="319" w:lineRule="exact"/>
        <w:ind w:right="119" w:firstLine="706"/>
        <w:contextualSpacing w:val="0"/>
        <w:jc w:val="both"/>
        <w:rPr>
          <w:rFonts w:ascii="Times New Roman" w:hAnsi="Times New Roman"/>
          <w:sz w:val="28"/>
          <w:szCs w:val="28"/>
        </w:rPr>
      </w:pP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и различать средства художественной выразительности в авторской    </w:t>
      </w:r>
      <w:r w:rsidRPr="001831CA">
        <w:rPr>
          <w:rFonts w:ascii="Times New Roman" w:hAnsi="Times New Roman"/>
          <w:spacing w:val="-4"/>
          <w:sz w:val="28"/>
          <w:szCs w:val="28"/>
        </w:rPr>
        <w:t xml:space="preserve">литературе    </w:t>
      </w:r>
      <w:r w:rsidRPr="001831CA">
        <w:rPr>
          <w:rFonts w:ascii="Times New Roman" w:hAnsi="Times New Roman"/>
          <w:spacing w:val="-3"/>
          <w:sz w:val="28"/>
          <w:szCs w:val="28"/>
        </w:rPr>
        <w:t xml:space="preserve">(сравнение,    олицетворение,    </w:t>
      </w:r>
      <w:r w:rsidRPr="001831CA">
        <w:rPr>
          <w:rFonts w:ascii="Times New Roman" w:hAnsi="Times New Roman"/>
          <w:sz w:val="28"/>
          <w:szCs w:val="28"/>
        </w:rPr>
        <w:t>гипербола</w:t>
      </w:r>
      <w:r w:rsidRPr="001831CA">
        <w:rPr>
          <w:rFonts w:ascii="Times New Roman" w:hAnsi="Times New Roman"/>
          <w:spacing w:val="-3"/>
          <w:sz w:val="28"/>
          <w:szCs w:val="28"/>
        </w:rPr>
        <w:t xml:space="preserve">,  </w:t>
      </w:r>
      <w:r w:rsidRPr="001831CA">
        <w:rPr>
          <w:rFonts w:ascii="Times New Roman" w:hAnsi="Times New Roman"/>
          <w:sz w:val="28"/>
          <w:szCs w:val="28"/>
        </w:rPr>
        <w:t xml:space="preserve">контраст,  повтор,  разные </w:t>
      </w:r>
      <w:r w:rsidRPr="001831CA">
        <w:rPr>
          <w:rFonts w:ascii="Times New Roman" w:hAnsi="Times New Roman"/>
          <w:spacing w:val="-3"/>
          <w:sz w:val="28"/>
          <w:szCs w:val="28"/>
        </w:rPr>
        <w:t>типы</w:t>
      </w:r>
      <w:r w:rsidRPr="001831CA">
        <w:rPr>
          <w:rFonts w:ascii="Times New Roman" w:hAnsi="Times New Roman"/>
          <w:spacing w:val="-21"/>
          <w:sz w:val="28"/>
          <w:szCs w:val="28"/>
        </w:rPr>
        <w:t xml:space="preserve"> </w:t>
      </w:r>
      <w:r w:rsidRPr="001831CA">
        <w:rPr>
          <w:rFonts w:ascii="Times New Roman" w:hAnsi="Times New Roman"/>
          <w:sz w:val="28"/>
          <w:szCs w:val="28"/>
        </w:rPr>
        <w:t>рифмы).</w:t>
      </w:r>
    </w:p>
    <w:p w:rsidR="00D01699" w:rsidRPr="001831CA" w:rsidRDefault="00D01699" w:rsidP="00D01699">
      <w:pPr>
        <w:pStyle w:val="110"/>
        <w:spacing w:line="244" w:lineRule="auto"/>
        <w:ind w:left="116" w:right="100" w:firstLine="781"/>
        <w:jc w:val="both"/>
        <w:rPr>
          <w:b w:val="0"/>
          <w:bCs w:val="0"/>
          <w:i/>
          <w:iCs/>
          <w:lang w:val="ru-RU"/>
        </w:rPr>
      </w:pPr>
      <w:r w:rsidRPr="001831CA">
        <w:rPr>
          <w:i/>
          <w:iCs/>
          <w:lang w:val="ru-RU"/>
        </w:rPr>
        <w:t xml:space="preserve">Выпускник в </w:t>
      </w:r>
      <w:r w:rsidRPr="001831CA">
        <w:rPr>
          <w:i/>
          <w:iCs/>
          <w:spacing w:val="2"/>
          <w:lang w:val="ru-RU"/>
        </w:rPr>
        <w:t xml:space="preserve">процессе </w:t>
      </w:r>
      <w:r w:rsidRPr="001831CA">
        <w:rPr>
          <w:i/>
          <w:iCs/>
          <w:lang w:val="ru-RU"/>
        </w:rPr>
        <w:t>самостоятельной, парной, групповой и коллективной  работы  получит  возможность</w:t>
      </w:r>
      <w:r w:rsidRPr="001831CA">
        <w:rPr>
          <w:i/>
          <w:iCs/>
          <w:spacing w:val="-9"/>
          <w:lang w:val="ru-RU"/>
        </w:rPr>
        <w:t xml:space="preserve"> </w:t>
      </w:r>
      <w:r w:rsidRPr="001831CA">
        <w:rPr>
          <w:i/>
          <w:iCs/>
          <w:lang w:val="ru-RU"/>
        </w:rPr>
        <w:t>научиться</w:t>
      </w:r>
      <w:r w:rsidRPr="001831CA">
        <w:rPr>
          <w:b w:val="0"/>
          <w:bCs w:val="0"/>
          <w:i/>
          <w:iCs/>
          <w:lang w:val="ru-RU"/>
        </w:rPr>
        <w:t>:</w:t>
      </w:r>
    </w:p>
    <w:p w:rsidR="00D01699" w:rsidRPr="001831CA" w:rsidRDefault="00D01699" w:rsidP="0041074E">
      <w:pPr>
        <w:pStyle w:val="a6"/>
        <w:widowControl w:val="0"/>
        <w:numPr>
          <w:ilvl w:val="0"/>
          <w:numId w:val="89"/>
        </w:numPr>
        <w:tabs>
          <w:tab w:val="left" w:pos="1108"/>
        </w:tabs>
        <w:spacing w:after="0" w:line="247" w:lineRule="auto"/>
        <w:ind w:right="121" w:firstLine="706"/>
        <w:contextualSpacing w:val="0"/>
        <w:jc w:val="both"/>
        <w:rPr>
          <w:rFonts w:ascii="Times New Roman" w:hAnsi="Times New Roman"/>
          <w:i/>
          <w:iCs/>
          <w:sz w:val="28"/>
          <w:szCs w:val="28"/>
        </w:rPr>
      </w:pPr>
      <w:r w:rsidRPr="001831CA">
        <w:rPr>
          <w:rFonts w:ascii="Times New Roman" w:hAnsi="Times New Roman"/>
          <w:i/>
          <w:iCs/>
          <w:spacing w:val="-3"/>
          <w:sz w:val="28"/>
          <w:szCs w:val="28"/>
        </w:rPr>
        <w:t xml:space="preserve">отслеживать </w:t>
      </w:r>
      <w:r w:rsidRPr="001831CA">
        <w:rPr>
          <w:rFonts w:ascii="Times New Roman" w:hAnsi="Times New Roman"/>
          <w:i/>
          <w:iCs/>
          <w:sz w:val="28"/>
          <w:szCs w:val="28"/>
        </w:rPr>
        <w:t xml:space="preserve">особенности мифологического восприятия мира в сказках народов мира, </w:t>
      </w:r>
      <w:r w:rsidRPr="001831CA">
        <w:rPr>
          <w:rFonts w:ascii="Times New Roman" w:hAnsi="Times New Roman"/>
          <w:i/>
          <w:iCs/>
          <w:spacing w:val="-3"/>
          <w:sz w:val="28"/>
          <w:szCs w:val="28"/>
        </w:rPr>
        <w:t xml:space="preserve">татарских </w:t>
      </w:r>
      <w:r w:rsidRPr="001831CA">
        <w:rPr>
          <w:rFonts w:ascii="Times New Roman" w:hAnsi="Times New Roman"/>
          <w:i/>
          <w:iCs/>
          <w:sz w:val="28"/>
          <w:szCs w:val="28"/>
        </w:rPr>
        <w:t xml:space="preserve">и русских народных  </w:t>
      </w:r>
      <w:r w:rsidRPr="001831CA">
        <w:rPr>
          <w:rFonts w:ascii="Times New Roman" w:hAnsi="Times New Roman"/>
          <w:i/>
          <w:iCs/>
          <w:spacing w:val="31"/>
          <w:sz w:val="28"/>
          <w:szCs w:val="28"/>
        </w:rPr>
        <w:t xml:space="preserve"> </w:t>
      </w:r>
      <w:r w:rsidRPr="001831CA">
        <w:rPr>
          <w:rFonts w:ascii="Times New Roman" w:hAnsi="Times New Roman"/>
          <w:i/>
          <w:iCs/>
          <w:spacing w:val="-3"/>
          <w:sz w:val="28"/>
          <w:szCs w:val="28"/>
        </w:rPr>
        <w:t>сказках;</w:t>
      </w:r>
    </w:p>
    <w:p w:rsidR="00D01699" w:rsidRPr="001831CA" w:rsidRDefault="00D01699" w:rsidP="0041074E">
      <w:pPr>
        <w:pStyle w:val="a6"/>
        <w:widowControl w:val="0"/>
        <w:numPr>
          <w:ilvl w:val="0"/>
          <w:numId w:val="89"/>
        </w:numPr>
        <w:tabs>
          <w:tab w:val="left" w:pos="1108"/>
        </w:tabs>
        <w:spacing w:after="0" w:line="247" w:lineRule="auto"/>
        <w:ind w:right="121"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обнаруживать   </w:t>
      </w:r>
      <w:r w:rsidRPr="001831CA">
        <w:rPr>
          <w:rFonts w:ascii="Times New Roman" w:hAnsi="Times New Roman"/>
          <w:i/>
          <w:iCs/>
          <w:spacing w:val="2"/>
          <w:sz w:val="28"/>
          <w:szCs w:val="28"/>
        </w:rPr>
        <w:t xml:space="preserve">связь   </w:t>
      </w:r>
      <w:r w:rsidRPr="001831CA">
        <w:rPr>
          <w:rFonts w:ascii="Times New Roman" w:hAnsi="Times New Roman"/>
          <w:i/>
          <w:iCs/>
          <w:sz w:val="28"/>
          <w:szCs w:val="28"/>
        </w:rPr>
        <w:t>смысла   стихотворения   с   избранной</w:t>
      </w:r>
      <w:r w:rsidRPr="001831CA">
        <w:rPr>
          <w:rFonts w:ascii="Times New Roman" w:hAnsi="Times New Roman"/>
          <w:i/>
          <w:iCs/>
          <w:spacing w:val="23"/>
          <w:sz w:val="28"/>
          <w:szCs w:val="28"/>
        </w:rPr>
        <w:t xml:space="preserve"> </w:t>
      </w:r>
      <w:r w:rsidRPr="001831CA">
        <w:rPr>
          <w:rFonts w:ascii="Times New Roman" w:hAnsi="Times New Roman"/>
          <w:i/>
          <w:iCs/>
          <w:sz w:val="28"/>
          <w:szCs w:val="28"/>
        </w:rPr>
        <w:t xml:space="preserve">поэтом стихотворной формой  </w:t>
      </w:r>
      <w:r w:rsidRPr="001831CA">
        <w:rPr>
          <w:rFonts w:ascii="Times New Roman" w:hAnsi="Times New Roman"/>
          <w:i/>
          <w:iCs/>
          <w:spacing w:val="-3"/>
          <w:sz w:val="28"/>
          <w:szCs w:val="28"/>
        </w:rPr>
        <w:t xml:space="preserve">(на </w:t>
      </w:r>
      <w:r w:rsidRPr="001831CA">
        <w:rPr>
          <w:rFonts w:ascii="Times New Roman" w:hAnsi="Times New Roman"/>
          <w:i/>
          <w:iCs/>
          <w:sz w:val="28"/>
          <w:szCs w:val="28"/>
        </w:rPr>
        <w:t xml:space="preserve">примере классической и современной </w:t>
      </w:r>
      <w:r w:rsidRPr="001831CA">
        <w:rPr>
          <w:rFonts w:ascii="Times New Roman" w:hAnsi="Times New Roman"/>
          <w:i/>
          <w:iCs/>
          <w:spacing w:val="54"/>
          <w:sz w:val="28"/>
          <w:szCs w:val="28"/>
        </w:rPr>
        <w:t xml:space="preserve"> </w:t>
      </w:r>
      <w:r w:rsidRPr="001831CA">
        <w:rPr>
          <w:rFonts w:ascii="Times New Roman" w:hAnsi="Times New Roman"/>
          <w:i/>
          <w:iCs/>
          <w:sz w:val="28"/>
          <w:szCs w:val="28"/>
        </w:rPr>
        <w:t>поэзии);</w:t>
      </w:r>
    </w:p>
    <w:p w:rsidR="00D01699" w:rsidRPr="001831CA" w:rsidRDefault="00D01699" w:rsidP="0041074E">
      <w:pPr>
        <w:pStyle w:val="a6"/>
        <w:widowControl w:val="0"/>
        <w:numPr>
          <w:ilvl w:val="0"/>
          <w:numId w:val="89"/>
        </w:numPr>
        <w:tabs>
          <w:tab w:val="left" w:pos="1018"/>
        </w:tabs>
        <w:spacing w:after="0" w:line="247" w:lineRule="auto"/>
        <w:ind w:right="122" w:firstLine="706"/>
        <w:contextualSpacing w:val="0"/>
        <w:jc w:val="both"/>
        <w:rPr>
          <w:rFonts w:ascii="Times New Roman" w:hAnsi="Times New Roman"/>
          <w:i/>
          <w:iCs/>
          <w:sz w:val="28"/>
          <w:szCs w:val="28"/>
        </w:rPr>
      </w:pPr>
      <w:r w:rsidRPr="001831CA">
        <w:rPr>
          <w:rFonts w:ascii="Times New Roman" w:hAnsi="Times New Roman"/>
          <w:i/>
          <w:iCs/>
          <w:spacing w:val="-3"/>
          <w:sz w:val="28"/>
          <w:szCs w:val="28"/>
        </w:rPr>
        <w:t xml:space="preserve">понимать </w:t>
      </w:r>
      <w:r w:rsidRPr="001831CA">
        <w:rPr>
          <w:rFonts w:ascii="Times New Roman" w:hAnsi="Times New Roman"/>
          <w:i/>
          <w:iCs/>
          <w:sz w:val="28"/>
          <w:szCs w:val="28"/>
        </w:rPr>
        <w:t xml:space="preserve">роль творческой биографии </w:t>
      </w:r>
      <w:r w:rsidRPr="001831CA">
        <w:rPr>
          <w:rFonts w:ascii="Times New Roman" w:hAnsi="Times New Roman"/>
          <w:i/>
          <w:iCs/>
          <w:spacing w:val="-4"/>
          <w:sz w:val="28"/>
          <w:szCs w:val="28"/>
        </w:rPr>
        <w:t xml:space="preserve">писателя </w:t>
      </w:r>
      <w:r w:rsidRPr="001831CA">
        <w:rPr>
          <w:rFonts w:ascii="Times New Roman" w:hAnsi="Times New Roman"/>
          <w:i/>
          <w:iCs/>
          <w:spacing w:val="-3"/>
          <w:sz w:val="28"/>
          <w:szCs w:val="28"/>
        </w:rPr>
        <w:t xml:space="preserve">(поэта, художника) </w:t>
      </w:r>
      <w:r w:rsidRPr="001831CA">
        <w:rPr>
          <w:rFonts w:ascii="Times New Roman" w:hAnsi="Times New Roman"/>
          <w:i/>
          <w:iCs/>
          <w:sz w:val="28"/>
          <w:szCs w:val="28"/>
        </w:rPr>
        <w:t>в создании  художественного</w:t>
      </w:r>
      <w:r w:rsidRPr="001831CA">
        <w:rPr>
          <w:rFonts w:ascii="Times New Roman" w:hAnsi="Times New Roman"/>
          <w:i/>
          <w:iCs/>
          <w:spacing w:val="30"/>
          <w:sz w:val="28"/>
          <w:szCs w:val="28"/>
        </w:rPr>
        <w:t xml:space="preserve"> </w:t>
      </w:r>
      <w:r w:rsidRPr="001831CA">
        <w:rPr>
          <w:rFonts w:ascii="Times New Roman" w:hAnsi="Times New Roman"/>
          <w:i/>
          <w:iCs/>
          <w:sz w:val="28"/>
          <w:szCs w:val="28"/>
        </w:rPr>
        <w:t>произведения;</w:t>
      </w:r>
    </w:p>
    <w:p w:rsidR="00D01699" w:rsidRPr="001831CA" w:rsidRDefault="00D01699" w:rsidP="0041074E">
      <w:pPr>
        <w:pStyle w:val="a6"/>
        <w:widowControl w:val="0"/>
        <w:numPr>
          <w:ilvl w:val="0"/>
          <w:numId w:val="89"/>
        </w:numPr>
        <w:tabs>
          <w:tab w:val="left" w:pos="1018"/>
        </w:tabs>
        <w:spacing w:after="0" w:line="247" w:lineRule="auto"/>
        <w:ind w:right="122"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понимать,   что   произведения,   </w:t>
      </w:r>
      <w:r w:rsidRPr="001831CA">
        <w:rPr>
          <w:rFonts w:ascii="Times New Roman" w:hAnsi="Times New Roman"/>
          <w:i/>
          <w:iCs/>
          <w:spacing w:val="-4"/>
          <w:sz w:val="28"/>
          <w:szCs w:val="28"/>
        </w:rPr>
        <w:t xml:space="preserve">принадлежащие </w:t>
      </w:r>
      <w:r w:rsidRPr="001831CA">
        <w:rPr>
          <w:rFonts w:ascii="Times New Roman" w:hAnsi="Times New Roman"/>
          <w:i/>
          <w:iCs/>
          <w:spacing w:val="62"/>
          <w:sz w:val="28"/>
          <w:szCs w:val="28"/>
        </w:rPr>
        <w:t xml:space="preserve"> </w:t>
      </w:r>
      <w:r w:rsidRPr="001831CA">
        <w:rPr>
          <w:rFonts w:ascii="Times New Roman" w:hAnsi="Times New Roman"/>
          <w:i/>
          <w:iCs/>
          <w:sz w:val="28"/>
          <w:szCs w:val="28"/>
        </w:rPr>
        <w:t xml:space="preserve">к   разным   </w:t>
      </w:r>
      <w:r w:rsidRPr="001831CA">
        <w:rPr>
          <w:rFonts w:ascii="Times New Roman" w:hAnsi="Times New Roman"/>
          <w:i/>
          <w:iCs/>
          <w:spacing w:val="43"/>
          <w:sz w:val="28"/>
          <w:szCs w:val="28"/>
        </w:rPr>
        <w:t xml:space="preserve"> </w:t>
      </w:r>
      <w:r w:rsidRPr="001831CA">
        <w:rPr>
          <w:rFonts w:ascii="Times New Roman" w:hAnsi="Times New Roman"/>
          <w:i/>
          <w:iCs/>
          <w:sz w:val="28"/>
          <w:szCs w:val="28"/>
        </w:rPr>
        <w:t xml:space="preserve">видам искусства </w:t>
      </w:r>
      <w:r w:rsidRPr="001831CA">
        <w:rPr>
          <w:rFonts w:ascii="Times New Roman" w:hAnsi="Times New Roman"/>
          <w:i/>
          <w:iCs/>
          <w:spacing w:val="-4"/>
          <w:sz w:val="28"/>
          <w:szCs w:val="28"/>
        </w:rPr>
        <w:t xml:space="preserve">(литературные, </w:t>
      </w:r>
      <w:r w:rsidRPr="001831CA">
        <w:rPr>
          <w:rFonts w:ascii="Times New Roman" w:hAnsi="Times New Roman"/>
          <w:i/>
          <w:iCs/>
          <w:spacing w:val="-3"/>
          <w:sz w:val="28"/>
          <w:szCs w:val="28"/>
        </w:rPr>
        <w:t xml:space="preserve">музыкальные, </w:t>
      </w:r>
      <w:r w:rsidRPr="001831CA">
        <w:rPr>
          <w:rFonts w:ascii="Times New Roman" w:hAnsi="Times New Roman"/>
          <w:i/>
          <w:iCs/>
          <w:sz w:val="28"/>
          <w:szCs w:val="28"/>
        </w:rPr>
        <w:t xml:space="preserve">живописные) могут сравниваться не только на </w:t>
      </w:r>
      <w:r w:rsidRPr="001831CA">
        <w:rPr>
          <w:rFonts w:ascii="Times New Roman" w:hAnsi="Times New Roman"/>
          <w:i/>
          <w:iCs/>
          <w:spacing w:val="2"/>
          <w:sz w:val="28"/>
          <w:szCs w:val="28"/>
        </w:rPr>
        <w:t xml:space="preserve">основе </w:t>
      </w:r>
      <w:r w:rsidRPr="001831CA">
        <w:rPr>
          <w:rFonts w:ascii="Times New Roman" w:hAnsi="Times New Roman"/>
          <w:i/>
          <w:iCs/>
          <w:sz w:val="28"/>
          <w:szCs w:val="28"/>
        </w:rPr>
        <w:t xml:space="preserve">их тематического сходства, но и на </w:t>
      </w:r>
      <w:r w:rsidRPr="001831CA">
        <w:rPr>
          <w:rFonts w:ascii="Times New Roman" w:hAnsi="Times New Roman"/>
          <w:i/>
          <w:iCs/>
          <w:spacing w:val="2"/>
          <w:sz w:val="28"/>
          <w:szCs w:val="28"/>
        </w:rPr>
        <w:t xml:space="preserve">основе </w:t>
      </w:r>
      <w:r w:rsidRPr="001831CA">
        <w:rPr>
          <w:rFonts w:ascii="Times New Roman" w:hAnsi="Times New Roman"/>
          <w:i/>
          <w:iCs/>
          <w:sz w:val="28"/>
          <w:szCs w:val="28"/>
        </w:rPr>
        <w:t xml:space="preserve">сходства </w:t>
      </w:r>
      <w:r w:rsidRPr="001831CA">
        <w:rPr>
          <w:rFonts w:ascii="Times New Roman" w:hAnsi="Times New Roman"/>
          <w:i/>
          <w:iCs/>
          <w:spacing w:val="-4"/>
          <w:sz w:val="28"/>
          <w:szCs w:val="28"/>
        </w:rPr>
        <w:t>или</w:t>
      </w:r>
      <w:r w:rsidRPr="001831CA">
        <w:rPr>
          <w:rFonts w:ascii="Times New Roman" w:hAnsi="Times New Roman"/>
          <w:i/>
          <w:iCs/>
          <w:spacing w:val="62"/>
          <w:sz w:val="28"/>
          <w:szCs w:val="28"/>
        </w:rPr>
        <w:t xml:space="preserve"> </w:t>
      </w:r>
      <w:r w:rsidRPr="001831CA">
        <w:rPr>
          <w:rFonts w:ascii="Times New Roman" w:hAnsi="Times New Roman"/>
          <w:i/>
          <w:iCs/>
          <w:sz w:val="28"/>
          <w:szCs w:val="28"/>
        </w:rPr>
        <w:t xml:space="preserve">различия мировосприятия их авторов (выраженных в произведении мыслей и </w:t>
      </w:r>
      <w:r w:rsidRPr="001831CA">
        <w:rPr>
          <w:rFonts w:ascii="Times New Roman" w:hAnsi="Times New Roman"/>
          <w:i/>
          <w:iCs/>
          <w:spacing w:val="-4"/>
          <w:sz w:val="28"/>
          <w:szCs w:val="28"/>
        </w:rPr>
        <w:t>переживаний).</w:t>
      </w:r>
    </w:p>
    <w:p w:rsidR="00D01699" w:rsidRPr="001831CA" w:rsidRDefault="00D01699" w:rsidP="00D01699">
      <w:pPr>
        <w:ind w:left="116" w:right="108" w:firstLine="706"/>
        <w:rPr>
          <w:rFonts w:ascii="Times New Roman" w:hAnsi="Times New Roman"/>
          <w:sz w:val="28"/>
          <w:szCs w:val="28"/>
        </w:rPr>
      </w:pPr>
      <w:r w:rsidRPr="001831CA">
        <w:rPr>
          <w:rFonts w:ascii="Times New Roman" w:hAnsi="Times New Roman"/>
          <w:b/>
          <w:bCs/>
          <w:spacing w:val="3"/>
          <w:sz w:val="28"/>
          <w:szCs w:val="28"/>
        </w:rPr>
        <w:t>Раздел</w:t>
      </w:r>
      <w:r w:rsidRPr="001831CA">
        <w:rPr>
          <w:rFonts w:ascii="Times New Roman" w:hAnsi="Times New Roman"/>
          <w:b/>
          <w:bCs/>
          <w:spacing w:val="3"/>
          <w:sz w:val="28"/>
          <w:szCs w:val="28"/>
          <w:lang w:val="tt-RU"/>
        </w:rPr>
        <w:t xml:space="preserve"> </w:t>
      </w:r>
      <w:r w:rsidRPr="001831CA">
        <w:rPr>
          <w:rFonts w:ascii="Times New Roman" w:hAnsi="Times New Roman"/>
          <w:b/>
          <w:bCs/>
          <w:spacing w:val="3"/>
          <w:sz w:val="28"/>
          <w:szCs w:val="28"/>
        </w:rPr>
        <w:t xml:space="preserve">«Элементы </w:t>
      </w:r>
      <w:r w:rsidRPr="001831CA">
        <w:rPr>
          <w:rFonts w:ascii="Times New Roman" w:hAnsi="Times New Roman"/>
          <w:b/>
          <w:bCs/>
          <w:sz w:val="28"/>
          <w:szCs w:val="28"/>
        </w:rPr>
        <w:t xml:space="preserve">творческой деятельности учащихся»: </w:t>
      </w:r>
      <w:r w:rsidRPr="001831CA">
        <w:rPr>
          <w:rFonts w:ascii="Times New Roman" w:hAnsi="Times New Roman"/>
          <w:spacing w:val="-3"/>
          <w:sz w:val="28"/>
          <w:szCs w:val="28"/>
        </w:rPr>
        <w:t xml:space="preserve">чтение </w:t>
      </w:r>
      <w:r w:rsidRPr="001831CA">
        <w:rPr>
          <w:rFonts w:ascii="Times New Roman" w:hAnsi="Times New Roman"/>
          <w:sz w:val="28"/>
          <w:szCs w:val="28"/>
        </w:rPr>
        <w:t>по ролям, устное словесное рисование, работа с репродукциями, создание собственных</w:t>
      </w:r>
      <w:r w:rsidRPr="001831CA">
        <w:rPr>
          <w:rFonts w:ascii="Times New Roman" w:hAnsi="Times New Roman"/>
          <w:spacing w:val="49"/>
          <w:sz w:val="28"/>
          <w:szCs w:val="28"/>
        </w:rPr>
        <w:t xml:space="preserve"> </w:t>
      </w:r>
      <w:r w:rsidRPr="001831CA">
        <w:rPr>
          <w:rFonts w:ascii="Times New Roman" w:hAnsi="Times New Roman"/>
          <w:sz w:val="28"/>
          <w:szCs w:val="28"/>
        </w:rPr>
        <w:t>текстов.</w:t>
      </w:r>
    </w:p>
    <w:p w:rsidR="00D01699" w:rsidRPr="001831CA" w:rsidRDefault="00D01699" w:rsidP="00D01699">
      <w:pPr>
        <w:pStyle w:val="110"/>
        <w:spacing w:before="17" w:line="316" w:lineRule="exact"/>
        <w:ind w:left="116" w:right="120" w:firstLine="706"/>
        <w:jc w:val="both"/>
        <w:rPr>
          <w:b w:val="0"/>
          <w:bCs w:val="0"/>
          <w:i/>
          <w:lang w:val="ru-RU"/>
        </w:rPr>
      </w:pPr>
      <w:r w:rsidRPr="001831CA">
        <w:rPr>
          <w:i/>
          <w:lang w:val="ru-RU"/>
        </w:rPr>
        <w:lastRenderedPageBreak/>
        <w:t xml:space="preserve">Выпускник в </w:t>
      </w:r>
      <w:r w:rsidRPr="001831CA">
        <w:rPr>
          <w:i/>
          <w:spacing w:val="2"/>
          <w:lang w:val="ru-RU"/>
        </w:rPr>
        <w:t xml:space="preserve">процессе </w:t>
      </w:r>
      <w:r w:rsidRPr="001831CA">
        <w:rPr>
          <w:i/>
          <w:lang w:val="ru-RU"/>
        </w:rPr>
        <w:t>самостоятельной, парной, групповой и коллективной  работы  получит  возможность</w:t>
      </w:r>
      <w:r w:rsidRPr="001831CA">
        <w:rPr>
          <w:i/>
          <w:spacing w:val="-24"/>
          <w:lang w:val="ru-RU"/>
        </w:rPr>
        <w:t xml:space="preserve"> </w:t>
      </w:r>
      <w:r w:rsidRPr="001831CA">
        <w:rPr>
          <w:i/>
          <w:lang w:val="ru-RU"/>
        </w:rPr>
        <w:t>научиться:</w:t>
      </w:r>
    </w:p>
    <w:p w:rsidR="00D01699" w:rsidRPr="001831CA" w:rsidRDefault="00D01699" w:rsidP="0041074E">
      <w:pPr>
        <w:pStyle w:val="a6"/>
        <w:widowControl w:val="0"/>
        <w:numPr>
          <w:ilvl w:val="0"/>
          <w:numId w:val="89"/>
        </w:numPr>
        <w:tabs>
          <w:tab w:val="left" w:pos="1003"/>
        </w:tabs>
        <w:spacing w:before="5" w:after="0" w:line="319" w:lineRule="exact"/>
        <w:ind w:left="1002" w:hanging="179"/>
        <w:contextualSpacing w:val="0"/>
        <w:rPr>
          <w:rFonts w:ascii="Times New Roman" w:hAnsi="Times New Roman"/>
          <w:i/>
          <w:sz w:val="28"/>
          <w:szCs w:val="28"/>
        </w:rPr>
      </w:pPr>
      <w:r w:rsidRPr="001831CA">
        <w:rPr>
          <w:rFonts w:ascii="Times New Roman" w:hAnsi="Times New Roman"/>
          <w:i/>
          <w:spacing w:val="-3"/>
          <w:sz w:val="28"/>
          <w:szCs w:val="28"/>
        </w:rPr>
        <w:t xml:space="preserve">читать  </w:t>
      </w:r>
      <w:r w:rsidRPr="001831CA">
        <w:rPr>
          <w:rFonts w:ascii="Times New Roman" w:hAnsi="Times New Roman"/>
          <w:i/>
          <w:sz w:val="28"/>
          <w:szCs w:val="28"/>
        </w:rPr>
        <w:t>вслух стихотворный и прозаический</w:t>
      </w:r>
      <w:r w:rsidRPr="001831CA">
        <w:rPr>
          <w:rFonts w:ascii="Times New Roman" w:hAnsi="Times New Roman"/>
          <w:i/>
          <w:spacing w:val="54"/>
          <w:sz w:val="28"/>
          <w:szCs w:val="28"/>
        </w:rPr>
        <w:t xml:space="preserve"> </w:t>
      </w:r>
      <w:r w:rsidRPr="001831CA">
        <w:rPr>
          <w:rFonts w:ascii="Times New Roman" w:hAnsi="Times New Roman"/>
          <w:i/>
          <w:sz w:val="28"/>
          <w:szCs w:val="28"/>
        </w:rPr>
        <w:t>тексты;</w:t>
      </w:r>
    </w:p>
    <w:p w:rsidR="00D01699" w:rsidRPr="001831CA" w:rsidRDefault="00D01699" w:rsidP="0041074E">
      <w:pPr>
        <w:pStyle w:val="a6"/>
        <w:widowControl w:val="0"/>
        <w:numPr>
          <w:ilvl w:val="0"/>
          <w:numId w:val="89"/>
        </w:numPr>
        <w:tabs>
          <w:tab w:val="left" w:pos="1198"/>
        </w:tabs>
        <w:spacing w:after="0" w:line="240" w:lineRule="auto"/>
        <w:ind w:right="110" w:firstLine="706"/>
        <w:contextualSpacing w:val="0"/>
        <w:jc w:val="both"/>
        <w:rPr>
          <w:rFonts w:ascii="Times New Roman" w:hAnsi="Times New Roman"/>
          <w:i/>
          <w:sz w:val="28"/>
          <w:szCs w:val="28"/>
        </w:rPr>
      </w:pPr>
      <w:r w:rsidRPr="001831CA">
        <w:rPr>
          <w:rFonts w:ascii="Times New Roman" w:hAnsi="Times New Roman"/>
          <w:i/>
          <w:sz w:val="28"/>
          <w:szCs w:val="28"/>
        </w:rPr>
        <w:t xml:space="preserve">обсуждать с одноклассниками </w:t>
      </w:r>
      <w:r w:rsidRPr="001831CA">
        <w:rPr>
          <w:rFonts w:ascii="Times New Roman" w:hAnsi="Times New Roman"/>
          <w:i/>
          <w:spacing w:val="-4"/>
          <w:sz w:val="28"/>
          <w:szCs w:val="28"/>
        </w:rPr>
        <w:t xml:space="preserve">литературные, </w:t>
      </w:r>
      <w:r w:rsidRPr="001831CA">
        <w:rPr>
          <w:rFonts w:ascii="Times New Roman" w:hAnsi="Times New Roman"/>
          <w:i/>
          <w:sz w:val="28"/>
          <w:szCs w:val="28"/>
        </w:rPr>
        <w:t>живописные и музыкальные произведения с точки зрения выраженных в них  мыслей, чувств и</w:t>
      </w:r>
      <w:r w:rsidRPr="001831CA">
        <w:rPr>
          <w:rFonts w:ascii="Times New Roman" w:hAnsi="Times New Roman"/>
          <w:i/>
          <w:spacing w:val="61"/>
          <w:sz w:val="28"/>
          <w:szCs w:val="28"/>
        </w:rPr>
        <w:t xml:space="preserve"> </w:t>
      </w:r>
      <w:r w:rsidRPr="001831CA">
        <w:rPr>
          <w:rFonts w:ascii="Times New Roman" w:hAnsi="Times New Roman"/>
          <w:i/>
          <w:spacing w:val="-3"/>
          <w:sz w:val="28"/>
          <w:szCs w:val="28"/>
        </w:rPr>
        <w:t>переживаний;</w:t>
      </w:r>
    </w:p>
    <w:p w:rsidR="00D01699" w:rsidRPr="001831CA" w:rsidRDefault="00D01699" w:rsidP="0041074E">
      <w:pPr>
        <w:pStyle w:val="a6"/>
        <w:widowControl w:val="0"/>
        <w:numPr>
          <w:ilvl w:val="0"/>
          <w:numId w:val="89"/>
        </w:numPr>
        <w:tabs>
          <w:tab w:val="left" w:pos="1168"/>
        </w:tabs>
        <w:spacing w:before="10" w:after="0" w:line="237" w:lineRule="auto"/>
        <w:ind w:right="102" w:firstLine="706"/>
        <w:contextualSpacing w:val="0"/>
        <w:jc w:val="both"/>
        <w:rPr>
          <w:rFonts w:ascii="Times New Roman" w:hAnsi="Times New Roman"/>
          <w:i/>
          <w:sz w:val="28"/>
          <w:szCs w:val="28"/>
        </w:rPr>
      </w:pPr>
      <w:r w:rsidRPr="001831CA">
        <w:rPr>
          <w:rFonts w:ascii="Times New Roman" w:hAnsi="Times New Roman"/>
          <w:i/>
          <w:sz w:val="28"/>
          <w:szCs w:val="28"/>
        </w:rPr>
        <w:t xml:space="preserve">устно и письменно </w:t>
      </w:r>
      <w:r w:rsidRPr="001831CA">
        <w:rPr>
          <w:rFonts w:ascii="Times New Roman" w:hAnsi="Times New Roman"/>
          <w:i/>
          <w:spacing w:val="-3"/>
          <w:sz w:val="28"/>
          <w:szCs w:val="28"/>
        </w:rPr>
        <w:t xml:space="preserve">(в </w:t>
      </w:r>
      <w:r w:rsidRPr="001831CA">
        <w:rPr>
          <w:rFonts w:ascii="Times New Roman" w:hAnsi="Times New Roman"/>
          <w:i/>
          <w:sz w:val="28"/>
          <w:szCs w:val="28"/>
        </w:rPr>
        <w:t xml:space="preserve">форме высказываний </w:t>
      </w:r>
      <w:r w:rsidRPr="001831CA">
        <w:rPr>
          <w:rFonts w:ascii="Times New Roman" w:hAnsi="Times New Roman"/>
          <w:i/>
          <w:spacing w:val="-4"/>
          <w:sz w:val="28"/>
          <w:szCs w:val="28"/>
        </w:rPr>
        <w:t xml:space="preserve">и/или </w:t>
      </w:r>
      <w:r w:rsidRPr="001831CA">
        <w:rPr>
          <w:rFonts w:ascii="Times New Roman" w:hAnsi="Times New Roman"/>
          <w:i/>
          <w:sz w:val="28"/>
          <w:szCs w:val="28"/>
        </w:rPr>
        <w:t xml:space="preserve">коротких сочинений) делиться своими личными </w:t>
      </w:r>
      <w:r w:rsidRPr="001831CA">
        <w:rPr>
          <w:rFonts w:ascii="Times New Roman" w:hAnsi="Times New Roman"/>
          <w:i/>
          <w:spacing w:val="-3"/>
          <w:sz w:val="28"/>
          <w:szCs w:val="28"/>
        </w:rPr>
        <w:t xml:space="preserve">впечатлениями </w:t>
      </w:r>
      <w:r w:rsidRPr="001831CA">
        <w:rPr>
          <w:rFonts w:ascii="Times New Roman" w:hAnsi="Times New Roman"/>
          <w:i/>
          <w:sz w:val="28"/>
          <w:szCs w:val="28"/>
        </w:rPr>
        <w:t xml:space="preserve">и наблюдениями, возникшими в ходе обсуждения </w:t>
      </w:r>
      <w:r w:rsidRPr="001831CA">
        <w:rPr>
          <w:rFonts w:ascii="Times New Roman" w:hAnsi="Times New Roman"/>
          <w:i/>
          <w:spacing w:val="-3"/>
          <w:sz w:val="28"/>
          <w:szCs w:val="28"/>
        </w:rPr>
        <w:t xml:space="preserve">литературных </w:t>
      </w:r>
      <w:r w:rsidRPr="001831CA">
        <w:rPr>
          <w:rFonts w:ascii="Times New Roman" w:hAnsi="Times New Roman"/>
          <w:i/>
          <w:sz w:val="28"/>
          <w:szCs w:val="28"/>
        </w:rPr>
        <w:t>текстов, музыкальных и живописных</w:t>
      </w:r>
      <w:r w:rsidRPr="001831CA">
        <w:rPr>
          <w:rFonts w:ascii="Times New Roman" w:hAnsi="Times New Roman"/>
          <w:i/>
          <w:spacing w:val="55"/>
          <w:sz w:val="28"/>
          <w:szCs w:val="28"/>
        </w:rPr>
        <w:t xml:space="preserve"> </w:t>
      </w:r>
      <w:r w:rsidRPr="001831CA">
        <w:rPr>
          <w:rFonts w:ascii="Times New Roman" w:hAnsi="Times New Roman"/>
          <w:i/>
          <w:sz w:val="28"/>
          <w:szCs w:val="28"/>
        </w:rPr>
        <w:t>произведений.</w:t>
      </w:r>
    </w:p>
    <w:p w:rsidR="00D01699" w:rsidRPr="001831CA" w:rsidRDefault="00D01699" w:rsidP="00D01699">
      <w:pPr>
        <w:pStyle w:val="ab"/>
        <w:spacing w:line="316" w:lineRule="exact"/>
        <w:ind w:left="3646" w:right="318" w:hanging="2613"/>
        <w:rPr>
          <w:rFonts w:ascii="Times New Roman" w:hAnsi="Times New Roman" w:cs="Times New Roman"/>
          <w:spacing w:val="-5"/>
          <w:sz w:val="28"/>
          <w:szCs w:val="28"/>
          <w:lang w:val="tt-RU"/>
        </w:rPr>
      </w:pPr>
    </w:p>
    <w:p w:rsidR="00D01699" w:rsidRPr="001831CA" w:rsidRDefault="00D01699" w:rsidP="00D01699">
      <w:pPr>
        <w:pStyle w:val="ab"/>
        <w:spacing w:line="316" w:lineRule="exact"/>
        <w:ind w:left="3646" w:right="318" w:hanging="2613"/>
        <w:rPr>
          <w:rFonts w:ascii="Times New Roman" w:hAnsi="Times New Roman" w:cs="Times New Roman"/>
          <w:sz w:val="28"/>
          <w:szCs w:val="28"/>
        </w:rPr>
      </w:pPr>
      <w:r w:rsidRPr="001831CA">
        <w:rPr>
          <w:rFonts w:ascii="Times New Roman" w:hAnsi="Times New Roman" w:cs="Times New Roman"/>
          <w:spacing w:val="-5"/>
          <w:sz w:val="28"/>
          <w:szCs w:val="28"/>
        </w:rPr>
        <w:t xml:space="preserve">ОЖИДАЕМЫЕ </w:t>
      </w:r>
      <w:r w:rsidRPr="001831CA">
        <w:rPr>
          <w:rFonts w:ascii="Times New Roman" w:hAnsi="Times New Roman" w:cs="Times New Roman"/>
          <w:sz w:val="28"/>
          <w:szCs w:val="28"/>
        </w:rPr>
        <w:t xml:space="preserve">РЕЗУЛЬТАТЫ </w:t>
      </w:r>
      <w:r w:rsidRPr="001831CA">
        <w:rPr>
          <w:rFonts w:ascii="Times New Roman" w:hAnsi="Times New Roman" w:cs="Times New Roman"/>
          <w:spacing w:val="-7"/>
          <w:sz w:val="28"/>
          <w:szCs w:val="28"/>
        </w:rPr>
        <w:t xml:space="preserve">ФОРМИРОВАНИЯ </w:t>
      </w:r>
      <w:r w:rsidRPr="001831CA">
        <w:rPr>
          <w:rFonts w:ascii="Times New Roman" w:hAnsi="Times New Roman" w:cs="Times New Roman"/>
          <w:spacing w:val="-6"/>
          <w:sz w:val="28"/>
          <w:szCs w:val="28"/>
        </w:rPr>
        <w:t xml:space="preserve">УУД </w:t>
      </w:r>
      <w:r w:rsidRPr="001831CA">
        <w:rPr>
          <w:rFonts w:ascii="Times New Roman" w:hAnsi="Times New Roman" w:cs="Times New Roman"/>
          <w:sz w:val="28"/>
          <w:szCs w:val="28"/>
        </w:rPr>
        <w:t xml:space="preserve">К </w:t>
      </w:r>
      <w:r w:rsidRPr="001831CA">
        <w:rPr>
          <w:rFonts w:ascii="Times New Roman" w:hAnsi="Times New Roman" w:cs="Times New Roman"/>
          <w:spacing w:val="-3"/>
          <w:sz w:val="28"/>
          <w:szCs w:val="28"/>
        </w:rPr>
        <w:t xml:space="preserve">КОНЦУ </w:t>
      </w:r>
      <w:r w:rsidRPr="001831CA">
        <w:rPr>
          <w:rFonts w:ascii="Times New Roman" w:hAnsi="Times New Roman" w:cs="Times New Roman"/>
          <w:spacing w:val="-4"/>
          <w:sz w:val="28"/>
          <w:szCs w:val="28"/>
        </w:rPr>
        <w:t xml:space="preserve">4-ГО  </w:t>
      </w:r>
      <w:r w:rsidRPr="001831CA">
        <w:rPr>
          <w:rFonts w:ascii="Times New Roman" w:hAnsi="Times New Roman" w:cs="Times New Roman"/>
          <w:sz w:val="28"/>
          <w:szCs w:val="28"/>
        </w:rPr>
        <w:t>ГОДА</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6"/>
          <w:sz w:val="28"/>
          <w:szCs w:val="28"/>
        </w:rPr>
        <w:t>ОБУЧЕНИЯ</w:t>
      </w:r>
    </w:p>
    <w:p w:rsidR="00D01699" w:rsidRPr="001831CA" w:rsidRDefault="00D01699" w:rsidP="00D01699">
      <w:pPr>
        <w:pStyle w:val="110"/>
        <w:spacing w:line="247" w:lineRule="auto"/>
        <w:ind w:left="116" w:right="118" w:firstLine="706"/>
        <w:jc w:val="both"/>
        <w:rPr>
          <w:lang w:val="ru-RU"/>
        </w:rPr>
      </w:pPr>
      <w:r w:rsidRPr="001831CA">
        <w:rPr>
          <w:lang w:val="ru-RU"/>
        </w:rPr>
        <w:t xml:space="preserve">В </w:t>
      </w:r>
      <w:r w:rsidRPr="001831CA">
        <w:rPr>
          <w:spacing w:val="2"/>
          <w:lang w:val="ru-RU"/>
        </w:rPr>
        <w:t xml:space="preserve">области </w:t>
      </w:r>
      <w:r w:rsidRPr="001831CA">
        <w:rPr>
          <w:lang w:val="ru-RU"/>
        </w:rPr>
        <w:t>познавательных общих учебных действий выпускник научится:</w:t>
      </w:r>
    </w:p>
    <w:p w:rsidR="00D01699" w:rsidRPr="001831CA" w:rsidRDefault="00D01699" w:rsidP="00D01699">
      <w:pPr>
        <w:pStyle w:val="110"/>
        <w:spacing w:line="247" w:lineRule="auto"/>
        <w:ind w:left="116" w:right="118" w:firstLine="706"/>
        <w:jc w:val="both"/>
        <w:rPr>
          <w:b w:val="0"/>
          <w:bCs w:val="0"/>
          <w:lang w:val="ru-RU"/>
        </w:rPr>
      </w:pPr>
      <w:r w:rsidRPr="001831CA">
        <w:rPr>
          <w:b w:val="0"/>
          <w:bCs w:val="0"/>
          <w:spacing w:val="2"/>
          <w:lang w:val="ru-RU"/>
        </w:rPr>
        <w:t xml:space="preserve">свободно </w:t>
      </w:r>
      <w:r w:rsidRPr="001831CA">
        <w:rPr>
          <w:b w:val="0"/>
          <w:bCs w:val="0"/>
          <w:lang w:val="ru-RU"/>
        </w:rPr>
        <w:t xml:space="preserve">работать с  текстом: </w:t>
      </w:r>
      <w:r w:rsidRPr="001831CA">
        <w:rPr>
          <w:b w:val="0"/>
          <w:bCs w:val="0"/>
          <w:spacing w:val="-5"/>
          <w:lang w:val="ru-RU"/>
        </w:rPr>
        <w:t xml:space="preserve">уметь  </w:t>
      </w:r>
      <w:r w:rsidRPr="001831CA">
        <w:rPr>
          <w:b w:val="0"/>
          <w:bCs w:val="0"/>
          <w:lang w:val="ru-RU"/>
        </w:rPr>
        <w:t>выделять информацию,</w:t>
      </w:r>
      <w:r w:rsidRPr="001831CA">
        <w:rPr>
          <w:b w:val="0"/>
          <w:bCs w:val="0"/>
          <w:spacing w:val="-31"/>
          <w:lang w:val="ru-RU"/>
        </w:rPr>
        <w:t xml:space="preserve"> </w:t>
      </w:r>
      <w:r w:rsidRPr="001831CA">
        <w:rPr>
          <w:b w:val="0"/>
          <w:bCs w:val="0"/>
          <w:spacing w:val="-3"/>
          <w:lang w:val="ru-RU"/>
        </w:rPr>
        <w:t xml:space="preserve">заданную </w:t>
      </w:r>
      <w:r w:rsidRPr="001831CA">
        <w:rPr>
          <w:b w:val="0"/>
          <w:bCs w:val="0"/>
          <w:lang w:val="ru-RU"/>
        </w:rPr>
        <w:t xml:space="preserve">аспектом рассмотрения, и </w:t>
      </w:r>
      <w:r w:rsidRPr="001831CA">
        <w:rPr>
          <w:b w:val="0"/>
          <w:bCs w:val="0"/>
          <w:spacing w:val="-3"/>
          <w:lang w:val="ru-RU"/>
        </w:rPr>
        <w:t xml:space="preserve">удерживать </w:t>
      </w:r>
      <w:r w:rsidRPr="001831CA">
        <w:rPr>
          <w:b w:val="0"/>
          <w:bCs w:val="0"/>
          <w:lang w:val="ru-RU"/>
        </w:rPr>
        <w:t xml:space="preserve">заявленный </w:t>
      </w:r>
      <w:r w:rsidRPr="001831CA">
        <w:rPr>
          <w:b w:val="0"/>
          <w:bCs w:val="0"/>
          <w:spacing w:val="-3"/>
          <w:lang w:val="ru-RU"/>
        </w:rPr>
        <w:t xml:space="preserve">аспект; </w:t>
      </w:r>
      <w:r w:rsidRPr="001831CA">
        <w:rPr>
          <w:b w:val="0"/>
          <w:bCs w:val="0"/>
          <w:spacing w:val="-5"/>
          <w:lang w:val="ru-RU"/>
        </w:rPr>
        <w:t xml:space="preserve">уметь </w:t>
      </w:r>
      <w:r w:rsidRPr="001831CA">
        <w:rPr>
          <w:b w:val="0"/>
          <w:bCs w:val="0"/>
          <w:lang w:val="ru-RU"/>
        </w:rPr>
        <w:t xml:space="preserve">быстро </w:t>
      </w:r>
      <w:r w:rsidRPr="001831CA">
        <w:rPr>
          <w:b w:val="0"/>
          <w:bCs w:val="0"/>
          <w:spacing w:val="-3"/>
          <w:lang w:val="ru-RU"/>
        </w:rPr>
        <w:t>менять  аспект</w:t>
      </w:r>
      <w:r w:rsidRPr="001831CA">
        <w:rPr>
          <w:b w:val="0"/>
          <w:bCs w:val="0"/>
          <w:spacing w:val="31"/>
          <w:lang w:val="ru-RU"/>
        </w:rPr>
        <w:t xml:space="preserve"> </w:t>
      </w:r>
      <w:r w:rsidRPr="001831CA">
        <w:rPr>
          <w:b w:val="0"/>
          <w:bCs w:val="0"/>
          <w:lang w:val="ru-RU"/>
        </w:rPr>
        <w:t>рассмотрения;</w:t>
      </w:r>
    </w:p>
    <w:p w:rsidR="00D01699" w:rsidRPr="001831CA" w:rsidRDefault="00D01699" w:rsidP="0041074E">
      <w:pPr>
        <w:pStyle w:val="a6"/>
        <w:widowControl w:val="0"/>
        <w:numPr>
          <w:ilvl w:val="0"/>
          <w:numId w:val="89"/>
        </w:numPr>
        <w:tabs>
          <w:tab w:val="left" w:pos="1093"/>
          <w:tab w:val="left" w:pos="2500"/>
        </w:tabs>
        <w:spacing w:before="63" w:after="0" w:line="316" w:lineRule="exact"/>
        <w:ind w:right="114" w:firstLine="706"/>
        <w:contextualSpacing w:val="0"/>
        <w:jc w:val="both"/>
        <w:rPr>
          <w:rFonts w:ascii="Times New Roman" w:hAnsi="Times New Roman"/>
          <w:sz w:val="28"/>
          <w:szCs w:val="28"/>
        </w:rPr>
      </w:pPr>
      <w:r w:rsidRPr="001831CA">
        <w:rPr>
          <w:rFonts w:ascii="Times New Roman" w:hAnsi="Times New Roman"/>
          <w:spacing w:val="2"/>
          <w:sz w:val="28"/>
          <w:szCs w:val="28"/>
        </w:rPr>
        <w:t xml:space="preserve">свободно </w:t>
      </w:r>
      <w:r w:rsidRPr="001831CA">
        <w:rPr>
          <w:rFonts w:ascii="Times New Roman" w:hAnsi="Times New Roman"/>
          <w:sz w:val="28"/>
          <w:szCs w:val="28"/>
        </w:rPr>
        <w:t xml:space="preserve">ориентироваться в </w:t>
      </w:r>
      <w:r w:rsidRPr="001831CA">
        <w:rPr>
          <w:rFonts w:ascii="Times New Roman" w:hAnsi="Times New Roman"/>
          <w:spacing w:val="-6"/>
          <w:sz w:val="28"/>
          <w:szCs w:val="28"/>
        </w:rPr>
        <w:t xml:space="preserve">текущей </w:t>
      </w:r>
      <w:r w:rsidRPr="001831CA">
        <w:rPr>
          <w:rFonts w:ascii="Times New Roman" w:hAnsi="Times New Roman"/>
          <w:sz w:val="28"/>
          <w:szCs w:val="28"/>
        </w:rPr>
        <w:t xml:space="preserve">учебной книге и в других </w:t>
      </w:r>
      <w:r w:rsidRPr="001831CA">
        <w:rPr>
          <w:rFonts w:ascii="Times New Roman" w:hAnsi="Times New Roman"/>
          <w:spacing w:val="-3"/>
          <w:sz w:val="28"/>
          <w:szCs w:val="28"/>
        </w:rPr>
        <w:t xml:space="preserve">книгах </w:t>
      </w:r>
      <w:r w:rsidRPr="001831CA">
        <w:rPr>
          <w:rFonts w:ascii="Times New Roman" w:hAnsi="Times New Roman"/>
          <w:spacing w:val="-4"/>
          <w:sz w:val="28"/>
          <w:szCs w:val="28"/>
        </w:rPr>
        <w:t xml:space="preserve">комплекта; </w:t>
      </w:r>
      <w:r w:rsidRPr="001831CA">
        <w:rPr>
          <w:rFonts w:ascii="Times New Roman" w:hAnsi="Times New Roman"/>
          <w:sz w:val="28"/>
          <w:szCs w:val="28"/>
        </w:rPr>
        <w:t xml:space="preserve">в корпусе учебных словарей, в периодических изданиях; </w:t>
      </w:r>
      <w:r w:rsidRPr="001831CA">
        <w:rPr>
          <w:rFonts w:ascii="Times New Roman" w:hAnsi="Times New Roman"/>
          <w:spacing w:val="40"/>
          <w:sz w:val="28"/>
          <w:szCs w:val="28"/>
        </w:rPr>
        <w:t xml:space="preserve"> </w:t>
      </w:r>
      <w:r w:rsidRPr="001831CA">
        <w:rPr>
          <w:rFonts w:ascii="Times New Roman" w:hAnsi="Times New Roman"/>
          <w:sz w:val="28"/>
          <w:szCs w:val="28"/>
        </w:rPr>
        <w:t xml:space="preserve">в фонде </w:t>
      </w:r>
      <w:r w:rsidRPr="001831CA">
        <w:rPr>
          <w:rFonts w:ascii="Times New Roman" w:hAnsi="Times New Roman"/>
          <w:spacing w:val="-2"/>
          <w:sz w:val="28"/>
          <w:szCs w:val="28"/>
        </w:rPr>
        <w:t>школьной</w:t>
      </w:r>
      <w:r w:rsidRPr="001831CA">
        <w:rPr>
          <w:rFonts w:ascii="Times New Roman" w:hAnsi="Times New Roman"/>
          <w:spacing w:val="-2"/>
          <w:sz w:val="28"/>
          <w:szCs w:val="28"/>
        </w:rPr>
        <w:tab/>
        <w:t>библиотеки:</w:t>
      </w:r>
      <w:r w:rsidRPr="001831CA">
        <w:rPr>
          <w:rFonts w:ascii="Times New Roman" w:hAnsi="Times New Roman"/>
          <w:sz w:val="28"/>
          <w:szCs w:val="28"/>
        </w:rPr>
        <w:t xml:space="preserve">   </w:t>
      </w:r>
      <w:r w:rsidRPr="001831CA">
        <w:rPr>
          <w:rFonts w:ascii="Times New Roman" w:hAnsi="Times New Roman"/>
          <w:spacing w:val="-5"/>
          <w:sz w:val="28"/>
          <w:szCs w:val="28"/>
        </w:rPr>
        <w:t>уметь</w:t>
      </w:r>
      <w:r w:rsidRPr="001831CA">
        <w:rPr>
          <w:rFonts w:ascii="Times New Roman" w:hAnsi="Times New Roman"/>
          <w:sz w:val="28"/>
          <w:szCs w:val="28"/>
        </w:rPr>
        <w:t xml:space="preserve">   </w:t>
      </w:r>
      <w:r w:rsidRPr="001831CA">
        <w:rPr>
          <w:rFonts w:ascii="Times New Roman" w:hAnsi="Times New Roman"/>
          <w:spacing w:val="-2"/>
          <w:sz w:val="28"/>
          <w:szCs w:val="28"/>
        </w:rPr>
        <w:t>находить</w:t>
      </w:r>
      <w:r w:rsidRPr="001831CA">
        <w:rPr>
          <w:rFonts w:ascii="Times New Roman" w:hAnsi="Times New Roman"/>
          <w:sz w:val="28"/>
          <w:szCs w:val="28"/>
        </w:rPr>
        <w:t xml:space="preserve">   </w:t>
      </w:r>
      <w:r w:rsidRPr="001831CA">
        <w:rPr>
          <w:rFonts w:ascii="Times New Roman" w:hAnsi="Times New Roman"/>
          <w:spacing w:val="-5"/>
          <w:sz w:val="28"/>
          <w:szCs w:val="28"/>
        </w:rPr>
        <w:t>нужную</w:t>
      </w:r>
      <w:r w:rsidRPr="001831CA">
        <w:rPr>
          <w:rFonts w:ascii="Times New Roman" w:hAnsi="Times New Roman"/>
          <w:sz w:val="28"/>
          <w:szCs w:val="28"/>
        </w:rPr>
        <w:t xml:space="preserve">  </w:t>
      </w:r>
      <w:r w:rsidRPr="001831CA">
        <w:rPr>
          <w:rFonts w:ascii="Times New Roman" w:hAnsi="Times New Roman"/>
          <w:spacing w:val="47"/>
          <w:sz w:val="28"/>
          <w:szCs w:val="28"/>
        </w:rPr>
        <w:t xml:space="preserve"> </w:t>
      </w:r>
      <w:r w:rsidRPr="001831CA">
        <w:rPr>
          <w:rFonts w:ascii="Times New Roman" w:hAnsi="Times New Roman"/>
          <w:spacing w:val="-2"/>
          <w:sz w:val="28"/>
          <w:szCs w:val="28"/>
        </w:rPr>
        <w:t>информацию</w:t>
      </w:r>
      <w:r w:rsidRPr="001831CA">
        <w:rPr>
          <w:rFonts w:ascii="Times New Roman" w:hAnsi="Times New Roman"/>
          <w:sz w:val="28"/>
          <w:szCs w:val="28"/>
        </w:rPr>
        <w:t xml:space="preserve">  </w:t>
      </w:r>
      <w:r w:rsidRPr="001831CA">
        <w:rPr>
          <w:rFonts w:ascii="Times New Roman" w:hAnsi="Times New Roman"/>
          <w:spacing w:val="7"/>
          <w:sz w:val="28"/>
          <w:szCs w:val="28"/>
        </w:rPr>
        <w:t xml:space="preserve"> </w:t>
      </w:r>
      <w:r w:rsidRPr="001831CA">
        <w:rPr>
          <w:rFonts w:ascii="Times New Roman" w:hAnsi="Times New Roman"/>
          <w:sz w:val="28"/>
          <w:szCs w:val="28"/>
        </w:rPr>
        <w:t>и</w:t>
      </w:r>
      <w:r w:rsidRPr="001831CA">
        <w:rPr>
          <w:rFonts w:ascii="Times New Roman" w:hAnsi="Times New Roman"/>
          <w:w w:val="101"/>
          <w:sz w:val="28"/>
          <w:szCs w:val="28"/>
        </w:rPr>
        <w:t xml:space="preserve"> </w:t>
      </w:r>
      <w:r w:rsidRPr="001831CA">
        <w:rPr>
          <w:rFonts w:ascii="Times New Roman" w:hAnsi="Times New Roman"/>
          <w:sz w:val="28"/>
          <w:szCs w:val="28"/>
        </w:rPr>
        <w:t xml:space="preserve">использовать </w:t>
      </w:r>
      <w:r w:rsidRPr="001831CA">
        <w:rPr>
          <w:rFonts w:ascii="Times New Roman" w:hAnsi="Times New Roman"/>
          <w:spacing w:val="-4"/>
          <w:sz w:val="28"/>
          <w:szCs w:val="28"/>
        </w:rPr>
        <w:t xml:space="preserve">ее </w:t>
      </w:r>
      <w:r w:rsidRPr="001831CA">
        <w:rPr>
          <w:rFonts w:ascii="Times New Roman" w:hAnsi="Times New Roman"/>
          <w:sz w:val="28"/>
          <w:szCs w:val="28"/>
        </w:rPr>
        <w:t xml:space="preserve">в разных учебных </w:t>
      </w:r>
      <w:r w:rsidRPr="001831CA">
        <w:rPr>
          <w:rFonts w:ascii="Times New Roman" w:hAnsi="Times New Roman"/>
          <w:spacing w:val="33"/>
          <w:sz w:val="28"/>
          <w:szCs w:val="28"/>
        </w:rPr>
        <w:t xml:space="preserve"> </w:t>
      </w:r>
      <w:r w:rsidRPr="001831CA">
        <w:rPr>
          <w:rFonts w:ascii="Times New Roman" w:hAnsi="Times New Roman"/>
          <w:spacing w:val="-4"/>
          <w:sz w:val="28"/>
          <w:szCs w:val="28"/>
        </w:rPr>
        <w:t>целях;</w:t>
      </w:r>
    </w:p>
    <w:p w:rsidR="00D01699" w:rsidRPr="001831CA" w:rsidRDefault="00D01699" w:rsidP="0041074E">
      <w:pPr>
        <w:pStyle w:val="a6"/>
        <w:widowControl w:val="0"/>
        <w:numPr>
          <w:ilvl w:val="0"/>
          <w:numId w:val="89"/>
        </w:numPr>
        <w:tabs>
          <w:tab w:val="left" w:pos="1273"/>
        </w:tabs>
        <w:spacing w:before="11" w:after="0" w:line="235" w:lineRule="auto"/>
        <w:ind w:right="111" w:firstLine="706"/>
        <w:contextualSpacing w:val="0"/>
        <w:jc w:val="both"/>
        <w:rPr>
          <w:rFonts w:ascii="Times New Roman" w:hAnsi="Times New Roman"/>
          <w:sz w:val="28"/>
          <w:szCs w:val="28"/>
        </w:rPr>
      </w:pPr>
      <w:r w:rsidRPr="001831CA">
        <w:rPr>
          <w:rFonts w:ascii="Times New Roman" w:hAnsi="Times New Roman"/>
          <w:spacing w:val="2"/>
          <w:sz w:val="28"/>
          <w:szCs w:val="28"/>
        </w:rPr>
        <w:t xml:space="preserve">свободно </w:t>
      </w:r>
      <w:r w:rsidRPr="001831CA">
        <w:rPr>
          <w:rFonts w:ascii="Times New Roman" w:hAnsi="Times New Roman"/>
          <w:sz w:val="28"/>
          <w:szCs w:val="28"/>
        </w:rPr>
        <w:t xml:space="preserve">работать с разными источниками информации </w:t>
      </w:r>
      <w:r w:rsidRPr="001831CA">
        <w:rPr>
          <w:rFonts w:ascii="Times New Roman" w:hAnsi="Times New Roman"/>
          <w:spacing w:val="-3"/>
          <w:sz w:val="28"/>
          <w:szCs w:val="28"/>
        </w:rPr>
        <w:t xml:space="preserve">(представленными </w:t>
      </w:r>
      <w:r w:rsidRPr="001831CA">
        <w:rPr>
          <w:rFonts w:ascii="Times New Roman" w:hAnsi="Times New Roman"/>
          <w:sz w:val="28"/>
          <w:szCs w:val="28"/>
        </w:rPr>
        <w:t xml:space="preserve">в текстовой форме, в виде произведений </w:t>
      </w:r>
      <w:r w:rsidRPr="001831CA">
        <w:rPr>
          <w:rFonts w:ascii="Times New Roman" w:hAnsi="Times New Roman"/>
          <w:spacing w:val="-4"/>
          <w:sz w:val="28"/>
          <w:szCs w:val="28"/>
        </w:rPr>
        <w:t xml:space="preserve">изобразительного </w:t>
      </w:r>
      <w:r w:rsidRPr="001831CA">
        <w:rPr>
          <w:rFonts w:ascii="Times New Roman" w:hAnsi="Times New Roman"/>
          <w:sz w:val="28"/>
          <w:szCs w:val="28"/>
        </w:rPr>
        <w:t>и музыкального</w:t>
      </w:r>
      <w:r w:rsidRPr="001831CA">
        <w:rPr>
          <w:rFonts w:ascii="Times New Roman" w:hAnsi="Times New Roman"/>
          <w:spacing w:val="54"/>
          <w:sz w:val="28"/>
          <w:szCs w:val="28"/>
        </w:rPr>
        <w:t xml:space="preserve"> </w:t>
      </w:r>
      <w:r w:rsidRPr="001831CA">
        <w:rPr>
          <w:rFonts w:ascii="Times New Roman" w:hAnsi="Times New Roman"/>
          <w:sz w:val="28"/>
          <w:szCs w:val="28"/>
        </w:rPr>
        <w:t>искусства).</w:t>
      </w:r>
    </w:p>
    <w:p w:rsidR="00D01699" w:rsidRPr="001831CA" w:rsidRDefault="00D01699" w:rsidP="00D01699">
      <w:pPr>
        <w:pStyle w:val="110"/>
        <w:spacing w:before="18" w:line="316" w:lineRule="exact"/>
        <w:ind w:left="116" w:right="115" w:firstLine="706"/>
        <w:jc w:val="both"/>
        <w:rPr>
          <w:b w:val="0"/>
          <w:bCs w:val="0"/>
          <w:lang w:val="ru-RU"/>
        </w:rPr>
      </w:pPr>
      <w:r w:rsidRPr="001831CA">
        <w:rPr>
          <w:lang w:val="ru-RU"/>
        </w:rPr>
        <w:t xml:space="preserve">В </w:t>
      </w:r>
      <w:r w:rsidRPr="001831CA">
        <w:rPr>
          <w:spacing w:val="2"/>
          <w:lang w:val="ru-RU"/>
        </w:rPr>
        <w:t xml:space="preserve">области </w:t>
      </w:r>
      <w:r w:rsidRPr="001831CA">
        <w:rPr>
          <w:lang w:val="ru-RU"/>
        </w:rPr>
        <w:t>коммуникативных учебных действий выпускник научится</w:t>
      </w:r>
      <w:r w:rsidRPr="001831CA">
        <w:rPr>
          <w:b w:val="0"/>
          <w:bCs w:val="0"/>
          <w:lang w:val="ru-RU"/>
        </w:rPr>
        <w:t>:</w:t>
      </w:r>
    </w:p>
    <w:p w:rsidR="00D01699" w:rsidRPr="001831CA" w:rsidRDefault="00D01699" w:rsidP="00D01699">
      <w:pPr>
        <w:pStyle w:val="ab"/>
        <w:spacing w:before="5" w:line="319" w:lineRule="exact"/>
        <w:ind w:left="823" w:right="396"/>
        <w:rPr>
          <w:rFonts w:ascii="Times New Roman" w:hAnsi="Times New Roman" w:cs="Times New Roman"/>
          <w:sz w:val="28"/>
          <w:szCs w:val="28"/>
        </w:rPr>
      </w:pPr>
      <w:r w:rsidRPr="001831CA">
        <w:rPr>
          <w:rFonts w:ascii="Times New Roman" w:hAnsi="Times New Roman" w:cs="Times New Roman"/>
          <w:spacing w:val="-4"/>
          <w:sz w:val="28"/>
          <w:szCs w:val="28"/>
        </w:rPr>
        <w:t xml:space="preserve">а) </w:t>
      </w:r>
      <w:r w:rsidRPr="001831CA">
        <w:rPr>
          <w:rFonts w:ascii="Times New Roman" w:hAnsi="Times New Roman" w:cs="Times New Roman"/>
          <w:sz w:val="28"/>
          <w:szCs w:val="28"/>
        </w:rPr>
        <w:t xml:space="preserve">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сотрудничества:</w:t>
      </w:r>
    </w:p>
    <w:p w:rsidR="00D01699" w:rsidRPr="001831CA" w:rsidRDefault="00D01699" w:rsidP="0041074E">
      <w:pPr>
        <w:pStyle w:val="a6"/>
        <w:widowControl w:val="0"/>
        <w:numPr>
          <w:ilvl w:val="0"/>
          <w:numId w:val="89"/>
        </w:numPr>
        <w:tabs>
          <w:tab w:val="left" w:pos="988"/>
        </w:tabs>
        <w:spacing w:after="0" w:line="247" w:lineRule="auto"/>
        <w:ind w:right="124" w:firstLine="706"/>
        <w:contextualSpacing w:val="0"/>
        <w:jc w:val="both"/>
        <w:rPr>
          <w:rFonts w:ascii="Times New Roman" w:hAnsi="Times New Roman"/>
          <w:sz w:val="28"/>
          <w:szCs w:val="28"/>
        </w:rPr>
      </w:pPr>
      <w:r w:rsidRPr="001831CA">
        <w:rPr>
          <w:rFonts w:ascii="Times New Roman" w:hAnsi="Times New Roman"/>
          <w:sz w:val="28"/>
          <w:szCs w:val="28"/>
        </w:rPr>
        <w:t xml:space="preserve">разным формам учебной кооперации (работа вдвоем, в </w:t>
      </w:r>
      <w:r w:rsidRPr="001831CA">
        <w:rPr>
          <w:rFonts w:ascii="Times New Roman" w:hAnsi="Times New Roman"/>
          <w:spacing w:val="-3"/>
          <w:sz w:val="28"/>
          <w:szCs w:val="28"/>
        </w:rPr>
        <w:t xml:space="preserve">малой группе,  </w:t>
      </w:r>
      <w:r w:rsidRPr="001831CA">
        <w:rPr>
          <w:rFonts w:ascii="Times New Roman" w:hAnsi="Times New Roman"/>
          <w:sz w:val="28"/>
          <w:szCs w:val="28"/>
        </w:rPr>
        <w:t xml:space="preserve">в большой </w:t>
      </w:r>
      <w:r w:rsidRPr="001831CA">
        <w:rPr>
          <w:rFonts w:ascii="Times New Roman" w:hAnsi="Times New Roman"/>
          <w:spacing w:val="-3"/>
          <w:sz w:val="28"/>
          <w:szCs w:val="28"/>
        </w:rPr>
        <w:t xml:space="preserve">группе) </w:t>
      </w:r>
      <w:r w:rsidRPr="001831CA">
        <w:rPr>
          <w:rFonts w:ascii="Times New Roman" w:hAnsi="Times New Roman"/>
          <w:sz w:val="28"/>
          <w:szCs w:val="28"/>
        </w:rPr>
        <w:t xml:space="preserve">и разным социальным ролям </w:t>
      </w:r>
      <w:r w:rsidRPr="001831CA">
        <w:rPr>
          <w:rFonts w:ascii="Times New Roman" w:hAnsi="Times New Roman"/>
          <w:spacing w:val="-4"/>
          <w:sz w:val="28"/>
          <w:szCs w:val="28"/>
        </w:rPr>
        <w:t xml:space="preserve">(ведущего  </w:t>
      </w:r>
      <w:r w:rsidRPr="001831CA">
        <w:rPr>
          <w:rFonts w:ascii="Times New Roman" w:hAnsi="Times New Roman"/>
          <w:sz w:val="28"/>
          <w:szCs w:val="28"/>
        </w:rPr>
        <w:t xml:space="preserve">и  </w:t>
      </w:r>
      <w:r w:rsidRPr="001831CA">
        <w:rPr>
          <w:rFonts w:ascii="Times New Roman" w:hAnsi="Times New Roman"/>
          <w:spacing w:val="36"/>
          <w:sz w:val="28"/>
          <w:szCs w:val="28"/>
        </w:rPr>
        <w:t xml:space="preserve"> </w:t>
      </w:r>
      <w:r w:rsidRPr="001831CA">
        <w:rPr>
          <w:rFonts w:ascii="Times New Roman" w:hAnsi="Times New Roman"/>
          <w:spacing w:val="-3"/>
          <w:sz w:val="28"/>
          <w:szCs w:val="28"/>
        </w:rPr>
        <w:t>исполнителя);</w:t>
      </w:r>
    </w:p>
    <w:p w:rsidR="00D01699" w:rsidRPr="001831CA" w:rsidRDefault="00D01699" w:rsidP="00D01699">
      <w:pPr>
        <w:pStyle w:val="ab"/>
        <w:spacing w:line="306" w:lineRule="exact"/>
        <w:ind w:left="823" w:right="396"/>
        <w:rPr>
          <w:rFonts w:ascii="Times New Roman" w:hAnsi="Times New Roman" w:cs="Times New Roman"/>
          <w:sz w:val="28"/>
          <w:szCs w:val="28"/>
        </w:rPr>
      </w:pPr>
      <w:r w:rsidRPr="001831CA">
        <w:rPr>
          <w:rFonts w:ascii="Times New Roman" w:hAnsi="Times New Roman" w:cs="Times New Roman"/>
          <w:sz w:val="28"/>
          <w:szCs w:val="28"/>
        </w:rPr>
        <w:t xml:space="preserve">б) в </w:t>
      </w:r>
      <w:r w:rsidRPr="001831CA">
        <w:rPr>
          <w:rFonts w:ascii="Times New Roman" w:hAnsi="Times New Roman" w:cs="Times New Roman"/>
          <w:spacing w:val="-3"/>
          <w:sz w:val="28"/>
          <w:szCs w:val="28"/>
        </w:rPr>
        <w:t xml:space="preserve">рамках коммуникации </w:t>
      </w:r>
      <w:r w:rsidRPr="001831CA">
        <w:rPr>
          <w:rFonts w:ascii="Times New Roman" w:hAnsi="Times New Roman" w:cs="Times New Roman"/>
          <w:spacing w:val="-4"/>
          <w:sz w:val="28"/>
          <w:szCs w:val="28"/>
        </w:rPr>
        <w:t xml:space="preserve">как  </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взаимодействия:</w:t>
      </w:r>
    </w:p>
    <w:p w:rsidR="00D01699" w:rsidRPr="001831CA" w:rsidRDefault="00D01699" w:rsidP="0041074E">
      <w:pPr>
        <w:pStyle w:val="a6"/>
        <w:widowControl w:val="0"/>
        <w:numPr>
          <w:ilvl w:val="0"/>
          <w:numId w:val="89"/>
        </w:numPr>
        <w:tabs>
          <w:tab w:val="left" w:pos="1123"/>
        </w:tabs>
        <w:spacing w:before="8" w:after="0" w:line="240" w:lineRule="auto"/>
        <w:ind w:right="123" w:firstLine="781"/>
        <w:contextualSpacing w:val="0"/>
        <w:jc w:val="both"/>
        <w:rPr>
          <w:rFonts w:ascii="Times New Roman" w:hAnsi="Times New Roman"/>
          <w:sz w:val="28"/>
          <w:szCs w:val="28"/>
        </w:rPr>
      </w:pPr>
      <w:r w:rsidRPr="001831CA">
        <w:rPr>
          <w:rFonts w:ascii="Times New Roman" w:hAnsi="Times New Roman"/>
          <w:spacing w:val="-3"/>
          <w:sz w:val="28"/>
          <w:szCs w:val="28"/>
        </w:rPr>
        <w:t xml:space="preserve">понимать </w:t>
      </w:r>
      <w:r w:rsidRPr="001831CA">
        <w:rPr>
          <w:rFonts w:ascii="Times New Roman" w:hAnsi="Times New Roman"/>
          <w:sz w:val="28"/>
          <w:szCs w:val="28"/>
        </w:rPr>
        <w:t xml:space="preserve">основание разницы между заявленными точками зрения, позициями и </w:t>
      </w:r>
      <w:r w:rsidRPr="001831CA">
        <w:rPr>
          <w:rFonts w:ascii="Times New Roman" w:hAnsi="Times New Roman"/>
          <w:spacing w:val="-5"/>
          <w:sz w:val="28"/>
          <w:szCs w:val="28"/>
        </w:rPr>
        <w:t xml:space="preserve">уметь </w:t>
      </w:r>
      <w:r w:rsidRPr="001831CA">
        <w:rPr>
          <w:rFonts w:ascii="Times New Roman" w:hAnsi="Times New Roman"/>
          <w:sz w:val="28"/>
          <w:szCs w:val="28"/>
        </w:rPr>
        <w:t xml:space="preserve">присоединяться к одной из них </w:t>
      </w:r>
      <w:r w:rsidRPr="001831CA">
        <w:rPr>
          <w:rFonts w:ascii="Times New Roman" w:hAnsi="Times New Roman"/>
          <w:spacing w:val="-4"/>
          <w:sz w:val="28"/>
          <w:szCs w:val="28"/>
        </w:rPr>
        <w:t>или</w:t>
      </w:r>
      <w:r w:rsidRPr="001831CA">
        <w:rPr>
          <w:rFonts w:ascii="Times New Roman" w:hAnsi="Times New Roman"/>
          <w:spacing w:val="62"/>
          <w:sz w:val="28"/>
          <w:szCs w:val="28"/>
        </w:rPr>
        <w:t xml:space="preserve"> </w:t>
      </w:r>
      <w:r w:rsidRPr="001831CA">
        <w:rPr>
          <w:rFonts w:ascii="Times New Roman" w:hAnsi="Times New Roman"/>
          <w:sz w:val="28"/>
          <w:szCs w:val="28"/>
        </w:rPr>
        <w:t>высказывать собственную  точку</w:t>
      </w:r>
      <w:r w:rsidRPr="001831CA">
        <w:rPr>
          <w:rFonts w:ascii="Times New Roman" w:hAnsi="Times New Roman"/>
          <w:spacing w:val="-6"/>
          <w:sz w:val="28"/>
          <w:szCs w:val="28"/>
        </w:rPr>
        <w:t xml:space="preserve"> </w:t>
      </w:r>
      <w:r w:rsidRPr="001831CA">
        <w:rPr>
          <w:rFonts w:ascii="Times New Roman" w:hAnsi="Times New Roman"/>
          <w:sz w:val="28"/>
          <w:szCs w:val="28"/>
        </w:rPr>
        <w:t>зрения.</w:t>
      </w:r>
    </w:p>
    <w:p w:rsidR="00D01699" w:rsidRPr="001831CA" w:rsidRDefault="00D01699" w:rsidP="00D01699">
      <w:pPr>
        <w:pStyle w:val="110"/>
        <w:spacing w:line="315" w:lineRule="exact"/>
        <w:ind w:left="0" w:firstLine="708"/>
        <w:rPr>
          <w:b w:val="0"/>
          <w:bCs w:val="0"/>
          <w:lang w:val="ru-RU"/>
        </w:rPr>
      </w:pPr>
      <w:r w:rsidRPr="001831CA">
        <w:rPr>
          <w:lang w:val="ru-RU"/>
        </w:rPr>
        <w:t xml:space="preserve">В  </w:t>
      </w:r>
      <w:r w:rsidRPr="001831CA">
        <w:rPr>
          <w:spacing w:val="2"/>
          <w:lang w:val="ru-RU"/>
        </w:rPr>
        <w:t xml:space="preserve">области </w:t>
      </w:r>
      <w:r w:rsidRPr="001831CA">
        <w:rPr>
          <w:lang w:val="ru-RU"/>
        </w:rPr>
        <w:t>регулятивных учебных действий  выпускник</w:t>
      </w:r>
      <w:r w:rsidRPr="001831CA">
        <w:rPr>
          <w:spacing w:val="62"/>
          <w:lang w:val="ru-RU"/>
        </w:rPr>
        <w:t xml:space="preserve"> </w:t>
      </w:r>
      <w:r w:rsidRPr="001831CA">
        <w:rPr>
          <w:lang w:val="ru-RU"/>
        </w:rPr>
        <w:t>научится</w:t>
      </w:r>
      <w:r w:rsidRPr="001831CA">
        <w:rPr>
          <w:b w:val="0"/>
          <w:bCs w:val="0"/>
          <w:lang w:val="ru-RU"/>
        </w:rPr>
        <w:t>:</w:t>
      </w:r>
    </w:p>
    <w:p w:rsidR="00D01699" w:rsidRPr="001831CA" w:rsidRDefault="00D01699" w:rsidP="0041074E">
      <w:pPr>
        <w:pStyle w:val="a6"/>
        <w:widowControl w:val="0"/>
        <w:numPr>
          <w:ilvl w:val="0"/>
          <w:numId w:val="89"/>
        </w:numPr>
        <w:tabs>
          <w:tab w:val="left" w:pos="988"/>
        </w:tabs>
        <w:spacing w:before="17" w:after="0" w:line="316" w:lineRule="exact"/>
        <w:ind w:right="138" w:firstLine="706"/>
        <w:contextualSpacing w:val="0"/>
        <w:jc w:val="both"/>
        <w:rPr>
          <w:rFonts w:ascii="Times New Roman" w:hAnsi="Times New Roman"/>
          <w:sz w:val="28"/>
          <w:szCs w:val="28"/>
        </w:rPr>
      </w:pPr>
      <w:r w:rsidRPr="001831CA">
        <w:rPr>
          <w:rFonts w:ascii="Times New Roman" w:hAnsi="Times New Roman"/>
          <w:sz w:val="28"/>
          <w:szCs w:val="28"/>
        </w:rPr>
        <w:t xml:space="preserve">осуществлять самоконтроль и контроль </w:t>
      </w:r>
      <w:r w:rsidRPr="001831CA">
        <w:rPr>
          <w:rFonts w:ascii="Times New Roman" w:hAnsi="Times New Roman"/>
          <w:spacing w:val="2"/>
          <w:sz w:val="28"/>
          <w:szCs w:val="28"/>
        </w:rPr>
        <w:t xml:space="preserve">за </w:t>
      </w:r>
      <w:r w:rsidRPr="001831CA">
        <w:rPr>
          <w:rFonts w:ascii="Times New Roman" w:hAnsi="Times New Roman"/>
          <w:sz w:val="28"/>
          <w:szCs w:val="28"/>
        </w:rPr>
        <w:t xml:space="preserve">ходом выполнения работы и полученного </w:t>
      </w:r>
      <w:r w:rsidRPr="001831CA">
        <w:rPr>
          <w:rFonts w:ascii="Times New Roman" w:hAnsi="Times New Roman"/>
          <w:spacing w:val="2"/>
          <w:sz w:val="28"/>
          <w:szCs w:val="28"/>
        </w:rPr>
        <w:t xml:space="preserve"> </w:t>
      </w:r>
      <w:r w:rsidRPr="001831CA">
        <w:rPr>
          <w:rFonts w:ascii="Times New Roman" w:hAnsi="Times New Roman"/>
          <w:spacing w:val="-4"/>
          <w:sz w:val="28"/>
          <w:szCs w:val="28"/>
        </w:rPr>
        <w:t>результата.</w:t>
      </w:r>
    </w:p>
    <w:p w:rsidR="00D01699" w:rsidRPr="001831CA" w:rsidRDefault="00D01699" w:rsidP="00D01699">
      <w:pPr>
        <w:pStyle w:val="110"/>
        <w:spacing w:before="14" w:line="316" w:lineRule="exact"/>
        <w:ind w:left="116" w:right="113" w:firstLine="706"/>
        <w:jc w:val="both"/>
        <w:rPr>
          <w:b w:val="0"/>
          <w:bCs w:val="0"/>
          <w:i/>
          <w:iCs/>
          <w:lang w:val="ru-RU"/>
        </w:rPr>
      </w:pPr>
      <w:r w:rsidRPr="001831CA">
        <w:rPr>
          <w:lang w:val="ru-RU"/>
        </w:rPr>
        <w:t xml:space="preserve">В </w:t>
      </w:r>
      <w:r w:rsidRPr="001831CA">
        <w:rPr>
          <w:spacing w:val="2"/>
          <w:lang w:val="ru-RU"/>
        </w:rPr>
        <w:t xml:space="preserve">области </w:t>
      </w:r>
      <w:r w:rsidRPr="001831CA">
        <w:rPr>
          <w:lang w:val="ru-RU"/>
        </w:rPr>
        <w:t xml:space="preserve">личностных учебных действий выпускник </w:t>
      </w:r>
      <w:r w:rsidRPr="001831CA">
        <w:rPr>
          <w:i/>
          <w:iCs/>
          <w:lang w:val="ru-RU"/>
        </w:rPr>
        <w:t>получит возможность</w:t>
      </w:r>
      <w:r w:rsidRPr="001831CA">
        <w:rPr>
          <w:i/>
          <w:iCs/>
          <w:spacing w:val="70"/>
          <w:lang w:val="ru-RU"/>
        </w:rPr>
        <w:t xml:space="preserve"> </w:t>
      </w:r>
      <w:r w:rsidRPr="001831CA">
        <w:rPr>
          <w:i/>
          <w:iCs/>
          <w:lang w:val="ru-RU"/>
        </w:rPr>
        <w:t>научиться:</w:t>
      </w:r>
    </w:p>
    <w:p w:rsidR="00D01699" w:rsidRPr="001831CA" w:rsidRDefault="00D01699" w:rsidP="0041074E">
      <w:pPr>
        <w:pStyle w:val="a6"/>
        <w:widowControl w:val="0"/>
        <w:numPr>
          <w:ilvl w:val="0"/>
          <w:numId w:val="89"/>
        </w:numPr>
        <w:tabs>
          <w:tab w:val="left" w:pos="1198"/>
        </w:tabs>
        <w:spacing w:after="0" w:line="247" w:lineRule="auto"/>
        <w:ind w:right="101"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осознавать значение </w:t>
      </w:r>
      <w:r w:rsidRPr="001831CA">
        <w:rPr>
          <w:rFonts w:ascii="Times New Roman" w:hAnsi="Times New Roman"/>
          <w:i/>
          <w:iCs/>
          <w:spacing w:val="-3"/>
          <w:sz w:val="28"/>
          <w:szCs w:val="28"/>
        </w:rPr>
        <w:t xml:space="preserve">литературного </w:t>
      </w:r>
      <w:r w:rsidRPr="001831CA">
        <w:rPr>
          <w:rFonts w:ascii="Times New Roman" w:hAnsi="Times New Roman"/>
          <w:i/>
          <w:iCs/>
          <w:sz w:val="28"/>
          <w:szCs w:val="28"/>
        </w:rPr>
        <w:t xml:space="preserve">чтения в формировании собственной  </w:t>
      </w:r>
      <w:r w:rsidRPr="001831CA">
        <w:rPr>
          <w:rFonts w:ascii="Times New Roman" w:hAnsi="Times New Roman"/>
          <w:i/>
          <w:iCs/>
          <w:spacing w:val="-4"/>
          <w:sz w:val="28"/>
          <w:szCs w:val="28"/>
        </w:rPr>
        <w:t xml:space="preserve">культуры  </w:t>
      </w:r>
      <w:r w:rsidRPr="001831CA">
        <w:rPr>
          <w:rFonts w:ascii="Times New Roman" w:hAnsi="Times New Roman"/>
          <w:i/>
          <w:iCs/>
          <w:sz w:val="28"/>
          <w:szCs w:val="28"/>
        </w:rPr>
        <w:t>и</w:t>
      </w:r>
      <w:r w:rsidRPr="001831CA">
        <w:rPr>
          <w:rFonts w:ascii="Times New Roman" w:hAnsi="Times New Roman"/>
          <w:i/>
          <w:iCs/>
          <w:spacing w:val="15"/>
          <w:sz w:val="28"/>
          <w:szCs w:val="28"/>
        </w:rPr>
        <w:t xml:space="preserve"> </w:t>
      </w:r>
      <w:r w:rsidRPr="001831CA">
        <w:rPr>
          <w:rFonts w:ascii="Times New Roman" w:hAnsi="Times New Roman"/>
          <w:i/>
          <w:iCs/>
          <w:sz w:val="28"/>
          <w:szCs w:val="28"/>
        </w:rPr>
        <w:t>мировосприятия;</w:t>
      </w:r>
    </w:p>
    <w:p w:rsidR="00D01699" w:rsidRPr="001831CA" w:rsidRDefault="00D01699" w:rsidP="0041074E">
      <w:pPr>
        <w:pStyle w:val="a6"/>
        <w:widowControl w:val="0"/>
        <w:numPr>
          <w:ilvl w:val="0"/>
          <w:numId w:val="89"/>
        </w:numPr>
        <w:tabs>
          <w:tab w:val="left" w:pos="1198"/>
        </w:tabs>
        <w:spacing w:after="0" w:line="247" w:lineRule="auto"/>
        <w:ind w:right="101" w:firstLine="706"/>
        <w:contextualSpacing w:val="0"/>
        <w:jc w:val="both"/>
        <w:rPr>
          <w:rFonts w:ascii="Times New Roman" w:hAnsi="Times New Roman"/>
          <w:i/>
          <w:iCs/>
          <w:sz w:val="28"/>
          <w:szCs w:val="28"/>
        </w:rPr>
      </w:pPr>
      <w:r w:rsidRPr="001831CA">
        <w:rPr>
          <w:rFonts w:ascii="Times New Roman" w:hAnsi="Times New Roman"/>
          <w:i/>
          <w:iCs/>
          <w:sz w:val="28"/>
          <w:szCs w:val="28"/>
        </w:rPr>
        <w:t xml:space="preserve">профилировать  </w:t>
      </w:r>
      <w:r w:rsidRPr="001831CA">
        <w:rPr>
          <w:rFonts w:ascii="Times New Roman" w:hAnsi="Times New Roman"/>
          <w:i/>
          <w:iCs/>
          <w:spacing w:val="3"/>
          <w:sz w:val="28"/>
          <w:szCs w:val="28"/>
        </w:rPr>
        <w:t xml:space="preserve">свою </w:t>
      </w:r>
      <w:r w:rsidRPr="001831CA">
        <w:rPr>
          <w:rFonts w:ascii="Times New Roman" w:hAnsi="Times New Roman"/>
          <w:i/>
          <w:iCs/>
          <w:sz w:val="28"/>
          <w:szCs w:val="28"/>
        </w:rPr>
        <w:t xml:space="preserve">нравственно-этическую </w:t>
      </w:r>
      <w:r w:rsidRPr="001831CA">
        <w:rPr>
          <w:rFonts w:ascii="Times New Roman" w:hAnsi="Times New Roman"/>
          <w:i/>
          <w:iCs/>
          <w:spacing w:val="-3"/>
          <w:sz w:val="28"/>
          <w:szCs w:val="28"/>
        </w:rPr>
        <w:t xml:space="preserve">ориентацию </w:t>
      </w:r>
      <w:r w:rsidRPr="001831CA">
        <w:rPr>
          <w:rFonts w:ascii="Times New Roman" w:hAnsi="Times New Roman"/>
          <w:i/>
          <w:iCs/>
          <w:spacing w:val="-3"/>
          <w:sz w:val="28"/>
          <w:szCs w:val="28"/>
        </w:rPr>
        <w:lastRenderedPageBreak/>
        <w:t xml:space="preserve">(накопив </w:t>
      </w:r>
      <w:r w:rsidRPr="001831CA">
        <w:rPr>
          <w:rFonts w:ascii="Times New Roman" w:hAnsi="Times New Roman"/>
          <w:i/>
          <w:iCs/>
          <w:spacing w:val="39"/>
          <w:sz w:val="28"/>
          <w:szCs w:val="28"/>
        </w:rPr>
        <w:t xml:space="preserve"> </w:t>
      </w:r>
      <w:r w:rsidRPr="001831CA">
        <w:rPr>
          <w:rFonts w:ascii="Times New Roman" w:hAnsi="Times New Roman"/>
          <w:i/>
          <w:iCs/>
          <w:sz w:val="28"/>
          <w:szCs w:val="28"/>
        </w:rPr>
        <w:t xml:space="preserve">в ходе </w:t>
      </w:r>
      <w:r w:rsidRPr="001831CA">
        <w:rPr>
          <w:rFonts w:ascii="Times New Roman" w:hAnsi="Times New Roman"/>
          <w:i/>
          <w:iCs/>
          <w:spacing w:val="-4"/>
          <w:sz w:val="28"/>
          <w:szCs w:val="28"/>
        </w:rPr>
        <w:t xml:space="preserve">анализа </w:t>
      </w:r>
      <w:r w:rsidRPr="001831CA">
        <w:rPr>
          <w:rFonts w:ascii="Times New Roman" w:hAnsi="Times New Roman"/>
          <w:i/>
          <w:iCs/>
          <w:sz w:val="28"/>
          <w:szCs w:val="28"/>
        </w:rPr>
        <w:t xml:space="preserve">произведений и </w:t>
      </w:r>
      <w:r w:rsidRPr="001831CA">
        <w:rPr>
          <w:rFonts w:ascii="Times New Roman" w:hAnsi="Times New Roman"/>
          <w:i/>
          <w:iCs/>
          <w:spacing w:val="-3"/>
          <w:sz w:val="28"/>
          <w:szCs w:val="28"/>
        </w:rPr>
        <w:t xml:space="preserve">общения </w:t>
      </w:r>
      <w:r w:rsidRPr="001831CA">
        <w:rPr>
          <w:rFonts w:ascii="Times New Roman" w:hAnsi="Times New Roman"/>
          <w:i/>
          <w:iCs/>
          <w:sz w:val="28"/>
          <w:szCs w:val="28"/>
        </w:rPr>
        <w:t>по их поводу опыт моральных оценок  и нравственного</w:t>
      </w:r>
      <w:r w:rsidRPr="001831CA">
        <w:rPr>
          <w:rFonts w:ascii="Times New Roman" w:hAnsi="Times New Roman"/>
          <w:i/>
          <w:iCs/>
          <w:spacing w:val="69"/>
          <w:sz w:val="28"/>
          <w:szCs w:val="28"/>
        </w:rPr>
        <w:t xml:space="preserve"> </w:t>
      </w:r>
      <w:r w:rsidRPr="001831CA">
        <w:rPr>
          <w:rFonts w:ascii="Times New Roman" w:hAnsi="Times New Roman"/>
          <w:i/>
          <w:iCs/>
          <w:sz w:val="28"/>
          <w:szCs w:val="28"/>
        </w:rPr>
        <w:t>выбора).</w:t>
      </w:r>
    </w:p>
    <w:p w:rsidR="00D01699" w:rsidRPr="001831CA" w:rsidRDefault="00D01699" w:rsidP="00D01699">
      <w:pPr>
        <w:pStyle w:val="ab"/>
        <w:spacing w:before="57" w:line="237" w:lineRule="auto"/>
        <w:ind w:right="134"/>
        <w:rPr>
          <w:rFonts w:ascii="Times New Roman" w:hAnsi="Times New Roman" w:cs="Times New Roman"/>
          <w:b/>
          <w:bCs/>
          <w:spacing w:val="-3"/>
          <w:sz w:val="28"/>
          <w:szCs w:val="28"/>
        </w:rPr>
      </w:pPr>
    </w:p>
    <w:p w:rsidR="00D01699" w:rsidRPr="001831CA" w:rsidRDefault="00D01699" w:rsidP="00D01699">
      <w:pPr>
        <w:pStyle w:val="ab"/>
        <w:spacing w:before="57" w:line="237" w:lineRule="auto"/>
        <w:ind w:left="132" w:right="134" w:hanging="23"/>
        <w:jc w:val="center"/>
        <w:rPr>
          <w:rFonts w:ascii="Times New Roman" w:hAnsi="Times New Roman" w:cs="Times New Roman"/>
          <w:b/>
          <w:bCs/>
          <w:spacing w:val="-3"/>
          <w:sz w:val="28"/>
          <w:szCs w:val="28"/>
        </w:rPr>
      </w:pPr>
    </w:p>
    <w:p w:rsidR="00D01699" w:rsidRPr="001831CA" w:rsidRDefault="00D01699" w:rsidP="00D01699">
      <w:pPr>
        <w:pStyle w:val="ab"/>
        <w:spacing w:before="57" w:line="237" w:lineRule="auto"/>
        <w:ind w:left="132" w:right="134" w:hanging="23"/>
        <w:jc w:val="center"/>
        <w:rPr>
          <w:rFonts w:ascii="Times New Roman" w:hAnsi="Times New Roman" w:cs="Times New Roman"/>
          <w:b/>
          <w:bCs/>
          <w:spacing w:val="-3"/>
          <w:sz w:val="28"/>
          <w:szCs w:val="28"/>
        </w:rPr>
      </w:pPr>
    </w:p>
    <w:p w:rsidR="00D01699" w:rsidRPr="001831CA" w:rsidRDefault="00D01699" w:rsidP="00D01699">
      <w:pPr>
        <w:pStyle w:val="ab"/>
        <w:spacing w:before="57" w:line="237" w:lineRule="auto"/>
        <w:ind w:left="132" w:right="134" w:hanging="23"/>
        <w:jc w:val="center"/>
        <w:rPr>
          <w:rFonts w:ascii="Times New Roman" w:hAnsi="Times New Roman" w:cs="Times New Roman"/>
          <w:b/>
          <w:bCs/>
          <w:spacing w:val="-3"/>
          <w:sz w:val="28"/>
          <w:szCs w:val="28"/>
        </w:rPr>
      </w:pPr>
    </w:p>
    <w:p w:rsidR="00D01699" w:rsidRPr="001831CA" w:rsidRDefault="00D01699" w:rsidP="00D01699">
      <w:pPr>
        <w:pStyle w:val="ab"/>
        <w:spacing w:before="57" w:line="237" w:lineRule="auto"/>
        <w:ind w:right="134"/>
        <w:rPr>
          <w:rFonts w:ascii="Times New Roman" w:hAnsi="Times New Roman" w:cs="Times New Roman"/>
          <w:b/>
          <w:bCs/>
          <w:spacing w:val="-3"/>
          <w:sz w:val="28"/>
          <w:szCs w:val="28"/>
        </w:rPr>
      </w:pPr>
    </w:p>
    <w:p w:rsidR="00D01699" w:rsidRPr="001831CA" w:rsidRDefault="00D01699" w:rsidP="00D01699">
      <w:pPr>
        <w:pStyle w:val="ab"/>
        <w:spacing w:before="57" w:line="237" w:lineRule="auto"/>
        <w:ind w:left="132" w:right="134" w:hanging="23"/>
        <w:jc w:val="center"/>
        <w:rPr>
          <w:rFonts w:ascii="Times New Roman" w:hAnsi="Times New Roman" w:cs="Times New Roman"/>
          <w:b/>
          <w:bCs/>
          <w:sz w:val="28"/>
          <w:szCs w:val="28"/>
        </w:rPr>
      </w:pPr>
      <w:r w:rsidRPr="001831CA">
        <w:rPr>
          <w:rFonts w:ascii="Times New Roman" w:hAnsi="Times New Roman" w:cs="Times New Roman"/>
          <w:b/>
          <w:bCs/>
          <w:spacing w:val="-3"/>
          <w:sz w:val="28"/>
          <w:szCs w:val="28"/>
        </w:rPr>
        <w:br w:type="page"/>
      </w:r>
      <w:r w:rsidRPr="001831CA">
        <w:rPr>
          <w:rFonts w:ascii="Times New Roman" w:hAnsi="Times New Roman" w:cs="Times New Roman"/>
          <w:b/>
          <w:sz w:val="28"/>
          <w:szCs w:val="28"/>
        </w:rPr>
        <w:lastRenderedPageBreak/>
        <w:t xml:space="preserve"> «Татарская </w:t>
      </w:r>
      <w:r w:rsidRPr="001831CA">
        <w:rPr>
          <w:rFonts w:ascii="Times New Roman" w:hAnsi="Times New Roman" w:cs="Times New Roman"/>
          <w:b/>
          <w:spacing w:val="-4"/>
          <w:sz w:val="28"/>
          <w:szCs w:val="28"/>
        </w:rPr>
        <w:t xml:space="preserve">литература» </w:t>
      </w:r>
      <w:r w:rsidRPr="001831CA">
        <w:rPr>
          <w:rFonts w:ascii="Times New Roman" w:hAnsi="Times New Roman" w:cs="Times New Roman"/>
          <w:b/>
          <w:sz w:val="28"/>
          <w:szCs w:val="28"/>
        </w:rPr>
        <w:t xml:space="preserve"> с обучением на русском языке </w:t>
      </w:r>
      <w:r w:rsidRPr="001831CA">
        <w:rPr>
          <w:rFonts w:ascii="Times New Roman" w:hAnsi="Times New Roman" w:cs="Times New Roman"/>
          <w:b/>
          <w:spacing w:val="16"/>
          <w:sz w:val="28"/>
          <w:szCs w:val="28"/>
        </w:rPr>
        <w:t xml:space="preserve"> (</w:t>
      </w:r>
      <w:r w:rsidRPr="001831CA">
        <w:rPr>
          <w:rFonts w:ascii="Times New Roman" w:hAnsi="Times New Roman" w:cs="Times New Roman"/>
          <w:b/>
          <w:spacing w:val="-6"/>
          <w:sz w:val="28"/>
          <w:szCs w:val="28"/>
        </w:rPr>
        <w:t>5-9</w:t>
      </w:r>
      <w:r w:rsidRPr="001831CA">
        <w:rPr>
          <w:rFonts w:ascii="Times New Roman" w:hAnsi="Times New Roman" w:cs="Times New Roman"/>
          <w:b/>
          <w:spacing w:val="42"/>
          <w:sz w:val="28"/>
          <w:szCs w:val="28"/>
        </w:rPr>
        <w:t xml:space="preserve"> </w:t>
      </w:r>
      <w:r w:rsidRPr="001831CA">
        <w:rPr>
          <w:rFonts w:ascii="Times New Roman" w:hAnsi="Times New Roman" w:cs="Times New Roman"/>
          <w:b/>
          <w:sz w:val="28"/>
          <w:szCs w:val="28"/>
        </w:rPr>
        <w:t>классы)</w:t>
      </w:r>
    </w:p>
    <w:p w:rsidR="00D01699" w:rsidRPr="001831CA" w:rsidRDefault="00D01699" w:rsidP="00D01699">
      <w:pPr>
        <w:pStyle w:val="ab"/>
        <w:spacing w:after="0"/>
        <w:ind w:firstLine="709"/>
        <w:rPr>
          <w:rFonts w:ascii="Times New Roman" w:hAnsi="Times New Roman" w:cs="Times New Roman"/>
          <w:sz w:val="28"/>
          <w:szCs w:val="28"/>
        </w:rPr>
      </w:pPr>
    </w:p>
    <w:p w:rsidR="00D01699" w:rsidRPr="001831CA" w:rsidRDefault="00D01699" w:rsidP="00D01699">
      <w:pPr>
        <w:pStyle w:val="ab"/>
        <w:spacing w:after="0"/>
        <w:ind w:firstLine="709"/>
        <w:jc w:val="center"/>
        <w:rPr>
          <w:rFonts w:ascii="Times New Roman" w:hAnsi="Times New Roman" w:cs="Times New Roman"/>
          <w:sz w:val="28"/>
          <w:szCs w:val="28"/>
          <w:lang w:val="tt-RU"/>
        </w:rPr>
      </w:pPr>
      <w:r w:rsidRPr="001831CA">
        <w:rPr>
          <w:rFonts w:ascii="Times New Roman" w:hAnsi="Times New Roman" w:cs="Times New Roman"/>
          <w:b/>
          <w:sz w:val="28"/>
          <w:szCs w:val="28"/>
          <w:lang w:val="tt-RU"/>
        </w:rPr>
        <w:t>П</w:t>
      </w:r>
      <w:r w:rsidRPr="001831CA">
        <w:rPr>
          <w:rFonts w:ascii="Times New Roman" w:hAnsi="Times New Roman" w:cs="Times New Roman"/>
          <w:b/>
          <w:bCs/>
          <w:sz w:val="28"/>
          <w:szCs w:val="28"/>
          <w:lang w:val="tt-RU"/>
        </w:rPr>
        <w:t>ОЯСНИТЕЛЬНАЯ ЗАПИСКА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Татарская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в общеобразовательных учреждениях основного общего образования с русским языком обучения для </w:t>
      </w:r>
      <w:r w:rsidRPr="001831CA">
        <w:rPr>
          <w:rFonts w:ascii="Times New Roman" w:hAnsi="Times New Roman" w:cs="Times New Roman"/>
          <w:spacing w:val="-3"/>
          <w:sz w:val="28"/>
          <w:szCs w:val="28"/>
        </w:rPr>
        <w:t xml:space="preserve">учащихся, изучающих татарский </w:t>
      </w:r>
      <w:r w:rsidRPr="001831CA">
        <w:rPr>
          <w:rFonts w:ascii="Times New Roman" w:hAnsi="Times New Roman" w:cs="Times New Roman"/>
          <w:sz w:val="28"/>
          <w:szCs w:val="28"/>
        </w:rPr>
        <w:t xml:space="preserve">язык </w:t>
      </w:r>
      <w:r w:rsidRPr="001831CA">
        <w:rPr>
          <w:rFonts w:ascii="Times New Roman" w:hAnsi="Times New Roman" w:cs="Times New Roman"/>
          <w:spacing w:val="-4"/>
          <w:sz w:val="28"/>
          <w:szCs w:val="28"/>
        </w:rPr>
        <w:t>как</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2"/>
          <w:sz w:val="28"/>
          <w:szCs w:val="28"/>
          <w:lang w:val="tt-RU"/>
        </w:rPr>
        <w:t>государственный</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это </w:t>
      </w:r>
      <w:r w:rsidRPr="001831CA">
        <w:rPr>
          <w:rFonts w:ascii="Times New Roman" w:hAnsi="Times New Roman" w:cs="Times New Roman"/>
          <w:sz w:val="28"/>
          <w:szCs w:val="28"/>
        </w:rPr>
        <w:t xml:space="preserve">учебный предмет, </w:t>
      </w:r>
      <w:r w:rsidRPr="001831CA">
        <w:rPr>
          <w:rFonts w:ascii="Times New Roman" w:hAnsi="Times New Roman" w:cs="Times New Roman"/>
          <w:spacing w:val="-3"/>
          <w:sz w:val="28"/>
          <w:szCs w:val="28"/>
        </w:rPr>
        <w:t xml:space="preserve">направленный </w:t>
      </w:r>
      <w:r w:rsidRPr="001831CA">
        <w:rPr>
          <w:rFonts w:ascii="Times New Roman" w:hAnsi="Times New Roman" w:cs="Times New Roman"/>
          <w:sz w:val="28"/>
          <w:szCs w:val="28"/>
        </w:rPr>
        <w:t xml:space="preserve">на </w:t>
      </w:r>
      <w:r w:rsidRPr="001831CA">
        <w:rPr>
          <w:rFonts w:ascii="Times New Roman" w:hAnsi="Times New Roman" w:cs="Times New Roman"/>
          <w:spacing w:val="-3"/>
          <w:sz w:val="28"/>
          <w:szCs w:val="28"/>
        </w:rPr>
        <w:t xml:space="preserve">получение </w:t>
      </w:r>
      <w:r w:rsidRPr="001831CA">
        <w:rPr>
          <w:rFonts w:ascii="Times New Roman" w:hAnsi="Times New Roman" w:cs="Times New Roman"/>
          <w:sz w:val="28"/>
          <w:szCs w:val="28"/>
        </w:rPr>
        <w:t xml:space="preserve">знаний </w:t>
      </w:r>
      <w:r w:rsidRPr="001831CA">
        <w:rPr>
          <w:rFonts w:ascii="Times New Roman" w:hAnsi="Times New Roman" w:cs="Times New Roman"/>
          <w:spacing w:val="2"/>
          <w:sz w:val="28"/>
          <w:szCs w:val="28"/>
        </w:rPr>
        <w:t xml:space="preserve">об </w:t>
      </w:r>
      <w:r w:rsidRPr="001831CA">
        <w:rPr>
          <w:rFonts w:ascii="Times New Roman" w:hAnsi="Times New Roman" w:cs="Times New Roman"/>
          <w:sz w:val="28"/>
          <w:szCs w:val="28"/>
        </w:rPr>
        <w:t xml:space="preserve">истории и </w:t>
      </w:r>
      <w:r w:rsidRPr="001831CA">
        <w:rPr>
          <w:rFonts w:ascii="Times New Roman" w:hAnsi="Times New Roman" w:cs="Times New Roman"/>
          <w:spacing w:val="-4"/>
          <w:sz w:val="28"/>
          <w:szCs w:val="28"/>
        </w:rPr>
        <w:t xml:space="preserve">культуре как </w:t>
      </w:r>
      <w:r w:rsidRPr="001831CA">
        <w:rPr>
          <w:rFonts w:ascii="Times New Roman" w:hAnsi="Times New Roman" w:cs="Times New Roman"/>
          <w:sz w:val="28"/>
          <w:szCs w:val="28"/>
        </w:rPr>
        <w:t xml:space="preserve">татарского и </w:t>
      </w:r>
      <w:r w:rsidRPr="001831CA">
        <w:rPr>
          <w:rFonts w:ascii="Times New Roman" w:hAnsi="Times New Roman" w:cs="Times New Roman"/>
          <w:spacing w:val="4"/>
          <w:sz w:val="28"/>
          <w:szCs w:val="28"/>
        </w:rPr>
        <w:t xml:space="preserve">русского </w:t>
      </w:r>
      <w:r w:rsidRPr="001831CA">
        <w:rPr>
          <w:rFonts w:ascii="Times New Roman" w:hAnsi="Times New Roman" w:cs="Times New Roman"/>
          <w:spacing w:val="-3"/>
          <w:sz w:val="28"/>
          <w:szCs w:val="28"/>
        </w:rPr>
        <w:t xml:space="preserve">(и </w:t>
      </w:r>
      <w:r w:rsidRPr="001831CA">
        <w:rPr>
          <w:rFonts w:ascii="Times New Roman" w:hAnsi="Times New Roman" w:cs="Times New Roman"/>
          <w:spacing w:val="2"/>
          <w:sz w:val="28"/>
          <w:szCs w:val="28"/>
        </w:rPr>
        <w:t xml:space="preserve">др. </w:t>
      </w:r>
      <w:r w:rsidRPr="001831CA">
        <w:rPr>
          <w:rFonts w:ascii="Times New Roman" w:hAnsi="Times New Roman" w:cs="Times New Roman"/>
          <w:sz w:val="28"/>
          <w:szCs w:val="28"/>
        </w:rPr>
        <w:t xml:space="preserve">народов, </w:t>
      </w:r>
      <w:r w:rsidRPr="001831CA">
        <w:rPr>
          <w:rFonts w:ascii="Times New Roman" w:hAnsi="Times New Roman" w:cs="Times New Roman"/>
          <w:spacing w:val="-4"/>
          <w:sz w:val="28"/>
          <w:szCs w:val="28"/>
        </w:rPr>
        <w:t xml:space="preserve">населяющих </w:t>
      </w:r>
      <w:r w:rsidRPr="001831CA">
        <w:rPr>
          <w:rFonts w:ascii="Times New Roman" w:hAnsi="Times New Roman" w:cs="Times New Roman"/>
          <w:sz w:val="28"/>
          <w:szCs w:val="28"/>
        </w:rPr>
        <w:t xml:space="preserve">Татарстан и Россию), </w:t>
      </w:r>
      <w:r w:rsidRPr="001831CA">
        <w:rPr>
          <w:rFonts w:ascii="Times New Roman" w:hAnsi="Times New Roman" w:cs="Times New Roman"/>
          <w:spacing w:val="-4"/>
          <w:sz w:val="28"/>
          <w:szCs w:val="28"/>
        </w:rPr>
        <w:t xml:space="preserve">так </w:t>
      </w:r>
      <w:r w:rsidRPr="001831CA">
        <w:rPr>
          <w:rFonts w:ascii="Times New Roman" w:hAnsi="Times New Roman" w:cs="Times New Roman"/>
          <w:sz w:val="28"/>
          <w:szCs w:val="28"/>
        </w:rPr>
        <w:t xml:space="preserve">и народов всего мира;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pacing w:val="-3"/>
          <w:sz w:val="28"/>
          <w:szCs w:val="28"/>
        </w:rPr>
        <w:t xml:space="preserve">это </w:t>
      </w:r>
      <w:r w:rsidRPr="001831CA">
        <w:rPr>
          <w:rFonts w:ascii="Times New Roman" w:hAnsi="Times New Roman" w:cs="Times New Roman"/>
          <w:spacing w:val="2"/>
          <w:sz w:val="28"/>
          <w:szCs w:val="28"/>
        </w:rPr>
        <w:t xml:space="preserve">особая </w:t>
      </w:r>
      <w:r w:rsidRPr="001831CA">
        <w:rPr>
          <w:rFonts w:ascii="Times New Roman" w:hAnsi="Times New Roman" w:cs="Times New Roman"/>
          <w:sz w:val="28"/>
          <w:szCs w:val="28"/>
        </w:rPr>
        <w:t xml:space="preserve">область </w:t>
      </w:r>
      <w:r w:rsidRPr="001831CA">
        <w:rPr>
          <w:rFonts w:ascii="Times New Roman" w:hAnsi="Times New Roman" w:cs="Times New Roman"/>
          <w:spacing w:val="-3"/>
          <w:sz w:val="28"/>
          <w:szCs w:val="28"/>
        </w:rPr>
        <w:t xml:space="preserve">культуры, </w:t>
      </w:r>
      <w:r w:rsidRPr="001831CA">
        <w:rPr>
          <w:rFonts w:ascii="Times New Roman" w:hAnsi="Times New Roman" w:cs="Times New Roman"/>
          <w:spacing w:val="-4"/>
          <w:sz w:val="28"/>
          <w:szCs w:val="28"/>
        </w:rPr>
        <w:t xml:space="preserve">изучающая  </w:t>
      </w:r>
      <w:r w:rsidRPr="001831CA">
        <w:rPr>
          <w:rFonts w:ascii="Times New Roman" w:hAnsi="Times New Roman" w:cs="Times New Roman"/>
          <w:sz w:val="28"/>
          <w:szCs w:val="28"/>
        </w:rPr>
        <w:t xml:space="preserve">сферу  писательского  творчества, </w:t>
      </w:r>
      <w:r w:rsidRPr="001831CA">
        <w:rPr>
          <w:rFonts w:ascii="Times New Roman" w:hAnsi="Times New Roman" w:cs="Times New Roman"/>
          <w:spacing w:val="-3"/>
          <w:sz w:val="28"/>
          <w:szCs w:val="28"/>
        </w:rPr>
        <w:t xml:space="preserve">т.е. </w:t>
      </w:r>
      <w:r w:rsidRPr="001831CA">
        <w:rPr>
          <w:rFonts w:ascii="Times New Roman" w:hAnsi="Times New Roman" w:cs="Times New Roman"/>
          <w:sz w:val="28"/>
          <w:szCs w:val="28"/>
        </w:rPr>
        <w:t xml:space="preserve">письменной речевой деятельности, являющейся одновременно деятельностью эстетической; </w:t>
      </w:r>
      <w:r w:rsidRPr="001831CA">
        <w:rPr>
          <w:rFonts w:ascii="Times New Roman" w:hAnsi="Times New Roman" w:cs="Times New Roman"/>
          <w:spacing w:val="-3"/>
          <w:sz w:val="28"/>
          <w:szCs w:val="28"/>
        </w:rPr>
        <w:t xml:space="preserve">это </w:t>
      </w:r>
      <w:r w:rsidRPr="001831CA">
        <w:rPr>
          <w:rFonts w:ascii="Times New Roman" w:hAnsi="Times New Roman" w:cs="Times New Roman"/>
          <w:sz w:val="28"/>
          <w:szCs w:val="28"/>
        </w:rPr>
        <w:t xml:space="preserve">учебный предмет,  </w:t>
      </w:r>
      <w:r w:rsidRPr="001831CA">
        <w:rPr>
          <w:rFonts w:ascii="Times New Roman" w:hAnsi="Times New Roman" w:cs="Times New Roman"/>
          <w:spacing w:val="-3"/>
          <w:sz w:val="28"/>
          <w:szCs w:val="28"/>
        </w:rPr>
        <w:t xml:space="preserve">направленный  </w:t>
      </w:r>
      <w:r w:rsidRPr="001831CA">
        <w:rPr>
          <w:rFonts w:ascii="Times New Roman" w:hAnsi="Times New Roman" w:cs="Times New Roman"/>
          <w:sz w:val="28"/>
          <w:szCs w:val="28"/>
        </w:rPr>
        <w:t xml:space="preserve">на научное познание мира;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z w:val="28"/>
          <w:szCs w:val="28"/>
        </w:rPr>
        <w:t xml:space="preserve">языка произведения словесного творчества; освоение </w:t>
      </w:r>
      <w:r w:rsidRPr="001831CA">
        <w:rPr>
          <w:rFonts w:ascii="Times New Roman" w:hAnsi="Times New Roman" w:cs="Times New Roman"/>
          <w:spacing w:val="-3"/>
          <w:sz w:val="28"/>
          <w:szCs w:val="28"/>
        </w:rPr>
        <w:t xml:space="preserve">общекультурных </w:t>
      </w:r>
      <w:r w:rsidRPr="001831CA">
        <w:rPr>
          <w:rFonts w:ascii="Times New Roman" w:hAnsi="Times New Roman" w:cs="Times New Roman"/>
          <w:sz w:val="28"/>
          <w:szCs w:val="28"/>
        </w:rPr>
        <w:t xml:space="preserve">навыков чтения; восприятия и понимания </w:t>
      </w:r>
      <w:r w:rsidRPr="001831CA">
        <w:rPr>
          <w:rFonts w:ascii="Times New Roman" w:hAnsi="Times New Roman" w:cs="Times New Roman"/>
          <w:spacing w:val="-3"/>
          <w:sz w:val="28"/>
          <w:szCs w:val="28"/>
        </w:rPr>
        <w:t xml:space="preserve">литературных </w:t>
      </w:r>
      <w:r w:rsidRPr="001831CA">
        <w:rPr>
          <w:rFonts w:ascii="Times New Roman" w:hAnsi="Times New Roman" w:cs="Times New Roman"/>
          <w:sz w:val="28"/>
          <w:szCs w:val="28"/>
        </w:rPr>
        <w:t xml:space="preserve">произведений; выражения себя в слове; </w:t>
      </w:r>
      <w:r w:rsidRPr="001831CA">
        <w:rPr>
          <w:rFonts w:ascii="Times New Roman" w:hAnsi="Times New Roman" w:cs="Times New Roman"/>
          <w:spacing w:val="-3"/>
          <w:sz w:val="28"/>
          <w:szCs w:val="28"/>
        </w:rPr>
        <w:t xml:space="preserve">это </w:t>
      </w:r>
      <w:r w:rsidRPr="001831CA">
        <w:rPr>
          <w:rFonts w:ascii="Times New Roman" w:hAnsi="Times New Roman" w:cs="Times New Roman"/>
          <w:sz w:val="28"/>
          <w:szCs w:val="28"/>
        </w:rPr>
        <w:t xml:space="preserve">учебный предмет, </w:t>
      </w:r>
      <w:r w:rsidRPr="001831CA">
        <w:rPr>
          <w:rFonts w:ascii="Times New Roman" w:hAnsi="Times New Roman" w:cs="Times New Roman"/>
          <w:spacing w:val="-3"/>
          <w:sz w:val="28"/>
          <w:szCs w:val="28"/>
        </w:rPr>
        <w:t xml:space="preserve">направленный </w:t>
      </w:r>
      <w:r w:rsidRPr="001831CA">
        <w:rPr>
          <w:rFonts w:ascii="Times New Roman" w:hAnsi="Times New Roman" w:cs="Times New Roman"/>
          <w:sz w:val="28"/>
          <w:szCs w:val="28"/>
        </w:rPr>
        <w:t xml:space="preserve">для понимания того,  что  </w:t>
      </w:r>
      <w:r w:rsidRPr="001831CA">
        <w:rPr>
          <w:rFonts w:ascii="Times New Roman" w:hAnsi="Times New Roman" w:cs="Times New Roman"/>
          <w:spacing w:val="-3"/>
          <w:sz w:val="28"/>
          <w:szCs w:val="28"/>
        </w:rPr>
        <w:t xml:space="preserve">художественная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говорит на </w:t>
      </w:r>
      <w:r w:rsidRPr="001831CA">
        <w:rPr>
          <w:rFonts w:ascii="Times New Roman" w:hAnsi="Times New Roman" w:cs="Times New Roman"/>
          <w:spacing w:val="4"/>
          <w:sz w:val="28"/>
          <w:szCs w:val="28"/>
        </w:rPr>
        <w:t xml:space="preserve">особом </w:t>
      </w:r>
      <w:r w:rsidRPr="001831CA">
        <w:rPr>
          <w:rFonts w:ascii="Times New Roman" w:hAnsi="Times New Roman" w:cs="Times New Roman"/>
          <w:sz w:val="28"/>
          <w:szCs w:val="28"/>
        </w:rPr>
        <w:t xml:space="preserve">языке, который надстраивается </w:t>
      </w:r>
      <w:r w:rsidRPr="001831CA">
        <w:rPr>
          <w:rFonts w:ascii="Times New Roman" w:hAnsi="Times New Roman" w:cs="Times New Roman"/>
          <w:spacing w:val="-4"/>
          <w:sz w:val="28"/>
          <w:szCs w:val="28"/>
        </w:rPr>
        <w:t xml:space="preserve">над </w:t>
      </w:r>
      <w:r w:rsidRPr="001831CA">
        <w:rPr>
          <w:rFonts w:ascii="Times New Roman" w:hAnsi="Times New Roman" w:cs="Times New Roman"/>
          <w:sz w:val="28"/>
          <w:szCs w:val="28"/>
        </w:rPr>
        <w:t xml:space="preserve">естественным языком </w:t>
      </w:r>
      <w:r w:rsidRPr="001831CA">
        <w:rPr>
          <w:rFonts w:ascii="Times New Roman" w:hAnsi="Times New Roman" w:cs="Times New Roman"/>
          <w:spacing w:val="-4"/>
          <w:sz w:val="28"/>
          <w:szCs w:val="28"/>
        </w:rPr>
        <w:t xml:space="preserve">как </w:t>
      </w:r>
      <w:r w:rsidRPr="001831CA">
        <w:rPr>
          <w:rFonts w:ascii="Times New Roman" w:hAnsi="Times New Roman" w:cs="Times New Roman"/>
          <w:sz w:val="28"/>
          <w:szCs w:val="28"/>
        </w:rPr>
        <w:t xml:space="preserve">вторичная система, </w:t>
      </w:r>
      <w:r w:rsidRPr="001831CA">
        <w:rPr>
          <w:rFonts w:ascii="Times New Roman" w:hAnsi="Times New Roman" w:cs="Times New Roman"/>
          <w:spacing w:val="-3"/>
          <w:sz w:val="28"/>
          <w:szCs w:val="28"/>
        </w:rPr>
        <w:t xml:space="preserve">т.е. </w:t>
      </w:r>
      <w:r w:rsidRPr="001831CA">
        <w:rPr>
          <w:rFonts w:ascii="Times New Roman" w:hAnsi="Times New Roman" w:cs="Times New Roman"/>
          <w:sz w:val="28"/>
          <w:szCs w:val="28"/>
        </w:rPr>
        <w:t xml:space="preserve">на развитие эмоциональной сферы личности образного, ассоциативного и логического </w:t>
      </w:r>
      <w:r w:rsidRPr="001831CA">
        <w:rPr>
          <w:rFonts w:ascii="Times New Roman" w:hAnsi="Times New Roman" w:cs="Times New Roman"/>
          <w:spacing w:val="-4"/>
          <w:sz w:val="28"/>
          <w:szCs w:val="28"/>
        </w:rPr>
        <w:t xml:space="preserve">мышления; </w:t>
      </w:r>
      <w:r w:rsidRPr="001831CA">
        <w:rPr>
          <w:rFonts w:ascii="Times New Roman" w:hAnsi="Times New Roman" w:cs="Times New Roman"/>
          <w:sz w:val="28"/>
          <w:szCs w:val="28"/>
        </w:rPr>
        <w:t xml:space="preserve">через этот учебный предмет осуществляется передача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поколения к поколению нравственных и эстетических традиций татарской, русской и мировой  </w:t>
      </w:r>
      <w:r w:rsidRPr="001831CA">
        <w:rPr>
          <w:rFonts w:ascii="Times New Roman" w:hAnsi="Times New Roman" w:cs="Times New Roman"/>
          <w:spacing w:val="11"/>
          <w:sz w:val="28"/>
          <w:szCs w:val="28"/>
        </w:rPr>
        <w:t xml:space="preserve"> </w:t>
      </w:r>
      <w:r w:rsidRPr="001831CA">
        <w:rPr>
          <w:rFonts w:ascii="Times New Roman" w:hAnsi="Times New Roman" w:cs="Times New Roman"/>
          <w:spacing w:val="-4"/>
          <w:sz w:val="28"/>
          <w:szCs w:val="28"/>
        </w:rPr>
        <w:t>культур.</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Своеобразие литературы как базовой учебной дисциплины определяется спецификой литературы как словесного искусства.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 духовно-нравственные идеалы, эстетический вкус. Сложность учебного предмета «Татарская литература» определяется тем, что он представляет собой единство словесного искусства и основ науки (литературоведения), которая изучает это искусство. При этом в школе с русским языком обучения соотношение литературного материала (художественных произведений) с историко- и теоретико-литературными знаниями оказывается несколько иным, в сравнении с татарской школой, поскольку определенный объем сведений историко- и теоретико-литературного характера учащиеся приобретают в курсе родной (русской)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Изучение татарской литературы учащимися школ с русским языком обучения, имея много общего с литературным образованием учащихся татарских школ, характеризуется ярко выраженной спецификой. Наряду с татарской литературой в школе с русским языком обучения изучается родная (русская) литература, то есть литературное образование осуществляется на бикультурной основе; татарская литература изучается в русской языковой и культурно-исторической среде, отражающей своеобразие социально-исторического развития нации, национального предметного мира (природа, быт), национальных традиций развития культуры. Национальная специфика опосредованно влияет на восприятие татарской литературы русскими учащимися, поэтому в процессе ее изучения в школе с русским языком обучения необходимо учитывать национальные особенности родной для учащихся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Учебный предмет «Татарская литература» – часть образовательной области «Филология», который тесно связан с предметом «Татарский язык» и является одним из основных источников обогащения речи учащихся школ с русским языком обучения, формирования их речевой культуры и </w:t>
      </w:r>
      <w:r w:rsidRPr="001831CA">
        <w:rPr>
          <w:rFonts w:ascii="Times New Roman" w:hAnsi="Times New Roman"/>
          <w:sz w:val="28"/>
          <w:szCs w:val="28"/>
        </w:rPr>
        <w:lastRenderedPageBreak/>
        <w:t>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речью. Этим определяется особая важность установления в школе с русским языком обучения теснейших связей в преподавании татарского языка и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Татарская литература является неотъемлемой частью этнической культуры. Изучение литературных произведений на широком общекультурном фоне поможет учащимся школы с русским языком обучения воспринять татарскую литературу как существенную часть татарской культуры, а также учесть этнокультурную специфику родной литературы и культуры. Таким образом, в школе с русским языком обучения реализуется принцип «диалога культур».</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Татарская литература изучается в тесной связи с обществознанием, историей России, что формирует у учащихся историзм мышления, патриотическое чувство, гражданственность, а связь татарской литературы с предметами художественного цикла (музыка, ИЗО, МХК) помогает понять специфику различных видов искусства.</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Цель </w:t>
      </w:r>
      <w:r w:rsidRPr="001831CA">
        <w:rPr>
          <w:rFonts w:ascii="Times New Roman" w:hAnsi="Times New Roman"/>
          <w:sz w:val="28"/>
          <w:szCs w:val="28"/>
        </w:rPr>
        <w:t xml:space="preserve">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w:t>
      </w:r>
      <w:r w:rsidRPr="001831CA">
        <w:rPr>
          <w:rFonts w:ascii="Times New Roman" w:hAnsi="Times New Roman"/>
          <w:b/>
          <w:bCs/>
          <w:sz w:val="28"/>
          <w:szCs w:val="28"/>
        </w:rPr>
        <w:t>задач</w:t>
      </w:r>
      <w:r w:rsidRPr="001831CA">
        <w:rPr>
          <w:rFonts w:ascii="Times New Roman" w:hAnsi="Times New Roman"/>
          <w:sz w:val="28"/>
          <w:szCs w:val="28"/>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татарской литературе и культуре, к литературам и культурам других народов;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освоение знаний о татарской литературе, ее духовно-нравственном и эстетическом значении, о выдающихся произведениях татарских писателей и их жизни;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 выявлять национально и культурно обусловленные различия;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 обогащение духовного мира учащихся путем приобщения их к нравственным ценностям и художественному многообразию татарской </w:t>
      </w:r>
      <w:r w:rsidRPr="001831CA">
        <w:rPr>
          <w:rFonts w:ascii="Times New Roman" w:hAnsi="Times New Roman"/>
          <w:sz w:val="28"/>
          <w:szCs w:val="28"/>
        </w:rPr>
        <w:lastRenderedPageBreak/>
        <w:t>литературы, к отдельным произведениям литературы народов России и зарубежной литературы.</w:t>
      </w:r>
    </w:p>
    <w:p w:rsidR="00D01699" w:rsidRPr="001831CA" w:rsidRDefault="00D01699" w:rsidP="00D01699">
      <w:pPr>
        <w:spacing w:line="242" w:lineRule="auto"/>
        <w:ind w:firstLine="709"/>
        <w:rPr>
          <w:rFonts w:ascii="Times New Roman" w:hAnsi="Times New Roman"/>
          <w:spacing w:val="-3"/>
          <w:sz w:val="28"/>
          <w:szCs w:val="28"/>
        </w:rPr>
      </w:pPr>
      <w:r w:rsidRPr="001831CA">
        <w:rPr>
          <w:rFonts w:ascii="Times New Roman" w:hAnsi="Times New Roman"/>
          <w:sz w:val="28"/>
          <w:szCs w:val="28"/>
        </w:rPr>
        <w:t xml:space="preserve">Основным </w:t>
      </w:r>
      <w:r w:rsidRPr="001831CA">
        <w:rPr>
          <w:rFonts w:ascii="Times New Roman" w:hAnsi="Times New Roman"/>
          <w:b/>
          <w:bCs/>
          <w:sz w:val="28"/>
          <w:szCs w:val="28"/>
        </w:rPr>
        <w:t xml:space="preserve">объектом изучения татарской </w:t>
      </w:r>
      <w:r w:rsidRPr="001831CA">
        <w:rPr>
          <w:rFonts w:ascii="Times New Roman" w:hAnsi="Times New Roman"/>
          <w:b/>
          <w:bCs/>
          <w:spacing w:val="-3"/>
          <w:sz w:val="28"/>
          <w:szCs w:val="28"/>
        </w:rPr>
        <w:t xml:space="preserve">литературы  </w:t>
      </w:r>
      <w:r w:rsidRPr="001831CA">
        <w:rPr>
          <w:rFonts w:ascii="Times New Roman" w:hAnsi="Times New Roman"/>
          <w:b/>
          <w:bCs/>
          <w:sz w:val="28"/>
          <w:szCs w:val="28"/>
        </w:rPr>
        <w:t xml:space="preserve">как школьного предмета </w:t>
      </w:r>
      <w:r w:rsidRPr="001831CA">
        <w:rPr>
          <w:rFonts w:ascii="Times New Roman" w:hAnsi="Times New Roman"/>
          <w:sz w:val="28"/>
          <w:szCs w:val="28"/>
        </w:rPr>
        <w:t xml:space="preserve">в образовательных организациях, реализующих основное общее образование с обучением на русском языке, является </w:t>
      </w:r>
      <w:r w:rsidRPr="001831CA">
        <w:rPr>
          <w:rFonts w:ascii="Times New Roman" w:hAnsi="Times New Roman"/>
          <w:spacing w:val="-3"/>
          <w:sz w:val="28"/>
          <w:szCs w:val="28"/>
        </w:rPr>
        <w:t xml:space="preserve">литературное </w:t>
      </w:r>
      <w:r w:rsidRPr="001831CA">
        <w:rPr>
          <w:rFonts w:ascii="Times New Roman" w:hAnsi="Times New Roman"/>
          <w:sz w:val="28"/>
          <w:szCs w:val="28"/>
        </w:rPr>
        <w:t xml:space="preserve">произведение в его жанровой, идейно-эстетической и историко-культурной </w:t>
      </w:r>
      <w:r w:rsidRPr="001831CA">
        <w:rPr>
          <w:rFonts w:ascii="Times New Roman" w:hAnsi="Times New Roman"/>
          <w:spacing w:val="-3"/>
          <w:sz w:val="28"/>
          <w:szCs w:val="28"/>
        </w:rPr>
        <w:t xml:space="preserve">специфике, </w:t>
      </w:r>
      <w:r w:rsidRPr="001831CA">
        <w:rPr>
          <w:rFonts w:ascii="Times New Roman" w:hAnsi="Times New Roman"/>
          <w:sz w:val="28"/>
          <w:szCs w:val="28"/>
        </w:rPr>
        <w:t xml:space="preserve">а </w:t>
      </w:r>
      <w:r w:rsidRPr="001831CA">
        <w:rPr>
          <w:rFonts w:ascii="Times New Roman" w:hAnsi="Times New Roman"/>
          <w:b/>
          <w:bCs/>
          <w:sz w:val="28"/>
          <w:szCs w:val="28"/>
        </w:rPr>
        <w:t xml:space="preserve">предметом литературного образования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целом </w:t>
      </w:r>
      <w:r w:rsidRPr="001831CA">
        <w:rPr>
          <w:rFonts w:ascii="Times New Roman" w:hAnsi="Times New Roman"/>
          <w:sz w:val="28"/>
          <w:szCs w:val="28"/>
        </w:rPr>
        <w:t xml:space="preserve">– системная деятельность школьников по освоению навыков выразительного и беглого </w:t>
      </w:r>
      <w:r w:rsidRPr="001831CA">
        <w:rPr>
          <w:rFonts w:ascii="Times New Roman" w:hAnsi="Times New Roman"/>
          <w:spacing w:val="-3"/>
          <w:sz w:val="28"/>
          <w:szCs w:val="28"/>
        </w:rPr>
        <w:t xml:space="preserve">чтения, усвоения содержания </w:t>
      </w:r>
      <w:r w:rsidRPr="001831CA">
        <w:rPr>
          <w:rFonts w:ascii="Times New Roman" w:hAnsi="Times New Roman"/>
          <w:sz w:val="28"/>
          <w:szCs w:val="28"/>
        </w:rPr>
        <w:t xml:space="preserve">и грамотного письма, последовательно формирующихся на уроках татарской </w:t>
      </w:r>
      <w:r w:rsidRPr="001831CA">
        <w:rPr>
          <w:rFonts w:ascii="Times New Roman" w:hAnsi="Times New Roman"/>
          <w:spacing w:val="-3"/>
          <w:sz w:val="28"/>
          <w:szCs w:val="28"/>
        </w:rPr>
        <w:t>литературы.</w:t>
      </w:r>
    </w:p>
    <w:p w:rsidR="00D01699" w:rsidRPr="001831CA" w:rsidRDefault="00D01699" w:rsidP="00D01699">
      <w:pPr>
        <w:spacing w:line="242" w:lineRule="auto"/>
        <w:ind w:firstLine="709"/>
        <w:rPr>
          <w:rFonts w:ascii="Times New Roman" w:hAnsi="Times New Roman"/>
          <w:sz w:val="28"/>
          <w:szCs w:val="28"/>
        </w:rPr>
      </w:pPr>
      <w:r w:rsidRPr="001831CA">
        <w:rPr>
          <w:rFonts w:ascii="Times New Roman" w:hAnsi="Times New Roman"/>
          <w:sz w:val="28"/>
          <w:szCs w:val="28"/>
        </w:rPr>
        <w:t>Примерная рабочая программа учебного предмета «Татарская литература» для общеобразовательных организаций с обучением на русском языке (для изучающих татарский язык как государственный) (5-9 классы) (далее - Примерная рабочая программа 5-9 классов) конкретизирует содержание образовательного стандарта, предлагает возможное структурирование содержания предмета, возможную последовательность изучения разделов курса. Примерная рабочая программа 5-9 классов учитывает возрастные особенности учащихся, специфику предмета, особенности его освоения учащимися, для которых татарская литература не является родной; параллельное изучение русской и татарской литературы; объем учебного материала должен быть посильным для среднеуспевающего ученика, учитывать его возможности;</w:t>
      </w:r>
      <w:r w:rsidRPr="001831CA">
        <w:rPr>
          <w:rFonts w:ascii="Times New Roman" w:hAnsi="Times New Roman"/>
          <w:color w:val="FF0000"/>
          <w:sz w:val="28"/>
          <w:szCs w:val="28"/>
        </w:rPr>
        <w:t xml:space="preserve"> </w:t>
      </w:r>
      <w:r w:rsidRPr="001831CA">
        <w:rPr>
          <w:rFonts w:ascii="Times New Roman" w:hAnsi="Times New Roman"/>
          <w:sz w:val="28"/>
          <w:szCs w:val="28"/>
        </w:rPr>
        <w:t>определяет минимальный набор произведений; дает примерное распределение учебных часов по разделам.</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Примерная рабочая программа 5-9 классов</w:t>
      </w:r>
      <w:r w:rsidRPr="001831CA">
        <w:rPr>
          <w:rFonts w:ascii="Times New Roman" w:hAnsi="Times New Roman" w:cs="Times New Roman"/>
          <w:spacing w:val="-3"/>
          <w:sz w:val="28"/>
          <w:szCs w:val="28"/>
        </w:rPr>
        <w:t xml:space="preserve"> включает </w:t>
      </w:r>
      <w:r w:rsidRPr="001831CA">
        <w:rPr>
          <w:rFonts w:ascii="Times New Roman" w:hAnsi="Times New Roman" w:cs="Times New Roman"/>
          <w:sz w:val="28"/>
          <w:szCs w:val="28"/>
        </w:rPr>
        <w:t xml:space="preserve">в себя </w:t>
      </w:r>
      <w:r w:rsidRPr="001831CA">
        <w:rPr>
          <w:rFonts w:ascii="Times New Roman" w:hAnsi="Times New Roman" w:cs="Times New Roman"/>
          <w:spacing w:val="-3"/>
          <w:sz w:val="28"/>
          <w:szCs w:val="28"/>
        </w:rPr>
        <w:t xml:space="preserve">перечень </w:t>
      </w:r>
      <w:r w:rsidRPr="001831CA">
        <w:rPr>
          <w:rFonts w:ascii="Times New Roman" w:hAnsi="Times New Roman" w:cs="Times New Roman"/>
          <w:sz w:val="28"/>
          <w:szCs w:val="28"/>
        </w:rPr>
        <w:t xml:space="preserve">произведений художественной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 </w:t>
      </w:r>
      <w:r w:rsidRPr="001831CA">
        <w:rPr>
          <w:rFonts w:ascii="Times New Roman" w:hAnsi="Times New Roman" w:cs="Times New Roman"/>
          <w:spacing w:val="-4"/>
          <w:sz w:val="28"/>
          <w:szCs w:val="28"/>
        </w:rPr>
        <w:t xml:space="preserve">аннотацией </w:t>
      </w:r>
      <w:r w:rsidRPr="001831CA">
        <w:rPr>
          <w:rFonts w:ascii="Times New Roman" w:hAnsi="Times New Roman" w:cs="Times New Roman"/>
          <w:sz w:val="28"/>
          <w:szCs w:val="28"/>
        </w:rPr>
        <w:t xml:space="preserve">к ним. Основными критериями </w:t>
      </w:r>
      <w:r w:rsidRPr="001831CA">
        <w:rPr>
          <w:rFonts w:ascii="Times New Roman" w:hAnsi="Times New Roman" w:cs="Times New Roman"/>
          <w:spacing w:val="2"/>
          <w:sz w:val="28"/>
          <w:szCs w:val="28"/>
        </w:rPr>
        <w:t xml:space="preserve">отбора </w:t>
      </w:r>
      <w:r w:rsidRPr="001831CA">
        <w:rPr>
          <w:rFonts w:ascii="Times New Roman" w:hAnsi="Times New Roman" w:cs="Times New Roman"/>
          <w:sz w:val="28"/>
          <w:szCs w:val="28"/>
        </w:rPr>
        <w:t xml:space="preserve">произведений для изучения в </w:t>
      </w:r>
      <w:r w:rsidRPr="001831CA">
        <w:rPr>
          <w:rFonts w:ascii="Times New Roman" w:hAnsi="Times New Roman" w:cs="Times New Roman"/>
          <w:spacing w:val="-4"/>
          <w:sz w:val="28"/>
          <w:szCs w:val="28"/>
        </w:rPr>
        <w:t>школе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являются произведения, </w:t>
      </w:r>
      <w:r w:rsidRPr="001831CA">
        <w:rPr>
          <w:rFonts w:ascii="Times New Roman" w:hAnsi="Times New Roman" w:cs="Times New Roman"/>
          <w:spacing w:val="-3"/>
          <w:sz w:val="28"/>
          <w:szCs w:val="28"/>
        </w:rPr>
        <w:t xml:space="preserve">представляющие </w:t>
      </w:r>
      <w:r w:rsidRPr="001831CA">
        <w:rPr>
          <w:rFonts w:ascii="Times New Roman" w:hAnsi="Times New Roman" w:cs="Times New Roman"/>
          <w:sz w:val="28"/>
          <w:szCs w:val="28"/>
        </w:rPr>
        <w:t xml:space="preserve">высокую </w:t>
      </w:r>
      <w:r w:rsidRPr="001831CA">
        <w:rPr>
          <w:rFonts w:ascii="Times New Roman" w:hAnsi="Times New Roman" w:cs="Times New Roman"/>
          <w:spacing w:val="-3"/>
          <w:sz w:val="28"/>
          <w:szCs w:val="28"/>
        </w:rPr>
        <w:t xml:space="preserve">художественную </w:t>
      </w:r>
      <w:r w:rsidRPr="001831CA">
        <w:rPr>
          <w:rFonts w:ascii="Times New Roman" w:hAnsi="Times New Roman" w:cs="Times New Roman"/>
          <w:sz w:val="28"/>
          <w:szCs w:val="28"/>
        </w:rPr>
        <w:t xml:space="preserve">ценность, совершенные в художественном и языковом </w:t>
      </w:r>
      <w:r w:rsidRPr="001831CA">
        <w:rPr>
          <w:rFonts w:ascii="Times New Roman" w:hAnsi="Times New Roman" w:cs="Times New Roman"/>
          <w:spacing w:val="-3"/>
          <w:sz w:val="28"/>
          <w:szCs w:val="28"/>
        </w:rPr>
        <w:t xml:space="preserve">отношении, </w:t>
      </w:r>
      <w:r w:rsidRPr="001831CA">
        <w:rPr>
          <w:rFonts w:ascii="Times New Roman" w:hAnsi="Times New Roman" w:cs="Times New Roman"/>
          <w:sz w:val="28"/>
          <w:szCs w:val="28"/>
        </w:rPr>
        <w:t xml:space="preserve">содержание которых доступно учащимся, оказывают позитивное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личность обучающегося, соответствуют возрастным и психологическим особенностям, 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z w:val="28"/>
          <w:szCs w:val="28"/>
        </w:rPr>
        <w:t xml:space="preserve">культурно-историческим традициям в татарской </w:t>
      </w:r>
      <w:r w:rsidRPr="001831CA">
        <w:rPr>
          <w:rFonts w:ascii="Times New Roman" w:hAnsi="Times New Roman" w:cs="Times New Roman"/>
          <w:spacing w:val="-4"/>
          <w:sz w:val="28"/>
          <w:szCs w:val="28"/>
        </w:rPr>
        <w:t xml:space="preserve">литературе. </w:t>
      </w:r>
      <w:r w:rsidRPr="001831CA">
        <w:rPr>
          <w:rFonts w:ascii="Times New Roman" w:hAnsi="Times New Roman" w:cs="Times New Roman"/>
          <w:spacing w:val="-3"/>
          <w:sz w:val="28"/>
          <w:szCs w:val="28"/>
        </w:rPr>
        <w:t xml:space="preserve">Детализируется </w:t>
      </w:r>
      <w:r w:rsidRPr="001831CA">
        <w:rPr>
          <w:rFonts w:ascii="Times New Roman" w:hAnsi="Times New Roman" w:cs="Times New Roman"/>
          <w:sz w:val="28"/>
          <w:szCs w:val="28"/>
        </w:rPr>
        <w:t xml:space="preserve">обязательный </w:t>
      </w:r>
      <w:r w:rsidRPr="001831CA">
        <w:rPr>
          <w:rFonts w:ascii="Times New Roman" w:hAnsi="Times New Roman" w:cs="Times New Roman"/>
          <w:spacing w:val="-3"/>
          <w:sz w:val="28"/>
          <w:szCs w:val="28"/>
        </w:rPr>
        <w:t xml:space="preserve">минимум </w:t>
      </w:r>
      <w:r w:rsidRPr="001831CA">
        <w:rPr>
          <w:rFonts w:ascii="Times New Roman" w:hAnsi="Times New Roman" w:cs="Times New Roman"/>
          <w:sz w:val="28"/>
          <w:szCs w:val="28"/>
        </w:rPr>
        <w:t xml:space="preserve">содержания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z w:val="28"/>
          <w:szCs w:val="28"/>
        </w:rPr>
        <w:t xml:space="preserve">образования: </w:t>
      </w:r>
      <w:r w:rsidRPr="001831CA">
        <w:rPr>
          <w:rFonts w:ascii="Times New Roman" w:hAnsi="Times New Roman" w:cs="Times New Roman"/>
          <w:spacing w:val="-3"/>
          <w:sz w:val="28"/>
          <w:szCs w:val="28"/>
        </w:rPr>
        <w:t xml:space="preserve">указывается </w:t>
      </w:r>
      <w:r w:rsidRPr="001831CA">
        <w:rPr>
          <w:rFonts w:ascii="Times New Roman" w:hAnsi="Times New Roman" w:cs="Times New Roman"/>
          <w:sz w:val="28"/>
          <w:szCs w:val="28"/>
        </w:rPr>
        <w:t xml:space="preserve">раздел, </w:t>
      </w:r>
      <w:r w:rsidRPr="001831CA">
        <w:rPr>
          <w:rFonts w:ascii="Times New Roman" w:hAnsi="Times New Roman" w:cs="Times New Roman"/>
          <w:spacing w:val="-4"/>
          <w:sz w:val="28"/>
          <w:szCs w:val="28"/>
        </w:rPr>
        <w:t>направление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изучения творчества </w:t>
      </w:r>
      <w:r w:rsidRPr="001831CA">
        <w:rPr>
          <w:rFonts w:ascii="Times New Roman" w:hAnsi="Times New Roman" w:cs="Times New Roman"/>
          <w:spacing w:val="-3"/>
          <w:sz w:val="28"/>
          <w:szCs w:val="28"/>
        </w:rPr>
        <w:t xml:space="preserve">писателя, </w:t>
      </w:r>
      <w:r w:rsidRPr="001831CA">
        <w:rPr>
          <w:rFonts w:ascii="Times New Roman" w:hAnsi="Times New Roman" w:cs="Times New Roman"/>
          <w:spacing w:val="-4"/>
          <w:sz w:val="28"/>
          <w:szCs w:val="28"/>
        </w:rPr>
        <w:t>важнейшие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стороны </w:t>
      </w:r>
      <w:r w:rsidRPr="001831CA">
        <w:rPr>
          <w:rFonts w:ascii="Times New Roman" w:hAnsi="Times New Roman" w:cs="Times New Roman"/>
          <w:spacing w:val="-4"/>
          <w:sz w:val="28"/>
          <w:szCs w:val="28"/>
        </w:rPr>
        <w:t xml:space="preserve">анализа </w:t>
      </w:r>
      <w:r w:rsidRPr="001831CA">
        <w:rPr>
          <w:rFonts w:ascii="Times New Roman" w:hAnsi="Times New Roman" w:cs="Times New Roman"/>
          <w:sz w:val="28"/>
          <w:szCs w:val="28"/>
        </w:rPr>
        <w:t xml:space="preserve">конкретного произведения (раскрытие идейно-художественного содержания произведения, авторский замысел, </w:t>
      </w:r>
      <w:r w:rsidRPr="001831CA">
        <w:rPr>
          <w:rFonts w:ascii="Times New Roman" w:hAnsi="Times New Roman" w:cs="Times New Roman"/>
          <w:spacing w:val="-3"/>
          <w:sz w:val="28"/>
          <w:szCs w:val="28"/>
        </w:rPr>
        <w:t xml:space="preserve">характеристика </w:t>
      </w:r>
      <w:r w:rsidRPr="001831CA">
        <w:rPr>
          <w:rFonts w:ascii="Times New Roman" w:hAnsi="Times New Roman" w:cs="Times New Roman"/>
          <w:sz w:val="28"/>
          <w:szCs w:val="28"/>
        </w:rPr>
        <w:t xml:space="preserve">персонажей); включаются историко-литературные сведения и теоретико-литературные понятия,   помогающие  освоению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pacing w:val="-4"/>
          <w:sz w:val="28"/>
          <w:szCs w:val="28"/>
        </w:rPr>
        <w:t xml:space="preserve">материала. </w:t>
      </w:r>
      <w:r w:rsidRPr="001831CA">
        <w:rPr>
          <w:rFonts w:ascii="Times New Roman" w:hAnsi="Times New Roman" w:cs="Times New Roman"/>
          <w:spacing w:val="14"/>
          <w:sz w:val="28"/>
          <w:szCs w:val="28"/>
        </w:rPr>
        <w:t xml:space="preserve"> </w:t>
      </w:r>
      <w:r w:rsidRPr="001831CA">
        <w:rPr>
          <w:rFonts w:ascii="Times New Roman" w:hAnsi="Times New Roman" w:cs="Times New Roman"/>
          <w:sz w:val="28"/>
          <w:szCs w:val="28"/>
        </w:rPr>
        <w:t xml:space="preserve">Произведения </w:t>
      </w:r>
      <w:r w:rsidRPr="001831CA">
        <w:rPr>
          <w:rFonts w:ascii="Times New Roman" w:hAnsi="Times New Roman" w:cs="Times New Roman"/>
          <w:spacing w:val="-3"/>
          <w:sz w:val="28"/>
          <w:szCs w:val="28"/>
        </w:rPr>
        <w:t>малых</w:t>
      </w:r>
      <w:r w:rsidRPr="001831CA">
        <w:rPr>
          <w:rFonts w:ascii="Times New Roman" w:hAnsi="Times New Roman" w:cs="Times New Roman"/>
          <w:spacing w:val="-3"/>
          <w:sz w:val="28"/>
          <w:szCs w:val="28"/>
          <w:lang w:val="tt-RU"/>
        </w:rPr>
        <w:t xml:space="preserve"> </w:t>
      </w:r>
      <w:r w:rsidRPr="001831CA">
        <w:rPr>
          <w:rFonts w:ascii="Times New Roman" w:hAnsi="Times New Roman" w:cs="Times New Roman"/>
          <w:spacing w:val="-1"/>
          <w:sz w:val="28"/>
          <w:szCs w:val="28"/>
        </w:rPr>
        <w:t>эпических</w:t>
      </w:r>
      <w:r w:rsidRPr="001831CA">
        <w:rPr>
          <w:rFonts w:ascii="Times New Roman" w:hAnsi="Times New Roman" w:cs="Times New Roman"/>
          <w:spacing w:val="-1"/>
          <w:sz w:val="28"/>
          <w:szCs w:val="28"/>
        </w:rPr>
        <w:tab/>
        <w:t>жанров</w:t>
      </w:r>
      <w:r w:rsidRPr="001831CA">
        <w:rPr>
          <w:rFonts w:ascii="Times New Roman" w:hAnsi="Times New Roman" w:cs="Times New Roman"/>
          <w:spacing w:val="-1"/>
          <w:sz w:val="28"/>
          <w:szCs w:val="28"/>
        </w:rPr>
        <w:tab/>
      </w:r>
      <w:r w:rsidRPr="001831CA">
        <w:rPr>
          <w:rFonts w:ascii="Times New Roman" w:hAnsi="Times New Roman" w:cs="Times New Roman"/>
          <w:sz w:val="28"/>
          <w:szCs w:val="28"/>
        </w:rPr>
        <w:t>и</w:t>
      </w:r>
      <w:r w:rsidRPr="001831CA">
        <w:rPr>
          <w:rFonts w:ascii="Times New Roman" w:hAnsi="Times New Roman" w:cs="Times New Roman"/>
          <w:sz w:val="28"/>
          <w:szCs w:val="28"/>
        </w:rPr>
        <w:tab/>
      </w:r>
      <w:r w:rsidRPr="001831CA">
        <w:rPr>
          <w:rFonts w:ascii="Times New Roman" w:hAnsi="Times New Roman" w:cs="Times New Roman"/>
          <w:spacing w:val="-1"/>
          <w:sz w:val="28"/>
          <w:szCs w:val="28"/>
        </w:rPr>
        <w:t>лирические</w:t>
      </w:r>
      <w:r w:rsidRPr="001831CA">
        <w:rPr>
          <w:rFonts w:ascii="Times New Roman" w:hAnsi="Times New Roman" w:cs="Times New Roman"/>
          <w:spacing w:val="-1"/>
          <w:sz w:val="28"/>
          <w:szCs w:val="28"/>
        </w:rPr>
        <w:tab/>
        <w:t>произведения</w:t>
      </w:r>
      <w:r w:rsidRPr="001831CA">
        <w:rPr>
          <w:rFonts w:ascii="Times New Roman" w:hAnsi="Times New Roman" w:cs="Times New Roman"/>
          <w:spacing w:val="-1"/>
          <w:sz w:val="28"/>
          <w:szCs w:val="28"/>
        </w:rPr>
        <w:tab/>
      </w:r>
      <w:r w:rsidRPr="001831CA">
        <w:rPr>
          <w:rFonts w:ascii="Times New Roman" w:hAnsi="Times New Roman" w:cs="Times New Roman"/>
          <w:spacing w:val="-3"/>
          <w:sz w:val="28"/>
          <w:szCs w:val="28"/>
        </w:rPr>
        <w:t>чаще</w:t>
      </w:r>
      <w:r w:rsidRPr="001831CA">
        <w:rPr>
          <w:rFonts w:ascii="Times New Roman" w:hAnsi="Times New Roman" w:cs="Times New Roman"/>
          <w:spacing w:val="-3"/>
          <w:sz w:val="28"/>
          <w:szCs w:val="28"/>
        </w:rPr>
        <w:tab/>
      </w:r>
      <w:r w:rsidRPr="001831CA">
        <w:rPr>
          <w:rFonts w:ascii="Times New Roman" w:hAnsi="Times New Roman" w:cs="Times New Roman"/>
          <w:sz w:val="28"/>
          <w:szCs w:val="28"/>
        </w:rPr>
        <w:t>всего сопровождаются  одной  общей</w:t>
      </w:r>
      <w:r w:rsidRPr="001831CA">
        <w:rPr>
          <w:rFonts w:ascii="Times New Roman" w:hAnsi="Times New Roman" w:cs="Times New Roman"/>
          <w:spacing w:val="6"/>
          <w:sz w:val="28"/>
          <w:szCs w:val="28"/>
        </w:rPr>
        <w:t xml:space="preserve"> </w:t>
      </w:r>
      <w:r w:rsidRPr="001831CA">
        <w:rPr>
          <w:rFonts w:ascii="Times New Roman" w:hAnsi="Times New Roman" w:cs="Times New Roman"/>
          <w:spacing w:val="-4"/>
          <w:sz w:val="28"/>
          <w:szCs w:val="28"/>
        </w:rPr>
        <w:t>аннотацией.</w:t>
      </w:r>
    </w:p>
    <w:p w:rsidR="00D01699" w:rsidRPr="001831CA" w:rsidRDefault="00D01699" w:rsidP="00D01699">
      <w:pPr>
        <w:ind w:firstLine="709"/>
        <w:jc w:val="center"/>
        <w:rPr>
          <w:rFonts w:ascii="Times New Roman" w:hAnsi="Times New Roman"/>
          <w:b/>
          <w:bCs/>
          <w:caps/>
          <w:sz w:val="28"/>
          <w:szCs w:val="28"/>
        </w:rPr>
      </w:pPr>
    </w:p>
    <w:p w:rsidR="00D01699" w:rsidRPr="001831CA" w:rsidRDefault="00D01699" w:rsidP="00D01699">
      <w:pPr>
        <w:ind w:firstLine="709"/>
        <w:jc w:val="center"/>
        <w:rPr>
          <w:rFonts w:ascii="Times New Roman" w:hAnsi="Times New Roman"/>
          <w:b/>
          <w:bCs/>
          <w:caps/>
          <w:sz w:val="28"/>
          <w:szCs w:val="28"/>
        </w:rPr>
      </w:pPr>
      <w:r w:rsidRPr="001831CA">
        <w:rPr>
          <w:rFonts w:ascii="Times New Roman" w:hAnsi="Times New Roman"/>
          <w:b/>
          <w:bCs/>
          <w:caps/>
          <w:sz w:val="28"/>
          <w:szCs w:val="28"/>
        </w:rPr>
        <w:t>Общая характеристика учебного предмета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Преподавание татарской литературы учащимся, выросшим и воспитанным в рамках родной (русской, чувашской, удмуртской, и др.), с детства освоившим традиционные для родной литературы художественную образность, систему нравственных ценностей – сложная задача.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Татарская литература, как и словесное творчество других народов и этносов, является гуманитарным учебным предметом в российской школе, который содействует формированию разносторонне развитой личности, воспитанию гражданина, патриота. Приобщение к нравственным ценностям </w:t>
      </w:r>
      <w:r w:rsidRPr="001831CA">
        <w:rPr>
          <w:rFonts w:ascii="Times New Roman" w:hAnsi="Times New Roman"/>
          <w:sz w:val="28"/>
          <w:szCs w:val="28"/>
          <w:lang w:val="tt-RU"/>
        </w:rPr>
        <w:lastRenderedPageBreak/>
        <w:t>родного края, изучение литературно-культурных достижений местного народа – необходимое условие становления человека, эмоционально богатого, интеллектуально развитого, креативно мыслящего и конкурентоспособного.</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 духовного и нравственного потенциала многонациональной России.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Изучая художественную картину жизни, изображенную в литературном произведении, учащиеся осваивают философию, историю и культурологические ценности народов Татарстана.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выполняет две основные функции: информационно-методическая и организационно-планирующая.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Организационно-планирующая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является ориентиром для составления авторских учебных программ и учебников, может использоваться при тематическом планировании курса учителем.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При этом авторы учебных программ и учебников могут предложить собственный подход в части структурирования учебного материала, определения последовательности изучения этого материала, а также путей формирования системы знаний, умений и способов деятельности, развития и социализации учащихся. Тем самым Примерная рабочая программа 5-9 классов содействует сохранению единого образовательного пространства, не сковывая творческой инициативы учителей; предоставляет широкие возможности для реализации различных подходов к построению учебного курса.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В Примерной рабочей программе 5-9 классов указывается перечень обязательных для изучения произведений (список А). В тех случаях, когда обязательный минимум стандарта предлагает изучение по выбору, авторы рабочих программ могут по своему усмотрению заменить указанные произведения (список В, С).</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Примерная рабочая программа 5-9 классов не распределяет учебный материал по классам, а, следуя структуре стандарта, выделяет этапы развития татарской литературы. На передний план выходит модульно-блочное </w:t>
      </w:r>
      <w:r w:rsidRPr="001831CA">
        <w:rPr>
          <w:rFonts w:ascii="Times New Roman" w:hAnsi="Times New Roman"/>
          <w:sz w:val="28"/>
          <w:szCs w:val="28"/>
        </w:rPr>
        <w:lastRenderedPageBreak/>
        <w:t>разделение по тематическому принципу, при этом отводится место «Литературе народов России», «Зарубежной литературе» и «Восточной литературе».</w:t>
      </w:r>
    </w:p>
    <w:p w:rsidR="00D01699" w:rsidRPr="001831CA" w:rsidRDefault="00D01699" w:rsidP="00D01699">
      <w:pPr>
        <w:ind w:firstLine="709"/>
        <w:rPr>
          <w:rFonts w:ascii="Times New Roman" w:hAnsi="Times New Roman"/>
          <w:b/>
          <w:bCs/>
          <w:caps/>
          <w:sz w:val="28"/>
          <w:szCs w:val="28"/>
          <w:lang w:val="tt-RU"/>
        </w:rPr>
      </w:pPr>
    </w:p>
    <w:p w:rsidR="00D01699" w:rsidRPr="001831CA" w:rsidRDefault="00D01699" w:rsidP="00D01699">
      <w:pPr>
        <w:ind w:firstLine="709"/>
        <w:jc w:val="center"/>
        <w:rPr>
          <w:rFonts w:ascii="Times New Roman" w:hAnsi="Times New Roman"/>
          <w:b/>
          <w:bCs/>
          <w:caps/>
          <w:sz w:val="28"/>
          <w:szCs w:val="28"/>
        </w:rPr>
      </w:pPr>
      <w:r w:rsidRPr="001831CA">
        <w:rPr>
          <w:rFonts w:ascii="Times New Roman" w:hAnsi="Times New Roman"/>
          <w:b/>
          <w:bCs/>
          <w:caps/>
          <w:sz w:val="28"/>
          <w:szCs w:val="28"/>
        </w:rPr>
        <w:t>Описание места учебного предмета в учебном плане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составлена в соответствии с требованиями к результатам общего образования, утвержденными Федеральным государственным образовательным стандартом основного общего образования.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w:t>
      </w:r>
      <w:r w:rsidRPr="001831CA">
        <w:rPr>
          <w:rFonts w:ascii="Times New Roman" w:hAnsi="Times New Roman"/>
          <w:sz w:val="28"/>
          <w:szCs w:val="28"/>
          <w:lang w:val="tt-RU"/>
        </w:rPr>
        <w:t xml:space="preserve"> разработана с учетом</w:t>
      </w:r>
      <w:r w:rsidRPr="001831CA">
        <w:rPr>
          <w:rFonts w:ascii="Times New Roman" w:hAnsi="Times New Roman"/>
          <w:sz w:val="28"/>
          <w:szCs w:val="28"/>
        </w:rPr>
        <w:t xml:space="preserve"> актуальных задач воспитания, обучения и развития обучающихся и условий, необходимых для развития их личностных и познавательных качеств, необходимого предметного содержания системы общего среднего образования, психологических, возрастных и других особенностей обучающихся. Программа основана на преемственности с примерными программами начального общего образования.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Содержание курса «Татарская литература» на уровне </w:t>
      </w:r>
      <w:r w:rsidRPr="001831CA">
        <w:rPr>
          <w:rFonts w:ascii="Times New Roman" w:hAnsi="Times New Roman"/>
          <w:sz w:val="28"/>
          <w:szCs w:val="28"/>
          <w:lang w:val="tt-RU"/>
        </w:rPr>
        <w:t>основного общего среднего образования по татарской литературе для общеобразовательных организаций с обучением на русском языке</w:t>
      </w:r>
      <w:r w:rsidRPr="001831CA">
        <w:rPr>
          <w:rFonts w:ascii="Times New Roman" w:hAnsi="Times New Roman"/>
          <w:sz w:val="28"/>
          <w:szCs w:val="28"/>
        </w:rPr>
        <w:t xml:space="preserve"> нацелено на достижение в образовательном процессе метапредметных и предметных целей обучения. С учетом этого она составлена на основе принципа компетентностного подхода, который обеспечивает формирование и развитие у учащихся V-IX классов коммуникативной, языковой и культуроведческой компетенций.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строится с учетом:</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передовых традиций отечественной методики преподавания литератур в инокультурной аудитории;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традиций научного анализа, а также художественной интерпретации средствами литературы и других видов искусств литературных произведений;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необходимой вариативности программы при сохранении обязательных базовых элементов содержания;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соответствия рекомендуемых к изучению литературных произведений возрастным и психологическим особенностям обучающихся;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требований современного исторического контекста;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количества учебного времени, отведенного на изучение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должна быть, прежде всего, реалистичной по объему и выполнимой. Оптимальное количество произведений (на 5-9 классы): примерно 70-75 эпических, драматических, лиро-эпических и 60-65 лирических произведений. Такое количество текстов позволит достаточно полно представить татарскую классическую и современную литературу.</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Примерная рабочая программа 5-9 классов дает автору рабочей программы свободу в распределении материала по годам обучения и </w:t>
      </w:r>
      <w:r w:rsidRPr="001831CA">
        <w:rPr>
          <w:rFonts w:ascii="Times New Roman" w:hAnsi="Times New Roman"/>
          <w:sz w:val="28"/>
          <w:szCs w:val="28"/>
        </w:rPr>
        <w:lastRenderedPageBreak/>
        <w:t>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татарской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D01699" w:rsidRPr="001831CA" w:rsidRDefault="00D01699" w:rsidP="00D01699">
      <w:pPr>
        <w:ind w:firstLine="709"/>
        <w:rPr>
          <w:rFonts w:ascii="Times New Roman" w:hAnsi="Times New Roman"/>
          <w:b/>
          <w:bCs/>
          <w:sz w:val="28"/>
          <w:szCs w:val="28"/>
          <w:lang w:val="tt-RU"/>
        </w:rPr>
      </w:pPr>
    </w:p>
    <w:p w:rsidR="00D01699" w:rsidRPr="001831CA" w:rsidRDefault="00D01699" w:rsidP="00D01699">
      <w:pPr>
        <w:ind w:firstLine="709"/>
        <w:jc w:val="center"/>
        <w:rPr>
          <w:rFonts w:ascii="Times New Roman" w:hAnsi="Times New Roman"/>
          <w:b/>
          <w:bCs/>
          <w:sz w:val="28"/>
          <w:szCs w:val="28"/>
          <w:lang w:val="tt-RU"/>
        </w:rPr>
      </w:pPr>
      <w:r w:rsidRPr="001831CA">
        <w:rPr>
          <w:rFonts w:ascii="Times New Roman" w:hAnsi="Times New Roman"/>
          <w:b/>
          <w:bCs/>
          <w:sz w:val="28"/>
          <w:szCs w:val="28"/>
          <w:lang w:val="tt-RU"/>
        </w:rPr>
        <w:t>ЛИЧНОСТНЫЕ, МЕТАПРЕДМЕТНЫЕ И ПРЕДМЕТНЫЕ РЕЗУЛЬТАТЫ ОСВОЕНИЯ КОНКРЕТНОГО УЧЕБНОГО ПРЕДМЕТА</w:t>
      </w:r>
    </w:p>
    <w:p w:rsidR="00D01699" w:rsidRPr="001831CA" w:rsidRDefault="00D01699" w:rsidP="00D01699">
      <w:pPr>
        <w:ind w:firstLine="709"/>
        <w:rPr>
          <w:rFonts w:ascii="Times New Roman" w:hAnsi="Times New Roman"/>
          <w:b/>
          <w:bCs/>
          <w:sz w:val="28"/>
          <w:szCs w:val="28"/>
          <w:lang w:val="tt-RU"/>
        </w:rPr>
      </w:pPr>
      <w:r w:rsidRPr="001831CA">
        <w:rPr>
          <w:rFonts w:ascii="Times New Roman" w:hAnsi="Times New Roman"/>
          <w:b/>
          <w:bCs/>
          <w:sz w:val="28"/>
          <w:szCs w:val="28"/>
          <w:lang w:val="tt-RU"/>
        </w:rPr>
        <w:t>Личностные результаты:</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 </w:t>
      </w:r>
      <w:r w:rsidRPr="001831CA">
        <w:rPr>
          <w:rFonts w:ascii="Times New Roman" w:hAnsi="Times New Roman"/>
          <w:sz w:val="28"/>
          <w:szCs w:val="28"/>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формирование нравственных чувств и нравственного поведения, осознанного отношения к собственным поступкам;</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 формирование коммуникативной компетентности в общении и сотрудничестве со сверстниками, старшими и младшими в процессе </w:t>
      </w:r>
      <w:r w:rsidRPr="001831CA">
        <w:rPr>
          <w:rFonts w:ascii="Times New Roman" w:hAnsi="Times New Roman"/>
          <w:sz w:val="28"/>
          <w:szCs w:val="28"/>
          <w:lang w:val="tt-RU"/>
        </w:rPr>
        <w:lastRenderedPageBreak/>
        <w:t>образовательной, общественной, учебно-исследовательской, творческой и других видов деятельности;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осознание значения семьи и общества, уважительное и заботливое отношение к членам своей семьи;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b/>
          <w:bCs/>
          <w:sz w:val="28"/>
          <w:szCs w:val="28"/>
          <w:lang w:val="tt-RU"/>
        </w:rPr>
        <w:t>Метапредметные результаты</w:t>
      </w:r>
      <w:r w:rsidRPr="001831CA">
        <w:rPr>
          <w:rFonts w:ascii="Times New Roman" w:hAnsi="Times New Roman"/>
          <w:sz w:val="28"/>
          <w:szCs w:val="28"/>
          <w:lang w:val="tt-RU"/>
        </w:rPr>
        <w:t xml:space="preserve"> изучения татарской литературы в инокультурной среде:</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умение создавать, применять и преобразовывать знаки и символы, модели и схемы для решения учебных и познавательных задач;</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умение строить связанное речевое высказывание в зависимости от типа коммуникации и ситуации;</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формирование и развитие компетентности в области использования информационно-коммуникационных технологий.</w:t>
      </w:r>
    </w:p>
    <w:p w:rsidR="00D01699" w:rsidRPr="001831CA" w:rsidRDefault="00D01699" w:rsidP="00D01699">
      <w:pPr>
        <w:pStyle w:val="a6"/>
        <w:ind w:left="0" w:firstLine="709"/>
        <w:jc w:val="both"/>
        <w:rPr>
          <w:rFonts w:ascii="Times New Roman" w:hAnsi="Times New Roman"/>
          <w:b/>
          <w:bCs/>
          <w:sz w:val="28"/>
          <w:szCs w:val="28"/>
        </w:rPr>
      </w:pPr>
      <w:r w:rsidRPr="001831CA">
        <w:rPr>
          <w:rFonts w:ascii="Times New Roman" w:hAnsi="Times New Roman"/>
          <w:b/>
          <w:bCs/>
          <w:sz w:val="28"/>
          <w:szCs w:val="28"/>
        </w:rPr>
        <w:t xml:space="preserve">Предметные результаты </w:t>
      </w:r>
      <w:r w:rsidRPr="001831CA">
        <w:rPr>
          <w:rFonts w:ascii="Times New Roman" w:hAnsi="Times New Roman"/>
          <w:sz w:val="28"/>
          <w:szCs w:val="28"/>
        </w:rPr>
        <w:t>выпускников на уровне основного общего образования по татарской литературе выражается в следующем:</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владение элементарной литературоведческой терминологией при обсуждении художественного произведения;</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lastRenderedPageBreak/>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w:t>
      </w:r>
      <w:r w:rsidRPr="001831CA">
        <w:rPr>
          <w:rFonts w:ascii="Times New Roman" w:hAnsi="Times New Roman"/>
          <w:sz w:val="28"/>
          <w:szCs w:val="28"/>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D01699" w:rsidRPr="001831CA" w:rsidRDefault="00D01699" w:rsidP="00D01699">
      <w:pPr>
        <w:ind w:firstLine="709"/>
        <w:rPr>
          <w:rFonts w:ascii="Times New Roman" w:hAnsi="Times New Roman"/>
          <w:b/>
          <w:bCs/>
          <w:sz w:val="28"/>
          <w:szCs w:val="28"/>
        </w:rPr>
      </w:pPr>
    </w:p>
    <w:p w:rsidR="00D01699" w:rsidRPr="001831CA" w:rsidRDefault="00D01699" w:rsidP="00D01699">
      <w:pPr>
        <w:ind w:firstLine="709"/>
        <w:jc w:val="center"/>
        <w:rPr>
          <w:rFonts w:ascii="Times New Roman" w:hAnsi="Times New Roman"/>
          <w:b/>
          <w:bCs/>
          <w:caps/>
          <w:sz w:val="28"/>
          <w:szCs w:val="28"/>
        </w:rPr>
      </w:pPr>
      <w:r w:rsidRPr="001831CA">
        <w:rPr>
          <w:rFonts w:ascii="Times New Roman" w:hAnsi="Times New Roman"/>
          <w:b/>
          <w:bCs/>
          <w:caps/>
          <w:sz w:val="28"/>
          <w:szCs w:val="28"/>
        </w:rPr>
        <w:t>Содержание учебного предмета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w:t>
      </w:r>
      <w:r w:rsidRPr="001831CA">
        <w:rPr>
          <w:rFonts w:ascii="Times New Roman" w:hAnsi="Times New Roman"/>
          <w:sz w:val="28"/>
          <w:szCs w:val="28"/>
        </w:rPr>
        <w:lastRenderedPageBreak/>
        <w:t>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D01699" w:rsidRPr="001831CA" w:rsidRDefault="00D01699" w:rsidP="00D01699">
      <w:pPr>
        <w:ind w:firstLine="709"/>
        <w:rPr>
          <w:rFonts w:ascii="Times New Roman" w:hAnsi="Times New Roman"/>
          <w:sz w:val="28"/>
          <w:szCs w:val="28"/>
        </w:rPr>
      </w:pP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sz w:val="28"/>
          <w:szCs w:val="28"/>
        </w:rPr>
        <w:t>РАСПРЕДЕЛЕНИЕ УЧЕБНОГО КУРСА ПО ТЕМАТИКЕ</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sz w:val="28"/>
          <w:szCs w:val="28"/>
          <w:lang w:val="tt-RU"/>
        </w:rPr>
        <w:t>1.</w:t>
      </w:r>
      <w:r w:rsidRPr="001831CA">
        <w:rPr>
          <w:rFonts w:ascii="Times New Roman" w:hAnsi="Times New Roman"/>
          <w:b/>
          <w:bCs/>
          <w:sz w:val="28"/>
          <w:szCs w:val="28"/>
        </w:rPr>
        <w:t xml:space="preserve"> </w:t>
      </w:r>
      <w:r w:rsidRPr="001831CA">
        <w:rPr>
          <w:rFonts w:ascii="Times New Roman" w:hAnsi="Times New Roman"/>
          <w:b/>
          <w:bCs/>
          <w:sz w:val="28"/>
          <w:szCs w:val="28"/>
          <w:lang w:val="tt-RU"/>
        </w:rPr>
        <w:t xml:space="preserve">Борын-борын заманда. Халык авыз иҗаты: фольклор жанрлары – халык әкиятләре. / </w:t>
      </w:r>
      <w:r w:rsidRPr="001831CA">
        <w:rPr>
          <w:rFonts w:ascii="Times New Roman" w:hAnsi="Times New Roman"/>
          <w:b/>
          <w:bCs/>
          <w:sz w:val="28"/>
          <w:szCs w:val="28"/>
        </w:rPr>
        <w:t xml:space="preserve">В давние времена. Устное народное творчество: жанры фольклора </w:t>
      </w:r>
      <w:r w:rsidRPr="001831CA">
        <w:rPr>
          <w:rFonts w:ascii="Times New Roman" w:hAnsi="Times New Roman"/>
          <w:b/>
          <w:bCs/>
          <w:sz w:val="28"/>
          <w:szCs w:val="28"/>
          <w:lang w:val="tt-RU"/>
        </w:rPr>
        <w:t>–</w:t>
      </w:r>
      <w:r w:rsidRPr="001831CA">
        <w:rPr>
          <w:rFonts w:ascii="Times New Roman" w:hAnsi="Times New Roman"/>
          <w:b/>
          <w:bCs/>
          <w:sz w:val="28"/>
          <w:szCs w:val="28"/>
        </w:rPr>
        <w:t xml:space="preserve"> народные сказки. </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sz w:val="28"/>
          <w:szCs w:val="28"/>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1831CA">
        <w:rPr>
          <w:rFonts w:ascii="Times New Roman" w:eastAsia="SchoolBookTatMFOTF" w:hAnsi="Times New Roman"/>
          <w:color w:val="000000"/>
          <w:sz w:val="28"/>
          <w:szCs w:val="28"/>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1831CA">
        <w:rPr>
          <w:rFonts w:ascii="Times New Roman" w:eastAsia="SchoolBookTatMFOTF" w:hAnsi="Times New Roman"/>
          <w:color w:val="000000"/>
          <w:sz w:val="28"/>
          <w:szCs w:val="28"/>
          <w:lang w:val="tt-RU"/>
        </w:rPr>
        <w:t>бүре</w:t>
      </w:r>
      <w:r w:rsidRPr="001831CA">
        <w:rPr>
          <w:rFonts w:ascii="Times New Roman" w:eastAsia="SchoolBookTatMFOTF" w:hAnsi="Times New Roman"/>
          <w:color w:val="000000"/>
          <w:sz w:val="28"/>
          <w:szCs w:val="28"/>
        </w:rPr>
        <w:t xml:space="preserve">» /»Белый </w:t>
      </w:r>
      <w:r w:rsidRPr="001831CA">
        <w:rPr>
          <w:rFonts w:ascii="Times New Roman" w:eastAsia="SchoolBookTatMFOTF" w:hAnsi="Times New Roman"/>
          <w:color w:val="000000"/>
          <w:sz w:val="28"/>
          <w:szCs w:val="28"/>
        </w:rPr>
        <w:lastRenderedPageBreak/>
        <w:t xml:space="preserve">волк», </w:t>
      </w:r>
      <w:r w:rsidRPr="001831CA">
        <w:rPr>
          <w:rFonts w:ascii="Times New Roman" w:hAnsi="Times New Roman"/>
          <w:sz w:val="28"/>
          <w:szCs w:val="28"/>
        </w:rPr>
        <w:t>«Башмак»,</w:t>
      </w:r>
      <w:r w:rsidRPr="001831CA">
        <w:rPr>
          <w:rFonts w:ascii="Times New Roman" w:eastAsia="SchoolBookTatMFOTF-Italic" w:hAnsi="Times New Roman"/>
          <w:color w:val="000000"/>
          <w:sz w:val="28"/>
          <w:szCs w:val="28"/>
        </w:rPr>
        <w:t xml:space="preserve"> </w:t>
      </w:r>
      <w:r w:rsidRPr="001831CA">
        <w:rPr>
          <w:rFonts w:ascii="Times New Roman" w:eastAsia="SchoolBookTatMFOTF" w:hAnsi="Times New Roman"/>
          <w:color w:val="000000"/>
          <w:sz w:val="28"/>
          <w:szCs w:val="28"/>
        </w:rPr>
        <w:t>«Абзар ясаучы төлке» /</w:t>
      </w:r>
      <w:r w:rsidRPr="001831CA">
        <w:rPr>
          <w:rFonts w:ascii="Times New Roman" w:eastAsia="SchoolBookTatMFOTF-Italic" w:hAnsi="Times New Roman"/>
          <w:color w:val="000000"/>
          <w:sz w:val="28"/>
          <w:szCs w:val="28"/>
        </w:rPr>
        <w:t xml:space="preserve">«Лисица-мастерица», </w:t>
      </w:r>
      <w:r w:rsidRPr="001831CA">
        <w:rPr>
          <w:rFonts w:ascii="Times New Roman" w:eastAsia="SchoolBookTatMFOTF" w:hAnsi="Times New Roman"/>
          <w:color w:val="000000"/>
          <w:sz w:val="28"/>
          <w:szCs w:val="28"/>
        </w:rPr>
        <w:t xml:space="preserve">«Өч кыз» </w:t>
      </w:r>
      <w:r w:rsidRPr="001831CA">
        <w:rPr>
          <w:rFonts w:ascii="Times New Roman" w:eastAsia="SchoolBookTatMFOTF-Italic" w:hAnsi="Times New Roman"/>
          <w:color w:val="000000"/>
          <w:sz w:val="28"/>
          <w:szCs w:val="28"/>
        </w:rPr>
        <w:t>/«Три сестры», «</w:t>
      </w:r>
      <w:r w:rsidRPr="001831CA">
        <w:rPr>
          <w:rFonts w:ascii="Times New Roman" w:hAnsi="Times New Roman"/>
          <w:sz w:val="28"/>
          <w:szCs w:val="28"/>
        </w:rPr>
        <w:t xml:space="preserve">Куркак юлдаш» /«Трусливый спутник» </w:t>
      </w:r>
      <w:r w:rsidRPr="001831CA">
        <w:rPr>
          <w:rFonts w:ascii="Times New Roman" w:eastAsia="SchoolBookTatMFOTF-Italic" w:hAnsi="Times New Roman"/>
          <w:color w:val="000000"/>
          <w:sz w:val="28"/>
          <w:szCs w:val="28"/>
        </w:rPr>
        <w:t xml:space="preserve"> и др.</w:t>
      </w:r>
      <w:r w:rsidRPr="001831CA">
        <w:rPr>
          <w:rFonts w:ascii="Times New Roman" w:hAnsi="Times New Roman"/>
          <w:sz w:val="28"/>
          <w:szCs w:val="28"/>
          <w:lang w:val="be-BY"/>
        </w:rPr>
        <w:t xml:space="preserve"> </w:t>
      </w:r>
    </w:p>
    <w:p w:rsidR="00D01699" w:rsidRPr="001831CA" w:rsidRDefault="00D01699" w:rsidP="00D01699">
      <w:pPr>
        <w:pStyle w:val="a6"/>
        <w:ind w:left="0" w:firstLine="709"/>
        <w:jc w:val="both"/>
        <w:rPr>
          <w:rFonts w:ascii="Times New Roman" w:hAnsi="Times New Roman"/>
          <w:b/>
          <w:bCs/>
          <w:sz w:val="28"/>
          <w:szCs w:val="28"/>
        </w:rPr>
      </w:pPr>
      <w:r w:rsidRPr="001831CA">
        <w:rPr>
          <w:rFonts w:ascii="Times New Roman" w:hAnsi="Times New Roman"/>
          <w:b/>
          <w:bCs/>
          <w:sz w:val="28"/>
          <w:szCs w:val="28"/>
          <w:lang w:val="be-BY"/>
        </w:rPr>
        <w:t>2. Әдәби әкиятләр. /</w:t>
      </w:r>
      <w:r w:rsidRPr="001831CA">
        <w:rPr>
          <w:rFonts w:ascii="Times New Roman" w:hAnsi="Times New Roman"/>
          <w:sz w:val="28"/>
          <w:szCs w:val="28"/>
          <w:lang w:val="be-BY"/>
        </w:rPr>
        <w:t xml:space="preserve"> </w:t>
      </w:r>
      <w:r w:rsidRPr="001831CA">
        <w:rPr>
          <w:rFonts w:ascii="Times New Roman" w:hAnsi="Times New Roman"/>
          <w:b/>
          <w:bCs/>
          <w:sz w:val="28"/>
          <w:szCs w:val="28"/>
        </w:rPr>
        <w:t xml:space="preserve">Литературные сказки. </w:t>
      </w:r>
    </w:p>
    <w:p w:rsidR="00D01699" w:rsidRPr="001831CA" w:rsidRDefault="00D01699" w:rsidP="00D01699">
      <w:pPr>
        <w:pStyle w:val="a6"/>
        <w:ind w:left="0" w:firstLine="709"/>
        <w:jc w:val="both"/>
        <w:rPr>
          <w:rFonts w:ascii="Times New Roman" w:hAnsi="Times New Roman"/>
          <w:sz w:val="28"/>
          <w:szCs w:val="28"/>
        </w:rPr>
      </w:pPr>
      <w:r w:rsidRPr="001831CA">
        <w:rPr>
          <w:rFonts w:ascii="Times New Roman" w:hAnsi="Times New Roman"/>
          <w:sz w:val="28"/>
          <w:szCs w:val="28"/>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1831CA">
        <w:rPr>
          <w:rFonts w:ascii="Times New Roman" w:hAnsi="Times New Roman"/>
          <w:sz w:val="28"/>
          <w:szCs w:val="28"/>
          <w:lang w:val="be-BY"/>
        </w:rPr>
        <w:t>«</w:t>
      </w:r>
      <w:r w:rsidRPr="001831CA">
        <w:rPr>
          <w:rFonts w:ascii="Times New Roman" w:hAnsi="Times New Roman"/>
          <w:sz w:val="28"/>
          <w:szCs w:val="28"/>
        </w:rPr>
        <w:t>литературный герой».</w:t>
      </w:r>
    </w:p>
    <w:p w:rsidR="00D01699" w:rsidRPr="001831CA" w:rsidRDefault="00D01699" w:rsidP="00D01699">
      <w:pPr>
        <w:pStyle w:val="a6"/>
        <w:ind w:left="0" w:firstLine="709"/>
        <w:jc w:val="both"/>
        <w:rPr>
          <w:rFonts w:ascii="Times New Roman" w:hAnsi="Times New Roman"/>
          <w:sz w:val="28"/>
          <w:szCs w:val="28"/>
          <w:lang w:val="be-BY"/>
        </w:rPr>
      </w:pPr>
      <w:r w:rsidRPr="001831CA">
        <w:rPr>
          <w:rFonts w:ascii="Times New Roman" w:hAnsi="Times New Roman"/>
          <w:sz w:val="28"/>
          <w:szCs w:val="28"/>
        </w:rPr>
        <w:t xml:space="preserve"> </w:t>
      </w:r>
      <w:r w:rsidRPr="001831CA">
        <w:rPr>
          <w:rFonts w:ascii="Times New Roman" w:hAnsi="Times New Roman"/>
          <w:sz w:val="28"/>
          <w:szCs w:val="28"/>
          <w:lang w:val="be-BY"/>
        </w:rPr>
        <w:t>Художественный вымысел л</w:t>
      </w:r>
      <w:r w:rsidRPr="001831CA">
        <w:rPr>
          <w:rFonts w:ascii="Times New Roman" w:hAnsi="Times New Roman"/>
          <w:sz w:val="28"/>
          <w:szCs w:val="28"/>
        </w:rPr>
        <w:t xml:space="preserve">итературной сказки </w:t>
      </w:r>
      <w:r w:rsidRPr="001831CA">
        <w:rPr>
          <w:rFonts w:ascii="Times New Roman" w:hAnsi="Times New Roman"/>
          <w:sz w:val="28"/>
          <w:szCs w:val="28"/>
          <w:lang w:val="be-BY"/>
        </w:rPr>
        <w:t xml:space="preserve">Г. Тукая «Су анасы» / «Водяная»). </w:t>
      </w:r>
    </w:p>
    <w:p w:rsidR="00D01699" w:rsidRPr="001831CA" w:rsidRDefault="00D01699" w:rsidP="00D01699">
      <w:pPr>
        <w:pStyle w:val="a6"/>
        <w:ind w:left="0" w:firstLine="709"/>
        <w:jc w:val="both"/>
        <w:rPr>
          <w:rFonts w:ascii="Times New Roman" w:hAnsi="Times New Roman"/>
          <w:sz w:val="28"/>
          <w:szCs w:val="28"/>
          <w:lang w:val="be-BY"/>
        </w:rPr>
      </w:pPr>
      <w:r w:rsidRPr="001831CA">
        <w:rPr>
          <w:rFonts w:ascii="Times New Roman" w:hAnsi="Times New Roman"/>
          <w:sz w:val="28"/>
          <w:szCs w:val="28"/>
          <w:lang w:val="be-BY"/>
        </w:rPr>
        <w:t xml:space="preserve">Картина Б. Альменова </w:t>
      </w:r>
      <w:r w:rsidRPr="001831CA">
        <w:rPr>
          <w:rFonts w:ascii="Times New Roman" w:hAnsi="Times New Roman"/>
          <w:sz w:val="28"/>
          <w:szCs w:val="28"/>
        </w:rPr>
        <w:t xml:space="preserve">«Водяная». Работа над отрывком поэмы-сказки. Связь татарской литературы с фольклором. </w:t>
      </w:r>
      <w:r w:rsidRPr="001831CA">
        <w:rPr>
          <w:rFonts w:ascii="Times New Roman" w:hAnsi="Times New Roman"/>
          <w:sz w:val="28"/>
          <w:szCs w:val="28"/>
          <w:lang w:val="be-BY"/>
        </w:rPr>
        <w:t xml:space="preserve">Фольклорное начало </w:t>
      </w:r>
      <w:r w:rsidRPr="001831CA">
        <w:rPr>
          <w:rFonts w:ascii="Times New Roman" w:hAnsi="Times New Roman"/>
          <w:sz w:val="28"/>
          <w:szCs w:val="28"/>
        </w:rPr>
        <w:t xml:space="preserve">«Гафият турында әкият» / «Сказка о Гафияте» </w:t>
      </w:r>
      <w:r w:rsidRPr="001831CA">
        <w:rPr>
          <w:rFonts w:ascii="Times New Roman" w:hAnsi="Times New Roman"/>
          <w:sz w:val="28"/>
          <w:szCs w:val="28"/>
          <w:lang w:val="be-BY"/>
        </w:rPr>
        <w:t>Т. Миннуллина. Кукольный театр «Экият</w:t>
      </w:r>
      <w:r w:rsidRPr="001831CA">
        <w:rPr>
          <w:rFonts w:ascii="Times New Roman" w:hAnsi="Times New Roman"/>
          <w:color w:val="000000"/>
          <w:spacing w:val="11"/>
          <w:sz w:val="28"/>
          <w:szCs w:val="28"/>
        </w:rPr>
        <w:t>»</w:t>
      </w:r>
      <w:r w:rsidRPr="001831CA">
        <w:rPr>
          <w:rFonts w:ascii="Times New Roman" w:hAnsi="Times New Roman"/>
          <w:sz w:val="28"/>
          <w:szCs w:val="28"/>
          <w:lang w:val="be-BY"/>
        </w:rPr>
        <w:t>.</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lang w:val="be-BY"/>
        </w:rPr>
        <w:t>3. Мәгърифәт баскычлары. /</w:t>
      </w:r>
      <w:r w:rsidRPr="001831CA">
        <w:rPr>
          <w:rFonts w:ascii="Times New Roman" w:hAnsi="Times New Roman"/>
          <w:sz w:val="28"/>
          <w:szCs w:val="28"/>
          <w:lang w:val="be-BY"/>
        </w:rPr>
        <w:t xml:space="preserve"> </w:t>
      </w:r>
      <w:r w:rsidRPr="001831CA">
        <w:rPr>
          <w:rFonts w:ascii="Times New Roman" w:hAnsi="Times New Roman"/>
          <w:b/>
          <w:bCs/>
          <w:sz w:val="28"/>
          <w:szCs w:val="28"/>
        </w:rPr>
        <w:t xml:space="preserve">Система образования у татар. </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color w:val="000000"/>
          <w:spacing w:val="11"/>
          <w:sz w:val="28"/>
          <w:szCs w:val="28"/>
        </w:rPr>
        <w:t>Медресе «Мухаммадия», Казанская учительская школа, Казанский университет. Ознакомление с художественным произведением «</w:t>
      </w:r>
      <w:r w:rsidRPr="001831CA">
        <w:rPr>
          <w:rFonts w:ascii="Times New Roman" w:hAnsi="Times New Roman"/>
          <w:color w:val="000000"/>
          <w:spacing w:val="11"/>
          <w:sz w:val="28"/>
          <w:szCs w:val="28"/>
          <w:lang w:val="tt-RU"/>
        </w:rPr>
        <w:t>Мөгаллим</w:t>
      </w:r>
      <w:r w:rsidRPr="001831CA">
        <w:rPr>
          <w:rFonts w:ascii="Times New Roman" w:hAnsi="Times New Roman"/>
          <w:color w:val="000000"/>
          <w:spacing w:val="11"/>
          <w:sz w:val="28"/>
          <w:szCs w:val="28"/>
        </w:rPr>
        <w:t xml:space="preserve">» </w:t>
      </w:r>
      <w:r w:rsidRPr="001831CA">
        <w:rPr>
          <w:rFonts w:ascii="Times New Roman" w:hAnsi="Times New Roman"/>
          <w:color w:val="000000"/>
          <w:spacing w:val="11"/>
          <w:sz w:val="28"/>
          <w:szCs w:val="28"/>
          <w:lang w:val="tt-RU"/>
        </w:rPr>
        <w:t>/</w:t>
      </w:r>
      <w:r w:rsidRPr="001831CA">
        <w:rPr>
          <w:rFonts w:ascii="Times New Roman" w:hAnsi="Times New Roman"/>
          <w:color w:val="000000"/>
          <w:spacing w:val="11"/>
          <w:sz w:val="28"/>
          <w:szCs w:val="28"/>
        </w:rPr>
        <w:t xml:space="preserve">«Учитель» Г. Исхаки. Авторский идеал в произведении. Лирический герой и мечты поэта Дардеменда в стихотворении «Кил, </w:t>
      </w:r>
      <w:r w:rsidRPr="001831CA">
        <w:rPr>
          <w:rFonts w:ascii="Times New Roman" w:hAnsi="Times New Roman"/>
          <w:color w:val="000000"/>
          <w:spacing w:val="11"/>
          <w:sz w:val="28"/>
          <w:szCs w:val="28"/>
          <w:lang w:val="tt-RU"/>
        </w:rPr>
        <w:t>өйрән</w:t>
      </w:r>
      <w:r w:rsidRPr="001831CA">
        <w:rPr>
          <w:rFonts w:ascii="Times New Roman" w:hAnsi="Times New Roman"/>
          <w:color w:val="000000"/>
          <w:spacing w:val="11"/>
          <w:sz w:val="28"/>
          <w:szCs w:val="28"/>
        </w:rPr>
        <w:t>»</w:t>
      </w:r>
      <w:r w:rsidRPr="001831CA">
        <w:rPr>
          <w:rFonts w:ascii="Times New Roman" w:hAnsi="Times New Roman"/>
          <w:color w:val="000000"/>
          <w:spacing w:val="11"/>
          <w:sz w:val="28"/>
          <w:szCs w:val="28"/>
          <w:lang w:val="tt-RU"/>
        </w:rPr>
        <w:t xml:space="preserve"> /</w:t>
      </w:r>
      <w:r w:rsidRPr="001831CA">
        <w:rPr>
          <w:rFonts w:ascii="Times New Roman" w:hAnsi="Times New Roman"/>
          <w:color w:val="000000"/>
          <w:spacing w:val="11"/>
          <w:sz w:val="28"/>
          <w:szCs w:val="28"/>
        </w:rPr>
        <w:t>«Иди,</w:t>
      </w:r>
      <w:r w:rsidRPr="001831CA">
        <w:rPr>
          <w:rFonts w:ascii="Times New Roman" w:hAnsi="Times New Roman"/>
          <w:color w:val="000000"/>
          <w:spacing w:val="11"/>
          <w:sz w:val="28"/>
          <w:szCs w:val="28"/>
          <w:lang w:val="tt-RU"/>
        </w:rPr>
        <w:t xml:space="preserve"> </w:t>
      </w:r>
      <w:r w:rsidRPr="001831CA">
        <w:rPr>
          <w:rFonts w:ascii="Times New Roman" w:hAnsi="Times New Roman"/>
          <w:color w:val="000000"/>
          <w:spacing w:val="11"/>
          <w:sz w:val="28"/>
          <w:szCs w:val="28"/>
        </w:rPr>
        <w:t>научись»</w:t>
      </w:r>
      <w:r w:rsidRPr="001831CA">
        <w:rPr>
          <w:rFonts w:ascii="Times New Roman" w:hAnsi="Times New Roman"/>
          <w:color w:val="000000"/>
          <w:spacing w:val="1"/>
          <w:sz w:val="28"/>
          <w:szCs w:val="28"/>
        </w:rPr>
        <w:t xml:space="preserve"> </w:t>
      </w:r>
      <w:r w:rsidRPr="001831CA">
        <w:rPr>
          <w:rFonts w:ascii="Times New Roman" w:hAnsi="Times New Roman"/>
          <w:sz w:val="28"/>
          <w:szCs w:val="28"/>
          <w:lang w:val="be-BY"/>
        </w:rPr>
        <w:t>Содержание лирического текста, с</w:t>
      </w:r>
      <w:r w:rsidRPr="001831CA">
        <w:rPr>
          <w:rFonts w:ascii="Times New Roman" w:hAnsi="Times New Roman"/>
          <w:sz w:val="28"/>
          <w:szCs w:val="28"/>
        </w:rPr>
        <w:t>имво</w:t>
      </w:r>
      <w:r w:rsidRPr="001831CA">
        <w:rPr>
          <w:rFonts w:ascii="Times New Roman" w:hAnsi="Times New Roman"/>
          <w:sz w:val="28"/>
          <w:szCs w:val="28"/>
        </w:rPr>
        <w:softHyphen/>
        <w:t xml:space="preserve">лические образы. </w:t>
      </w:r>
      <w:r w:rsidRPr="001831CA">
        <w:rPr>
          <w:rFonts w:ascii="Times New Roman" w:hAnsi="Times New Roman"/>
          <w:sz w:val="28"/>
          <w:szCs w:val="28"/>
          <w:lang w:val="be-BY"/>
        </w:rPr>
        <w:t>Жизнь и творчество Дардеменда.</w:t>
      </w:r>
    </w:p>
    <w:p w:rsidR="00D01699" w:rsidRPr="001831CA" w:rsidRDefault="00D01699" w:rsidP="00D01699">
      <w:pPr>
        <w:pStyle w:val="a6"/>
        <w:ind w:left="0" w:firstLine="709"/>
        <w:jc w:val="both"/>
        <w:rPr>
          <w:rFonts w:ascii="Times New Roman" w:hAnsi="Times New Roman"/>
          <w:b/>
          <w:bCs/>
          <w:sz w:val="28"/>
          <w:szCs w:val="28"/>
        </w:rPr>
      </w:pPr>
      <w:r w:rsidRPr="001831CA">
        <w:rPr>
          <w:rFonts w:ascii="Times New Roman" w:hAnsi="Times New Roman"/>
          <w:b/>
          <w:bCs/>
          <w:sz w:val="28"/>
          <w:szCs w:val="28"/>
          <w:lang w:val="be-BY"/>
        </w:rPr>
        <w:t>4. Балачак. /</w:t>
      </w:r>
      <w:r w:rsidRPr="001831CA">
        <w:rPr>
          <w:rFonts w:ascii="Times New Roman" w:hAnsi="Times New Roman"/>
          <w:sz w:val="28"/>
          <w:szCs w:val="28"/>
          <w:lang w:val="be-BY"/>
        </w:rPr>
        <w:t xml:space="preserve"> </w:t>
      </w:r>
      <w:r w:rsidRPr="001831CA">
        <w:rPr>
          <w:rFonts w:ascii="Times New Roman" w:hAnsi="Times New Roman"/>
          <w:b/>
          <w:bCs/>
          <w:sz w:val="28"/>
          <w:szCs w:val="28"/>
        </w:rPr>
        <w:t xml:space="preserve">Детство. </w:t>
      </w:r>
    </w:p>
    <w:p w:rsidR="00D01699" w:rsidRPr="001831CA" w:rsidRDefault="00D01699" w:rsidP="00D01699">
      <w:pPr>
        <w:pStyle w:val="a6"/>
        <w:ind w:left="0" w:firstLine="709"/>
        <w:jc w:val="both"/>
        <w:rPr>
          <w:rFonts w:ascii="Times New Roman" w:hAnsi="Times New Roman"/>
          <w:color w:val="000000"/>
          <w:spacing w:val="1"/>
          <w:sz w:val="28"/>
          <w:szCs w:val="28"/>
        </w:rPr>
      </w:pPr>
      <w:r w:rsidRPr="001831CA">
        <w:rPr>
          <w:rFonts w:ascii="Times New Roman" w:hAnsi="Times New Roman"/>
          <w:color w:val="000000"/>
          <w:spacing w:val="1"/>
          <w:sz w:val="28"/>
          <w:szCs w:val="28"/>
        </w:rPr>
        <w:t>Г. Тукай. Автобиографическая повесть</w:t>
      </w:r>
      <w:r w:rsidRPr="001831CA">
        <w:rPr>
          <w:rFonts w:ascii="Times New Roman" w:hAnsi="Times New Roman"/>
          <w:sz w:val="28"/>
          <w:szCs w:val="28"/>
          <w:lang w:val="be-BY"/>
        </w:rPr>
        <w:t xml:space="preserve"> «</w:t>
      </w:r>
      <w:r w:rsidRPr="001831CA">
        <w:rPr>
          <w:rFonts w:ascii="Times New Roman" w:hAnsi="Times New Roman"/>
          <w:sz w:val="28"/>
          <w:szCs w:val="28"/>
        </w:rPr>
        <w:t>Исемдә калганнар</w:t>
      </w:r>
      <w:r w:rsidRPr="001831CA">
        <w:rPr>
          <w:rFonts w:ascii="Times New Roman" w:hAnsi="Times New Roman"/>
          <w:sz w:val="28"/>
          <w:szCs w:val="28"/>
          <w:lang w:val="be-BY"/>
        </w:rPr>
        <w:t xml:space="preserve">» / «Оставшиеся в памяти». Анализ образа повествователя: маленький Апуш и поэт Габдулла. Содержание произведения. </w:t>
      </w:r>
      <w:r w:rsidRPr="001831CA">
        <w:rPr>
          <w:rFonts w:ascii="Times New Roman" w:hAnsi="Times New Roman"/>
          <w:color w:val="000000"/>
          <w:spacing w:val="1"/>
          <w:sz w:val="28"/>
          <w:szCs w:val="28"/>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D01699" w:rsidRPr="001831CA" w:rsidRDefault="00D01699" w:rsidP="00D01699">
      <w:pPr>
        <w:ind w:firstLine="709"/>
        <w:rPr>
          <w:rFonts w:ascii="Times New Roman" w:hAnsi="Times New Roman"/>
          <w:color w:val="000000"/>
          <w:spacing w:val="1"/>
          <w:sz w:val="28"/>
          <w:szCs w:val="28"/>
        </w:rPr>
      </w:pPr>
      <w:r w:rsidRPr="001831CA">
        <w:rPr>
          <w:rFonts w:ascii="Times New Roman" w:hAnsi="Times New Roman"/>
          <w:color w:val="000000"/>
          <w:spacing w:val="1"/>
          <w:sz w:val="28"/>
          <w:szCs w:val="28"/>
        </w:rPr>
        <w:t xml:space="preserve">Ознакомление с рассказом И. Гази «Ильдус». Изображение детской шалости. Метафоричность произведения, ирония автора. </w:t>
      </w:r>
    </w:p>
    <w:p w:rsidR="00D01699" w:rsidRPr="001831CA" w:rsidRDefault="00D01699" w:rsidP="00D01699">
      <w:pPr>
        <w:ind w:firstLine="709"/>
        <w:rPr>
          <w:rFonts w:ascii="Times New Roman" w:hAnsi="Times New Roman"/>
          <w:color w:val="000000"/>
          <w:spacing w:val="1"/>
          <w:sz w:val="28"/>
          <w:szCs w:val="28"/>
        </w:rPr>
      </w:pPr>
      <w:r w:rsidRPr="001831CA">
        <w:rPr>
          <w:rFonts w:ascii="Times New Roman" w:hAnsi="Times New Roman"/>
          <w:color w:val="000000"/>
          <w:spacing w:val="1"/>
          <w:sz w:val="28"/>
          <w:szCs w:val="28"/>
        </w:rPr>
        <w:t xml:space="preserve">Современная детская периодическая печать – журнал «Салават </w:t>
      </w:r>
      <w:r w:rsidRPr="001831CA">
        <w:rPr>
          <w:rFonts w:ascii="Times New Roman" w:hAnsi="Times New Roman"/>
          <w:color w:val="000000"/>
          <w:spacing w:val="1"/>
          <w:sz w:val="28"/>
          <w:szCs w:val="28"/>
          <w:lang w:val="tt-RU"/>
        </w:rPr>
        <w:t>күпере</w:t>
      </w:r>
      <w:r w:rsidRPr="001831CA">
        <w:rPr>
          <w:rFonts w:ascii="Times New Roman" w:hAnsi="Times New Roman"/>
          <w:color w:val="000000"/>
          <w:spacing w:val="1"/>
          <w:sz w:val="28"/>
          <w:szCs w:val="28"/>
        </w:rPr>
        <w:t>» / «Радуга».</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color w:val="000000"/>
          <w:spacing w:val="1"/>
          <w:sz w:val="28"/>
          <w:szCs w:val="28"/>
        </w:rPr>
        <w:t xml:space="preserve">5. </w:t>
      </w:r>
      <w:r w:rsidRPr="001831CA">
        <w:rPr>
          <w:rFonts w:ascii="Times New Roman" w:hAnsi="Times New Roman"/>
          <w:b/>
          <w:bCs/>
          <w:color w:val="000000"/>
          <w:spacing w:val="1"/>
          <w:sz w:val="28"/>
          <w:szCs w:val="28"/>
          <w:lang w:val="tt-RU"/>
        </w:rPr>
        <w:t>Туган ил өчен! /</w:t>
      </w:r>
      <w:r w:rsidRPr="001831CA">
        <w:rPr>
          <w:rFonts w:ascii="Times New Roman" w:hAnsi="Times New Roman"/>
          <w:color w:val="000000"/>
          <w:spacing w:val="1"/>
          <w:sz w:val="28"/>
          <w:szCs w:val="28"/>
          <w:lang w:val="tt-RU"/>
        </w:rPr>
        <w:t xml:space="preserve"> </w:t>
      </w:r>
      <w:r w:rsidRPr="001831CA">
        <w:rPr>
          <w:rFonts w:ascii="Times New Roman" w:hAnsi="Times New Roman"/>
          <w:b/>
          <w:bCs/>
          <w:sz w:val="28"/>
          <w:szCs w:val="28"/>
        </w:rPr>
        <w:t>За Родину!</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Жизнь и творчество Г. Кутуя. Ознакомление с  фантастическим произведением «Р</w:t>
      </w:r>
      <w:r w:rsidRPr="001831CA">
        <w:rPr>
          <w:rFonts w:ascii="Times New Roman" w:hAnsi="Times New Roman"/>
          <w:sz w:val="28"/>
          <w:szCs w:val="28"/>
          <w:lang w:val="tt-RU"/>
        </w:rPr>
        <w:t>ө</w:t>
      </w:r>
      <w:r w:rsidRPr="001831CA">
        <w:rPr>
          <w:rFonts w:ascii="Times New Roman" w:hAnsi="Times New Roman"/>
          <w:sz w:val="28"/>
          <w:szCs w:val="28"/>
        </w:rPr>
        <w:t>ст</w:t>
      </w:r>
      <w:r w:rsidRPr="001831CA">
        <w:rPr>
          <w:rFonts w:ascii="Times New Roman" w:hAnsi="Times New Roman"/>
          <w:sz w:val="28"/>
          <w:szCs w:val="28"/>
          <w:lang w:val="tt-RU"/>
        </w:rPr>
        <w:t>ә</w:t>
      </w:r>
      <w:r w:rsidRPr="001831CA">
        <w:rPr>
          <w:rFonts w:ascii="Times New Roman" w:hAnsi="Times New Roman"/>
          <w:sz w:val="28"/>
          <w:szCs w:val="28"/>
        </w:rPr>
        <w:t>м</w:t>
      </w:r>
      <w:r w:rsidRPr="001831CA">
        <w:rPr>
          <w:rFonts w:ascii="Times New Roman" w:hAnsi="Times New Roman"/>
          <w:sz w:val="28"/>
          <w:szCs w:val="28"/>
          <w:lang w:val="tt-RU"/>
        </w:rPr>
        <w:t xml:space="preserve"> маҗаралары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Жизнь и творчество М. Джалиля. Изучение стихотворения «Сагыну» / «Тоска», «Со</w:t>
      </w:r>
      <w:r w:rsidRPr="001831CA">
        <w:rPr>
          <w:rFonts w:ascii="Times New Roman" w:hAnsi="Times New Roman"/>
          <w:sz w:val="28"/>
          <w:szCs w:val="28"/>
          <w:lang w:val="tt-RU"/>
        </w:rPr>
        <w:t>ңгы җыр</w:t>
      </w:r>
      <w:r w:rsidRPr="001831CA">
        <w:rPr>
          <w:rFonts w:ascii="Times New Roman" w:hAnsi="Times New Roman"/>
          <w:sz w:val="28"/>
          <w:szCs w:val="28"/>
        </w:rPr>
        <w:t>» / «Последняя песня», либретто «Алтынч</w:t>
      </w:r>
      <w:r w:rsidRPr="001831CA">
        <w:rPr>
          <w:rFonts w:ascii="Times New Roman" w:hAnsi="Times New Roman"/>
          <w:sz w:val="28"/>
          <w:szCs w:val="28"/>
          <w:lang w:val="tt-RU"/>
        </w:rPr>
        <w:t>ә</w:t>
      </w:r>
      <w:r w:rsidRPr="001831CA">
        <w:rPr>
          <w:rFonts w:ascii="Times New Roman" w:hAnsi="Times New Roman"/>
          <w:sz w:val="28"/>
          <w:szCs w:val="28"/>
        </w:rPr>
        <w:t>ч»</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Золотовалосая</w:t>
      </w:r>
      <w:r w:rsidRPr="001831CA">
        <w:rPr>
          <w:rFonts w:ascii="Times New Roman" w:hAnsi="Times New Roman"/>
          <w:sz w:val="28"/>
          <w:szCs w:val="28"/>
        </w:rPr>
        <w:t xml:space="preserve">» (фрагментарно). Ознакомление с творческими биографиями </w:t>
      </w:r>
      <w:r w:rsidRPr="001831CA">
        <w:rPr>
          <w:rFonts w:ascii="Times New Roman" w:hAnsi="Times New Roman"/>
          <w:sz w:val="28"/>
          <w:szCs w:val="28"/>
        </w:rPr>
        <w:lastRenderedPageBreak/>
        <w:t xml:space="preserve">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Искусствоведческие</w:t>
      </w:r>
      <w:r w:rsidRPr="001831CA">
        <w:rPr>
          <w:rFonts w:ascii="Times New Roman" w:hAnsi="Times New Roman"/>
          <w:sz w:val="28"/>
          <w:szCs w:val="28"/>
        </w:rPr>
        <w:t xml:space="preserve"> термины: либретто, опера, ария.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Жизнь и творчество Ф. Карима. Изображение поэтом суровых условий войны в стихотворениях «Кыр казы» / «Дикая гусь», «</w:t>
      </w:r>
      <w:r w:rsidRPr="001831CA">
        <w:rPr>
          <w:rFonts w:ascii="Times New Roman" w:hAnsi="Times New Roman"/>
          <w:sz w:val="28"/>
          <w:szCs w:val="28"/>
          <w:lang w:val="tt-RU"/>
        </w:rPr>
        <w:t>Сөйләр сүзләр бик күп алар...</w:t>
      </w:r>
      <w:r w:rsidRPr="001831CA">
        <w:rPr>
          <w:rFonts w:ascii="Times New Roman" w:hAnsi="Times New Roman"/>
          <w:sz w:val="28"/>
          <w:szCs w:val="28"/>
        </w:rPr>
        <w:t xml:space="preserve">» / «Много слов не высказано…». Привитие чувства долга перед Родиной.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Творчество Ш. Галиева.  Изучение баллады «Аталы-уллы солдатлар» / «Отец и сын солдаты». Литературоведческий термин «баллада». Тест.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Проектная работа «Никто не забыт, ничто не забыто!»</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6. </w:t>
      </w:r>
      <w:r w:rsidRPr="001831CA">
        <w:rPr>
          <w:rFonts w:ascii="Times New Roman" w:hAnsi="Times New Roman"/>
          <w:b/>
          <w:bCs/>
          <w:sz w:val="28"/>
          <w:szCs w:val="28"/>
          <w:lang w:val="tt-RU"/>
        </w:rPr>
        <w:t>Бәхет кайда була? /</w:t>
      </w:r>
      <w:r w:rsidRPr="001831CA">
        <w:rPr>
          <w:rFonts w:ascii="Times New Roman" w:hAnsi="Times New Roman"/>
          <w:sz w:val="28"/>
          <w:szCs w:val="28"/>
          <w:lang w:val="tt-RU"/>
        </w:rPr>
        <w:t xml:space="preserve"> </w:t>
      </w:r>
      <w:r w:rsidRPr="001831CA">
        <w:rPr>
          <w:rFonts w:ascii="Times New Roman" w:hAnsi="Times New Roman"/>
          <w:b/>
          <w:bCs/>
          <w:sz w:val="28"/>
          <w:szCs w:val="28"/>
        </w:rPr>
        <w:t>Где живет счастье?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Н. Давли.  Изучение его стихотворений «</w:t>
      </w:r>
      <w:r w:rsidRPr="001831CA">
        <w:rPr>
          <w:rFonts w:ascii="Times New Roman" w:hAnsi="Times New Roman"/>
          <w:sz w:val="28"/>
          <w:szCs w:val="28"/>
          <w:lang w:val="tt-RU"/>
        </w:rPr>
        <w:t>Бәхет кайда була?</w:t>
      </w:r>
      <w:r w:rsidRPr="001831CA">
        <w:rPr>
          <w:rFonts w:ascii="Times New Roman" w:hAnsi="Times New Roman"/>
          <w:sz w:val="28"/>
          <w:szCs w:val="28"/>
        </w:rPr>
        <w:t>» / «Где живет счастье?», «</w:t>
      </w:r>
      <w:r w:rsidRPr="001831CA">
        <w:rPr>
          <w:rFonts w:ascii="Times New Roman" w:hAnsi="Times New Roman"/>
          <w:sz w:val="28"/>
          <w:szCs w:val="28"/>
          <w:lang w:val="tt-RU"/>
        </w:rPr>
        <w:t>Мин җирдә калам</w:t>
      </w:r>
      <w:r w:rsidRPr="001831CA">
        <w:rPr>
          <w:rFonts w:ascii="Times New Roman" w:hAnsi="Times New Roman"/>
          <w:sz w:val="28"/>
          <w:szCs w:val="28"/>
        </w:rPr>
        <w:t xml:space="preserve">» / «Я остаюсь на Земле». Беседа о смысле жизни.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7. </w:t>
      </w:r>
      <w:r w:rsidRPr="001831CA">
        <w:rPr>
          <w:rFonts w:ascii="Times New Roman" w:hAnsi="Times New Roman"/>
          <w:b/>
          <w:bCs/>
          <w:sz w:val="28"/>
          <w:szCs w:val="28"/>
          <w:lang w:val="tt-RU"/>
        </w:rPr>
        <w:t xml:space="preserve">Кеше – табигать баласы. / </w:t>
      </w:r>
      <w:r w:rsidRPr="001831CA">
        <w:rPr>
          <w:rFonts w:ascii="Times New Roman" w:hAnsi="Times New Roman"/>
          <w:b/>
          <w:bCs/>
          <w:sz w:val="28"/>
          <w:szCs w:val="28"/>
        </w:rPr>
        <w:t>Человек – частица природы.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Жизнь и творчество Р. Файзуллина. Изучение стихотворения </w:t>
      </w:r>
      <w:r w:rsidRPr="001831CA">
        <w:rPr>
          <w:rFonts w:ascii="Times New Roman" w:hAnsi="Times New Roman"/>
          <w:sz w:val="28"/>
          <w:szCs w:val="28"/>
        </w:rPr>
        <w:t>«</w:t>
      </w:r>
      <w:r w:rsidRPr="001831CA">
        <w:rPr>
          <w:rFonts w:ascii="Times New Roman" w:hAnsi="Times New Roman"/>
          <w:sz w:val="28"/>
          <w:szCs w:val="28"/>
          <w:lang w:val="tt-RU"/>
        </w:rPr>
        <w:t>Табигать кочагында</w:t>
      </w:r>
      <w:r w:rsidRPr="001831CA">
        <w:rPr>
          <w:rFonts w:ascii="Times New Roman" w:hAnsi="Times New Roman"/>
          <w:sz w:val="28"/>
          <w:szCs w:val="28"/>
        </w:rPr>
        <w:t>»/ «В объятиях природы». Бережное отношение к природе.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Жизнь и творчество М. Агълямова. Эстетический идеал поэта в стихотворении </w:t>
      </w:r>
      <w:r w:rsidRPr="001831CA">
        <w:rPr>
          <w:rFonts w:ascii="Times New Roman" w:hAnsi="Times New Roman"/>
          <w:sz w:val="28"/>
          <w:szCs w:val="28"/>
        </w:rPr>
        <w:t>«</w:t>
      </w:r>
      <w:r w:rsidRPr="001831CA">
        <w:rPr>
          <w:rFonts w:ascii="Times New Roman" w:hAnsi="Times New Roman"/>
          <w:sz w:val="28"/>
          <w:szCs w:val="28"/>
          <w:lang w:val="tt-RU"/>
        </w:rPr>
        <w:t>Матурлык минем белән</w:t>
      </w:r>
      <w:r w:rsidRPr="001831CA">
        <w:rPr>
          <w:rFonts w:ascii="Times New Roman" w:hAnsi="Times New Roman"/>
          <w:sz w:val="28"/>
          <w:szCs w:val="28"/>
        </w:rPr>
        <w:t>» / «Красота всегда со мной»</w:t>
      </w:r>
      <w:r w:rsidRPr="001831CA">
        <w:rPr>
          <w:rFonts w:ascii="Times New Roman" w:hAnsi="Times New Roman"/>
          <w:sz w:val="28"/>
          <w:szCs w:val="28"/>
          <w:lang w:val="tt-RU"/>
        </w:rPr>
        <w:t xml:space="preserve">. Изучение отрывка баллады </w:t>
      </w:r>
      <w:r w:rsidRPr="001831CA">
        <w:rPr>
          <w:rFonts w:ascii="Times New Roman" w:hAnsi="Times New Roman"/>
          <w:sz w:val="28"/>
          <w:szCs w:val="28"/>
        </w:rPr>
        <w:t>«</w:t>
      </w:r>
      <w:r w:rsidRPr="001831CA">
        <w:rPr>
          <w:rFonts w:ascii="Times New Roman" w:hAnsi="Times New Roman"/>
          <w:sz w:val="28"/>
          <w:szCs w:val="28"/>
          <w:lang w:val="tt-RU"/>
        </w:rPr>
        <w:t>Җир-Ана, кояш һәм башкалар</w:t>
      </w:r>
      <w:r w:rsidRPr="001831CA">
        <w:rPr>
          <w:rFonts w:ascii="Times New Roman" w:hAnsi="Times New Roman"/>
          <w:sz w:val="28"/>
          <w:szCs w:val="28"/>
        </w:rPr>
        <w:t>» / «Мать Земля, солнце и другие» М. Агълямова. Приемы олицетворения.</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sz w:val="28"/>
          <w:szCs w:val="28"/>
          <w:lang w:val="be-BY"/>
        </w:rPr>
        <w:t xml:space="preserve">Жизнь и творчество  И.И. Шишкина.  Развитие речи на основе картин И.И. Шишкина </w:t>
      </w:r>
      <w:r w:rsidRPr="001831CA">
        <w:rPr>
          <w:rFonts w:ascii="Times New Roman" w:hAnsi="Times New Roman"/>
          <w:sz w:val="28"/>
          <w:szCs w:val="28"/>
        </w:rPr>
        <w:t>«</w:t>
      </w:r>
      <w:r w:rsidRPr="001831CA">
        <w:rPr>
          <w:rFonts w:ascii="Times New Roman" w:hAnsi="Times New Roman"/>
          <w:sz w:val="28"/>
          <w:szCs w:val="28"/>
          <w:lang w:val="be-BY"/>
        </w:rPr>
        <w:t>Утро в сосновом лесу</w:t>
      </w:r>
      <w:r w:rsidRPr="001831CA">
        <w:rPr>
          <w:rFonts w:ascii="Times New Roman" w:hAnsi="Times New Roman"/>
          <w:sz w:val="28"/>
          <w:szCs w:val="28"/>
        </w:rPr>
        <w:t>»</w:t>
      </w:r>
      <w:r w:rsidRPr="001831CA">
        <w:rPr>
          <w:rFonts w:ascii="Times New Roman" w:hAnsi="Times New Roman"/>
          <w:sz w:val="28"/>
          <w:szCs w:val="28"/>
          <w:lang w:val="be-BY"/>
        </w:rPr>
        <w:t xml:space="preserve">. </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sz w:val="28"/>
          <w:szCs w:val="28"/>
          <w:lang w:val="be-BY"/>
        </w:rPr>
        <w:t xml:space="preserve">Тест. Проектная работа </w:t>
      </w:r>
      <w:r w:rsidRPr="001831CA">
        <w:rPr>
          <w:rFonts w:ascii="Times New Roman" w:hAnsi="Times New Roman"/>
          <w:sz w:val="28"/>
          <w:szCs w:val="28"/>
        </w:rPr>
        <w:t>«</w:t>
      </w:r>
      <w:r w:rsidRPr="001831CA">
        <w:rPr>
          <w:rFonts w:ascii="Times New Roman" w:hAnsi="Times New Roman"/>
          <w:sz w:val="28"/>
          <w:szCs w:val="28"/>
          <w:lang w:val="be-BY"/>
        </w:rPr>
        <w:t>Родина с прекрасной природой</w:t>
      </w:r>
      <w:r w:rsidRPr="001831CA">
        <w:rPr>
          <w:rFonts w:ascii="Times New Roman" w:hAnsi="Times New Roman"/>
          <w:sz w:val="28"/>
          <w:szCs w:val="28"/>
        </w:rPr>
        <w:t>»</w:t>
      </w:r>
      <w:r w:rsidRPr="001831CA">
        <w:rPr>
          <w:rFonts w:ascii="Times New Roman" w:hAnsi="Times New Roman"/>
          <w:sz w:val="28"/>
          <w:szCs w:val="28"/>
          <w:lang w:val="be-BY"/>
        </w:rPr>
        <w:t>.</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8. Юмор.</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Изучение рассказов «Пирамида» Л. Лерона, «Зульфия </w:t>
      </w:r>
      <w:r w:rsidRPr="001831CA">
        <w:rPr>
          <w:rFonts w:ascii="Times New Roman" w:hAnsi="Times New Roman"/>
          <w:sz w:val="28"/>
          <w:szCs w:val="28"/>
          <w:lang w:val="tt-RU"/>
        </w:rPr>
        <w:t>+</w:t>
      </w:r>
      <w:r w:rsidRPr="001831CA">
        <w:rPr>
          <w:rFonts w:ascii="Times New Roman" w:hAnsi="Times New Roman"/>
          <w:sz w:val="28"/>
          <w:szCs w:val="28"/>
        </w:rPr>
        <w:t xml:space="preserve"> я» А. Гимадиева. Приемы комического в рассказах.</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Стихотворения Ш. Галиева «Ул кем?» / «Кто он?», «</w:t>
      </w:r>
      <w:r w:rsidRPr="001831CA">
        <w:rPr>
          <w:rFonts w:ascii="Times New Roman" w:hAnsi="Times New Roman"/>
          <w:sz w:val="28"/>
          <w:szCs w:val="28"/>
          <w:lang w:val="tt-RU"/>
        </w:rPr>
        <w:t>Әлләкем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Кто-то</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Мәрзия мәсьәләсе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Проблемы Марзии</w:t>
      </w:r>
      <w:r w:rsidRPr="001831CA">
        <w:rPr>
          <w:rFonts w:ascii="Times New Roman" w:hAnsi="Times New Roman"/>
          <w:sz w:val="28"/>
          <w:szCs w:val="28"/>
        </w:rPr>
        <w:t>»</w:t>
      </w:r>
      <w:r w:rsidRPr="001831CA">
        <w:rPr>
          <w:rFonts w:ascii="Times New Roman" w:hAnsi="Times New Roman"/>
          <w:sz w:val="28"/>
          <w:szCs w:val="28"/>
          <w:lang w:val="tt-RU"/>
        </w:rPr>
        <w:t>. Комическое в поэзии.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и обобщение материала 5 класса.</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9. </w:t>
      </w:r>
      <w:r w:rsidRPr="001831CA">
        <w:rPr>
          <w:rFonts w:ascii="Times New Roman" w:hAnsi="Times New Roman"/>
          <w:b/>
          <w:bCs/>
          <w:sz w:val="28"/>
          <w:szCs w:val="28"/>
          <w:lang w:val="tt-RU"/>
        </w:rPr>
        <w:t xml:space="preserve">Мифтан – чынбарлыкка. / </w:t>
      </w:r>
      <w:r w:rsidRPr="001831CA">
        <w:rPr>
          <w:rFonts w:ascii="Times New Roman" w:hAnsi="Times New Roman"/>
          <w:b/>
          <w:bCs/>
          <w:sz w:val="28"/>
          <w:szCs w:val="28"/>
        </w:rPr>
        <w:t xml:space="preserve">От мифа к реальности.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сказок, пословиц, загадок. Происхождение мифов, их классификация. Работа со схемой. Мифы разных народов: «</w:t>
      </w:r>
      <w:r w:rsidRPr="001831CA">
        <w:rPr>
          <w:rFonts w:ascii="Times New Roman" w:hAnsi="Times New Roman"/>
          <w:sz w:val="28"/>
          <w:szCs w:val="28"/>
          <w:lang w:val="tt-RU"/>
        </w:rPr>
        <w:t>Шүрәле</w:t>
      </w:r>
      <w:r w:rsidRPr="001831CA">
        <w:rPr>
          <w:rFonts w:ascii="Times New Roman" w:hAnsi="Times New Roman"/>
          <w:sz w:val="28"/>
          <w:szCs w:val="28"/>
        </w:rPr>
        <w:t>» /«Шурале», «</w:t>
      </w:r>
      <w:r w:rsidRPr="001831CA">
        <w:rPr>
          <w:rFonts w:ascii="Times New Roman" w:hAnsi="Times New Roman"/>
          <w:sz w:val="28"/>
          <w:szCs w:val="28"/>
          <w:lang w:val="tt-RU"/>
        </w:rPr>
        <w:t>Су иясе</w:t>
      </w:r>
      <w:r w:rsidRPr="001831CA">
        <w:rPr>
          <w:rFonts w:ascii="Times New Roman" w:hAnsi="Times New Roman"/>
          <w:sz w:val="28"/>
          <w:szCs w:val="28"/>
        </w:rPr>
        <w:t>» /«Водяная», «</w:t>
      </w:r>
      <w:r w:rsidRPr="001831CA">
        <w:rPr>
          <w:rFonts w:ascii="Times New Roman" w:hAnsi="Times New Roman"/>
          <w:sz w:val="28"/>
          <w:szCs w:val="28"/>
          <w:lang w:val="tt-RU"/>
        </w:rPr>
        <w:t>Өй иясе</w:t>
      </w:r>
      <w:r w:rsidRPr="001831CA">
        <w:rPr>
          <w:rFonts w:ascii="Times New Roman" w:hAnsi="Times New Roman"/>
          <w:sz w:val="28"/>
          <w:szCs w:val="28"/>
        </w:rPr>
        <w:t>» /«Домовой», «Дедал и Икар», «Албасты» / «Демон». Пьеса «Албасты» / «Демон» Р. Батуллы.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Пословицы и поговорки. Отражение в них народной психологии и идеалов.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Повторить мифы, пословицы и поговорки.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10. </w:t>
      </w:r>
      <w:r w:rsidRPr="001831CA">
        <w:rPr>
          <w:rFonts w:ascii="Times New Roman" w:hAnsi="Times New Roman"/>
          <w:b/>
          <w:bCs/>
          <w:sz w:val="28"/>
          <w:szCs w:val="28"/>
          <w:lang w:val="tt-RU"/>
        </w:rPr>
        <w:t xml:space="preserve">Милли моңнар. / </w:t>
      </w:r>
      <w:r w:rsidRPr="001831CA">
        <w:rPr>
          <w:rFonts w:ascii="Times New Roman" w:hAnsi="Times New Roman"/>
          <w:b/>
          <w:bCs/>
          <w:sz w:val="28"/>
          <w:szCs w:val="28"/>
        </w:rPr>
        <w:t>Народные мелодии.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 xml:space="preserve">Народные песни. Их виды: </w:t>
      </w:r>
      <w:r w:rsidRPr="001831CA">
        <w:rPr>
          <w:rFonts w:ascii="Times New Roman" w:hAnsi="Times New Roman"/>
          <w:sz w:val="28"/>
          <w:szCs w:val="28"/>
        </w:rPr>
        <w:t>исторические песни, обрядовые песни, игровые песни</w:t>
      </w:r>
      <w:r w:rsidRPr="001831CA">
        <w:rPr>
          <w:rFonts w:ascii="Times New Roman" w:hAnsi="Times New Roman"/>
          <w:sz w:val="28"/>
          <w:szCs w:val="28"/>
          <w:lang w:val="tt-RU"/>
        </w:rPr>
        <w:t xml:space="preserve"> и др. Истоическая песня </w:t>
      </w:r>
      <w:r w:rsidRPr="001831CA">
        <w:rPr>
          <w:rFonts w:ascii="Times New Roman" w:hAnsi="Times New Roman"/>
          <w:sz w:val="28"/>
          <w:szCs w:val="28"/>
        </w:rPr>
        <w:t>«</w:t>
      </w:r>
      <w:r w:rsidRPr="001831CA">
        <w:rPr>
          <w:rFonts w:ascii="Times New Roman" w:hAnsi="Times New Roman"/>
          <w:sz w:val="28"/>
          <w:szCs w:val="28"/>
          <w:lang w:val="tt-RU"/>
        </w:rPr>
        <w:t>Көзге ачы җилләрдә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«Осенние холодные ветра», игровая песня «Кария</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Закария»</w:t>
      </w:r>
      <w:r w:rsidRPr="001831CA">
        <w:rPr>
          <w:rFonts w:ascii="Times New Roman" w:hAnsi="Times New Roman"/>
          <w:sz w:val="28"/>
          <w:szCs w:val="28"/>
          <w:lang w:val="tt-RU"/>
        </w:rPr>
        <w:t>. Ритм, рифма игровых песен.</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 </w:t>
      </w:r>
      <w:r w:rsidRPr="001831CA">
        <w:rPr>
          <w:rFonts w:ascii="Times New Roman" w:hAnsi="Times New Roman"/>
          <w:sz w:val="28"/>
          <w:szCs w:val="28"/>
          <w:lang w:val="tt-RU"/>
        </w:rPr>
        <w:t xml:space="preserve"> Песеннее сопровождение празников </w:t>
      </w:r>
      <w:r w:rsidRPr="001831CA">
        <w:rPr>
          <w:rFonts w:ascii="Times New Roman" w:hAnsi="Times New Roman"/>
          <w:sz w:val="28"/>
          <w:szCs w:val="28"/>
        </w:rPr>
        <w:t>«</w:t>
      </w:r>
      <w:r w:rsidRPr="001831CA">
        <w:rPr>
          <w:rFonts w:ascii="Times New Roman" w:hAnsi="Times New Roman"/>
          <w:sz w:val="28"/>
          <w:szCs w:val="28"/>
          <w:lang w:val="tt-RU"/>
        </w:rPr>
        <w:t>Каравон</w:t>
      </w:r>
      <w:r w:rsidRPr="001831CA">
        <w:rPr>
          <w:rFonts w:ascii="Times New Roman" w:hAnsi="Times New Roman"/>
          <w:sz w:val="28"/>
          <w:szCs w:val="28"/>
        </w:rPr>
        <w:t>»</w:t>
      </w:r>
      <w:r w:rsidRPr="001831CA">
        <w:rPr>
          <w:rFonts w:ascii="Times New Roman" w:hAnsi="Times New Roman"/>
          <w:sz w:val="28"/>
          <w:szCs w:val="28"/>
          <w:lang w:val="tt-RU"/>
        </w:rPr>
        <w:t xml:space="preserve"> (русский), </w:t>
      </w:r>
      <w:r w:rsidRPr="001831CA">
        <w:rPr>
          <w:rFonts w:ascii="Times New Roman" w:hAnsi="Times New Roman"/>
          <w:sz w:val="28"/>
          <w:szCs w:val="28"/>
        </w:rPr>
        <w:t>«</w:t>
      </w:r>
      <w:r w:rsidRPr="001831CA">
        <w:rPr>
          <w:rFonts w:ascii="Times New Roman" w:hAnsi="Times New Roman"/>
          <w:sz w:val="28"/>
          <w:szCs w:val="28"/>
          <w:lang w:val="tt-RU"/>
        </w:rPr>
        <w:t>Сумбеля</w:t>
      </w:r>
      <w:r w:rsidRPr="001831CA">
        <w:rPr>
          <w:rFonts w:ascii="Times New Roman" w:hAnsi="Times New Roman"/>
          <w:sz w:val="28"/>
          <w:szCs w:val="28"/>
        </w:rPr>
        <w:t>»</w:t>
      </w:r>
      <w:r w:rsidRPr="001831CA">
        <w:rPr>
          <w:rFonts w:ascii="Times New Roman" w:hAnsi="Times New Roman"/>
          <w:sz w:val="28"/>
          <w:szCs w:val="28"/>
          <w:lang w:val="tt-RU"/>
        </w:rPr>
        <w:t xml:space="preserve"> (татарской), </w:t>
      </w:r>
      <w:r w:rsidRPr="001831CA">
        <w:rPr>
          <w:rFonts w:ascii="Times New Roman" w:hAnsi="Times New Roman"/>
          <w:sz w:val="28"/>
          <w:szCs w:val="28"/>
        </w:rPr>
        <w:t>«</w:t>
      </w:r>
      <w:r w:rsidRPr="001831CA">
        <w:rPr>
          <w:rFonts w:ascii="Times New Roman" w:hAnsi="Times New Roman"/>
          <w:sz w:val="28"/>
          <w:szCs w:val="28"/>
          <w:lang w:val="tt-RU"/>
        </w:rPr>
        <w:t>Чуклеме</w:t>
      </w:r>
      <w:r w:rsidRPr="001831CA">
        <w:rPr>
          <w:rFonts w:ascii="Times New Roman" w:hAnsi="Times New Roman"/>
          <w:sz w:val="28"/>
          <w:szCs w:val="28"/>
        </w:rPr>
        <w:t>»</w:t>
      </w:r>
      <w:r w:rsidRPr="001831CA">
        <w:rPr>
          <w:rFonts w:ascii="Times New Roman" w:hAnsi="Times New Roman"/>
          <w:sz w:val="28"/>
          <w:szCs w:val="28"/>
          <w:lang w:val="tt-RU"/>
        </w:rPr>
        <w:t xml:space="preserve"> (чувашский) и др.</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Стихотворения </w:t>
      </w:r>
      <w:r w:rsidRPr="001831CA">
        <w:rPr>
          <w:rFonts w:ascii="Times New Roman" w:hAnsi="Times New Roman"/>
          <w:sz w:val="28"/>
          <w:szCs w:val="28"/>
        </w:rPr>
        <w:t>«</w:t>
      </w:r>
      <w:r w:rsidRPr="001831CA">
        <w:rPr>
          <w:rFonts w:ascii="Times New Roman" w:hAnsi="Times New Roman"/>
          <w:sz w:val="28"/>
          <w:szCs w:val="28"/>
          <w:lang w:val="tt-RU"/>
        </w:rPr>
        <w:t>Туган тел» /</w:t>
      </w:r>
      <w:r w:rsidRPr="001831CA">
        <w:rPr>
          <w:rFonts w:ascii="Times New Roman" w:hAnsi="Times New Roman"/>
          <w:sz w:val="28"/>
          <w:szCs w:val="28"/>
        </w:rPr>
        <w:t xml:space="preserve"> «</w:t>
      </w:r>
      <w:r w:rsidRPr="001831CA">
        <w:rPr>
          <w:rFonts w:ascii="Times New Roman" w:hAnsi="Times New Roman"/>
          <w:sz w:val="28"/>
          <w:szCs w:val="28"/>
          <w:lang w:val="tt-RU"/>
        </w:rPr>
        <w:t xml:space="preserve">Родной язык», </w:t>
      </w:r>
      <w:r w:rsidRPr="001831CA">
        <w:rPr>
          <w:rFonts w:ascii="Times New Roman" w:hAnsi="Times New Roman"/>
          <w:sz w:val="28"/>
          <w:szCs w:val="28"/>
        </w:rPr>
        <w:t>«</w:t>
      </w:r>
      <w:r w:rsidRPr="001831CA">
        <w:rPr>
          <w:rFonts w:ascii="Times New Roman" w:hAnsi="Times New Roman"/>
          <w:sz w:val="28"/>
          <w:szCs w:val="28"/>
          <w:lang w:val="tt-RU"/>
        </w:rPr>
        <w:t>Туган авыл»</w:t>
      </w:r>
      <w:r w:rsidRPr="001831CA">
        <w:rPr>
          <w:rFonts w:ascii="Times New Roman" w:hAnsi="Times New Roman"/>
          <w:sz w:val="28"/>
          <w:szCs w:val="28"/>
        </w:rPr>
        <w:t xml:space="preserve"> / «</w:t>
      </w:r>
      <w:r w:rsidRPr="001831CA">
        <w:rPr>
          <w:rFonts w:ascii="Times New Roman" w:hAnsi="Times New Roman"/>
          <w:sz w:val="28"/>
          <w:szCs w:val="28"/>
          <w:lang w:val="tt-RU"/>
        </w:rPr>
        <w:t>Родная деревня» Г. Тукая. Роль мотивов народных песен.</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Изучение Государственного Гимна Республики Татарстан.</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Повторение пройденного.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11. </w:t>
      </w:r>
      <w:r w:rsidRPr="001831CA">
        <w:rPr>
          <w:rFonts w:ascii="Times New Roman" w:hAnsi="Times New Roman"/>
          <w:b/>
          <w:bCs/>
          <w:sz w:val="28"/>
          <w:szCs w:val="28"/>
          <w:lang w:val="tt-RU"/>
        </w:rPr>
        <w:t xml:space="preserve">Кеше кадере. / </w:t>
      </w:r>
      <w:r w:rsidRPr="001831CA">
        <w:rPr>
          <w:rFonts w:ascii="Times New Roman" w:hAnsi="Times New Roman"/>
          <w:b/>
          <w:bCs/>
          <w:sz w:val="28"/>
          <w:szCs w:val="28"/>
        </w:rPr>
        <w:t>Ценность человека.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Изучение стихотворения «</w:t>
      </w:r>
      <w:r w:rsidRPr="001831CA">
        <w:rPr>
          <w:rFonts w:ascii="Times New Roman" w:hAnsi="Times New Roman"/>
          <w:sz w:val="28"/>
          <w:szCs w:val="28"/>
          <w:lang w:val="tt-RU"/>
        </w:rPr>
        <w:t>Ө</w:t>
      </w:r>
      <w:r w:rsidRPr="001831CA">
        <w:rPr>
          <w:rFonts w:ascii="Times New Roman" w:hAnsi="Times New Roman"/>
          <w:sz w:val="28"/>
          <w:szCs w:val="28"/>
        </w:rPr>
        <w:t>ч матур с</w:t>
      </w:r>
      <w:r w:rsidRPr="001831CA">
        <w:rPr>
          <w:rFonts w:ascii="Times New Roman" w:hAnsi="Times New Roman"/>
          <w:sz w:val="28"/>
          <w:szCs w:val="28"/>
          <w:lang w:val="tt-RU"/>
        </w:rPr>
        <w:t>ү</w:t>
      </w:r>
      <w:r w:rsidRPr="001831CA">
        <w:rPr>
          <w:rFonts w:ascii="Times New Roman" w:hAnsi="Times New Roman"/>
          <w:sz w:val="28"/>
          <w:szCs w:val="28"/>
        </w:rPr>
        <w:t>з»/ «Три прекрасных слова» Н. Исанбет, басн</w:t>
      </w:r>
      <w:r w:rsidRPr="001831CA">
        <w:rPr>
          <w:rFonts w:ascii="Times New Roman" w:hAnsi="Times New Roman"/>
          <w:sz w:val="28"/>
          <w:szCs w:val="28"/>
          <w:lang w:val="tt-RU"/>
        </w:rPr>
        <w:t>и</w:t>
      </w:r>
      <w:r w:rsidRPr="001831CA">
        <w:rPr>
          <w:rFonts w:ascii="Times New Roman" w:hAnsi="Times New Roman"/>
          <w:sz w:val="28"/>
          <w:szCs w:val="28"/>
        </w:rPr>
        <w:t xml:space="preserve"> «</w:t>
      </w:r>
      <w:r w:rsidRPr="001831CA">
        <w:rPr>
          <w:rFonts w:ascii="Times New Roman" w:hAnsi="Times New Roman"/>
          <w:sz w:val="28"/>
          <w:szCs w:val="28"/>
          <w:lang w:val="tt-RU"/>
        </w:rPr>
        <w:t>Әтәч белән Сандугач</w:t>
      </w:r>
      <w:r w:rsidRPr="001831CA">
        <w:rPr>
          <w:rFonts w:ascii="Times New Roman" w:hAnsi="Times New Roman"/>
          <w:sz w:val="28"/>
          <w:szCs w:val="28"/>
        </w:rPr>
        <w:t>» /</w:t>
      </w:r>
      <w:r w:rsidRPr="001831CA">
        <w:rPr>
          <w:rFonts w:ascii="Times New Roman" w:hAnsi="Times New Roman"/>
          <w:sz w:val="28"/>
          <w:szCs w:val="28"/>
          <w:lang w:val="tt-RU"/>
        </w:rPr>
        <w:t xml:space="preserve"> </w:t>
      </w:r>
      <w:r w:rsidRPr="001831CA">
        <w:rPr>
          <w:rFonts w:ascii="Times New Roman" w:hAnsi="Times New Roman"/>
          <w:sz w:val="28"/>
          <w:szCs w:val="28"/>
        </w:rPr>
        <w:t>«Петух и соловей», стихотворения «</w:t>
      </w:r>
      <w:r w:rsidRPr="001831CA">
        <w:rPr>
          <w:rFonts w:ascii="Times New Roman" w:hAnsi="Times New Roman"/>
          <w:sz w:val="28"/>
          <w:szCs w:val="28"/>
          <w:lang w:val="tt-RU"/>
        </w:rPr>
        <w:t>Ана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 xml:space="preserve">«Мать» </w:t>
      </w:r>
      <w:r w:rsidRPr="001831CA">
        <w:rPr>
          <w:rFonts w:ascii="Times New Roman" w:hAnsi="Times New Roman"/>
          <w:sz w:val="28"/>
          <w:szCs w:val="28"/>
          <w:lang w:val="tt-RU"/>
        </w:rPr>
        <w:t>М</w:t>
      </w:r>
      <w:r w:rsidRPr="001831CA">
        <w:rPr>
          <w:rFonts w:ascii="Times New Roman" w:hAnsi="Times New Roman"/>
          <w:sz w:val="28"/>
          <w:szCs w:val="28"/>
        </w:rPr>
        <w:t>. Гафури. Изучение поэмы-сказки «</w:t>
      </w:r>
      <w:r w:rsidRPr="001831CA">
        <w:rPr>
          <w:rFonts w:ascii="Times New Roman" w:hAnsi="Times New Roman"/>
          <w:sz w:val="28"/>
          <w:szCs w:val="28"/>
          <w:lang w:val="tt-RU"/>
        </w:rPr>
        <w:t>Шүрәле</w:t>
      </w:r>
      <w:r w:rsidRPr="001831CA">
        <w:rPr>
          <w:rFonts w:ascii="Times New Roman" w:hAnsi="Times New Roman"/>
          <w:sz w:val="28"/>
          <w:szCs w:val="28"/>
        </w:rPr>
        <w:t>» /</w:t>
      </w:r>
      <w:r w:rsidRPr="001831CA">
        <w:rPr>
          <w:rFonts w:ascii="Times New Roman" w:hAnsi="Times New Roman"/>
          <w:sz w:val="28"/>
          <w:szCs w:val="28"/>
          <w:lang w:val="tt-RU"/>
        </w:rPr>
        <w:t xml:space="preserve"> </w:t>
      </w:r>
      <w:r w:rsidRPr="001831CA">
        <w:rPr>
          <w:rFonts w:ascii="Times New Roman" w:hAnsi="Times New Roman"/>
          <w:sz w:val="28"/>
          <w:szCs w:val="28"/>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Сценическая жизнь поэмы–сказки. Балет по поэме «Шурале» Г.Тукая (композитор Ф.Яруллин).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М. Джалиля.</w:t>
      </w:r>
      <w:r w:rsidRPr="001831CA">
        <w:rPr>
          <w:rFonts w:ascii="Times New Roman" w:hAnsi="Times New Roman"/>
          <w:sz w:val="28"/>
          <w:szCs w:val="28"/>
          <w:lang w:val="tt-RU"/>
        </w:rPr>
        <w:t xml:space="preserve"> Изучение</w:t>
      </w:r>
      <w:r w:rsidRPr="001831CA">
        <w:rPr>
          <w:rFonts w:ascii="Times New Roman" w:hAnsi="Times New Roman"/>
          <w:sz w:val="28"/>
          <w:szCs w:val="28"/>
        </w:rPr>
        <w:t xml:space="preserve"> стихотворения из цикла «Моабитские тетради»: «</w:t>
      </w:r>
      <w:r w:rsidRPr="001831CA">
        <w:rPr>
          <w:rFonts w:ascii="Times New Roman" w:hAnsi="Times New Roman"/>
          <w:sz w:val="28"/>
          <w:szCs w:val="28"/>
          <w:lang w:val="tt-RU"/>
        </w:rPr>
        <w:t>Чәчәкләр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«Цветы», «</w:t>
      </w:r>
      <w:r w:rsidRPr="001831CA">
        <w:rPr>
          <w:rFonts w:ascii="Times New Roman" w:hAnsi="Times New Roman"/>
          <w:sz w:val="28"/>
          <w:szCs w:val="28"/>
          <w:lang w:val="tt-RU"/>
        </w:rPr>
        <w:t>Тик булса иде ирек</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«Была бы свобода». Надежда поэта.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раздела. Тест.</w:t>
      </w:r>
    </w:p>
    <w:p w:rsidR="00D01699" w:rsidRPr="001831CA" w:rsidRDefault="00D01699" w:rsidP="00D01699">
      <w:pPr>
        <w:keepNext/>
        <w:ind w:firstLine="709"/>
        <w:rPr>
          <w:rFonts w:ascii="Times New Roman" w:hAnsi="Times New Roman"/>
          <w:b/>
          <w:bCs/>
          <w:sz w:val="28"/>
          <w:szCs w:val="28"/>
        </w:rPr>
      </w:pPr>
      <w:r w:rsidRPr="001831CA">
        <w:rPr>
          <w:rFonts w:ascii="Times New Roman" w:hAnsi="Times New Roman"/>
          <w:b/>
          <w:bCs/>
          <w:sz w:val="28"/>
          <w:szCs w:val="28"/>
        </w:rPr>
        <w:t xml:space="preserve">12. </w:t>
      </w:r>
      <w:r w:rsidRPr="001831CA">
        <w:rPr>
          <w:rFonts w:ascii="Times New Roman" w:hAnsi="Times New Roman"/>
          <w:b/>
          <w:bCs/>
          <w:sz w:val="28"/>
          <w:szCs w:val="28"/>
          <w:lang w:val="tt-RU"/>
        </w:rPr>
        <w:t xml:space="preserve">Кыш – табигать могҗизасы. / </w:t>
      </w:r>
      <w:r w:rsidRPr="001831CA">
        <w:rPr>
          <w:rFonts w:ascii="Times New Roman" w:hAnsi="Times New Roman"/>
          <w:b/>
          <w:bCs/>
          <w:sz w:val="28"/>
          <w:szCs w:val="28"/>
        </w:rPr>
        <w:t>Чудо природы – зима.</w:t>
      </w:r>
    </w:p>
    <w:p w:rsidR="00D01699" w:rsidRPr="001831CA" w:rsidRDefault="00D01699" w:rsidP="00D01699">
      <w:pPr>
        <w:keepNext/>
        <w:ind w:firstLine="709"/>
        <w:rPr>
          <w:rFonts w:ascii="Times New Roman" w:hAnsi="Times New Roman"/>
          <w:spacing w:val="-1"/>
          <w:sz w:val="28"/>
          <w:szCs w:val="28"/>
        </w:rPr>
      </w:pPr>
      <w:r w:rsidRPr="001831CA">
        <w:rPr>
          <w:rFonts w:ascii="Times New Roman" w:hAnsi="Times New Roman"/>
          <w:b/>
          <w:bCs/>
          <w:sz w:val="28"/>
          <w:szCs w:val="28"/>
        </w:rPr>
        <w:t xml:space="preserve"> </w:t>
      </w:r>
      <w:r w:rsidRPr="001831CA">
        <w:rPr>
          <w:rFonts w:ascii="Times New Roman" w:hAnsi="Times New Roman"/>
          <w:spacing w:val="-1"/>
          <w:sz w:val="28"/>
          <w:szCs w:val="28"/>
        </w:rPr>
        <w:t xml:space="preserve">Творческое наследие Г. Ибрагимова. Ознакомление с его рассказом-описанием «Кар ява» / «Снег идет». </w:t>
      </w:r>
    </w:p>
    <w:p w:rsidR="00D01699" w:rsidRPr="001831CA" w:rsidRDefault="00D01699" w:rsidP="00D01699">
      <w:pPr>
        <w:ind w:firstLine="709"/>
        <w:rPr>
          <w:rFonts w:ascii="Times New Roman" w:hAnsi="Times New Roman"/>
          <w:spacing w:val="-1"/>
          <w:sz w:val="28"/>
          <w:szCs w:val="28"/>
        </w:rPr>
      </w:pPr>
      <w:r w:rsidRPr="001831CA">
        <w:rPr>
          <w:rFonts w:ascii="Times New Roman" w:hAnsi="Times New Roman"/>
          <w:spacing w:val="-1"/>
          <w:sz w:val="28"/>
          <w:szCs w:val="28"/>
        </w:rPr>
        <w:t>Бережное отношение к природе в стихотворениях «Кызыклы х</w:t>
      </w:r>
      <w:r w:rsidRPr="001831CA">
        <w:rPr>
          <w:rFonts w:ascii="Times New Roman" w:hAnsi="Times New Roman"/>
          <w:spacing w:val="-1"/>
          <w:sz w:val="28"/>
          <w:szCs w:val="28"/>
          <w:lang w:val="tt-RU"/>
        </w:rPr>
        <w:t>ә</w:t>
      </w:r>
      <w:r w:rsidRPr="001831CA">
        <w:rPr>
          <w:rFonts w:ascii="Times New Roman" w:hAnsi="Times New Roman"/>
          <w:spacing w:val="-1"/>
          <w:sz w:val="28"/>
          <w:szCs w:val="28"/>
        </w:rPr>
        <w:t>л» / «Интересный случай» К. Наджми, «Чыршы к</w:t>
      </w:r>
      <w:r w:rsidRPr="001831CA">
        <w:rPr>
          <w:rFonts w:ascii="Times New Roman" w:hAnsi="Times New Roman"/>
          <w:spacing w:val="-1"/>
          <w:sz w:val="28"/>
          <w:szCs w:val="28"/>
          <w:lang w:val="tt-RU"/>
        </w:rPr>
        <w:t>ү</w:t>
      </w:r>
      <w:r w:rsidRPr="001831CA">
        <w:rPr>
          <w:rFonts w:ascii="Times New Roman" w:hAnsi="Times New Roman"/>
          <w:spacing w:val="-1"/>
          <w:sz w:val="28"/>
          <w:szCs w:val="28"/>
        </w:rPr>
        <w:t>лм</w:t>
      </w:r>
      <w:r w:rsidRPr="001831CA">
        <w:rPr>
          <w:rFonts w:ascii="Times New Roman" w:hAnsi="Times New Roman"/>
          <w:spacing w:val="-1"/>
          <w:sz w:val="28"/>
          <w:szCs w:val="28"/>
          <w:lang w:val="tt-RU"/>
        </w:rPr>
        <w:t>ә</w:t>
      </w:r>
      <w:r w:rsidRPr="001831CA">
        <w:rPr>
          <w:rFonts w:ascii="Times New Roman" w:hAnsi="Times New Roman"/>
          <w:spacing w:val="-1"/>
          <w:sz w:val="28"/>
          <w:szCs w:val="28"/>
        </w:rPr>
        <w:t>кл</w:t>
      </w:r>
      <w:r w:rsidRPr="001831CA">
        <w:rPr>
          <w:rFonts w:ascii="Times New Roman" w:hAnsi="Times New Roman"/>
          <w:spacing w:val="-1"/>
          <w:sz w:val="28"/>
          <w:szCs w:val="28"/>
          <w:lang w:val="tt-RU"/>
        </w:rPr>
        <w:t>ә</w:t>
      </w:r>
      <w:r w:rsidRPr="001831CA">
        <w:rPr>
          <w:rFonts w:ascii="Times New Roman" w:hAnsi="Times New Roman"/>
          <w:spacing w:val="-1"/>
          <w:sz w:val="28"/>
          <w:szCs w:val="28"/>
        </w:rPr>
        <w:t>ре» / «Платья ёлки» М. Файзуллиной, «Н</w:t>
      </w:r>
      <w:r w:rsidRPr="001831CA">
        <w:rPr>
          <w:rFonts w:ascii="Times New Roman" w:hAnsi="Times New Roman"/>
          <w:spacing w:val="-1"/>
          <w:sz w:val="28"/>
          <w:szCs w:val="28"/>
          <w:lang w:val="tt-RU"/>
        </w:rPr>
        <w:t>ә</w:t>
      </w:r>
      <w:r w:rsidRPr="001831CA">
        <w:rPr>
          <w:rFonts w:ascii="Times New Roman" w:hAnsi="Times New Roman"/>
          <w:spacing w:val="-1"/>
          <w:sz w:val="28"/>
          <w:szCs w:val="28"/>
        </w:rPr>
        <w:t xml:space="preserve">ни чыршы» /«Маленькая ёлка» Р. Валиевой. </w:t>
      </w:r>
    </w:p>
    <w:p w:rsidR="00D01699" w:rsidRPr="001831CA" w:rsidRDefault="00D01699" w:rsidP="00D01699">
      <w:pPr>
        <w:ind w:firstLine="709"/>
        <w:rPr>
          <w:rFonts w:ascii="Times New Roman" w:hAnsi="Times New Roman"/>
          <w:spacing w:val="-1"/>
          <w:sz w:val="28"/>
          <w:szCs w:val="28"/>
        </w:rPr>
      </w:pPr>
      <w:r w:rsidRPr="001831CA">
        <w:rPr>
          <w:rFonts w:ascii="Times New Roman" w:hAnsi="Times New Roman"/>
          <w:spacing w:val="-1"/>
          <w:sz w:val="28"/>
          <w:szCs w:val="28"/>
        </w:rPr>
        <w:t>Проектная работа «Берегите ёлок».</w:t>
      </w:r>
    </w:p>
    <w:p w:rsidR="00D01699" w:rsidRPr="001831CA" w:rsidRDefault="00D01699" w:rsidP="00D01699">
      <w:pPr>
        <w:ind w:firstLine="709"/>
        <w:rPr>
          <w:rFonts w:ascii="Times New Roman" w:hAnsi="Times New Roman"/>
          <w:spacing w:val="-1"/>
          <w:sz w:val="28"/>
          <w:szCs w:val="28"/>
        </w:rPr>
      </w:pPr>
      <w:r w:rsidRPr="001831CA">
        <w:rPr>
          <w:rFonts w:ascii="Times New Roman" w:hAnsi="Times New Roman"/>
          <w:noProof/>
          <w:color w:val="000000"/>
          <w:spacing w:val="4"/>
          <w:sz w:val="28"/>
          <w:szCs w:val="28"/>
          <w:lang w:val="tt-RU"/>
        </w:rPr>
        <w:t xml:space="preserve"> Творчество Т. Миннуллина. Ознакомление с пьесой </w:t>
      </w:r>
      <w:r w:rsidRPr="001831CA">
        <w:rPr>
          <w:rFonts w:ascii="Times New Roman" w:hAnsi="Times New Roman"/>
          <w:noProof/>
          <w:color w:val="000000"/>
          <w:spacing w:val="4"/>
          <w:sz w:val="28"/>
          <w:szCs w:val="28"/>
        </w:rPr>
        <w:t>«</w:t>
      </w:r>
      <w:r w:rsidRPr="001831CA">
        <w:rPr>
          <w:rFonts w:ascii="Times New Roman" w:hAnsi="Times New Roman"/>
          <w:noProof/>
          <w:color w:val="000000"/>
          <w:spacing w:val="4"/>
          <w:sz w:val="28"/>
          <w:szCs w:val="28"/>
          <w:lang w:val="tt-RU"/>
        </w:rPr>
        <w:t>Акбай һәм Кыш бабай</w:t>
      </w:r>
      <w:r w:rsidRPr="001831CA">
        <w:rPr>
          <w:rFonts w:ascii="Times New Roman" w:hAnsi="Times New Roman"/>
          <w:spacing w:val="-1"/>
          <w:sz w:val="28"/>
          <w:szCs w:val="28"/>
        </w:rPr>
        <w:t xml:space="preserve">» </w:t>
      </w:r>
      <w:r w:rsidRPr="001831CA">
        <w:rPr>
          <w:rFonts w:ascii="Times New Roman" w:hAnsi="Times New Roman"/>
          <w:noProof/>
          <w:color w:val="000000"/>
          <w:spacing w:val="4"/>
          <w:sz w:val="28"/>
          <w:szCs w:val="28"/>
          <w:lang w:val="tt-RU"/>
        </w:rPr>
        <w:t xml:space="preserve"> / </w:t>
      </w:r>
      <w:r w:rsidRPr="001831CA">
        <w:rPr>
          <w:rFonts w:ascii="Times New Roman" w:hAnsi="Times New Roman"/>
          <w:spacing w:val="-1"/>
          <w:sz w:val="28"/>
          <w:szCs w:val="28"/>
        </w:rPr>
        <w:t>«</w:t>
      </w:r>
      <w:r w:rsidRPr="001831CA">
        <w:rPr>
          <w:rFonts w:ascii="Times New Roman" w:hAnsi="Times New Roman"/>
          <w:noProof/>
          <w:color w:val="000000"/>
          <w:spacing w:val="4"/>
          <w:sz w:val="28"/>
          <w:szCs w:val="28"/>
          <w:lang w:val="tt-RU"/>
        </w:rPr>
        <w:t>Акбай и Дед Мороз</w:t>
      </w:r>
      <w:r w:rsidRPr="001831CA">
        <w:rPr>
          <w:rFonts w:ascii="Times New Roman" w:hAnsi="Times New Roman"/>
          <w:spacing w:val="-1"/>
          <w:sz w:val="28"/>
          <w:szCs w:val="28"/>
        </w:rPr>
        <w:t>». Особенности конфликта.</w:t>
      </w:r>
    </w:p>
    <w:p w:rsidR="00D01699" w:rsidRPr="001831CA" w:rsidRDefault="00D01699" w:rsidP="00D01699">
      <w:pPr>
        <w:ind w:firstLine="709"/>
        <w:rPr>
          <w:rFonts w:ascii="Times New Roman" w:hAnsi="Times New Roman"/>
          <w:spacing w:val="-1"/>
          <w:sz w:val="28"/>
          <w:szCs w:val="28"/>
        </w:rPr>
      </w:pPr>
      <w:r w:rsidRPr="001831CA">
        <w:rPr>
          <w:rFonts w:ascii="Times New Roman" w:hAnsi="Times New Roman"/>
          <w:spacing w:val="-1"/>
          <w:sz w:val="28"/>
          <w:szCs w:val="28"/>
        </w:rPr>
        <w:t>Повторение пройденного.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13. </w:t>
      </w:r>
      <w:r w:rsidRPr="001831CA">
        <w:rPr>
          <w:rFonts w:ascii="Times New Roman" w:hAnsi="Times New Roman"/>
          <w:b/>
          <w:bCs/>
          <w:sz w:val="28"/>
          <w:szCs w:val="28"/>
          <w:lang w:val="tt-RU"/>
        </w:rPr>
        <w:t>Аң-белем. / О</w:t>
      </w:r>
      <w:r w:rsidRPr="001831CA">
        <w:rPr>
          <w:rFonts w:ascii="Times New Roman" w:hAnsi="Times New Roman"/>
          <w:b/>
          <w:bCs/>
          <w:sz w:val="28"/>
          <w:szCs w:val="28"/>
        </w:rPr>
        <w:t>бразование</w:t>
      </w:r>
      <w:r w:rsidRPr="001831CA">
        <w:rPr>
          <w:rFonts w:ascii="Times New Roman" w:hAnsi="Times New Roman"/>
          <w:b/>
          <w:bCs/>
          <w:sz w:val="28"/>
          <w:szCs w:val="28"/>
          <w:lang w:val="tt-RU"/>
        </w:rPr>
        <w:t xml:space="preserve"> и просвещение</w:t>
      </w:r>
      <w:r w:rsidRPr="001831CA">
        <w:rPr>
          <w:rFonts w:ascii="Times New Roman" w:hAnsi="Times New Roman"/>
          <w:b/>
          <w:bCs/>
          <w:sz w:val="28"/>
          <w:szCs w:val="28"/>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noProof/>
          <w:color w:val="000000"/>
          <w:sz w:val="28"/>
          <w:szCs w:val="28"/>
        </w:rPr>
        <w:t>Научное и литературное творчество Каюма Насыри</w:t>
      </w:r>
      <w:r w:rsidRPr="001831CA">
        <w:rPr>
          <w:rFonts w:ascii="Times New Roman" w:hAnsi="Times New Roman"/>
          <w:b/>
          <w:bCs/>
          <w:noProof/>
          <w:color w:val="000000"/>
          <w:sz w:val="28"/>
          <w:szCs w:val="28"/>
        </w:rPr>
        <w:t xml:space="preserve"> </w:t>
      </w:r>
      <w:r w:rsidRPr="001831CA">
        <w:rPr>
          <w:rFonts w:ascii="Times New Roman" w:hAnsi="Times New Roman"/>
          <w:noProof/>
          <w:color w:val="000000"/>
          <w:sz w:val="28"/>
          <w:szCs w:val="28"/>
        </w:rPr>
        <w:t xml:space="preserve">(1825-1902). Его деятельность по изучению фольклора, этнографии, литературы, истории татар. </w:t>
      </w:r>
      <w:r w:rsidRPr="001831CA">
        <w:rPr>
          <w:rFonts w:ascii="Times New Roman" w:hAnsi="Times New Roman"/>
          <w:sz w:val="28"/>
          <w:szCs w:val="28"/>
        </w:rPr>
        <w:t>Фантастический сюжет</w:t>
      </w:r>
      <w:r w:rsidRPr="001831CA">
        <w:rPr>
          <w:rFonts w:ascii="Times New Roman" w:hAnsi="Times New Roman"/>
          <w:noProof/>
          <w:spacing w:val="12"/>
          <w:sz w:val="28"/>
          <w:szCs w:val="28"/>
        </w:rPr>
        <w:t xml:space="preserve"> повести </w:t>
      </w:r>
      <w:r w:rsidRPr="001831CA">
        <w:rPr>
          <w:rFonts w:ascii="Times New Roman" w:hAnsi="Times New Roman"/>
          <w:sz w:val="28"/>
          <w:szCs w:val="28"/>
          <w:lang w:val="be-BY"/>
        </w:rPr>
        <w:t xml:space="preserve">К.Насыри  «Әбүгалисина» / «Авиценна». Отражение </w:t>
      </w:r>
      <w:r w:rsidRPr="001831CA">
        <w:rPr>
          <w:rFonts w:ascii="Times New Roman" w:hAnsi="Times New Roman"/>
          <w:sz w:val="28"/>
          <w:szCs w:val="28"/>
        </w:rPr>
        <w:t xml:space="preserve">просветительских идеалов автора.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Музей К. Насыри в деревне Ачасыр Зеленодольского района РТ.</w:t>
      </w:r>
    </w:p>
    <w:p w:rsidR="00D01699" w:rsidRPr="001831CA" w:rsidRDefault="00D01699" w:rsidP="00D01699">
      <w:pPr>
        <w:ind w:firstLine="709"/>
        <w:rPr>
          <w:rFonts w:ascii="Times New Roman" w:hAnsi="Times New Roman"/>
          <w:noProof/>
          <w:color w:val="000000"/>
          <w:sz w:val="28"/>
          <w:szCs w:val="28"/>
        </w:rPr>
      </w:pPr>
      <w:r w:rsidRPr="001831CA">
        <w:rPr>
          <w:rFonts w:ascii="Times New Roman" w:hAnsi="Times New Roman"/>
          <w:noProof/>
          <w:color w:val="000000"/>
          <w:sz w:val="28"/>
          <w:szCs w:val="28"/>
        </w:rPr>
        <w:lastRenderedPageBreak/>
        <w:t>Жизнь и творчество Г. Сабитова. Ознакомление с его рассказом «Ч</w:t>
      </w:r>
      <w:r w:rsidRPr="001831CA">
        <w:rPr>
          <w:rFonts w:ascii="Times New Roman" w:hAnsi="Times New Roman"/>
          <w:noProof/>
          <w:color w:val="000000"/>
          <w:sz w:val="28"/>
          <w:szCs w:val="28"/>
          <w:lang w:val="tt-RU"/>
        </w:rPr>
        <w:t>үкеч</w:t>
      </w:r>
      <w:r w:rsidRPr="001831CA">
        <w:rPr>
          <w:rFonts w:ascii="Times New Roman" w:hAnsi="Times New Roman"/>
          <w:noProof/>
          <w:color w:val="000000"/>
          <w:sz w:val="28"/>
          <w:szCs w:val="28"/>
        </w:rPr>
        <w:t>» / «Молоток». Осознанный выбор профессии. Изучение стихотворения Г. Зайнашевой «Кем булырга?» / «Кем быть?».</w:t>
      </w:r>
    </w:p>
    <w:p w:rsidR="00D01699" w:rsidRPr="001831CA" w:rsidRDefault="00D01699" w:rsidP="00D01699">
      <w:pPr>
        <w:ind w:firstLine="709"/>
        <w:rPr>
          <w:rFonts w:ascii="Times New Roman" w:hAnsi="Times New Roman"/>
          <w:noProof/>
          <w:color w:val="000000"/>
          <w:sz w:val="28"/>
          <w:szCs w:val="28"/>
          <w:lang w:val="tt-RU"/>
        </w:rPr>
      </w:pPr>
      <w:r w:rsidRPr="001831CA">
        <w:rPr>
          <w:rFonts w:ascii="Times New Roman" w:hAnsi="Times New Roman"/>
          <w:noProof/>
          <w:color w:val="000000"/>
          <w:sz w:val="28"/>
          <w:szCs w:val="28"/>
        </w:rPr>
        <w:t>Изучение рассказа «С</w:t>
      </w:r>
      <w:r w:rsidRPr="001831CA">
        <w:rPr>
          <w:rFonts w:ascii="Times New Roman" w:hAnsi="Times New Roman"/>
          <w:noProof/>
          <w:color w:val="000000"/>
          <w:sz w:val="28"/>
          <w:szCs w:val="28"/>
          <w:lang w:val="tt-RU"/>
        </w:rPr>
        <w:t>ә</w:t>
      </w:r>
      <w:r w:rsidRPr="001831CA">
        <w:rPr>
          <w:rFonts w:ascii="Times New Roman" w:hAnsi="Times New Roman"/>
          <w:noProof/>
          <w:color w:val="000000"/>
          <w:sz w:val="28"/>
          <w:szCs w:val="28"/>
        </w:rPr>
        <w:t>йд</w:t>
      </w:r>
      <w:r w:rsidRPr="001831CA">
        <w:rPr>
          <w:rFonts w:ascii="Times New Roman" w:hAnsi="Times New Roman"/>
          <w:noProof/>
          <w:color w:val="000000"/>
          <w:sz w:val="28"/>
          <w:szCs w:val="28"/>
          <w:lang w:val="tt-RU"/>
        </w:rPr>
        <w:t>ә</w:t>
      </w:r>
      <w:r w:rsidRPr="001831CA">
        <w:rPr>
          <w:rFonts w:ascii="Times New Roman" w:hAnsi="Times New Roman"/>
          <w:noProof/>
          <w:color w:val="000000"/>
          <w:sz w:val="28"/>
          <w:szCs w:val="28"/>
        </w:rPr>
        <w:t>ш</w:t>
      </w:r>
      <w:r w:rsidRPr="001831CA">
        <w:rPr>
          <w:rFonts w:ascii="Times New Roman" w:hAnsi="Times New Roman"/>
          <w:noProof/>
          <w:color w:val="000000"/>
          <w:sz w:val="28"/>
          <w:szCs w:val="28"/>
          <w:lang w:val="tt-RU"/>
        </w:rPr>
        <w:t>нең яшьлеге</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noProof/>
          <w:color w:val="000000"/>
          <w:sz w:val="28"/>
          <w:szCs w:val="28"/>
        </w:rPr>
        <w:t xml:space="preserve">«Молодость Сайдаша» М. Латифуллина. </w:t>
      </w:r>
    </w:p>
    <w:p w:rsidR="00D01699" w:rsidRPr="001831CA" w:rsidRDefault="00D01699" w:rsidP="00D01699">
      <w:pPr>
        <w:ind w:firstLine="709"/>
        <w:rPr>
          <w:rFonts w:ascii="Times New Roman" w:hAnsi="Times New Roman"/>
          <w:noProof/>
          <w:color w:val="000000"/>
          <w:sz w:val="28"/>
          <w:szCs w:val="28"/>
          <w:lang w:val="tt-RU"/>
        </w:rPr>
      </w:pPr>
      <w:r w:rsidRPr="001831CA">
        <w:rPr>
          <w:rFonts w:ascii="Times New Roman" w:hAnsi="Times New Roman"/>
          <w:noProof/>
          <w:color w:val="000000"/>
          <w:sz w:val="28"/>
          <w:szCs w:val="28"/>
        </w:rPr>
        <w:t>Творчество А. Алиша. Ознакомление с его рассказом «</w:t>
      </w:r>
      <w:r w:rsidRPr="001831CA">
        <w:rPr>
          <w:rFonts w:ascii="Times New Roman" w:hAnsi="Times New Roman"/>
          <w:noProof/>
          <w:color w:val="000000"/>
          <w:sz w:val="28"/>
          <w:szCs w:val="28"/>
          <w:lang w:val="tt-RU"/>
        </w:rPr>
        <w:t>Әни ялга киткәч</w:t>
      </w:r>
      <w:r w:rsidRPr="001831CA">
        <w:rPr>
          <w:rFonts w:ascii="Times New Roman" w:hAnsi="Times New Roman"/>
          <w:noProof/>
          <w:color w:val="000000"/>
          <w:sz w:val="28"/>
          <w:szCs w:val="28"/>
        </w:rPr>
        <w:t>» / «Когда мама уехала отдыхать»</w:t>
      </w:r>
      <w:r w:rsidRPr="001831CA">
        <w:rPr>
          <w:rFonts w:ascii="Times New Roman" w:hAnsi="Times New Roman"/>
          <w:noProof/>
          <w:color w:val="000000"/>
          <w:sz w:val="28"/>
          <w:szCs w:val="28"/>
          <w:lang w:val="tt-RU"/>
        </w:rPr>
        <w:t>.</w:t>
      </w:r>
    </w:p>
    <w:p w:rsidR="00D01699" w:rsidRPr="001831CA" w:rsidRDefault="00D01699" w:rsidP="00D01699">
      <w:pPr>
        <w:ind w:firstLine="709"/>
        <w:rPr>
          <w:rFonts w:ascii="Times New Roman" w:hAnsi="Times New Roman"/>
          <w:noProof/>
          <w:color w:val="000000"/>
          <w:sz w:val="28"/>
          <w:szCs w:val="28"/>
          <w:lang w:val="tt-RU"/>
        </w:rPr>
      </w:pPr>
      <w:r w:rsidRPr="001831CA">
        <w:rPr>
          <w:rFonts w:ascii="Times New Roman" w:hAnsi="Times New Roman"/>
          <w:noProof/>
          <w:color w:val="000000"/>
          <w:sz w:val="28"/>
          <w:szCs w:val="28"/>
        </w:rPr>
        <w:t>Творчество Ф. Яруллина. Изучение рассказа «Кояштагы тап» /«Пятно на солнце»</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 xml:space="preserve"> </w:t>
      </w:r>
    </w:p>
    <w:p w:rsidR="00D01699" w:rsidRPr="001831CA" w:rsidRDefault="00D01699" w:rsidP="00D01699">
      <w:pPr>
        <w:ind w:firstLine="709"/>
        <w:rPr>
          <w:rFonts w:ascii="Times New Roman" w:hAnsi="Times New Roman"/>
          <w:noProof/>
          <w:color w:val="000000"/>
          <w:sz w:val="28"/>
          <w:szCs w:val="28"/>
        </w:rPr>
      </w:pPr>
      <w:r w:rsidRPr="001831CA">
        <w:rPr>
          <w:rFonts w:ascii="Times New Roman" w:hAnsi="Times New Roman"/>
          <w:noProof/>
          <w:color w:val="000000"/>
          <w:sz w:val="28"/>
          <w:szCs w:val="28"/>
        </w:rPr>
        <w:t>Творчество Р. Файзуллина. Тема матери в литературе. Стихотворение «</w:t>
      </w:r>
      <w:r w:rsidRPr="001831CA">
        <w:rPr>
          <w:rFonts w:ascii="Times New Roman" w:hAnsi="Times New Roman"/>
          <w:noProof/>
          <w:color w:val="000000"/>
          <w:sz w:val="28"/>
          <w:szCs w:val="28"/>
          <w:lang w:val="tt-RU"/>
        </w:rPr>
        <w:t>Бердәнбер</w:t>
      </w:r>
      <w:r w:rsidRPr="001831CA">
        <w:rPr>
          <w:rFonts w:ascii="Times New Roman" w:hAnsi="Times New Roman"/>
          <w:noProof/>
          <w:color w:val="000000"/>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noProof/>
          <w:color w:val="000000"/>
          <w:sz w:val="28"/>
          <w:szCs w:val="28"/>
        </w:rPr>
        <w:t xml:space="preserve">«Единственная». </w:t>
      </w:r>
    </w:p>
    <w:p w:rsidR="00D01699" w:rsidRPr="001831CA" w:rsidRDefault="00D01699" w:rsidP="00D01699">
      <w:pPr>
        <w:ind w:firstLine="709"/>
        <w:rPr>
          <w:rFonts w:ascii="Times New Roman" w:hAnsi="Times New Roman"/>
          <w:noProof/>
          <w:color w:val="000000"/>
          <w:sz w:val="28"/>
          <w:szCs w:val="28"/>
        </w:rPr>
      </w:pPr>
      <w:r w:rsidRPr="001831CA">
        <w:rPr>
          <w:rFonts w:ascii="Times New Roman" w:hAnsi="Times New Roman"/>
          <w:noProof/>
          <w:color w:val="000000"/>
          <w:sz w:val="28"/>
          <w:szCs w:val="28"/>
        </w:rPr>
        <w:t>Повторение пройденного материала. Обобщение. Тест.</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b/>
          <w:bCs/>
          <w:sz w:val="28"/>
          <w:szCs w:val="28"/>
        </w:rPr>
        <w:t xml:space="preserve">14. </w:t>
      </w:r>
      <w:r w:rsidRPr="001831CA">
        <w:rPr>
          <w:rFonts w:ascii="Times New Roman" w:hAnsi="Times New Roman"/>
          <w:b/>
          <w:bCs/>
          <w:sz w:val="28"/>
          <w:szCs w:val="28"/>
          <w:lang w:val="tt-RU"/>
        </w:rPr>
        <w:t xml:space="preserve">Дуслык кадере. / </w:t>
      </w:r>
      <w:r w:rsidRPr="001831CA">
        <w:rPr>
          <w:rFonts w:ascii="Times New Roman" w:hAnsi="Times New Roman"/>
          <w:b/>
          <w:bCs/>
          <w:sz w:val="28"/>
          <w:szCs w:val="28"/>
        </w:rPr>
        <w:t>Цена дружбы.</w:t>
      </w:r>
      <w:r w:rsidRPr="001831CA">
        <w:rPr>
          <w:rFonts w:ascii="Times New Roman" w:hAnsi="Times New Roman"/>
          <w:sz w:val="28"/>
          <w:szCs w:val="28"/>
          <w:lang w:val="be-BY"/>
        </w:rPr>
        <w:t xml:space="preserve"> </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sz w:val="28"/>
          <w:szCs w:val="28"/>
          <w:lang w:val="be-BY"/>
        </w:rPr>
        <w:t xml:space="preserve">Жизнь и творчество Дардеменда. </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 xml:space="preserve">Рассказ «Ике туган» / «Два брата». Содержание текста,  </w:t>
      </w:r>
      <w:r w:rsidRPr="001831CA">
        <w:rPr>
          <w:rFonts w:ascii="Times New Roman" w:hAnsi="Times New Roman"/>
          <w:sz w:val="28"/>
          <w:szCs w:val="28"/>
        </w:rPr>
        <w:t>Роль образов природы.</w:t>
      </w:r>
      <w:r w:rsidRPr="001831CA">
        <w:rPr>
          <w:rFonts w:ascii="Times New Roman" w:hAnsi="Times New Roman"/>
          <w:b/>
          <w:bCs/>
          <w:sz w:val="28"/>
          <w:szCs w:val="28"/>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Жизнь и творчество Х. Такташа. Ознакомление с произведением </w:t>
      </w:r>
      <w:r w:rsidRPr="001831CA">
        <w:rPr>
          <w:rFonts w:ascii="Times New Roman" w:hAnsi="Times New Roman"/>
          <w:sz w:val="28"/>
          <w:szCs w:val="28"/>
          <w:lang w:val="be-BY"/>
        </w:rPr>
        <w:t>«Мокамай». Эстетический идеал поэта. Цена дружбы.</w:t>
      </w:r>
      <w:r w:rsidRPr="001831CA">
        <w:rPr>
          <w:rFonts w:ascii="Times New Roman" w:hAnsi="Times New Roman"/>
          <w:sz w:val="28"/>
          <w:szCs w:val="28"/>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Многогранная деятельность Р. Хариса. Ознакомление с пьесой «Серле алан» / «Секретная поляна».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материала,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15. Сатира.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Творчество Ф. Шафигуллина. Ознакомление с его произведениями «Ике тиен акча» / «Две копейки», «Акбай </w:t>
      </w:r>
      <w:r w:rsidRPr="001831CA">
        <w:rPr>
          <w:rFonts w:ascii="Times New Roman" w:hAnsi="Times New Roman"/>
          <w:sz w:val="28"/>
          <w:szCs w:val="28"/>
          <w:lang w:val="tt-RU"/>
        </w:rPr>
        <w:t>һәм</w:t>
      </w:r>
      <w:r w:rsidRPr="001831CA">
        <w:rPr>
          <w:rFonts w:ascii="Times New Roman" w:hAnsi="Times New Roman"/>
          <w:sz w:val="28"/>
          <w:szCs w:val="28"/>
        </w:rPr>
        <w:t xml:space="preserve"> Карабай»</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«Акбай и Карабай». Сатирический стиль в произведениях Ф.Шафигуллина.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Музей-квартира писателя в г. Зеленодольске РТ.</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Ознакомление с переводами Василия Радлова. Просветительские идеи ученого. Ознакомление с его рассказом «Шаян кеше» / «Шутник».</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Чтение стихотворения Ш. Галиева «Атлап чыктым Иделне» / «Перешагнул через Волгу», «Курыкма, тимим» / «Не бойся, не трону».</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материала.Тест.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16. </w:t>
      </w:r>
      <w:r w:rsidRPr="001831CA">
        <w:rPr>
          <w:rFonts w:ascii="Times New Roman" w:hAnsi="Times New Roman"/>
          <w:b/>
          <w:bCs/>
          <w:sz w:val="28"/>
          <w:szCs w:val="28"/>
          <w:lang w:val="tt-RU"/>
        </w:rPr>
        <w:t xml:space="preserve">Ел фасыллары. / </w:t>
      </w:r>
      <w:r w:rsidRPr="001831CA">
        <w:rPr>
          <w:rFonts w:ascii="Times New Roman" w:hAnsi="Times New Roman"/>
          <w:b/>
          <w:bCs/>
          <w:sz w:val="28"/>
          <w:szCs w:val="28"/>
        </w:rPr>
        <w:t xml:space="preserve">Времена года.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Изучение стихотворения Р. Ахметзянова «Ирт</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ә</w:t>
      </w:r>
      <w:r w:rsidRPr="001831CA">
        <w:rPr>
          <w:rFonts w:ascii="Times New Roman" w:hAnsi="Times New Roman"/>
          <w:sz w:val="28"/>
          <w:szCs w:val="28"/>
        </w:rPr>
        <w:t xml:space="preserve">ле» / «Рано ещё», рассказа Г. Рахима «Апрель».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Г. Баширова. Изучение отрывка из повести «</w:t>
      </w:r>
      <w:r w:rsidRPr="001831CA">
        <w:rPr>
          <w:rFonts w:ascii="Times New Roman" w:hAnsi="Times New Roman"/>
          <w:sz w:val="28"/>
          <w:szCs w:val="28"/>
          <w:lang w:val="tt-RU"/>
        </w:rPr>
        <w:t xml:space="preserve">Туган ягым </w:t>
      </w:r>
      <w:r w:rsidRPr="001831CA">
        <w:rPr>
          <w:rFonts w:ascii="Times New Roman" w:hAnsi="Times New Roman"/>
          <w:sz w:val="28"/>
          <w:szCs w:val="28"/>
        </w:rPr>
        <w:t>–</w:t>
      </w:r>
      <w:r w:rsidRPr="001831CA">
        <w:rPr>
          <w:rFonts w:ascii="Times New Roman" w:hAnsi="Times New Roman"/>
          <w:sz w:val="28"/>
          <w:szCs w:val="28"/>
          <w:lang w:val="tt-RU"/>
        </w:rPr>
        <w:t xml:space="preserve"> яшел бишек</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Р</w:t>
      </w:r>
      <w:r w:rsidRPr="001831CA">
        <w:rPr>
          <w:rFonts w:ascii="Times New Roman" w:hAnsi="Times New Roman"/>
          <w:sz w:val="28"/>
          <w:szCs w:val="28"/>
        </w:rPr>
        <w:t xml:space="preserve">одная сторона – колыбель моя»: «Язгы сабан туйлары» / «Весенние сабантуи».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Ознакомление с картиной Л. Фаттахова «Сабантуй». Чтение детского журнала «Сабантуй».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и обобщение изученного в 6 классе.</w:t>
      </w:r>
    </w:p>
    <w:p w:rsidR="00D01699" w:rsidRPr="001831CA" w:rsidRDefault="00D01699" w:rsidP="00D01699">
      <w:pPr>
        <w:ind w:firstLine="709"/>
        <w:rPr>
          <w:rFonts w:ascii="Times New Roman" w:hAnsi="Times New Roman"/>
          <w:b/>
          <w:bCs/>
          <w:sz w:val="28"/>
          <w:szCs w:val="28"/>
          <w:lang w:val="tt-RU"/>
        </w:rPr>
      </w:pPr>
      <w:r w:rsidRPr="001831CA">
        <w:rPr>
          <w:rFonts w:ascii="Times New Roman" w:hAnsi="Times New Roman"/>
          <w:b/>
          <w:bCs/>
          <w:sz w:val="28"/>
          <w:szCs w:val="28"/>
        </w:rPr>
        <w:t xml:space="preserve">17. </w:t>
      </w:r>
      <w:r w:rsidRPr="001831CA">
        <w:rPr>
          <w:rFonts w:ascii="Times New Roman" w:hAnsi="Times New Roman"/>
          <w:b/>
          <w:bCs/>
          <w:sz w:val="28"/>
          <w:szCs w:val="28"/>
          <w:lang w:val="tt-RU"/>
        </w:rPr>
        <w:t xml:space="preserve">Халык хаклы. / </w:t>
      </w:r>
      <w:r w:rsidRPr="001831CA">
        <w:rPr>
          <w:rFonts w:ascii="Times New Roman" w:hAnsi="Times New Roman"/>
          <w:b/>
          <w:bCs/>
          <w:sz w:val="28"/>
          <w:szCs w:val="28"/>
        </w:rPr>
        <w:t>Народ правдив.</w:t>
      </w:r>
      <w:r w:rsidRPr="001831CA">
        <w:rPr>
          <w:rFonts w:ascii="Times New Roman" w:hAnsi="Times New Roman"/>
          <w:b/>
          <w:bCs/>
          <w:sz w:val="28"/>
          <w:szCs w:val="28"/>
          <w:lang w:val="tt-RU"/>
        </w:rPr>
        <w:t xml:space="preserve">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lastRenderedPageBreak/>
        <w:t xml:space="preserve">Повторение ранее изученных жанров фольклора. Работа со схемой. </w:t>
      </w:r>
      <w:r w:rsidRPr="001831CA">
        <w:rPr>
          <w:rFonts w:ascii="Times New Roman" w:hAnsi="Times New Roman"/>
          <w:sz w:val="28"/>
          <w:szCs w:val="28"/>
          <w:lang w:val="tt-RU"/>
        </w:rPr>
        <w:t>Н</w:t>
      </w:r>
      <w:r w:rsidRPr="001831CA">
        <w:rPr>
          <w:rFonts w:ascii="Times New Roman" w:hAnsi="Times New Roman"/>
          <w:sz w:val="28"/>
          <w:szCs w:val="28"/>
        </w:rPr>
        <w:t xml:space="preserve">ародная жизнь и быт </w:t>
      </w:r>
      <w:r w:rsidRPr="001831CA">
        <w:rPr>
          <w:rFonts w:ascii="Times New Roman" w:hAnsi="Times New Roman"/>
          <w:sz w:val="28"/>
          <w:szCs w:val="28"/>
          <w:lang w:val="tt-RU"/>
        </w:rPr>
        <w:t xml:space="preserve">в </w:t>
      </w:r>
      <w:r w:rsidRPr="001831CA">
        <w:rPr>
          <w:rFonts w:ascii="Times New Roman" w:hAnsi="Times New Roman"/>
          <w:sz w:val="28"/>
          <w:szCs w:val="28"/>
        </w:rPr>
        <w:t>о</w:t>
      </w:r>
      <w:r w:rsidRPr="001831CA">
        <w:rPr>
          <w:rFonts w:ascii="Times New Roman" w:hAnsi="Times New Roman"/>
          <w:sz w:val="28"/>
          <w:szCs w:val="28"/>
          <w:lang w:val="tt-RU"/>
        </w:rPr>
        <w:t>брядовом фольклоре. Семейные (рождение ребёнка, свадьба и др.) и календарные обряды.</w:t>
      </w:r>
      <w:r w:rsidRPr="001831CA">
        <w:rPr>
          <w:rFonts w:ascii="Times New Roman" w:hAnsi="Times New Roman"/>
          <w:sz w:val="28"/>
          <w:szCs w:val="28"/>
        </w:rPr>
        <w:t xml:space="preserve"> Трансформация обрядов в письменной литературе (Ф. Бурнаш «</w:t>
      </w:r>
      <w:r w:rsidRPr="001831CA">
        <w:rPr>
          <w:rFonts w:ascii="Times New Roman" w:hAnsi="Times New Roman"/>
          <w:sz w:val="28"/>
          <w:szCs w:val="28"/>
          <w:lang w:val="tt-RU"/>
        </w:rPr>
        <w:t>Яшь йөрәкләр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«Молодые сердца» (драма)</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 Баиты, их поэтические особенности («Сак-Сок»/ «Сак-Сук»), мунаджаты («Илемне онытмам» / «Не забуду Родину»).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Отражение фольклорных мотивов в творчестве Г.Тукая («Милли мо</w:t>
      </w:r>
      <w:r w:rsidRPr="001831CA">
        <w:rPr>
          <w:rFonts w:ascii="Times New Roman" w:hAnsi="Times New Roman"/>
          <w:sz w:val="28"/>
          <w:szCs w:val="28"/>
          <w:lang w:val="tt-RU"/>
        </w:rPr>
        <w:t>ң</w:t>
      </w:r>
      <w:r w:rsidRPr="001831CA">
        <w:rPr>
          <w:rFonts w:ascii="Times New Roman" w:hAnsi="Times New Roman"/>
          <w:sz w:val="28"/>
          <w:szCs w:val="28"/>
        </w:rPr>
        <w:t xml:space="preserve">нар» / «Национальные напевы»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Проект  о Г.Тукае «Творчество поэта».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18. </w:t>
      </w:r>
      <w:r w:rsidRPr="001831CA">
        <w:rPr>
          <w:rFonts w:ascii="Times New Roman" w:hAnsi="Times New Roman"/>
          <w:b/>
          <w:bCs/>
          <w:sz w:val="28"/>
          <w:szCs w:val="28"/>
          <w:lang w:val="tt-RU"/>
        </w:rPr>
        <w:t xml:space="preserve">Аксакаллар сүзе. / </w:t>
      </w:r>
      <w:r w:rsidRPr="001831CA">
        <w:rPr>
          <w:rFonts w:ascii="Times New Roman" w:hAnsi="Times New Roman"/>
          <w:b/>
          <w:bCs/>
          <w:sz w:val="28"/>
          <w:szCs w:val="28"/>
        </w:rPr>
        <w:t>Слово мудрецов.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Ф. Амирхана.</w:t>
      </w:r>
      <w:r w:rsidRPr="001831CA">
        <w:rPr>
          <w:rFonts w:ascii="Times New Roman" w:hAnsi="Times New Roman"/>
          <w:sz w:val="28"/>
          <w:szCs w:val="28"/>
          <w:lang w:val="tt-RU"/>
        </w:rPr>
        <w:t xml:space="preserve"> Связь татарской литературы с фольклором и мифологией. </w:t>
      </w:r>
      <w:r w:rsidRPr="001831CA">
        <w:rPr>
          <w:rFonts w:ascii="Times New Roman" w:hAnsi="Times New Roman"/>
          <w:sz w:val="28"/>
          <w:szCs w:val="28"/>
          <w:lang w:val="be-BY"/>
        </w:rPr>
        <w:t>Ф.Амирхан «Ай өстендә Зөһрә кыз» / «Зухра на Луне»</w:t>
      </w:r>
      <w:r w:rsidRPr="001831CA">
        <w:rPr>
          <w:rFonts w:ascii="Times New Roman" w:hAnsi="Times New Roman"/>
          <w:sz w:val="28"/>
          <w:szCs w:val="28"/>
          <w:lang w:val="tt-RU"/>
        </w:rPr>
        <w:t xml:space="preserve">. </w:t>
      </w:r>
      <w:r w:rsidRPr="001831CA">
        <w:rPr>
          <w:rFonts w:ascii="Times New Roman" w:hAnsi="Times New Roman"/>
          <w:sz w:val="28"/>
          <w:szCs w:val="28"/>
        </w:rPr>
        <w:t xml:space="preserve">Система образов в сказке, </w:t>
      </w:r>
      <w:r w:rsidRPr="001831CA">
        <w:rPr>
          <w:rFonts w:ascii="Times New Roman" w:hAnsi="Times New Roman"/>
          <w:sz w:val="28"/>
          <w:szCs w:val="28"/>
          <w:lang w:val="tt-RU"/>
        </w:rPr>
        <w:t>символические образы.</w:t>
      </w:r>
      <w:r w:rsidRPr="001831CA">
        <w:rPr>
          <w:rFonts w:ascii="Times New Roman" w:hAnsi="Times New Roman"/>
          <w:sz w:val="28"/>
          <w:szCs w:val="28"/>
        </w:rPr>
        <w:t xml:space="preserve"> Авторский комментарий происходящих событий.</w:t>
      </w:r>
    </w:p>
    <w:p w:rsidR="00D01699" w:rsidRPr="001831CA" w:rsidRDefault="00D01699" w:rsidP="00D01699">
      <w:pPr>
        <w:keepNext/>
        <w:ind w:firstLine="709"/>
        <w:rPr>
          <w:rFonts w:ascii="Times New Roman" w:hAnsi="Times New Roman"/>
          <w:sz w:val="28"/>
          <w:szCs w:val="28"/>
        </w:rPr>
      </w:pPr>
      <w:r w:rsidRPr="001831CA">
        <w:rPr>
          <w:rFonts w:ascii="Times New Roman" w:hAnsi="Times New Roman"/>
          <w:spacing w:val="-1"/>
          <w:sz w:val="28"/>
          <w:szCs w:val="28"/>
        </w:rPr>
        <w:t xml:space="preserve">Творчество Г. Ибрагимова. Изображение </w:t>
      </w:r>
      <w:r w:rsidRPr="001831CA">
        <w:rPr>
          <w:rFonts w:ascii="Times New Roman" w:hAnsi="Times New Roman"/>
          <w:sz w:val="28"/>
          <w:szCs w:val="28"/>
        </w:rPr>
        <w:t>народной жизни (</w:t>
      </w:r>
      <w:r w:rsidRPr="001831CA">
        <w:rPr>
          <w:rFonts w:ascii="Times New Roman" w:hAnsi="Times New Roman"/>
          <w:sz w:val="28"/>
          <w:szCs w:val="28"/>
          <w:lang w:val="tt-RU"/>
        </w:rPr>
        <w:t>«Алмачуар</w:t>
      </w:r>
      <w:r w:rsidRPr="001831CA">
        <w:rPr>
          <w:rFonts w:ascii="Times New Roman" w:hAnsi="Times New Roman"/>
          <w:sz w:val="28"/>
          <w:szCs w:val="28"/>
          <w:lang w:val="be-BY"/>
        </w:rPr>
        <w:t xml:space="preserve">» / </w:t>
      </w:r>
      <w:r w:rsidRPr="001831CA">
        <w:rPr>
          <w:rFonts w:ascii="Times New Roman" w:hAnsi="Times New Roman"/>
          <w:spacing w:val="-2"/>
          <w:sz w:val="28"/>
          <w:szCs w:val="28"/>
        </w:rPr>
        <w:t>«Чубарый»). Система образов в произведении, о</w:t>
      </w:r>
      <w:r w:rsidRPr="001831CA">
        <w:rPr>
          <w:rFonts w:ascii="Times New Roman" w:hAnsi="Times New Roman"/>
          <w:sz w:val="28"/>
          <w:szCs w:val="28"/>
        </w:rPr>
        <w:t>браз Алмачуара. Любовь Закира к лошади.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Национальная одежда, предметы обихода.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Р.Миннуллин «Килен төшкәндә</w:t>
      </w:r>
      <w:r w:rsidRPr="001831CA">
        <w:rPr>
          <w:rFonts w:ascii="Times New Roman" w:hAnsi="Times New Roman"/>
          <w:sz w:val="28"/>
          <w:szCs w:val="28"/>
          <w:lang w:val="be-BY"/>
        </w:rPr>
        <w:t>»</w:t>
      </w:r>
      <w:r w:rsidRPr="001831CA">
        <w:rPr>
          <w:rFonts w:ascii="Times New Roman" w:hAnsi="Times New Roman"/>
          <w:sz w:val="28"/>
          <w:szCs w:val="28"/>
          <w:lang w:val="tt-RU"/>
        </w:rPr>
        <w:t xml:space="preserve"> /«Встреча невесты</w:t>
      </w:r>
      <w:r w:rsidRPr="001831CA">
        <w:rPr>
          <w:rFonts w:ascii="Times New Roman" w:hAnsi="Times New Roman"/>
          <w:sz w:val="28"/>
          <w:szCs w:val="28"/>
          <w:lang w:val="be-BY"/>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Деятельность композитора Р. Яхина.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Изучение стихотворения Х. Мударрисовой «Көмеш дага</w:t>
      </w:r>
      <w:r w:rsidRPr="001831CA">
        <w:rPr>
          <w:rFonts w:ascii="Times New Roman" w:hAnsi="Times New Roman"/>
          <w:sz w:val="28"/>
          <w:szCs w:val="28"/>
          <w:lang w:val="be-BY"/>
        </w:rPr>
        <w:t xml:space="preserve">» / </w:t>
      </w:r>
      <w:r w:rsidRPr="001831CA">
        <w:rPr>
          <w:rFonts w:ascii="Times New Roman" w:hAnsi="Times New Roman"/>
          <w:sz w:val="28"/>
          <w:szCs w:val="28"/>
          <w:lang w:val="tt-RU"/>
        </w:rPr>
        <w:t>«Серебренная подкова</w:t>
      </w:r>
      <w:r w:rsidRPr="001831CA">
        <w:rPr>
          <w:rFonts w:ascii="Times New Roman" w:hAnsi="Times New Roman"/>
          <w:sz w:val="28"/>
          <w:szCs w:val="28"/>
          <w:lang w:val="be-BY"/>
        </w:rPr>
        <w:t>».</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19. </w:t>
      </w:r>
      <w:r w:rsidRPr="001831CA">
        <w:rPr>
          <w:rFonts w:ascii="Times New Roman" w:hAnsi="Times New Roman"/>
          <w:b/>
          <w:bCs/>
          <w:sz w:val="28"/>
          <w:szCs w:val="28"/>
          <w:lang w:val="tt-RU"/>
        </w:rPr>
        <w:t xml:space="preserve">Ил язмышы ышанычлы кулларда. / </w:t>
      </w:r>
      <w:r w:rsidRPr="001831CA">
        <w:rPr>
          <w:rFonts w:ascii="Times New Roman" w:hAnsi="Times New Roman"/>
          <w:b/>
          <w:bCs/>
          <w:sz w:val="28"/>
          <w:szCs w:val="28"/>
        </w:rPr>
        <w:t>Судьба страны в надёжных руках.</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С. Хакима. Поэма «Бакчачылар» / «Садоводы». Изображение жизни тыл</w:t>
      </w:r>
      <w:r w:rsidRPr="001831CA">
        <w:rPr>
          <w:rFonts w:ascii="Times New Roman" w:hAnsi="Times New Roman"/>
          <w:sz w:val="28"/>
          <w:szCs w:val="28"/>
          <w:lang w:val="tt-RU"/>
        </w:rPr>
        <w:t>а</w:t>
      </w:r>
      <w:r w:rsidRPr="001831CA">
        <w:rPr>
          <w:rFonts w:ascii="Times New Roman" w:hAnsi="Times New Roman"/>
          <w:sz w:val="28"/>
          <w:szCs w:val="28"/>
        </w:rPr>
        <w:t xml:space="preserve"> в военное время. Стихотворение  </w:t>
      </w:r>
      <w:r w:rsidRPr="001831CA">
        <w:rPr>
          <w:rFonts w:ascii="Times New Roman" w:hAnsi="Times New Roman"/>
          <w:sz w:val="28"/>
          <w:szCs w:val="28"/>
          <w:lang w:val="be-BY"/>
        </w:rPr>
        <w:t>«Бу кырлар, бу үзәннәрдә...» / «В этих полях, долинах...» С.Хакима. Образ родного края, мифологизация образа родины.</w:t>
      </w:r>
      <w:r w:rsidRPr="001831CA">
        <w:rPr>
          <w:rFonts w:ascii="Times New Roman" w:hAnsi="Times New Roman"/>
          <w:sz w:val="28"/>
          <w:szCs w:val="28"/>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Р. Тухватуллина. Фрагментарное изучение его повести</w:t>
      </w:r>
      <w:r w:rsidRPr="001831CA">
        <w:rPr>
          <w:rFonts w:ascii="Times New Roman" w:hAnsi="Times New Roman"/>
          <w:b/>
          <w:bCs/>
          <w:sz w:val="28"/>
          <w:szCs w:val="28"/>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Җиләкле аланнар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«Ягодные поляны»</w:t>
      </w:r>
      <w:r w:rsidRPr="001831CA">
        <w:rPr>
          <w:rFonts w:ascii="Times New Roman" w:hAnsi="Times New Roman"/>
          <w:sz w:val="28"/>
          <w:szCs w:val="28"/>
          <w:lang w:val="tt-RU"/>
        </w:rPr>
        <w:t xml:space="preserve">. Сюжетная линия. </w:t>
      </w:r>
      <w:r w:rsidRPr="001831CA">
        <w:rPr>
          <w:rFonts w:ascii="Times New Roman" w:hAnsi="Times New Roman"/>
          <w:sz w:val="28"/>
          <w:szCs w:val="28"/>
        </w:rPr>
        <w:t xml:space="preserve">Ностальгия по детству, по прошлому. Мальчик-рассказчик и совпадающий с автором повествователь.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Творчество М. Магдиева</w:t>
      </w:r>
      <w:r w:rsidRPr="001831CA">
        <w:rPr>
          <w:rFonts w:ascii="Times New Roman" w:hAnsi="Times New Roman"/>
          <w:sz w:val="28"/>
          <w:szCs w:val="28"/>
          <w:lang w:val="be-BY"/>
        </w:rPr>
        <w:t xml:space="preserve">. Ознакомление с повестью «Без </w:t>
      </w:r>
      <w:r w:rsidRPr="001831CA">
        <w:rPr>
          <w:rFonts w:ascii="Times New Roman" w:hAnsi="Times New Roman"/>
          <w:sz w:val="28"/>
          <w:szCs w:val="28"/>
        </w:rPr>
        <w:t xml:space="preserve">– </w:t>
      </w:r>
      <w:r w:rsidRPr="001831CA">
        <w:rPr>
          <w:rFonts w:ascii="Times New Roman" w:hAnsi="Times New Roman"/>
          <w:sz w:val="28"/>
          <w:szCs w:val="28"/>
          <w:lang w:val="be-BY"/>
        </w:rPr>
        <w:t xml:space="preserve">кырык беренче ел балалары» / </w:t>
      </w:r>
      <w:r w:rsidRPr="001831CA">
        <w:rPr>
          <w:rFonts w:ascii="Times New Roman" w:hAnsi="Times New Roman"/>
          <w:sz w:val="28"/>
          <w:szCs w:val="28"/>
        </w:rPr>
        <w:t xml:space="preserve">«Мы – дети сорок первого года». </w:t>
      </w:r>
      <w:r w:rsidRPr="001831CA">
        <w:rPr>
          <w:rFonts w:ascii="Times New Roman" w:hAnsi="Times New Roman"/>
          <w:sz w:val="28"/>
          <w:szCs w:val="28"/>
          <w:lang w:val="tt-RU"/>
        </w:rPr>
        <w:t>Лиризм. Судьба детей сурового военного времени.</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20. </w:t>
      </w:r>
      <w:r w:rsidRPr="001831CA">
        <w:rPr>
          <w:rFonts w:ascii="Times New Roman" w:hAnsi="Times New Roman"/>
          <w:b/>
          <w:bCs/>
          <w:sz w:val="28"/>
          <w:szCs w:val="28"/>
          <w:lang w:val="tt-RU"/>
        </w:rPr>
        <w:t xml:space="preserve">Заман герое. / </w:t>
      </w:r>
      <w:r w:rsidRPr="001831CA">
        <w:rPr>
          <w:rFonts w:ascii="Times New Roman" w:hAnsi="Times New Roman"/>
          <w:b/>
          <w:bCs/>
          <w:sz w:val="28"/>
          <w:szCs w:val="28"/>
        </w:rPr>
        <w:t xml:space="preserve">Герой своего времени.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lastRenderedPageBreak/>
        <w:t>Творчество Назипа Думави. Изображение пейзажа в стихотворении «</w:t>
      </w:r>
      <w:r w:rsidRPr="001831CA">
        <w:rPr>
          <w:rFonts w:ascii="Times New Roman" w:hAnsi="Times New Roman"/>
          <w:sz w:val="28"/>
          <w:szCs w:val="28"/>
          <w:lang w:val="tt-RU"/>
        </w:rPr>
        <w:t>Беренче кар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«Первый снег».</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Жизнь и творчество Хади Такташа</w:t>
      </w:r>
      <w:r w:rsidRPr="001831CA">
        <w:rPr>
          <w:rFonts w:ascii="Times New Roman" w:hAnsi="Times New Roman"/>
          <w:b/>
          <w:bCs/>
          <w:sz w:val="28"/>
          <w:szCs w:val="28"/>
        </w:rPr>
        <w:t xml:space="preserve">. </w:t>
      </w:r>
      <w:r w:rsidRPr="001831CA">
        <w:rPr>
          <w:rFonts w:ascii="Times New Roman" w:hAnsi="Times New Roman"/>
          <w:sz w:val="28"/>
          <w:szCs w:val="28"/>
        </w:rPr>
        <w:t>Поэтические особенности поэмы «Алсу».</w:t>
      </w:r>
      <w:r w:rsidRPr="001831CA">
        <w:rPr>
          <w:rFonts w:ascii="Times New Roman" w:hAnsi="Times New Roman"/>
          <w:sz w:val="28"/>
          <w:szCs w:val="28"/>
          <w:lang w:val="tt-RU"/>
        </w:rPr>
        <w:t xml:space="preserve"> Приемы повторений, рефренов в поэме.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Жизненный и творческий путь Хасана Туфана.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Агыла да болыт агыла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Плывут и плывут облака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Тамчылар ни диләр?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О чём рассказывают капли?</w:t>
      </w:r>
      <w:r w:rsidRPr="001831CA">
        <w:rPr>
          <w:rFonts w:ascii="Times New Roman" w:hAnsi="Times New Roman"/>
          <w:sz w:val="28"/>
          <w:szCs w:val="28"/>
        </w:rPr>
        <w:t>».</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Дом-музей Х. Туфана в родной деревне Старокарметово Аксубаевского района РТ.</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Гурий Тавлин.</w:t>
      </w:r>
      <w:r w:rsidRPr="001831CA">
        <w:rPr>
          <w:rFonts w:ascii="Times New Roman" w:hAnsi="Times New Roman"/>
          <w:sz w:val="28"/>
          <w:szCs w:val="28"/>
          <w:lang w:val="tt-RU"/>
        </w:rPr>
        <w:t xml:space="preserve"> «Кояш болытка кергәндә»/ </w:t>
      </w:r>
      <w:r w:rsidRPr="001831CA">
        <w:rPr>
          <w:rFonts w:ascii="Times New Roman" w:hAnsi="Times New Roman"/>
          <w:sz w:val="28"/>
          <w:szCs w:val="28"/>
        </w:rPr>
        <w:t>«</w:t>
      </w:r>
      <w:r w:rsidRPr="001831CA">
        <w:rPr>
          <w:rFonts w:ascii="Times New Roman" w:hAnsi="Times New Roman"/>
          <w:sz w:val="28"/>
          <w:szCs w:val="28"/>
          <w:lang w:val="tt-RU"/>
        </w:rPr>
        <w:t>Когда тучи заслоняют солнце</w:t>
      </w:r>
      <w:r w:rsidRPr="001831CA">
        <w:rPr>
          <w:rFonts w:ascii="Times New Roman" w:hAnsi="Times New Roman"/>
          <w:sz w:val="28"/>
          <w:szCs w:val="28"/>
        </w:rPr>
        <w:t>».</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sz w:val="28"/>
          <w:szCs w:val="28"/>
          <w:lang w:val="tt-RU"/>
        </w:rPr>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21. </w:t>
      </w:r>
      <w:r w:rsidRPr="001831CA">
        <w:rPr>
          <w:rFonts w:ascii="Times New Roman" w:hAnsi="Times New Roman"/>
          <w:b/>
          <w:bCs/>
          <w:sz w:val="28"/>
          <w:szCs w:val="28"/>
          <w:lang w:val="tt-RU"/>
        </w:rPr>
        <w:t xml:space="preserve">Туган ил темасы. / </w:t>
      </w:r>
      <w:r w:rsidRPr="001831CA">
        <w:rPr>
          <w:rFonts w:ascii="Times New Roman" w:hAnsi="Times New Roman"/>
          <w:b/>
          <w:bCs/>
          <w:sz w:val="28"/>
          <w:szCs w:val="28"/>
        </w:rPr>
        <w:t xml:space="preserve">Тема Родины. </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 </w:t>
      </w:r>
      <w:r w:rsidRPr="001831CA">
        <w:rPr>
          <w:rFonts w:ascii="Times New Roman" w:hAnsi="Times New Roman"/>
          <w:sz w:val="28"/>
          <w:szCs w:val="28"/>
        </w:rPr>
        <w:t xml:space="preserve">Жизненный и творческий путь А.Гилязева. </w:t>
      </w:r>
      <w:r w:rsidRPr="001831CA">
        <w:rPr>
          <w:rFonts w:ascii="Times New Roman" w:hAnsi="Times New Roman"/>
          <w:sz w:val="28"/>
          <w:szCs w:val="28"/>
          <w:lang w:val="tt-RU"/>
        </w:rPr>
        <w:t>Возвращение татарской литературы к национальным художественным традициям:</w:t>
      </w:r>
      <w:r w:rsidRPr="001831CA">
        <w:rPr>
          <w:rFonts w:ascii="Times New Roman" w:hAnsi="Times New Roman"/>
          <w:sz w:val="28"/>
          <w:szCs w:val="28"/>
        </w:rPr>
        <w:t xml:space="preserve"> повесть  «</w:t>
      </w:r>
      <w:r w:rsidRPr="001831CA">
        <w:rPr>
          <w:rFonts w:ascii="Times New Roman" w:hAnsi="Times New Roman"/>
          <w:sz w:val="28"/>
          <w:szCs w:val="28"/>
          <w:lang w:val="tt-RU"/>
        </w:rPr>
        <w:t>Өч аршын җир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«Три аршина земли»</w:t>
      </w:r>
      <w:r w:rsidRPr="001831CA">
        <w:rPr>
          <w:rFonts w:ascii="Times New Roman" w:hAnsi="Times New Roman"/>
          <w:sz w:val="28"/>
          <w:szCs w:val="28"/>
          <w:lang w:val="tt-RU"/>
        </w:rPr>
        <w:t xml:space="preserve"> (отрывок). </w:t>
      </w:r>
      <w:r w:rsidRPr="001831CA">
        <w:rPr>
          <w:rFonts w:ascii="Times New Roman" w:hAnsi="Times New Roman"/>
          <w:sz w:val="28"/>
          <w:szCs w:val="28"/>
        </w:rPr>
        <w:t xml:space="preserve">Художественное осмысление национальных черт характера человека, находящегося вдали от Родины.  </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sz w:val="28"/>
          <w:szCs w:val="28"/>
        </w:rPr>
        <w:t xml:space="preserve">Жизнь и творчество И. Юзеева. </w:t>
      </w:r>
      <w:r w:rsidRPr="001831CA">
        <w:rPr>
          <w:rFonts w:ascii="Times New Roman" w:hAnsi="Times New Roman"/>
          <w:sz w:val="28"/>
          <w:szCs w:val="28"/>
          <w:lang w:val="be-BY"/>
        </w:rPr>
        <w:t xml:space="preserve"> Драматическое произведение </w:t>
      </w:r>
      <w:r w:rsidRPr="001831CA">
        <w:rPr>
          <w:rFonts w:ascii="Times New Roman" w:hAnsi="Times New Roman"/>
          <w:sz w:val="28"/>
          <w:szCs w:val="28"/>
        </w:rPr>
        <w:t>«</w:t>
      </w:r>
      <w:r w:rsidRPr="001831CA">
        <w:rPr>
          <w:rFonts w:ascii="Times New Roman" w:hAnsi="Times New Roman"/>
          <w:sz w:val="28"/>
          <w:szCs w:val="28"/>
          <w:lang w:val="tt-RU"/>
        </w:rPr>
        <w:t>Ак калфагым төшердем кулдан</w:t>
      </w:r>
      <w:r w:rsidRPr="001831CA">
        <w:rPr>
          <w:rFonts w:ascii="Times New Roman" w:hAnsi="Times New Roman"/>
          <w:sz w:val="28"/>
          <w:szCs w:val="28"/>
        </w:rPr>
        <w:t xml:space="preserve">» </w:t>
      </w:r>
      <w:r w:rsidRPr="001831CA">
        <w:rPr>
          <w:rFonts w:ascii="Times New Roman" w:hAnsi="Times New Roman"/>
          <w:sz w:val="28"/>
          <w:szCs w:val="28"/>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поэта Фаннура</w:t>
      </w:r>
      <w:r w:rsidRPr="001831CA">
        <w:rPr>
          <w:rFonts w:ascii="Times New Roman" w:hAnsi="Times New Roman"/>
          <w:sz w:val="28"/>
          <w:szCs w:val="28"/>
          <w:lang w:val="tt-RU"/>
        </w:rPr>
        <w:t xml:space="preserve"> </w:t>
      </w:r>
      <w:r w:rsidRPr="001831CA">
        <w:rPr>
          <w:rFonts w:ascii="Times New Roman" w:hAnsi="Times New Roman"/>
          <w:sz w:val="28"/>
          <w:szCs w:val="28"/>
        </w:rPr>
        <w:t>Сафина</w:t>
      </w:r>
      <w:r w:rsidRPr="001831CA">
        <w:rPr>
          <w:rFonts w:ascii="Times New Roman" w:hAnsi="Times New Roman"/>
          <w:sz w:val="28"/>
          <w:szCs w:val="28"/>
          <w:lang w:val="tt-RU"/>
        </w:rPr>
        <w:t xml:space="preserve">. Изучение  стихотворения </w:t>
      </w:r>
      <w:r w:rsidRPr="001831CA">
        <w:rPr>
          <w:rFonts w:ascii="Times New Roman" w:hAnsi="Times New Roman"/>
          <w:sz w:val="28"/>
          <w:szCs w:val="28"/>
        </w:rPr>
        <w:t>«</w:t>
      </w:r>
      <w:r w:rsidRPr="001831CA">
        <w:rPr>
          <w:rFonts w:ascii="Times New Roman" w:hAnsi="Times New Roman"/>
          <w:sz w:val="28"/>
          <w:szCs w:val="28"/>
          <w:lang w:val="tt-RU"/>
        </w:rPr>
        <w:t>Туган җиремә</w:t>
      </w:r>
      <w:r w:rsidRPr="001831CA">
        <w:rPr>
          <w:rFonts w:ascii="Times New Roman" w:hAnsi="Times New Roman"/>
          <w:sz w:val="28"/>
          <w:szCs w:val="28"/>
        </w:rPr>
        <w:t>»/ «Родной земле»</w:t>
      </w:r>
      <w:r w:rsidRPr="001831CA">
        <w:rPr>
          <w:rFonts w:ascii="Times New Roman" w:hAnsi="Times New Roman"/>
          <w:sz w:val="28"/>
          <w:szCs w:val="28"/>
          <w:lang w:val="tt-RU"/>
        </w:rPr>
        <w:t xml:space="preserve">. </w:t>
      </w:r>
      <w:r w:rsidRPr="001831CA">
        <w:rPr>
          <w:rFonts w:ascii="Times New Roman" w:hAnsi="Times New Roman"/>
          <w:sz w:val="28"/>
          <w:szCs w:val="28"/>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w:t>
      </w:r>
      <w:r w:rsidRPr="001831CA">
        <w:rPr>
          <w:rFonts w:ascii="Times New Roman" w:hAnsi="Times New Roman"/>
          <w:sz w:val="28"/>
          <w:szCs w:val="28"/>
          <w:lang w:val="tt-RU"/>
        </w:rPr>
        <w:t xml:space="preserve"> М. Галиева. Фрагментарное ознакомление с повестью </w:t>
      </w:r>
      <w:r w:rsidRPr="001831CA">
        <w:rPr>
          <w:rFonts w:ascii="Times New Roman" w:hAnsi="Times New Roman"/>
          <w:sz w:val="28"/>
          <w:szCs w:val="28"/>
        </w:rPr>
        <w:t>«</w:t>
      </w:r>
      <w:r w:rsidRPr="001831CA">
        <w:rPr>
          <w:rFonts w:ascii="Times New Roman" w:hAnsi="Times New Roman"/>
          <w:sz w:val="28"/>
          <w:szCs w:val="28"/>
          <w:lang w:val="tt-RU"/>
        </w:rPr>
        <w:t>Нигез</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color w:val="FF0000"/>
          <w:sz w:val="28"/>
          <w:szCs w:val="28"/>
        </w:rPr>
        <w:t xml:space="preserve"> </w:t>
      </w:r>
      <w:r w:rsidRPr="001831CA">
        <w:rPr>
          <w:rFonts w:ascii="Times New Roman" w:hAnsi="Times New Roman"/>
          <w:sz w:val="28"/>
          <w:szCs w:val="28"/>
        </w:rPr>
        <w:t>«</w:t>
      </w:r>
      <w:r w:rsidRPr="001831CA">
        <w:rPr>
          <w:rFonts w:ascii="Times New Roman" w:hAnsi="Times New Roman"/>
          <w:sz w:val="28"/>
          <w:szCs w:val="28"/>
          <w:lang w:val="tt-RU"/>
        </w:rPr>
        <w:t>Родной очаг</w:t>
      </w:r>
      <w:r w:rsidRPr="001831CA">
        <w:rPr>
          <w:rFonts w:ascii="Times New Roman" w:hAnsi="Times New Roman"/>
          <w:sz w:val="28"/>
          <w:szCs w:val="28"/>
        </w:rPr>
        <w:t>». Отражение в повести трудностей военного времени.</w:t>
      </w:r>
      <w:r w:rsidRPr="001831CA">
        <w:rPr>
          <w:rFonts w:ascii="Times New Roman" w:hAnsi="Times New Roman"/>
          <w:color w:val="FF0000"/>
          <w:sz w:val="28"/>
          <w:szCs w:val="28"/>
        </w:rPr>
        <w:t xml:space="preserve"> </w:t>
      </w:r>
      <w:r w:rsidRPr="001831CA">
        <w:rPr>
          <w:rFonts w:ascii="Times New Roman" w:hAnsi="Times New Roman"/>
          <w:sz w:val="28"/>
          <w:szCs w:val="28"/>
        </w:rPr>
        <w:t>Нравственная стойкость, чувство</w:t>
      </w:r>
      <w:r w:rsidRPr="001831CA">
        <w:rPr>
          <w:rFonts w:ascii="Times New Roman" w:hAnsi="Times New Roman"/>
          <w:sz w:val="28"/>
          <w:szCs w:val="28"/>
          <w:lang w:val="tt-RU"/>
        </w:rPr>
        <w:t xml:space="preserve"> </w:t>
      </w:r>
      <w:r w:rsidRPr="001831CA">
        <w:rPr>
          <w:rFonts w:ascii="Times New Roman" w:hAnsi="Times New Roman"/>
          <w:sz w:val="28"/>
          <w:szCs w:val="28"/>
        </w:rPr>
        <w:t xml:space="preserve">собственного достоинства, свойственные героям. Образное мышление автора.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Проектная работа «Моя малая Родина».</w:t>
      </w:r>
    </w:p>
    <w:p w:rsidR="00D01699" w:rsidRPr="001831CA" w:rsidRDefault="00D01699" w:rsidP="00D01699">
      <w:pPr>
        <w:ind w:firstLine="709"/>
        <w:rPr>
          <w:rFonts w:ascii="Times New Roman" w:hAnsi="Times New Roman"/>
          <w:b/>
          <w:bCs/>
          <w:sz w:val="28"/>
          <w:szCs w:val="28"/>
          <w:lang w:val="tt-RU"/>
        </w:rPr>
      </w:pPr>
      <w:r w:rsidRPr="001831CA">
        <w:rPr>
          <w:rFonts w:ascii="Times New Roman" w:hAnsi="Times New Roman"/>
          <w:sz w:val="28"/>
          <w:szCs w:val="28"/>
          <w:lang w:val="tt-RU"/>
        </w:rPr>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22. </w:t>
      </w:r>
      <w:r w:rsidRPr="001831CA">
        <w:rPr>
          <w:rFonts w:ascii="Times New Roman" w:hAnsi="Times New Roman"/>
          <w:b/>
          <w:bCs/>
          <w:sz w:val="28"/>
          <w:szCs w:val="28"/>
          <w:lang w:val="tt-RU"/>
        </w:rPr>
        <w:t xml:space="preserve">Яхшылык җиңә. / </w:t>
      </w:r>
      <w:r w:rsidRPr="001831CA">
        <w:rPr>
          <w:rFonts w:ascii="Times New Roman" w:hAnsi="Times New Roman"/>
          <w:b/>
          <w:bCs/>
          <w:sz w:val="28"/>
          <w:szCs w:val="28"/>
        </w:rPr>
        <w:t xml:space="preserve">Добро побеждает.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b/>
          <w:bCs/>
          <w:sz w:val="28"/>
          <w:szCs w:val="28"/>
        </w:rPr>
        <w:t xml:space="preserve"> </w:t>
      </w:r>
      <w:r w:rsidRPr="001831CA">
        <w:rPr>
          <w:rFonts w:ascii="Times New Roman" w:hAnsi="Times New Roman"/>
          <w:sz w:val="28"/>
          <w:szCs w:val="28"/>
        </w:rPr>
        <w:t>Жизнь и творчество Ф. Хусни Осмысление ребёнком событий войны в рассказе «С</w:t>
      </w:r>
      <w:r w:rsidRPr="001831CA">
        <w:rPr>
          <w:rFonts w:ascii="Times New Roman" w:hAnsi="Times New Roman"/>
          <w:sz w:val="28"/>
          <w:szCs w:val="28"/>
          <w:lang w:val="tt-RU"/>
        </w:rPr>
        <w:t>өйләнмәгән хикәя</w:t>
      </w:r>
      <w:r w:rsidRPr="001831CA">
        <w:rPr>
          <w:rFonts w:ascii="Times New Roman" w:hAnsi="Times New Roman"/>
          <w:sz w:val="28"/>
          <w:szCs w:val="28"/>
        </w:rPr>
        <w:t>»/ «Не</w:t>
      </w:r>
      <w:r w:rsidRPr="001831CA">
        <w:rPr>
          <w:rFonts w:ascii="Times New Roman" w:hAnsi="Times New Roman"/>
          <w:sz w:val="28"/>
          <w:szCs w:val="28"/>
          <w:lang w:val="tt-RU"/>
        </w:rPr>
        <w:t>рассказанная история».</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Жизнь и творчество Р. Хафизовой. Психология детей военных лет в рассказе «Әти кайткан көн»/ «В день возвращения отца» Р.Хафизовой.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Творчество Ф.Яруллина. Своеобразное раскрытие проблем дружбы и ответственности человека за свои поступки в рассказе  </w:t>
      </w:r>
      <w:r w:rsidRPr="001831CA">
        <w:rPr>
          <w:rFonts w:ascii="Times New Roman" w:hAnsi="Times New Roman"/>
          <w:sz w:val="28"/>
          <w:szCs w:val="28"/>
        </w:rPr>
        <w:t>«</w:t>
      </w:r>
      <w:r w:rsidRPr="001831CA">
        <w:rPr>
          <w:rFonts w:ascii="Times New Roman" w:hAnsi="Times New Roman"/>
          <w:sz w:val="28"/>
          <w:szCs w:val="28"/>
          <w:lang w:val="tt-RU"/>
        </w:rPr>
        <w:t>Ак төнбоек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Белый лотос</w:t>
      </w:r>
      <w:r w:rsidRPr="001831CA">
        <w:rPr>
          <w:rFonts w:ascii="Times New Roman" w:hAnsi="Times New Roman"/>
          <w:sz w:val="28"/>
          <w:szCs w:val="28"/>
        </w:rPr>
        <w:t>»</w:t>
      </w:r>
      <w:r w:rsidRPr="001831CA">
        <w:rPr>
          <w:rFonts w:ascii="Times New Roman" w:hAnsi="Times New Roman"/>
          <w:sz w:val="28"/>
          <w:szCs w:val="28"/>
          <w:lang w:val="tt-RU"/>
        </w:rPr>
        <w:t xml:space="preserve"> Ф.Яруллина.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Творчество Р.Корбана. Проблема взаимотношений человека и природы в стихотворении </w:t>
      </w:r>
      <w:r w:rsidRPr="001831CA">
        <w:rPr>
          <w:rFonts w:ascii="Times New Roman" w:hAnsi="Times New Roman"/>
          <w:sz w:val="28"/>
          <w:szCs w:val="28"/>
        </w:rPr>
        <w:t>«</w:t>
      </w:r>
      <w:r w:rsidRPr="001831CA">
        <w:rPr>
          <w:rFonts w:ascii="Times New Roman" w:hAnsi="Times New Roman"/>
          <w:sz w:val="28"/>
          <w:szCs w:val="28"/>
          <w:lang w:val="tt-RU"/>
        </w:rPr>
        <w:t>Ярдәм итик</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Давайте, поможем</w:t>
      </w:r>
      <w:r w:rsidRPr="001831CA">
        <w:rPr>
          <w:rFonts w:ascii="Times New Roman" w:hAnsi="Times New Roman"/>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Своеобразие изображения детской психологии в рассказе </w:t>
      </w:r>
      <w:r w:rsidRPr="001831CA">
        <w:rPr>
          <w:rFonts w:ascii="Times New Roman" w:hAnsi="Times New Roman"/>
          <w:sz w:val="28"/>
          <w:szCs w:val="28"/>
        </w:rPr>
        <w:t>«</w:t>
      </w:r>
      <w:r w:rsidRPr="001831CA">
        <w:rPr>
          <w:rFonts w:ascii="Times New Roman" w:hAnsi="Times New Roman"/>
          <w:sz w:val="28"/>
          <w:szCs w:val="28"/>
          <w:lang w:val="tt-RU"/>
        </w:rPr>
        <w:t xml:space="preserve">Биш «икеле»/ </w:t>
      </w:r>
      <w:r w:rsidRPr="001831CA">
        <w:rPr>
          <w:rFonts w:ascii="Times New Roman" w:hAnsi="Times New Roman"/>
          <w:sz w:val="28"/>
          <w:szCs w:val="28"/>
        </w:rPr>
        <w:t>«</w:t>
      </w:r>
      <w:r w:rsidRPr="001831CA">
        <w:rPr>
          <w:rFonts w:ascii="Times New Roman" w:hAnsi="Times New Roman"/>
          <w:sz w:val="28"/>
          <w:szCs w:val="28"/>
          <w:lang w:val="tt-RU"/>
        </w:rPr>
        <w:t xml:space="preserve">Пять </w:t>
      </w:r>
      <w:r w:rsidRPr="001831CA">
        <w:rPr>
          <w:rFonts w:ascii="Times New Roman" w:hAnsi="Times New Roman"/>
          <w:sz w:val="28"/>
          <w:szCs w:val="28"/>
        </w:rPr>
        <w:t>«</w:t>
      </w:r>
      <w:r w:rsidRPr="001831CA">
        <w:rPr>
          <w:rFonts w:ascii="Times New Roman" w:hAnsi="Times New Roman"/>
          <w:sz w:val="28"/>
          <w:szCs w:val="28"/>
          <w:lang w:val="tt-RU"/>
        </w:rPr>
        <w:t>двоек</w:t>
      </w:r>
      <w:r w:rsidRPr="001831CA">
        <w:rPr>
          <w:rFonts w:ascii="Times New Roman" w:hAnsi="Times New Roman"/>
          <w:sz w:val="28"/>
          <w:szCs w:val="28"/>
        </w:rPr>
        <w:t>»</w:t>
      </w:r>
      <w:r w:rsidRPr="001831CA">
        <w:rPr>
          <w:rFonts w:ascii="Times New Roman" w:hAnsi="Times New Roman"/>
          <w:sz w:val="28"/>
          <w:szCs w:val="28"/>
          <w:lang w:val="tt-RU"/>
        </w:rPr>
        <w:t xml:space="preserve"> Р. Галиуллина. Раскрытие правственных проблем в рассказе </w:t>
      </w:r>
      <w:r w:rsidRPr="001831CA">
        <w:rPr>
          <w:rFonts w:ascii="Times New Roman" w:hAnsi="Times New Roman"/>
          <w:sz w:val="28"/>
          <w:szCs w:val="28"/>
        </w:rPr>
        <w:t>«</w:t>
      </w:r>
      <w:r w:rsidRPr="001831CA">
        <w:rPr>
          <w:rFonts w:ascii="Times New Roman" w:hAnsi="Times New Roman"/>
          <w:sz w:val="28"/>
          <w:szCs w:val="28"/>
          <w:lang w:val="tt-RU"/>
        </w:rPr>
        <w:t>Табыш</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Находка</w:t>
      </w:r>
      <w:r w:rsidRPr="001831CA">
        <w:rPr>
          <w:rFonts w:ascii="Times New Roman" w:hAnsi="Times New Roman"/>
          <w:sz w:val="28"/>
          <w:szCs w:val="28"/>
        </w:rPr>
        <w:t>»</w:t>
      </w:r>
      <w:r w:rsidRPr="001831CA">
        <w:rPr>
          <w:rFonts w:ascii="Times New Roman" w:hAnsi="Times New Roman"/>
          <w:sz w:val="28"/>
          <w:szCs w:val="28"/>
          <w:lang w:val="tt-RU"/>
        </w:rPr>
        <w:t xml:space="preserve"> А.Ахметгалиевой.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b/>
          <w:bCs/>
          <w:sz w:val="28"/>
          <w:szCs w:val="28"/>
          <w:lang w:val="tt-RU"/>
        </w:rPr>
        <w:lastRenderedPageBreak/>
        <w:t>23. Табигатькә табиб кирәк. / Природе нужен доктор.</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eastAsia="ru-RU"/>
        </w:rPr>
        <w:t>М.Аглямов</w:t>
      </w:r>
      <w:r w:rsidRPr="001831CA">
        <w:rPr>
          <w:rFonts w:ascii="Times New Roman" w:hAnsi="Times New Roman"/>
          <w:b/>
          <w:bCs/>
          <w:sz w:val="28"/>
          <w:szCs w:val="28"/>
          <w:lang w:val="tt-RU" w:eastAsia="ru-RU"/>
        </w:rPr>
        <w:t xml:space="preserve">. </w:t>
      </w:r>
      <w:r w:rsidRPr="001831CA">
        <w:rPr>
          <w:rFonts w:ascii="Times New Roman" w:hAnsi="Times New Roman"/>
          <w:sz w:val="28"/>
          <w:szCs w:val="28"/>
          <w:lang w:val="be-BY"/>
        </w:rPr>
        <w:t xml:space="preserve">«Каеннар булсаң иде» / </w:t>
      </w:r>
      <w:r w:rsidRPr="001831CA">
        <w:rPr>
          <w:rFonts w:ascii="Times New Roman" w:hAnsi="Times New Roman"/>
          <w:sz w:val="28"/>
          <w:szCs w:val="28"/>
          <w:lang w:val="tt-RU"/>
        </w:rPr>
        <w:t>«Как березы»</w:t>
      </w:r>
      <w:r w:rsidRPr="001831CA">
        <w:rPr>
          <w:rFonts w:ascii="Times New Roman" w:hAnsi="Times New Roman"/>
          <w:sz w:val="28"/>
          <w:szCs w:val="28"/>
          <w:lang w:val="be-BY"/>
        </w:rPr>
        <w:t>, «Учак урыннары» /</w:t>
      </w:r>
      <w:r w:rsidRPr="001831CA">
        <w:rPr>
          <w:rFonts w:ascii="Times New Roman" w:hAnsi="Times New Roman"/>
          <w:sz w:val="28"/>
          <w:szCs w:val="28"/>
          <w:lang w:val="tt-RU"/>
        </w:rPr>
        <w:t xml:space="preserve"> «</w:t>
      </w:r>
      <w:r w:rsidRPr="001831CA">
        <w:rPr>
          <w:rFonts w:ascii="Times New Roman" w:hAnsi="Times New Roman"/>
          <w:spacing w:val="-5"/>
          <w:sz w:val="28"/>
          <w:szCs w:val="28"/>
          <w:lang w:val="tt-RU"/>
        </w:rPr>
        <w:t>Места костров</w:t>
      </w:r>
      <w:r w:rsidRPr="001831CA">
        <w:rPr>
          <w:rFonts w:ascii="Times New Roman" w:hAnsi="Times New Roman"/>
          <w:sz w:val="28"/>
          <w:szCs w:val="28"/>
          <w:lang w:val="tt-RU"/>
        </w:rPr>
        <w:t xml:space="preserve">». Проблема </w:t>
      </w:r>
      <w:r w:rsidRPr="001831CA">
        <w:rPr>
          <w:rFonts w:ascii="Times New Roman" w:hAnsi="Times New Roman"/>
          <w:sz w:val="28"/>
          <w:szCs w:val="28"/>
        </w:rPr>
        <w:t>«</w:t>
      </w:r>
      <w:r w:rsidRPr="001831CA">
        <w:rPr>
          <w:rFonts w:ascii="Times New Roman" w:hAnsi="Times New Roman"/>
          <w:sz w:val="28"/>
          <w:szCs w:val="28"/>
          <w:lang w:val="tt-RU"/>
        </w:rPr>
        <w:t>исторической памяти</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Многообразие жанровых форм, стилевых черт в творчестве М.Аглямова</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 Проблемы взаимоотношения человека  и природы в стихотворении «</w:t>
      </w:r>
      <w:r w:rsidRPr="001831CA">
        <w:rPr>
          <w:rFonts w:ascii="Times New Roman" w:hAnsi="Times New Roman"/>
          <w:sz w:val="28"/>
          <w:szCs w:val="28"/>
          <w:lang w:val="tt-RU"/>
        </w:rPr>
        <w:t>Балык кычкыруы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Крик рыбы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З. Мансуров</w:t>
      </w:r>
      <w:r w:rsidRPr="001831CA">
        <w:rPr>
          <w:rFonts w:ascii="Times New Roman" w:hAnsi="Times New Roman"/>
          <w:sz w:val="28"/>
          <w:szCs w:val="28"/>
          <w:lang w:val="tt-RU"/>
        </w:rPr>
        <w:t xml:space="preserve">а и  в рассказе </w:t>
      </w:r>
      <w:r w:rsidRPr="001831CA">
        <w:rPr>
          <w:rFonts w:ascii="Times New Roman" w:hAnsi="Times New Roman"/>
          <w:sz w:val="28"/>
          <w:szCs w:val="28"/>
        </w:rPr>
        <w:t>«</w:t>
      </w:r>
      <w:r w:rsidRPr="001831CA">
        <w:rPr>
          <w:rFonts w:ascii="Times New Roman" w:hAnsi="Times New Roman"/>
          <w:sz w:val="28"/>
          <w:szCs w:val="28"/>
          <w:lang w:val="tt-RU"/>
        </w:rPr>
        <w:t>Карач</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Ворон</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Х. Ибрагима</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Повторение и обобщение изученного</w:t>
      </w:r>
      <w:r w:rsidRPr="001831CA">
        <w:rPr>
          <w:rFonts w:ascii="Times New Roman" w:hAnsi="Times New Roman"/>
          <w:sz w:val="28"/>
          <w:szCs w:val="28"/>
          <w:lang w:val="tt-RU"/>
        </w:rPr>
        <w:t xml:space="preserve"> в 7 классе. Повторение.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24. </w:t>
      </w:r>
      <w:r w:rsidRPr="001831CA">
        <w:rPr>
          <w:rFonts w:ascii="Times New Roman" w:hAnsi="Times New Roman"/>
          <w:b/>
          <w:bCs/>
          <w:sz w:val="28"/>
          <w:szCs w:val="28"/>
          <w:lang w:val="tt-RU"/>
        </w:rPr>
        <w:t xml:space="preserve">Узганнар турында хәтерләү. / </w:t>
      </w:r>
      <w:r w:rsidRPr="001831CA">
        <w:rPr>
          <w:rFonts w:ascii="Times New Roman" w:hAnsi="Times New Roman"/>
          <w:b/>
          <w:bCs/>
          <w:sz w:val="28"/>
          <w:szCs w:val="28"/>
        </w:rPr>
        <w:t xml:space="preserve">Память о прошлом.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Предания «</w:t>
      </w:r>
      <w:r w:rsidRPr="001831CA">
        <w:rPr>
          <w:rFonts w:ascii="Times New Roman" w:hAnsi="Times New Roman"/>
          <w:sz w:val="28"/>
          <w:szCs w:val="28"/>
          <w:lang w:val="tt-RU"/>
        </w:rPr>
        <w:t>Сихерче кыз</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Колдунья</w:t>
      </w:r>
      <w:r w:rsidRPr="001831CA">
        <w:rPr>
          <w:rFonts w:ascii="Times New Roman" w:hAnsi="Times New Roman"/>
          <w:sz w:val="28"/>
          <w:szCs w:val="28"/>
        </w:rPr>
        <w:t>»</w:t>
      </w:r>
      <w:r w:rsidRPr="001831CA">
        <w:rPr>
          <w:rFonts w:ascii="Times New Roman" w:hAnsi="Times New Roman"/>
          <w:sz w:val="28"/>
          <w:szCs w:val="28"/>
          <w:lang w:val="tt-RU"/>
        </w:rPr>
        <w:t xml:space="preserve"> (Татарское народное предание) </w:t>
      </w:r>
      <w:r w:rsidRPr="001831CA">
        <w:rPr>
          <w:rFonts w:ascii="Times New Roman" w:hAnsi="Times New Roman"/>
          <w:sz w:val="28"/>
          <w:szCs w:val="28"/>
        </w:rPr>
        <w:t>«</w:t>
      </w:r>
      <w:r w:rsidRPr="001831CA">
        <w:rPr>
          <w:rFonts w:ascii="Times New Roman" w:hAnsi="Times New Roman"/>
          <w:sz w:val="28"/>
          <w:szCs w:val="28"/>
          <w:lang w:val="tt-RU"/>
        </w:rPr>
        <w:t>Гали тугае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«Пойма имени Гали» (Татарское народное предание) «</w:t>
      </w:r>
      <w:r w:rsidRPr="001831CA">
        <w:rPr>
          <w:rFonts w:ascii="Times New Roman" w:hAnsi="Times New Roman"/>
          <w:sz w:val="28"/>
          <w:szCs w:val="28"/>
          <w:lang w:val="tt-RU"/>
        </w:rPr>
        <w:t>Моргана</w:t>
      </w:r>
      <w:r w:rsidRPr="001831CA">
        <w:rPr>
          <w:rFonts w:ascii="Times New Roman" w:hAnsi="Times New Roman"/>
          <w:sz w:val="28"/>
          <w:szCs w:val="28"/>
        </w:rPr>
        <w:t>»</w:t>
      </w:r>
      <w:r w:rsidRPr="001831CA">
        <w:rPr>
          <w:rFonts w:ascii="Times New Roman" w:hAnsi="Times New Roman"/>
          <w:sz w:val="28"/>
          <w:szCs w:val="28"/>
          <w:lang w:val="tt-RU"/>
        </w:rPr>
        <w:t xml:space="preserve"> (Средневековое европейское предание) и др.; Трансформация преданий в литературе: М.Гафури </w:t>
      </w:r>
      <w:r w:rsidRPr="001831CA">
        <w:rPr>
          <w:rFonts w:ascii="Times New Roman" w:hAnsi="Times New Roman"/>
          <w:sz w:val="28"/>
          <w:szCs w:val="28"/>
        </w:rPr>
        <w:t>«</w:t>
      </w:r>
      <w:r w:rsidRPr="001831CA">
        <w:rPr>
          <w:rFonts w:ascii="Times New Roman" w:hAnsi="Times New Roman"/>
          <w:sz w:val="28"/>
          <w:szCs w:val="28"/>
          <w:lang w:val="tt-RU"/>
        </w:rPr>
        <w:t>Хан кызы Алтынчәч</w:t>
      </w:r>
      <w:r w:rsidRPr="001831CA">
        <w:rPr>
          <w:rFonts w:ascii="Times New Roman" w:hAnsi="Times New Roman"/>
          <w:sz w:val="28"/>
          <w:szCs w:val="28"/>
        </w:rPr>
        <w:t>»/ «Ханская дочь Алтынчеч». Легенды «</w:t>
      </w:r>
      <w:r w:rsidRPr="001831CA">
        <w:rPr>
          <w:rFonts w:ascii="Times New Roman" w:hAnsi="Times New Roman"/>
          <w:sz w:val="28"/>
          <w:szCs w:val="28"/>
          <w:lang w:val="tt-RU"/>
        </w:rPr>
        <w:t>Күке каян барлыкка килгән?</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«Откуда появилась кукушка?», «</w:t>
      </w:r>
      <w:r w:rsidRPr="001831CA">
        <w:rPr>
          <w:rFonts w:ascii="Times New Roman" w:hAnsi="Times New Roman"/>
          <w:sz w:val="28"/>
          <w:szCs w:val="28"/>
          <w:lang w:val="tt-RU"/>
        </w:rPr>
        <w:t>Зөһрә кыз</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«Девушка Зухра» (татарская легенда), «Мистер Стуруорм» (шотландская легенда)</w:t>
      </w:r>
      <w:r w:rsidRPr="001831CA">
        <w:rPr>
          <w:rFonts w:ascii="Times New Roman" w:hAnsi="Times New Roman"/>
          <w:sz w:val="28"/>
          <w:szCs w:val="28"/>
          <w:lang w:val="tt-RU"/>
        </w:rPr>
        <w:t xml:space="preserve">. Трансформация легенд в литературе: Ф. Яхин </w:t>
      </w:r>
      <w:r w:rsidRPr="001831CA">
        <w:rPr>
          <w:rFonts w:ascii="Times New Roman" w:hAnsi="Times New Roman"/>
          <w:sz w:val="28"/>
          <w:szCs w:val="28"/>
        </w:rPr>
        <w:t>«</w:t>
      </w:r>
      <w:r w:rsidRPr="001831CA">
        <w:rPr>
          <w:rFonts w:ascii="Times New Roman" w:hAnsi="Times New Roman"/>
          <w:sz w:val="28"/>
          <w:szCs w:val="28"/>
          <w:lang w:val="tt-RU"/>
        </w:rPr>
        <w:t>Һомай кошы</w:t>
      </w:r>
      <w:r w:rsidRPr="001831CA">
        <w:rPr>
          <w:rFonts w:ascii="Times New Roman" w:hAnsi="Times New Roman"/>
          <w:sz w:val="28"/>
          <w:szCs w:val="28"/>
        </w:rPr>
        <w:t>»/ «Птица счастья»</w:t>
      </w:r>
      <w:r w:rsidRPr="001831CA">
        <w:rPr>
          <w:rFonts w:ascii="Times New Roman" w:hAnsi="Times New Roman"/>
          <w:sz w:val="28"/>
          <w:szCs w:val="28"/>
          <w:lang w:val="tt-RU"/>
        </w:rPr>
        <w:t xml:space="preserve">, А. Еники </w:t>
      </w:r>
      <w:r w:rsidRPr="001831CA">
        <w:rPr>
          <w:rFonts w:ascii="Times New Roman" w:hAnsi="Times New Roman"/>
          <w:sz w:val="28"/>
          <w:szCs w:val="28"/>
        </w:rPr>
        <w:t>«</w:t>
      </w:r>
      <w:r w:rsidRPr="001831CA">
        <w:rPr>
          <w:rFonts w:ascii="Times New Roman" w:hAnsi="Times New Roman"/>
          <w:sz w:val="28"/>
          <w:szCs w:val="28"/>
          <w:lang w:val="tt-RU"/>
        </w:rPr>
        <w:t>Курай</w:t>
      </w:r>
      <w:r w:rsidRPr="001831CA">
        <w:rPr>
          <w:rFonts w:ascii="Times New Roman" w:hAnsi="Times New Roman"/>
          <w:sz w:val="28"/>
          <w:szCs w:val="28"/>
        </w:rPr>
        <w:t>»/ «Курай»</w:t>
      </w:r>
      <w:r w:rsidRPr="001831CA">
        <w:rPr>
          <w:rFonts w:ascii="Times New Roman" w:hAnsi="Times New Roman"/>
          <w:sz w:val="28"/>
          <w:szCs w:val="28"/>
          <w:lang w:val="tt-RU"/>
        </w:rPr>
        <w:t xml:space="preserve">, Ф. Яруллин </w:t>
      </w:r>
      <w:r w:rsidRPr="001831CA">
        <w:rPr>
          <w:rFonts w:ascii="Times New Roman" w:hAnsi="Times New Roman"/>
          <w:sz w:val="28"/>
          <w:szCs w:val="28"/>
        </w:rPr>
        <w:t>«</w:t>
      </w:r>
      <w:r w:rsidRPr="001831CA">
        <w:rPr>
          <w:rFonts w:ascii="Times New Roman" w:hAnsi="Times New Roman"/>
          <w:sz w:val="28"/>
          <w:szCs w:val="28"/>
          <w:lang w:val="tt-RU"/>
        </w:rPr>
        <w:t>Моңлы курай</w:t>
      </w:r>
      <w:r w:rsidRPr="001831CA">
        <w:rPr>
          <w:rFonts w:ascii="Times New Roman" w:hAnsi="Times New Roman"/>
          <w:sz w:val="28"/>
          <w:szCs w:val="28"/>
        </w:rPr>
        <w:t>»/ «</w:t>
      </w:r>
      <w:r w:rsidRPr="001831CA">
        <w:rPr>
          <w:rFonts w:ascii="Times New Roman" w:hAnsi="Times New Roman"/>
          <w:sz w:val="28"/>
          <w:szCs w:val="28"/>
          <w:lang w:val="tt-RU"/>
        </w:rPr>
        <w:t>Напевы курая</w:t>
      </w:r>
      <w:r w:rsidRPr="001831CA">
        <w:rPr>
          <w:rFonts w:ascii="Times New Roman" w:hAnsi="Times New Roman"/>
          <w:sz w:val="28"/>
          <w:szCs w:val="28"/>
        </w:rPr>
        <w:t xml:space="preserve">».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Информация о н</w:t>
      </w:r>
      <w:r w:rsidRPr="001831CA">
        <w:rPr>
          <w:rFonts w:ascii="Times New Roman" w:hAnsi="Times New Roman"/>
          <w:sz w:val="28"/>
          <w:szCs w:val="28"/>
        </w:rPr>
        <w:t>ациональны</w:t>
      </w:r>
      <w:r w:rsidRPr="001831CA">
        <w:rPr>
          <w:rFonts w:ascii="Times New Roman" w:hAnsi="Times New Roman"/>
          <w:sz w:val="28"/>
          <w:szCs w:val="28"/>
          <w:lang w:val="tt-RU"/>
        </w:rPr>
        <w:t>х</w:t>
      </w:r>
      <w:r w:rsidRPr="001831CA">
        <w:rPr>
          <w:rFonts w:ascii="Times New Roman" w:hAnsi="Times New Roman"/>
          <w:sz w:val="28"/>
          <w:szCs w:val="28"/>
        </w:rPr>
        <w:t xml:space="preserve"> музыкальны</w:t>
      </w:r>
      <w:r w:rsidRPr="001831CA">
        <w:rPr>
          <w:rFonts w:ascii="Times New Roman" w:hAnsi="Times New Roman"/>
          <w:sz w:val="28"/>
          <w:szCs w:val="28"/>
          <w:lang w:val="tt-RU"/>
        </w:rPr>
        <w:t>х</w:t>
      </w:r>
      <w:r w:rsidRPr="001831CA">
        <w:rPr>
          <w:rFonts w:ascii="Times New Roman" w:hAnsi="Times New Roman"/>
          <w:sz w:val="28"/>
          <w:szCs w:val="28"/>
        </w:rPr>
        <w:t xml:space="preserve"> инструмент</w:t>
      </w:r>
      <w:r w:rsidRPr="001831CA">
        <w:rPr>
          <w:rFonts w:ascii="Times New Roman" w:hAnsi="Times New Roman"/>
          <w:sz w:val="28"/>
          <w:szCs w:val="28"/>
          <w:lang w:val="tt-RU"/>
        </w:rPr>
        <w:t xml:space="preserve">ах.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Проектная работа </w:t>
      </w:r>
      <w:r w:rsidRPr="001831CA">
        <w:rPr>
          <w:rFonts w:ascii="Times New Roman" w:hAnsi="Times New Roman"/>
          <w:sz w:val="28"/>
          <w:szCs w:val="28"/>
        </w:rPr>
        <w:t>«</w:t>
      </w:r>
      <w:r w:rsidRPr="001831CA">
        <w:rPr>
          <w:rFonts w:ascii="Times New Roman" w:hAnsi="Times New Roman"/>
          <w:sz w:val="28"/>
          <w:szCs w:val="28"/>
          <w:lang w:val="tt-RU"/>
        </w:rPr>
        <w:t>Музыкальные инструменты</w:t>
      </w:r>
      <w:r w:rsidRPr="001831CA">
        <w:rPr>
          <w:rFonts w:ascii="Times New Roman" w:hAnsi="Times New Roman"/>
          <w:sz w:val="28"/>
          <w:szCs w:val="28"/>
        </w:rPr>
        <w:t>»</w:t>
      </w:r>
      <w:r w:rsidRPr="001831CA">
        <w:rPr>
          <w:rFonts w:ascii="Times New Roman" w:hAnsi="Times New Roman"/>
          <w:sz w:val="28"/>
          <w:szCs w:val="28"/>
          <w:lang w:val="tt-RU"/>
        </w:rPr>
        <w:t>.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25. </w:t>
      </w:r>
      <w:r w:rsidRPr="001831CA">
        <w:rPr>
          <w:rFonts w:ascii="Times New Roman" w:hAnsi="Times New Roman"/>
          <w:b/>
          <w:bCs/>
          <w:sz w:val="28"/>
          <w:szCs w:val="28"/>
          <w:lang w:val="tt-RU"/>
        </w:rPr>
        <w:t xml:space="preserve">Тарих эзләре. / </w:t>
      </w:r>
      <w:r w:rsidRPr="001831CA">
        <w:rPr>
          <w:rFonts w:ascii="Times New Roman" w:hAnsi="Times New Roman"/>
          <w:b/>
          <w:bCs/>
          <w:sz w:val="28"/>
          <w:szCs w:val="28"/>
        </w:rPr>
        <w:t xml:space="preserve">Следы в истории.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Путевые заметки. Ознакомление учащихся с содержанием </w:t>
      </w:r>
      <w:r w:rsidRPr="001831CA">
        <w:rPr>
          <w:rFonts w:ascii="Times New Roman" w:hAnsi="Times New Roman"/>
          <w:sz w:val="28"/>
          <w:szCs w:val="28"/>
          <w:lang w:val="tt-RU"/>
        </w:rPr>
        <w:t>рисале</w:t>
      </w:r>
      <w:r w:rsidRPr="001831CA">
        <w:rPr>
          <w:rFonts w:ascii="Times New Roman" w:hAnsi="Times New Roman"/>
          <w:sz w:val="28"/>
          <w:szCs w:val="28"/>
        </w:rPr>
        <w:t xml:space="preserve"> «</w:t>
      </w:r>
      <w:r w:rsidRPr="001831CA">
        <w:rPr>
          <w:rFonts w:ascii="Times New Roman" w:hAnsi="Times New Roman"/>
          <w:color w:val="000000"/>
          <w:sz w:val="28"/>
          <w:szCs w:val="28"/>
          <w:lang w:val="tt-RU"/>
        </w:rPr>
        <w:t>Ибн Фадланның 921-922 елларда Болгар дәүләтенә сәфәре вакытында язылган сәяхәтнамәсе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Повествование о путешествии Ахмеда Ибн Фадлана, написанное во время поездки в 921-922 годах в Булгарское государство</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Жизнь и творчество Ф. Карими. Фрагментарное ознакомление с путевыми заметками «Ауропага </w:t>
      </w:r>
      <w:r w:rsidRPr="001831CA">
        <w:rPr>
          <w:rFonts w:ascii="Times New Roman" w:hAnsi="Times New Roman"/>
          <w:sz w:val="28"/>
          <w:szCs w:val="28"/>
          <w:lang w:val="tt-RU"/>
        </w:rPr>
        <w:t>сәяхәт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«Путешествие в Европу»</w:t>
      </w:r>
      <w:r w:rsidRPr="001831CA">
        <w:rPr>
          <w:rFonts w:ascii="Times New Roman" w:hAnsi="Times New Roman"/>
          <w:sz w:val="28"/>
          <w:szCs w:val="28"/>
          <w:lang w:val="tt-RU"/>
        </w:rPr>
        <w:t>.</w:t>
      </w:r>
      <w:r w:rsidRPr="001831CA">
        <w:rPr>
          <w:rFonts w:ascii="Times New Roman" w:hAnsi="Times New Roman"/>
          <w:sz w:val="28"/>
          <w:szCs w:val="28"/>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М. Юнуса. Интерпретация исторических событий в рассказе  «Су» / «Вода».</w:t>
      </w:r>
    </w:p>
    <w:p w:rsidR="00D01699" w:rsidRPr="001831CA" w:rsidRDefault="00D01699" w:rsidP="00D01699">
      <w:pPr>
        <w:ind w:firstLine="709"/>
        <w:rPr>
          <w:rFonts w:ascii="Times New Roman" w:hAnsi="Times New Roman"/>
          <w:sz w:val="28"/>
          <w:szCs w:val="28"/>
        </w:rPr>
      </w:pPr>
      <w:r w:rsidRPr="001831CA">
        <w:rPr>
          <w:rFonts w:ascii="Times New Roman" w:hAnsi="Times New Roman"/>
          <w:color w:val="000000"/>
          <w:spacing w:val="11"/>
          <w:sz w:val="28"/>
          <w:szCs w:val="28"/>
        </w:rPr>
        <w:t>Творчество Г. Тукая. В</w:t>
      </w:r>
      <w:r w:rsidRPr="001831CA">
        <w:rPr>
          <w:rFonts w:ascii="Times New Roman" w:hAnsi="Times New Roman"/>
          <w:color w:val="000000"/>
          <w:spacing w:val="1"/>
          <w:sz w:val="28"/>
          <w:szCs w:val="28"/>
        </w:rPr>
        <w:t xml:space="preserve">оспевание родной земли  в стихотворении </w:t>
      </w:r>
      <w:r w:rsidRPr="001831CA">
        <w:rPr>
          <w:rFonts w:ascii="Times New Roman" w:hAnsi="Times New Roman"/>
          <w:sz w:val="28"/>
          <w:szCs w:val="28"/>
          <w:lang w:val="be-BY"/>
        </w:rPr>
        <w:t xml:space="preserve">«Пар ат» / </w:t>
      </w:r>
      <w:r w:rsidRPr="001831CA">
        <w:rPr>
          <w:rFonts w:ascii="Times New Roman" w:hAnsi="Times New Roman"/>
          <w:color w:val="000000"/>
          <w:spacing w:val="1"/>
          <w:sz w:val="28"/>
          <w:szCs w:val="28"/>
        </w:rPr>
        <w:t xml:space="preserve">«Пара лошадей». </w:t>
      </w:r>
      <w:r w:rsidRPr="001831CA">
        <w:rPr>
          <w:rFonts w:ascii="Times New Roman" w:hAnsi="Times New Roman"/>
          <w:sz w:val="28"/>
          <w:szCs w:val="28"/>
          <w:lang w:eastAsia="ru-RU"/>
        </w:rPr>
        <w:t>Сказочное воссоздание поездки в Казань. Лексические и фонетические средства художественной речи</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Творческое наследие художника и скульптора Б. Урманче. «Триптих» Урманче.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Творчество Н. Назми.</w:t>
      </w:r>
      <w:r w:rsidRPr="001831CA">
        <w:rPr>
          <w:rFonts w:ascii="Times New Roman" w:hAnsi="Times New Roman"/>
          <w:sz w:val="28"/>
          <w:szCs w:val="28"/>
          <w:lang w:val="tt-RU"/>
        </w:rPr>
        <w:t xml:space="preserve"> Чтеение отрывка из повести </w:t>
      </w:r>
      <w:r w:rsidRPr="001831CA">
        <w:rPr>
          <w:rFonts w:ascii="Times New Roman" w:hAnsi="Times New Roman"/>
          <w:color w:val="000000"/>
          <w:spacing w:val="1"/>
          <w:sz w:val="28"/>
          <w:szCs w:val="28"/>
        </w:rPr>
        <w:t>«</w:t>
      </w:r>
      <w:r w:rsidRPr="001831CA">
        <w:rPr>
          <w:rFonts w:ascii="Times New Roman" w:hAnsi="Times New Roman"/>
          <w:sz w:val="28"/>
          <w:szCs w:val="28"/>
          <w:lang w:val="tt-RU"/>
        </w:rPr>
        <w:t>Агыйделдә – ак пароход</w:t>
      </w:r>
      <w:r w:rsidRPr="001831CA">
        <w:rPr>
          <w:rFonts w:ascii="Times New Roman" w:hAnsi="Times New Roman"/>
          <w:sz w:val="28"/>
          <w:szCs w:val="28"/>
          <w:lang w:val="be-BY"/>
        </w:rPr>
        <w:t xml:space="preserve">» </w:t>
      </w:r>
      <w:r w:rsidRPr="001831CA">
        <w:rPr>
          <w:rFonts w:ascii="Times New Roman" w:hAnsi="Times New Roman"/>
          <w:sz w:val="28"/>
          <w:szCs w:val="28"/>
          <w:lang w:val="tt-RU"/>
        </w:rPr>
        <w:t xml:space="preserve">/ </w:t>
      </w:r>
      <w:r w:rsidRPr="001831CA">
        <w:rPr>
          <w:rFonts w:ascii="Times New Roman" w:hAnsi="Times New Roman"/>
          <w:color w:val="000000"/>
          <w:spacing w:val="1"/>
          <w:sz w:val="28"/>
          <w:szCs w:val="28"/>
        </w:rPr>
        <w:t>«</w:t>
      </w:r>
      <w:r w:rsidRPr="001831CA">
        <w:rPr>
          <w:rFonts w:ascii="Times New Roman" w:hAnsi="Times New Roman"/>
          <w:sz w:val="28"/>
          <w:szCs w:val="28"/>
          <w:lang w:val="tt-RU"/>
        </w:rPr>
        <w:t>Белый пароход на реке Белой</w:t>
      </w:r>
      <w:r w:rsidRPr="001831CA">
        <w:rPr>
          <w:rFonts w:ascii="Times New Roman" w:hAnsi="Times New Roman"/>
          <w:sz w:val="28"/>
          <w:szCs w:val="28"/>
          <w:lang w:val="be-BY"/>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Повторение.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26. </w:t>
      </w:r>
      <w:r w:rsidRPr="001831CA">
        <w:rPr>
          <w:rFonts w:ascii="Times New Roman" w:hAnsi="Times New Roman"/>
          <w:b/>
          <w:bCs/>
          <w:sz w:val="28"/>
          <w:szCs w:val="28"/>
          <w:lang w:val="tt-RU"/>
        </w:rPr>
        <w:t xml:space="preserve">Онытылмас еллар. / </w:t>
      </w:r>
      <w:r w:rsidRPr="001831CA">
        <w:rPr>
          <w:rFonts w:ascii="Times New Roman" w:hAnsi="Times New Roman"/>
          <w:b/>
          <w:bCs/>
          <w:sz w:val="28"/>
          <w:szCs w:val="28"/>
        </w:rPr>
        <w:t xml:space="preserve">Незабываемые годы.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Ознакомление с творчеством автопортретиста Виктора Куделькина, чтение статьи Г. Ахунова «Зам</w:t>
      </w:r>
      <w:r w:rsidRPr="001831CA">
        <w:rPr>
          <w:rFonts w:ascii="Times New Roman" w:hAnsi="Times New Roman"/>
          <w:sz w:val="28"/>
          <w:szCs w:val="28"/>
          <w:lang w:val="tt-RU"/>
        </w:rPr>
        <w:t>ан</w:t>
      </w:r>
      <w:r w:rsidRPr="001831CA">
        <w:rPr>
          <w:rFonts w:ascii="Times New Roman" w:hAnsi="Times New Roman"/>
          <w:sz w:val="28"/>
          <w:szCs w:val="28"/>
        </w:rPr>
        <w:t>дашлар портреты»/ «Портреты современников».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Взаимосвязь музыки  и литературы. Изучение песен военных лет: Р. Ахметзянов «Солдатлар»/ «Солдаты», «</w:t>
      </w:r>
      <w:r w:rsidRPr="001831CA">
        <w:rPr>
          <w:rFonts w:ascii="Times New Roman" w:hAnsi="Times New Roman"/>
          <w:sz w:val="28"/>
          <w:szCs w:val="28"/>
          <w:lang w:val="tt-RU"/>
        </w:rPr>
        <w:t>Герман көе</w:t>
      </w:r>
      <w:r w:rsidRPr="001831CA">
        <w:rPr>
          <w:rFonts w:ascii="Times New Roman" w:hAnsi="Times New Roman"/>
          <w:sz w:val="28"/>
          <w:szCs w:val="28"/>
        </w:rPr>
        <w:t xml:space="preserve">»/ «Германская мелодия».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lastRenderedPageBreak/>
        <w:t>Жизнь и творчество Ф. Карима. Изучение произведений поэта «</w:t>
      </w:r>
      <w:r w:rsidRPr="001831CA">
        <w:rPr>
          <w:rFonts w:ascii="Times New Roman" w:hAnsi="Times New Roman"/>
          <w:sz w:val="28"/>
          <w:szCs w:val="28"/>
          <w:lang w:val="tt-RU"/>
        </w:rPr>
        <w:t>Ант</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«Клятва», </w:t>
      </w:r>
      <w:r w:rsidRPr="001831CA">
        <w:rPr>
          <w:rFonts w:ascii="Times New Roman" w:hAnsi="Times New Roman"/>
          <w:sz w:val="28"/>
          <w:szCs w:val="28"/>
          <w:lang w:val="tt-RU"/>
        </w:rPr>
        <w:t xml:space="preserve"> </w:t>
      </w:r>
      <w:r w:rsidRPr="001831CA">
        <w:rPr>
          <w:rFonts w:ascii="Times New Roman" w:hAnsi="Times New Roman"/>
          <w:sz w:val="28"/>
          <w:szCs w:val="28"/>
        </w:rPr>
        <w:t>«Кы</w:t>
      </w:r>
      <w:r w:rsidRPr="001831CA">
        <w:rPr>
          <w:rFonts w:ascii="Times New Roman" w:hAnsi="Times New Roman"/>
          <w:sz w:val="28"/>
          <w:szCs w:val="28"/>
          <w:lang w:val="tt-RU"/>
        </w:rPr>
        <w:t>ң</w:t>
      </w:r>
      <w:r w:rsidRPr="001831CA">
        <w:rPr>
          <w:rFonts w:ascii="Times New Roman" w:hAnsi="Times New Roman"/>
          <w:sz w:val="28"/>
          <w:szCs w:val="28"/>
        </w:rPr>
        <w:t>гыраулы яшел гар</w:t>
      </w:r>
      <w:r w:rsidRPr="001831CA">
        <w:rPr>
          <w:rFonts w:ascii="Times New Roman" w:hAnsi="Times New Roman"/>
          <w:sz w:val="28"/>
          <w:szCs w:val="28"/>
          <w:lang w:val="tt-RU"/>
        </w:rPr>
        <w:t>мун</w:t>
      </w:r>
      <w:r w:rsidRPr="001831CA">
        <w:rPr>
          <w:rFonts w:ascii="Times New Roman" w:hAnsi="Times New Roman"/>
          <w:sz w:val="28"/>
          <w:szCs w:val="28"/>
        </w:rPr>
        <w:t>»</w:t>
      </w:r>
      <w:r w:rsidRPr="001831CA">
        <w:rPr>
          <w:rFonts w:ascii="Times New Roman" w:hAnsi="Times New Roman"/>
          <w:sz w:val="28"/>
          <w:szCs w:val="28"/>
          <w:lang w:eastAsia="ru-RU"/>
        </w:rPr>
        <w:t xml:space="preserve"> </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w:t>
      </w:r>
      <w:r w:rsidRPr="001831CA">
        <w:rPr>
          <w:rFonts w:ascii="Times New Roman" w:hAnsi="Times New Roman"/>
          <w:sz w:val="28"/>
          <w:szCs w:val="28"/>
          <w:lang w:val="tt-RU" w:eastAsia="ru-RU"/>
        </w:rPr>
        <w:t>Зеленая гармонь с колокольчиком</w:t>
      </w:r>
      <w:r w:rsidRPr="001831CA">
        <w:rPr>
          <w:rFonts w:ascii="Times New Roman" w:hAnsi="Times New Roman"/>
          <w:sz w:val="28"/>
          <w:szCs w:val="28"/>
          <w:lang w:eastAsia="ru-RU"/>
        </w:rPr>
        <w:t>»</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w:t>
      </w:r>
      <w:r w:rsidRPr="001831CA">
        <w:rPr>
          <w:rFonts w:ascii="Times New Roman" w:hAnsi="Times New Roman"/>
          <w:sz w:val="28"/>
          <w:szCs w:val="28"/>
          <w:lang w:val="tt-RU" w:eastAsia="ru-RU"/>
        </w:rPr>
        <w:t>Сибәли дә сибәли</w:t>
      </w:r>
      <w:r w:rsidRPr="001831CA">
        <w:rPr>
          <w:rFonts w:ascii="Times New Roman" w:hAnsi="Times New Roman"/>
          <w:sz w:val="28"/>
          <w:szCs w:val="28"/>
          <w:lang w:eastAsia="ru-RU"/>
        </w:rPr>
        <w:t>»</w:t>
      </w:r>
      <w:r w:rsidRPr="001831CA">
        <w:rPr>
          <w:rFonts w:ascii="Times New Roman" w:hAnsi="Times New Roman"/>
          <w:sz w:val="28"/>
          <w:szCs w:val="28"/>
          <w:lang w:val="tt-RU" w:eastAsia="ru-RU"/>
        </w:rPr>
        <w:t xml:space="preserve"> / </w:t>
      </w:r>
      <w:r w:rsidRPr="001831CA">
        <w:rPr>
          <w:rFonts w:ascii="Times New Roman" w:hAnsi="Times New Roman"/>
          <w:sz w:val="28"/>
          <w:szCs w:val="28"/>
          <w:lang w:eastAsia="ru-RU"/>
        </w:rPr>
        <w:t>«Моросит и моросит»</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Патриотизм в поэзии периода Великой Отечественной войны. Картины природы, их роль в усилении психологизма.</w:t>
      </w:r>
      <w:r w:rsidRPr="001831CA">
        <w:rPr>
          <w:rFonts w:ascii="Times New Roman" w:hAnsi="Times New Roman"/>
          <w:sz w:val="28"/>
          <w:szCs w:val="28"/>
        </w:rPr>
        <w:t xml:space="preserve"> </w:t>
      </w:r>
    </w:p>
    <w:p w:rsidR="00D01699" w:rsidRPr="001831CA" w:rsidRDefault="00D01699" w:rsidP="00D01699">
      <w:pPr>
        <w:ind w:firstLine="709"/>
        <w:rPr>
          <w:rFonts w:ascii="Times New Roman" w:hAnsi="Times New Roman"/>
          <w:noProof/>
          <w:sz w:val="28"/>
          <w:szCs w:val="28"/>
          <w:lang w:val="tt-RU"/>
        </w:rPr>
      </w:pPr>
      <w:r w:rsidRPr="001831CA">
        <w:rPr>
          <w:rFonts w:ascii="Times New Roman" w:hAnsi="Times New Roman"/>
          <w:noProof/>
          <w:sz w:val="28"/>
          <w:szCs w:val="28"/>
          <w:lang w:val="tt-RU"/>
        </w:rPr>
        <w:t xml:space="preserve">Творчество Т. Миңнуллина. Образ поэта М.Джалиля в драме </w:t>
      </w:r>
      <w:r w:rsidRPr="001831CA">
        <w:rPr>
          <w:rFonts w:ascii="Times New Roman" w:hAnsi="Times New Roman"/>
          <w:sz w:val="28"/>
          <w:szCs w:val="28"/>
        </w:rPr>
        <w:t>«</w:t>
      </w:r>
      <w:r w:rsidRPr="001831CA">
        <w:rPr>
          <w:rFonts w:ascii="Times New Roman" w:hAnsi="Times New Roman"/>
          <w:noProof/>
          <w:sz w:val="28"/>
          <w:szCs w:val="28"/>
          <w:lang w:val="tt-RU"/>
        </w:rPr>
        <w:t>Моңлы бер җыр</w:t>
      </w:r>
      <w:r w:rsidRPr="001831CA">
        <w:rPr>
          <w:rFonts w:ascii="Times New Roman" w:hAnsi="Times New Roman"/>
          <w:sz w:val="28"/>
          <w:szCs w:val="28"/>
        </w:rPr>
        <w:t xml:space="preserve">» </w:t>
      </w:r>
      <w:r w:rsidRPr="001831CA">
        <w:rPr>
          <w:rFonts w:ascii="Times New Roman" w:hAnsi="Times New Roman"/>
          <w:noProof/>
          <w:sz w:val="28"/>
          <w:szCs w:val="28"/>
          <w:lang w:val="tt-RU"/>
        </w:rPr>
        <w:t xml:space="preserve">/ </w:t>
      </w:r>
      <w:r w:rsidRPr="001831CA">
        <w:rPr>
          <w:rFonts w:ascii="Times New Roman" w:hAnsi="Times New Roman"/>
          <w:sz w:val="28"/>
          <w:szCs w:val="28"/>
        </w:rPr>
        <w:t>«</w:t>
      </w:r>
      <w:r w:rsidRPr="001831CA">
        <w:rPr>
          <w:rFonts w:ascii="Times New Roman" w:hAnsi="Times New Roman"/>
          <w:noProof/>
          <w:sz w:val="28"/>
          <w:szCs w:val="28"/>
          <w:lang w:val="tt-RU"/>
        </w:rPr>
        <w:t>У совести вариантов нет</w:t>
      </w:r>
      <w:r w:rsidRPr="001831CA">
        <w:rPr>
          <w:rFonts w:ascii="Times New Roman" w:hAnsi="Times New Roman"/>
          <w:sz w:val="28"/>
          <w:szCs w:val="28"/>
        </w:rPr>
        <w:t>»</w:t>
      </w:r>
      <w:r w:rsidRPr="001831CA">
        <w:rPr>
          <w:rFonts w:ascii="Times New Roman" w:hAnsi="Times New Roman"/>
          <w:noProof/>
          <w:sz w:val="28"/>
          <w:szCs w:val="28"/>
          <w:lang w:val="tt-RU"/>
        </w:rPr>
        <w:t xml:space="preserve"> (отрывок). Память о М.Джалиле. Памятник поэту в Казани и барельеф его соратникам. </w:t>
      </w:r>
    </w:p>
    <w:p w:rsidR="00D01699" w:rsidRPr="001831CA" w:rsidRDefault="00D01699" w:rsidP="00D01699">
      <w:pPr>
        <w:ind w:firstLine="709"/>
        <w:rPr>
          <w:rFonts w:ascii="Times New Roman" w:hAnsi="Times New Roman"/>
          <w:sz w:val="28"/>
          <w:szCs w:val="28"/>
        </w:rPr>
      </w:pPr>
      <w:r w:rsidRPr="001831CA">
        <w:rPr>
          <w:rFonts w:ascii="Times New Roman" w:hAnsi="Times New Roman"/>
          <w:noProof/>
          <w:sz w:val="28"/>
          <w:szCs w:val="28"/>
          <w:lang w:val="tt-RU"/>
        </w:rPr>
        <w:t>Чтение писем военных лет.</w:t>
      </w:r>
      <w:r w:rsidRPr="001831CA">
        <w:rPr>
          <w:rFonts w:ascii="Times New Roman" w:hAnsi="Times New Roman"/>
          <w:sz w:val="28"/>
          <w:szCs w:val="28"/>
        </w:rPr>
        <w:t xml:space="preserve"> Военная тематика в литературе разных народов.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башкирского поэта М. Карима. Память о войне в стихотворении «Билгесез солдат»/ «Неизвестный солдат».</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киргизского писателя Ч. Айтматова. Система образов, проблема смысла жизни человека в повести «Анам кыры»/ «Материнское поле».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Проектная работа «Наши герои». Повторение. </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27. </w:t>
      </w:r>
      <w:r w:rsidRPr="001831CA">
        <w:rPr>
          <w:rFonts w:ascii="Times New Roman" w:hAnsi="Times New Roman"/>
          <w:b/>
          <w:bCs/>
          <w:sz w:val="28"/>
          <w:szCs w:val="28"/>
          <w:lang w:val="tt-RU"/>
        </w:rPr>
        <w:t xml:space="preserve">Иртә олыгайганнар. / </w:t>
      </w:r>
      <w:r w:rsidRPr="001831CA">
        <w:rPr>
          <w:rFonts w:ascii="Times New Roman" w:hAnsi="Times New Roman"/>
          <w:b/>
          <w:bCs/>
          <w:sz w:val="28"/>
          <w:szCs w:val="28"/>
        </w:rPr>
        <w:t xml:space="preserve">Повзрослевшие рано.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К. Булатовой. Изображение судьеб детей  военных лет в стихотворении «Башым иям»/ «</w:t>
      </w:r>
      <w:r w:rsidRPr="001831CA">
        <w:rPr>
          <w:rFonts w:ascii="Times New Roman" w:hAnsi="Times New Roman"/>
          <w:sz w:val="28"/>
          <w:szCs w:val="28"/>
          <w:lang w:val="tt-RU"/>
        </w:rPr>
        <w:t>Преклоняю голову</w:t>
      </w:r>
      <w:r w:rsidRPr="001831CA">
        <w:rPr>
          <w:rFonts w:ascii="Times New Roman" w:hAnsi="Times New Roman"/>
          <w:sz w:val="28"/>
          <w:szCs w:val="28"/>
        </w:rPr>
        <w:t>» К. Булатовой.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Изображение памяти военных лет в стихотворении «</w:t>
      </w:r>
      <w:r w:rsidRPr="001831CA">
        <w:rPr>
          <w:rFonts w:ascii="Times New Roman" w:hAnsi="Times New Roman"/>
          <w:sz w:val="28"/>
          <w:szCs w:val="28"/>
          <w:lang w:val="tt-RU"/>
        </w:rPr>
        <w:t>Җиңү көне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«День победы» Н. Ахмадиева, «Тулганай»/</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Щенок Тулганай</w:t>
      </w:r>
      <w:r w:rsidRPr="001831CA">
        <w:rPr>
          <w:rFonts w:ascii="Times New Roman" w:hAnsi="Times New Roman"/>
          <w:sz w:val="28"/>
          <w:szCs w:val="28"/>
        </w:rPr>
        <w:t>» Ф. Сафина. Изображение патриотических чувств в стихотворении «Ватаным»/ «Родина» Р. Валиева.</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Повторение.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28. </w:t>
      </w:r>
      <w:r w:rsidRPr="001831CA">
        <w:rPr>
          <w:rFonts w:ascii="Times New Roman" w:hAnsi="Times New Roman"/>
          <w:b/>
          <w:bCs/>
          <w:sz w:val="28"/>
          <w:szCs w:val="28"/>
          <w:lang w:val="tt-RU"/>
        </w:rPr>
        <w:t xml:space="preserve">Әдәбиятта аналар образы. / </w:t>
      </w:r>
      <w:r w:rsidRPr="001831CA">
        <w:rPr>
          <w:rFonts w:ascii="Times New Roman" w:hAnsi="Times New Roman"/>
          <w:b/>
          <w:bCs/>
          <w:sz w:val="28"/>
          <w:szCs w:val="28"/>
        </w:rPr>
        <w:t>Образ матерей в литературе.</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b/>
          <w:bCs/>
          <w:sz w:val="28"/>
          <w:szCs w:val="28"/>
        </w:rPr>
        <w:t xml:space="preserve"> </w:t>
      </w: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Ш. Камала.</w:t>
      </w:r>
      <w:r w:rsidRPr="001831CA">
        <w:rPr>
          <w:rFonts w:ascii="Times New Roman" w:hAnsi="Times New Roman"/>
          <w:sz w:val="28"/>
          <w:szCs w:val="28"/>
          <w:lang w:val="tt-RU"/>
        </w:rPr>
        <w:t xml:space="preserve"> Анализ новеллы </w:t>
      </w:r>
      <w:r w:rsidRPr="001831CA">
        <w:rPr>
          <w:rFonts w:ascii="Times New Roman" w:hAnsi="Times New Roman"/>
          <w:sz w:val="28"/>
          <w:szCs w:val="28"/>
        </w:rPr>
        <w:t xml:space="preserve">«Буранда»/ </w:t>
      </w:r>
      <w:r w:rsidRPr="001831CA">
        <w:rPr>
          <w:rFonts w:ascii="Times New Roman" w:hAnsi="Times New Roman"/>
          <w:sz w:val="28"/>
          <w:szCs w:val="28"/>
          <w:lang w:val="be-BY"/>
        </w:rPr>
        <w:t>«В метель»</w:t>
      </w:r>
      <w:r w:rsidRPr="001831CA">
        <w:rPr>
          <w:rFonts w:ascii="Times New Roman" w:hAnsi="Times New Roman"/>
          <w:sz w:val="28"/>
          <w:szCs w:val="28"/>
        </w:rPr>
        <w:t xml:space="preserve">. Эмоциональная насыщенность текста: средства и приемы. Особенности </w:t>
      </w:r>
      <w:r w:rsidRPr="001831CA">
        <w:rPr>
          <w:rFonts w:ascii="Times New Roman" w:hAnsi="Times New Roman"/>
          <w:sz w:val="28"/>
          <w:szCs w:val="28"/>
          <w:lang w:val="tt-RU"/>
        </w:rPr>
        <w:t>к</w:t>
      </w:r>
      <w:r w:rsidRPr="001831CA">
        <w:rPr>
          <w:rFonts w:ascii="Times New Roman" w:hAnsi="Times New Roman"/>
          <w:sz w:val="28"/>
          <w:szCs w:val="28"/>
        </w:rPr>
        <w:t>омпозиции.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И. Салахова. Изображение судеб людей, попавших в сталинские репрессии: отрывок из цикла «</w:t>
      </w:r>
      <w:r w:rsidRPr="001831CA">
        <w:rPr>
          <w:rFonts w:ascii="Times New Roman" w:hAnsi="Times New Roman"/>
          <w:sz w:val="28"/>
          <w:szCs w:val="28"/>
          <w:lang w:val="tt-RU"/>
        </w:rPr>
        <w:t>Колыма хикәяләре</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Колымские рассказы</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Ана тавышы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«Зов матери»</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С. Хакима</w:t>
      </w:r>
      <w:r w:rsidRPr="001831CA">
        <w:rPr>
          <w:rFonts w:ascii="Times New Roman" w:hAnsi="Times New Roman"/>
          <w:sz w:val="28"/>
          <w:szCs w:val="28"/>
          <w:lang w:eastAsia="ru-RU"/>
        </w:rPr>
        <w:t xml:space="preserve">. </w:t>
      </w:r>
      <w:r w:rsidRPr="001831CA">
        <w:rPr>
          <w:rFonts w:ascii="Times New Roman" w:hAnsi="Times New Roman"/>
          <w:sz w:val="28"/>
          <w:szCs w:val="28"/>
          <w:lang w:val="be-BY"/>
        </w:rPr>
        <w:t>Образ родного края, материнской души в стихотворении «</w:t>
      </w:r>
      <w:r w:rsidRPr="001831CA">
        <w:rPr>
          <w:rFonts w:ascii="Times New Roman" w:hAnsi="Times New Roman"/>
          <w:sz w:val="28"/>
          <w:szCs w:val="28"/>
          <w:lang w:val="tt-RU"/>
        </w:rPr>
        <w:t>Әнкәй</w:t>
      </w:r>
      <w:r w:rsidRPr="001831CA">
        <w:rPr>
          <w:rFonts w:ascii="Times New Roman" w:hAnsi="Times New Roman"/>
          <w:sz w:val="28"/>
          <w:szCs w:val="28"/>
          <w:lang w:val="be-BY"/>
        </w:rPr>
        <w:t>» / «</w:t>
      </w:r>
      <w:r w:rsidRPr="001831CA">
        <w:rPr>
          <w:rFonts w:ascii="Times New Roman" w:hAnsi="Times New Roman"/>
          <w:sz w:val="28"/>
          <w:szCs w:val="28"/>
        </w:rPr>
        <w:t>Мамочка</w:t>
      </w:r>
      <w:r w:rsidRPr="001831CA">
        <w:rPr>
          <w:rFonts w:ascii="Times New Roman" w:hAnsi="Times New Roman"/>
          <w:sz w:val="28"/>
          <w:szCs w:val="28"/>
          <w:lang w:val="be-BY"/>
        </w:rPr>
        <w:t xml:space="preserve">», сокровенные пожелания в стихотворении «Җырларымда телим…»/ </w:t>
      </w:r>
      <w:r w:rsidRPr="001831CA">
        <w:rPr>
          <w:rFonts w:ascii="Times New Roman" w:hAnsi="Times New Roman"/>
          <w:sz w:val="28"/>
          <w:szCs w:val="28"/>
        </w:rPr>
        <w:t>«Желаю в песнях…».</w:t>
      </w:r>
      <w:r w:rsidRPr="001831CA">
        <w:rPr>
          <w:rFonts w:ascii="Times New Roman" w:hAnsi="Times New Roman"/>
          <w:sz w:val="28"/>
          <w:szCs w:val="28"/>
          <w:lang w:val="be-BY"/>
        </w:rPr>
        <w:t xml:space="preserve">  </w:t>
      </w:r>
      <w:r w:rsidRPr="001831CA">
        <w:rPr>
          <w:rFonts w:ascii="Times New Roman" w:hAnsi="Times New Roman"/>
          <w:sz w:val="28"/>
          <w:szCs w:val="28"/>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1831CA">
        <w:rPr>
          <w:rFonts w:ascii="Times New Roman" w:hAnsi="Times New Roman"/>
          <w:sz w:val="28"/>
          <w:szCs w:val="28"/>
          <w:lang w:val="be-BY"/>
        </w:rPr>
        <w:t>«</w:t>
      </w:r>
      <w:r w:rsidRPr="001831CA">
        <w:rPr>
          <w:rFonts w:ascii="Times New Roman" w:hAnsi="Times New Roman"/>
          <w:sz w:val="28"/>
          <w:szCs w:val="28"/>
          <w:lang w:val="tt-RU"/>
        </w:rPr>
        <w:t>Әнкәй</w:t>
      </w:r>
      <w:r w:rsidRPr="001831CA">
        <w:rPr>
          <w:rFonts w:ascii="Times New Roman" w:hAnsi="Times New Roman"/>
          <w:sz w:val="28"/>
          <w:szCs w:val="28"/>
          <w:lang w:val="be-BY"/>
        </w:rPr>
        <w:t xml:space="preserve">» / </w:t>
      </w:r>
      <w:r w:rsidRPr="001831CA">
        <w:rPr>
          <w:rFonts w:ascii="Times New Roman" w:hAnsi="Times New Roman"/>
          <w:sz w:val="28"/>
          <w:szCs w:val="28"/>
        </w:rPr>
        <w:t>«Мамочка» Р. Миннуллина, «</w:t>
      </w:r>
      <w:r w:rsidRPr="001831CA">
        <w:rPr>
          <w:rFonts w:ascii="Times New Roman" w:hAnsi="Times New Roman"/>
          <w:sz w:val="28"/>
          <w:szCs w:val="28"/>
          <w:lang w:val="tt-RU"/>
        </w:rPr>
        <w:t>Су буеннан әнкәй кайтып килә</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«Мама возвращается с реки»</w:t>
      </w:r>
      <w:r w:rsidRPr="001831CA">
        <w:rPr>
          <w:rFonts w:ascii="Times New Roman" w:hAnsi="Times New Roman"/>
          <w:sz w:val="28"/>
          <w:szCs w:val="28"/>
          <w:lang w:val="tt-RU"/>
        </w:rPr>
        <w:t xml:space="preserve"> М. Галиева.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Ш. Хусаинов</w:t>
      </w:r>
      <w:r w:rsidRPr="001831CA">
        <w:rPr>
          <w:rFonts w:ascii="Times New Roman" w:hAnsi="Times New Roman"/>
          <w:sz w:val="28"/>
          <w:szCs w:val="28"/>
          <w:lang w:val="tt-RU"/>
        </w:rPr>
        <w:t>а</w:t>
      </w:r>
      <w:r w:rsidRPr="001831CA">
        <w:rPr>
          <w:rFonts w:ascii="Times New Roman" w:hAnsi="Times New Roman"/>
          <w:sz w:val="28"/>
          <w:szCs w:val="28"/>
        </w:rPr>
        <w:t>.</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 xml:space="preserve"> Социально-этическая проблематика в драме «Әни килде» / «Мама приехала» Ш. Хусаинова. </w:t>
      </w:r>
      <w:r w:rsidRPr="001831CA">
        <w:rPr>
          <w:rFonts w:ascii="Times New Roman" w:hAnsi="Times New Roman"/>
          <w:sz w:val="28"/>
          <w:szCs w:val="28"/>
        </w:rPr>
        <w:t>Формирование «критического направления» в прозе и драматургии</w:t>
      </w:r>
      <w:r w:rsidRPr="001831CA">
        <w:rPr>
          <w:rFonts w:ascii="Times New Roman" w:hAnsi="Times New Roman"/>
          <w:sz w:val="28"/>
          <w:szCs w:val="28"/>
          <w:lang w:val="be-BY"/>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Творчество </w:t>
      </w:r>
      <w:r w:rsidRPr="001831CA">
        <w:rPr>
          <w:rFonts w:ascii="Times New Roman" w:hAnsi="Times New Roman"/>
          <w:sz w:val="28"/>
          <w:szCs w:val="28"/>
        </w:rPr>
        <w:t>Ф. Садриев</w:t>
      </w:r>
      <w:r w:rsidRPr="001831CA">
        <w:rPr>
          <w:rFonts w:ascii="Times New Roman" w:hAnsi="Times New Roman"/>
          <w:sz w:val="28"/>
          <w:szCs w:val="28"/>
          <w:lang w:val="tt-RU"/>
        </w:rPr>
        <w:t xml:space="preserve">а. Нравственная проблематика: отрывок из романа </w:t>
      </w:r>
      <w:r w:rsidRPr="001831CA">
        <w:rPr>
          <w:rFonts w:ascii="Times New Roman" w:hAnsi="Times New Roman"/>
          <w:sz w:val="28"/>
          <w:szCs w:val="28"/>
        </w:rPr>
        <w:t>«</w:t>
      </w:r>
      <w:r w:rsidRPr="001831CA">
        <w:rPr>
          <w:rFonts w:ascii="Times New Roman" w:hAnsi="Times New Roman"/>
          <w:sz w:val="28"/>
          <w:szCs w:val="28"/>
          <w:lang w:val="tt-RU"/>
        </w:rPr>
        <w:t>Таң җиле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«Утренний ветер». Образ Нуриасмы.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Проектная работа «Моя любимая мама».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lastRenderedPageBreak/>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29. Юмор.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Информа</w:t>
      </w:r>
      <w:r w:rsidRPr="001831CA">
        <w:rPr>
          <w:rFonts w:ascii="Times New Roman" w:hAnsi="Times New Roman"/>
          <w:sz w:val="28"/>
          <w:szCs w:val="28"/>
        </w:rPr>
        <w:t>ция о первых сатирических журналах начала ХХ века: «</w:t>
      </w:r>
      <w:r w:rsidRPr="001831CA">
        <w:rPr>
          <w:rFonts w:ascii="Times New Roman" w:hAnsi="Times New Roman"/>
          <w:sz w:val="28"/>
          <w:szCs w:val="28"/>
          <w:lang w:val="tt-RU"/>
        </w:rPr>
        <w:t>Чикерткә</w:t>
      </w:r>
      <w:r w:rsidRPr="001831CA">
        <w:rPr>
          <w:rFonts w:ascii="Times New Roman" w:hAnsi="Times New Roman"/>
          <w:sz w:val="28"/>
          <w:szCs w:val="28"/>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 xml:space="preserve">Г. Камала.  </w:t>
      </w:r>
      <w:r w:rsidRPr="001831CA">
        <w:rPr>
          <w:rFonts w:ascii="Times New Roman" w:hAnsi="Times New Roman"/>
          <w:color w:val="000000"/>
          <w:spacing w:val="-4"/>
          <w:sz w:val="28"/>
          <w:szCs w:val="28"/>
        </w:rPr>
        <w:t>Конфликт в комедии Г. Камала</w:t>
      </w:r>
      <w:r w:rsidRPr="001831CA">
        <w:rPr>
          <w:rFonts w:ascii="Times New Roman" w:hAnsi="Times New Roman"/>
          <w:sz w:val="28"/>
          <w:szCs w:val="28"/>
        </w:rPr>
        <w:t xml:space="preserve"> «Банкрот».</w:t>
      </w:r>
      <w:r w:rsidRPr="001831CA">
        <w:rPr>
          <w:rFonts w:ascii="Times New Roman" w:hAnsi="Times New Roman"/>
          <w:color w:val="000000"/>
          <w:spacing w:val="-4"/>
          <w:sz w:val="28"/>
          <w:szCs w:val="28"/>
        </w:rPr>
        <w:t xml:space="preserve"> </w:t>
      </w:r>
      <w:r w:rsidRPr="001831CA">
        <w:rPr>
          <w:rFonts w:ascii="Times New Roman" w:hAnsi="Times New Roman"/>
          <w:sz w:val="28"/>
          <w:szCs w:val="28"/>
          <w:lang w:val="be-BY"/>
        </w:rPr>
        <w:t>Просветительские идеи, комические средства.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Г. Афзала. Особенности писательской карьеры в рассказе «Юл газабы»</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Страдания</w:t>
      </w:r>
      <w:r w:rsidRPr="001831CA">
        <w:rPr>
          <w:rFonts w:ascii="Times New Roman" w:hAnsi="Times New Roman"/>
          <w:sz w:val="28"/>
          <w:szCs w:val="28"/>
        </w:rPr>
        <w:t xml:space="preserve"> в пути». Особенности комического в стихотворении Г. Афзала «Тәвәккәл әби» / «Решительная бабушка».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Пародии и эпиграммы в творчестве З. Нури.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30. </w:t>
      </w:r>
      <w:r w:rsidRPr="001831CA">
        <w:rPr>
          <w:rFonts w:ascii="Times New Roman" w:hAnsi="Times New Roman"/>
          <w:b/>
          <w:bCs/>
          <w:sz w:val="28"/>
          <w:szCs w:val="28"/>
          <w:lang w:val="tt-RU"/>
        </w:rPr>
        <w:t xml:space="preserve">Татар халкының сөеклеләре. / </w:t>
      </w:r>
      <w:r w:rsidRPr="001831CA">
        <w:rPr>
          <w:rFonts w:ascii="Times New Roman" w:hAnsi="Times New Roman"/>
          <w:b/>
          <w:bCs/>
          <w:sz w:val="28"/>
          <w:szCs w:val="28"/>
        </w:rPr>
        <w:t>Любимцы татарского народа.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Р. Хариса. Величие души человека, философский подтекст стихотворения «Ике г</w:t>
      </w:r>
      <w:r w:rsidRPr="001831CA">
        <w:rPr>
          <w:rFonts w:ascii="Times New Roman" w:hAnsi="Times New Roman"/>
          <w:sz w:val="28"/>
          <w:szCs w:val="28"/>
          <w:lang w:val="tt-RU"/>
        </w:rPr>
        <w:t>ө</w:t>
      </w:r>
      <w:r w:rsidRPr="001831CA">
        <w:rPr>
          <w:rFonts w:ascii="Times New Roman" w:hAnsi="Times New Roman"/>
          <w:sz w:val="28"/>
          <w:szCs w:val="28"/>
        </w:rPr>
        <w:t>л»/ «Два цветка» и поэмы «Гармунчы»/ «Гармонист».</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 xml:space="preserve">Зульфата. Лирический герой стихотворений «Шигырем ачык» / «Стихотворение открыто», «Шундый чагы </w:t>
      </w:r>
      <w:r w:rsidRPr="001831CA">
        <w:rPr>
          <w:rFonts w:ascii="Times New Roman" w:hAnsi="Times New Roman"/>
          <w:sz w:val="28"/>
          <w:szCs w:val="28"/>
          <w:lang w:val="tt-RU"/>
        </w:rPr>
        <w:t>ә</w:t>
      </w:r>
      <w:r w:rsidRPr="001831CA">
        <w:rPr>
          <w:rFonts w:ascii="Times New Roman" w:hAnsi="Times New Roman"/>
          <w:sz w:val="28"/>
          <w:szCs w:val="28"/>
        </w:rPr>
        <w:t xml:space="preserve">ле </w:t>
      </w:r>
      <w:r w:rsidRPr="001831CA">
        <w:rPr>
          <w:rFonts w:ascii="Times New Roman" w:hAnsi="Times New Roman"/>
          <w:sz w:val="28"/>
          <w:szCs w:val="28"/>
          <w:lang w:val="tt-RU"/>
        </w:rPr>
        <w:t>җ</w:t>
      </w:r>
      <w:r w:rsidRPr="001831CA">
        <w:rPr>
          <w:rFonts w:ascii="Times New Roman" w:hAnsi="Times New Roman"/>
          <w:sz w:val="28"/>
          <w:szCs w:val="28"/>
        </w:rPr>
        <w:t>анымны</w:t>
      </w:r>
      <w:r w:rsidRPr="001831CA">
        <w:rPr>
          <w:rFonts w:ascii="Times New Roman" w:hAnsi="Times New Roman"/>
          <w:sz w:val="28"/>
          <w:szCs w:val="28"/>
          <w:lang w:val="tt-RU"/>
        </w:rPr>
        <w:t>ң</w:t>
      </w:r>
      <w:r w:rsidRPr="001831CA">
        <w:rPr>
          <w:rFonts w:ascii="Times New Roman" w:hAnsi="Times New Roman"/>
          <w:sz w:val="28"/>
          <w:szCs w:val="28"/>
        </w:rPr>
        <w:t>» / «Такое состояние моей души».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актрисы Г. Кайбицкой. Ее жизненный путь. Образаактрисы в документальной повести «Артистка» / «Актриса» Ф. Аглии.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Р. Батуллы. Своеобразие образа легендарного танцора Рудольфа Нуриева в произведении «Бию» / «Танец» (отрывок).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31. </w:t>
      </w:r>
      <w:r w:rsidRPr="001831CA">
        <w:rPr>
          <w:rFonts w:ascii="Times New Roman" w:hAnsi="Times New Roman"/>
          <w:b/>
          <w:bCs/>
          <w:sz w:val="28"/>
          <w:szCs w:val="28"/>
          <w:lang w:val="tt-RU"/>
        </w:rPr>
        <w:t xml:space="preserve">Җанлы табигать. / </w:t>
      </w:r>
      <w:r w:rsidRPr="001831CA">
        <w:rPr>
          <w:rFonts w:ascii="Times New Roman" w:hAnsi="Times New Roman"/>
          <w:b/>
          <w:bCs/>
          <w:sz w:val="28"/>
          <w:szCs w:val="28"/>
        </w:rPr>
        <w:t xml:space="preserve">Природа одушевленная.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А. Халима. Изображение суровых военных лет и судеб детей в повести «</w:t>
      </w:r>
      <w:r w:rsidRPr="001831CA">
        <w:rPr>
          <w:rFonts w:ascii="Times New Roman" w:hAnsi="Times New Roman"/>
          <w:sz w:val="28"/>
          <w:szCs w:val="28"/>
          <w:lang w:val="tt-RU"/>
        </w:rPr>
        <w:t>Өч аяклы ат</w:t>
      </w:r>
      <w:r w:rsidRPr="001831CA">
        <w:rPr>
          <w:rFonts w:ascii="Times New Roman" w:hAnsi="Times New Roman"/>
          <w:sz w:val="28"/>
          <w:szCs w:val="28"/>
        </w:rPr>
        <w:t>» / «Трёхногая кобыла».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 xml:space="preserve">Г. Хасанова. Описание явлений природы в рассказе «Беренче </w:t>
      </w:r>
      <w:r w:rsidRPr="001831CA">
        <w:rPr>
          <w:rFonts w:ascii="Times New Roman" w:hAnsi="Times New Roman"/>
          <w:sz w:val="28"/>
          <w:szCs w:val="28"/>
          <w:lang w:val="tt-RU"/>
        </w:rPr>
        <w:t>күк күкрәү</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Первый гром</w:t>
      </w:r>
      <w:r w:rsidRPr="001831CA">
        <w:rPr>
          <w:rFonts w:ascii="Times New Roman" w:hAnsi="Times New Roman"/>
          <w:sz w:val="28"/>
          <w:szCs w:val="28"/>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Творчество К. Каримова. Реалистическая основа истории в рассказе  «</w:t>
      </w:r>
      <w:r w:rsidRPr="001831CA">
        <w:rPr>
          <w:rFonts w:ascii="Times New Roman" w:hAnsi="Times New Roman"/>
          <w:sz w:val="28"/>
          <w:szCs w:val="28"/>
          <w:lang w:val="tt-RU"/>
        </w:rPr>
        <w:t>Тимергали бабай хикәяте</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«Рассказ Тимергали бабай».</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Информация о детском журнале «Ялкын».</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Обоб</w:t>
      </w:r>
      <w:r w:rsidRPr="001831CA">
        <w:rPr>
          <w:rFonts w:ascii="Times New Roman" w:hAnsi="Times New Roman"/>
          <w:sz w:val="28"/>
          <w:szCs w:val="28"/>
        </w:rPr>
        <w:t>щение пройденного материала в 8 классе.</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32. </w:t>
      </w:r>
      <w:r w:rsidRPr="001831CA">
        <w:rPr>
          <w:rFonts w:ascii="Times New Roman" w:hAnsi="Times New Roman"/>
          <w:b/>
          <w:bCs/>
          <w:sz w:val="28"/>
          <w:szCs w:val="28"/>
          <w:lang w:val="tt-RU"/>
        </w:rPr>
        <w:t xml:space="preserve">Сүз көче. / </w:t>
      </w:r>
      <w:r w:rsidRPr="001831CA">
        <w:rPr>
          <w:rFonts w:ascii="Times New Roman" w:hAnsi="Times New Roman"/>
          <w:b/>
          <w:bCs/>
          <w:sz w:val="28"/>
          <w:szCs w:val="28"/>
        </w:rPr>
        <w:t>Сила слова.</w:t>
      </w:r>
    </w:p>
    <w:p w:rsidR="00D01699" w:rsidRPr="001831CA" w:rsidRDefault="00D01699" w:rsidP="00D01699">
      <w:pPr>
        <w:ind w:firstLine="709"/>
        <w:rPr>
          <w:rFonts w:ascii="Times New Roman" w:hAnsi="Times New Roman"/>
          <w:sz w:val="28"/>
          <w:szCs w:val="28"/>
        </w:rPr>
      </w:pPr>
      <w:r w:rsidRPr="001831CA">
        <w:rPr>
          <w:rFonts w:ascii="Times New Roman" w:hAnsi="Times New Roman"/>
          <w:noProof/>
          <w:color w:val="000000"/>
          <w:spacing w:val="6"/>
          <w:sz w:val="28"/>
          <w:szCs w:val="28"/>
        </w:rPr>
        <w:t xml:space="preserve">Краткое содержание, проблематика, основные герои и </w:t>
      </w:r>
      <w:r w:rsidRPr="001831CA">
        <w:rPr>
          <w:rFonts w:ascii="Times New Roman" w:hAnsi="Times New Roman"/>
          <w:noProof/>
          <w:color w:val="000000"/>
          <w:sz w:val="28"/>
          <w:szCs w:val="28"/>
        </w:rPr>
        <w:t>художественные особенности дастана «Идегей» (в сокращении)</w:t>
      </w:r>
      <w:r w:rsidRPr="001831CA">
        <w:rPr>
          <w:rFonts w:ascii="Times New Roman" w:hAnsi="Times New Roman"/>
          <w:sz w:val="28"/>
          <w:szCs w:val="28"/>
          <w:lang w:val="tt-RU"/>
        </w:rPr>
        <w:t>.</w:t>
      </w:r>
      <w:r w:rsidRPr="001831CA">
        <w:rPr>
          <w:rFonts w:ascii="Times New Roman" w:hAnsi="Times New Roman"/>
          <w:i/>
          <w:iCs/>
          <w:sz w:val="28"/>
          <w:szCs w:val="28"/>
          <w:lang w:val="tt-RU"/>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Тема для обсуждения. </w:t>
      </w:r>
      <w:r w:rsidRPr="001831CA">
        <w:rPr>
          <w:rFonts w:ascii="Times New Roman" w:hAnsi="Times New Roman"/>
          <w:sz w:val="28"/>
          <w:szCs w:val="28"/>
        </w:rPr>
        <w:t>Герои эпоса: национальные и общечеловеческие черты.</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noProof/>
          <w:color w:val="000000"/>
          <w:sz w:val="28"/>
          <w:szCs w:val="28"/>
        </w:rPr>
        <w:t xml:space="preserve">Поэма Кул </w:t>
      </w:r>
      <w:r w:rsidRPr="001831CA">
        <w:rPr>
          <w:rFonts w:ascii="Times New Roman" w:hAnsi="Times New Roman"/>
          <w:noProof/>
          <w:color w:val="000000"/>
          <w:spacing w:val="1"/>
          <w:sz w:val="28"/>
          <w:szCs w:val="28"/>
        </w:rPr>
        <w:t>Гали</w:t>
      </w:r>
      <w:r w:rsidRPr="001831CA">
        <w:rPr>
          <w:rFonts w:ascii="Times New Roman" w:hAnsi="Times New Roman"/>
          <w:b/>
          <w:bCs/>
          <w:noProof/>
          <w:color w:val="000000"/>
          <w:spacing w:val="1"/>
          <w:sz w:val="28"/>
          <w:szCs w:val="28"/>
        </w:rPr>
        <w:t xml:space="preserve"> </w:t>
      </w:r>
      <w:r w:rsidRPr="001831CA">
        <w:rPr>
          <w:rFonts w:ascii="Times New Roman" w:hAnsi="Times New Roman"/>
          <w:noProof/>
          <w:color w:val="000000"/>
          <w:spacing w:val="1"/>
          <w:sz w:val="28"/>
          <w:szCs w:val="28"/>
        </w:rPr>
        <w:t xml:space="preserve">«Кыйссаи Йосыф» / «Сказание о Йусуфе» - письменный памятник </w:t>
      </w:r>
      <w:r w:rsidRPr="001831CA">
        <w:rPr>
          <w:rFonts w:ascii="Times New Roman" w:hAnsi="Times New Roman"/>
          <w:noProof/>
          <w:color w:val="000000"/>
          <w:spacing w:val="-4"/>
          <w:sz w:val="28"/>
          <w:szCs w:val="28"/>
        </w:rPr>
        <w:t xml:space="preserve">Булгаро-татарской литературы </w:t>
      </w:r>
      <w:r w:rsidRPr="001831CA">
        <w:rPr>
          <w:rFonts w:ascii="Times New Roman" w:hAnsi="Times New Roman"/>
          <w:color w:val="000000"/>
          <w:spacing w:val="-4"/>
          <w:sz w:val="28"/>
          <w:szCs w:val="28"/>
        </w:rPr>
        <w:t>(</w:t>
      </w:r>
      <w:r w:rsidRPr="001831CA">
        <w:rPr>
          <w:rFonts w:ascii="Times New Roman" w:hAnsi="Times New Roman"/>
          <w:color w:val="000000"/>
          <w:spacing w:val="-4"/>
          <w:sz w:val="28"/>
          <w:szCs w:val="28"/>
          <w:lang w:val="en-US"/>
        </w:rPr>
        <w:t>XII</w:t>
      </w:r>
      <w:r w:rsidRPr="001831CA">
        <w:rPr>
          <w:rFonts w:ascii="Times New Roman" w:hAnsi="Times New Roman"/>
          <w:color w:val="000000"/>
          <w:spacing w:val="-4"/>
          <w:sz w:val="28"/>
          <w:szCs w:val="28"/>
        </w:rPr>
        <w:t xml:space="preserve"> </w:t>
      </w:r>
      <w:r w:rsidRPr="001831CA">
        <w:rPr>
          <w:rFonts w:ascii="Times New Roman" w:hAnsi="Times New Roman"/>
          <w:noProof/>
          <w:color w:val="000000"/>
          <w:spacing w:val="-4"/>
          <w:sz w:val="28"/>
          <w:szCs w:val="28"/>
        </w:rPr>
        <w:t>- первая пол. ХIII вв.)</w:t>
      </w:r>
      <w:r w:rsidRPr="001831CA">
        <w:rPr>
          <w:rFonts w:ascii="Times New Roman" w:hAnsi="Times New Roman"/>
          <w:noProof/>
          <w:color w:val="000000"/>
          <w:spacing w:val="4"/>
          <w:sz w:val="28"/>
          <w:szCs w:val="28"/>
        </w:rPr>
        <w:t xml:space="preserve"> Воспевание мудрости, красоты, величия чувств человека.</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lastRenderedPageBreak/>
        <w:t xml:space="preserve">33. </w:t>
      </w:r>
      <w:r w:rsidRPr="001831CA">
        <w:rPr>
          <w:rFonts w:ascii="Times New Roman" w:hAnsi="Times New Roman"/>
          <w:b/>
          <w:bCs/>
          <w:sz w:val="28"/>
          <w:szCs w:val="28"/>
          <w:lang w:val="tt-RU"/>
        </w:rPr>
        <w:t xml:space="preserve">Урта гасыр татар әдәбиятында мәхәббәт сюжетлары. / </w:t>
      </w:r>
      <w:r w:rsidRPr="001831CA">
        <w:rPr>
          <w:rFonts w:ascii="Times New Roman" w:hAnsi="Times New Roman"/>
          <w:b/>
          <w:bCs/>
          <w:sz w:val="28"/>
          <w:szCs w:val="28"/>
        </w:rPr>
        <w:t>Любовные сюжеты в средневековой татарской литературе.</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noProof/>
          <w:color w:val="000000"/>
          <w:spacing w:val="7"/>
          <w:sz w:val="28"/>
          <w:szCs w:val="28"/>
        </w:rPr>
        <w:t xml:space="preserve">Тюрко-татарская литература: основные представители. Творчество </w:t>
      </w:r>
      <w:r w:rsidRPr="001831CA">
        <w:rPr>
          <w:rFonts w:ascii="Times New Roman" w:hAnsi="Times New Roman"/>
          <w:noProof/>
          <w:color w:val="000000"/>
          <w:sz w:val="28"/>
          <w:szCs w:val="28"/>
        </w:rPr>
        <w:t>Саифа Сараи.</w:t>
      </w:r>
      <w:r w:rsidRPr="001831CA">
        <w:rPr>
          <w:rFonts w:ascii="Times New Roman" w:hAnsi="Times New Roman"/>
          <w:noProof/>
          <w:color w:val="000000"/>
          <w:spacing w:val="-4"/>
          <w:sz w:val="28"/>
          <w:szCs w:val="28"/>
        </w:rPr>
        <w:t xml:space="preserve"> </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34. </w:t>
      </w:r>
      <w:r w:rsidRPr="001831CA">
        <w:rPr>
          <w:rFonts w:ascii="Times New Roman" w:hAnsi="Times New Roman"/>
          <w:b/>
          <w:bCs/>
          <w:sz w:val="28"/>
          <w:szCs w:val="28"/>
          <w:lang w:val="tt-RU"/>
        </w:rPr>
        <w:t xml:space="preserve">Татар әдәбиятында хатын-кыз образлары. / </w:t>
      </w:r>
      <w:r w:rsidRPr="001831CA">
        <w:rPr>
          <w:rFonts w:ascii="Times New Roman" w:hAnsi="Times New Roman"/>
          <w:b/>
          <w:bCs/>
          <w:sz w:val="28"/>
          <w:szCs w:val="28"/>
        </w:rPr>
        <w:t>Женские образы в татарской литературе.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Обзор: поэма Г. Кандалый «</w:t>
      </w:r>
      <w:r w:rsidRPr="001831CA">
        <w:rPr>
          <w:rFonts w:ascii="Times New Roman" w:hAnsi="Times New Roman"/>
          <w:sz w:val="28"/>
          <w:szCs w:val="28"/>
          <w:lang w:val="tt-RU"/>
        </w:rPr>
        <w:t>Сәхипҗәмалга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«Сахибзямал</w:t>
      </w:r>
      <w:r w:rsidRPr="001831CA">
        <w:rPr>
          <w:rFonts w:ascii="Times New Roman" w:hAnsi="Times New Roman"/>
          <w:sz w:val="28"/>
          <w:szCs w:val="28"/>
          <w:lang w:val="tt-RU"/>
        </w:rPr>
        <w:t>у</w:t>
      </w:r>
      <w:r w:rsidRPr="001831CA">
        <w:rPr>
          <w:rFonts w:ascii="Times New Roman" w:hAnsi="Times New Roman"/>
          <w:sz w:val="28"/>
          <w:szCs w:val="28"/>
        </w:rPr>
        <w:t>», роман Р. Фахрутдинова «</w:t>
      </w:r>
      <w:r w:rsidRPr="001831CA">
        <w:rPr>
          <w:rFonts w:ascii="Times New Roman" w:hAnsi="Times New Roman"/>
          <w:sz w:val="28"/>
          <w:szCs w:val="28"/>
          <w:lang w:val="tt-RU"/>
        </w:rPr>
        <w:t>Әсма, яки Гамәл вә җәза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«Асма</w:t>
      </w:r>
      <w:r w:rsidRPr="001831CA">
        <w:rPr>
          <w:rFonts w:ascii="Times New Roman" w:hAnsi="Times New Roman"/>
          <w:sz w:val="28"/>
          <w:szCs w:val="28"/>
          <w:lang w:val="tt-RU"/>
        </w:rPr>
        <w:t>, или Деяния и наказание</w:t>
      </w:r>
      <w:r w:rsidRPr="001831CA">
        <w:rPr>
          <w:rFonts w:ascii="Times New Roman" w:hAnsi="Times New Roman"/>
          <w:sz w:val="28"/>
          <w:szCs w:val="28"/>
        </w:rPr>
        <w:t>» (отрывок), стихотворение Г. Тукая «</w:t>
      </w:r>
      <w:r w:rsidRPr="001831CA">
        <w:rPr>
          <w:rFonts w:ascii="Times New Roman" w:hAnsi="Times New Roman"/>
          <w:sz w:val="28"/>
          <w:szCs w:val="28"/>
          <w:lang w:val="tt-RU"/>
        </w:rPr>
        <w:t>Татар кызларына</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«Татарским девушкам», повесть Ф.Амирхана «</w:t>
      </w:r>
      <w:r w:rsidRPr="001831CA">
        <w:rPr>
          <w:rFonts w:ascii="Times New Roman" w:hAnsi="Times New Roman"/>
          <w:sz w:val="28"/>
          <w:szCs w:val="28"/>
          <w:lang w:val="tt-RU"/>
        </w:rPr>
        <w:t>Хәят</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«Хаят», А. Гилязева «</w:t>
      </w:r>
      <w:r w:rsidRPr="001831CA">
        <w:rPr>
          <w:rFonts w:ascii="Times New Roman" w:hAnsi="Times New Roman"/>
          <w:sz w:val="28"/>
          <w:szCs w:val="28"/>
          <w:lang w:val="tt-RU"/>
        </w:rPr>
        <w:t>Җомга көн, кич белән</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«В пятницу, вечером…», рассказ Р. Мингалима «</w:t>
      </w:r>
      <w:r w:rsidRPr="001831CA">
        <w:rPr>
          <w:rFonts w:ascii="Times New Roman" w:hAnsi="Times New Roman"/>
          <w:sz w:val="28"/>
          <w:szCs w:val="28"/>
          <w:lang w:val="tt-RU"/>
        </w:rPr>
        <w:t>Сап-сары көзләр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«Золотая осень». Трансформация идейно-эстетического идеала.</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35. </w:t>
      </w:r>
      <w:r w:rsidRPr="001831CA">
        <w:rPr>
          <w:rFonts w:ascii="Times New Roman" w:hAnsi="Times New Roman"/>
          <w:b/>
          <w:bCs/>
          <w:sz w:val="28"/>
          <w:szCs w:val="28"/>
          <w:lang w:val="tt-RU"/>
        </w:rPr>
        <w:t xml:space="preserve">Татар әдәбиятында лирик башлангыч. / </w:t>
      </w:r>
      <w:r w:rsidRPr="001831CA">
        <w:rPr>
          <w:rFonts w:ascii="Times New Roman" w:hAnsi="Times New Roman"/>
          <w:b/>
          <w:bCs/>
          <w:sz w:val="28"/>
          <w:szCs w:val="28"/>
        </w:rPr>
        <w:t>Лирическое начало в татарской литературе.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1831CA">
        <w:rPr>
          <w:rFonts w:ascii="Times New Roman" w:hAnsi="Times New Roman"/>
          <w:sz w:val="28"/>
          <w:szCs w:val="28"/>
          <w:lang w:val="tt-RU"/>
        </w:rPr>
        <w:t>ән монологы</w:t>
      </w:r>
      <w:r w:rsidRPr="001831CA">
        <w:rPr>
          <w:rFonts w:ascii="Times New Roman" w:hAnsi="Times New Roman"/>
          <w:sz w:val="28"/>
          <w:szCs w:val="28"/>
        </w:rPr>
        <w:t>»/ «Монолог старого дуба», М. Мирза. Робагыйлар. «</w:t>
      </w:r>
      <w:r w:rsidRPr="001831CA">
        <w:rPr>
          <w:rFonts w:ascii="Times New Roman" w:hAnsi="Times New Roman"/>
          <w:sz w:val="28"/>
          <w:szCs w:val="28"/>
          <w:lang w:val="tt-RU"/>
        </w:rPr>
        <w:t>Карыйм да бу дөньяның дүрт ягына...</w:t>
      </w:r>
      <w:r w:rsidRPr="001831CA">
        <w:rPr>
          <w:rFonts w:ascii="Times New Roman" w:hAnsi="Times New Roman"/>
          <w:sz w:val="28"/>
          <w:szCs w:val="28"/>
        </w:rPr>
        <w:t xml:space="preserve"> »</w:t>
      </w:r>
      <w:r w:rsidRPr="001831CA">
        <w:rPr>
          <w:rFonts w:ascii="Times New Roman" w:hAnsi="Times New Roman"/>
          <w:sz w:val="28"/>
          <w:szCs w:val="28"/>
          <w:lang w:val="tt-RU"/>
        </w:rPr>
        <w:t xml:space="preserve"> /Рубаи. </w:t>
      </w:r>
      <w:r w:rsidRPr="001831CA">
        <w:rPr>
          <w:rFonts w:ascii="Times New Roman" w:hAnsi="Times New Roman"/>
          <w:sz w:val="28"/>
          <w:szCs w:val="28"/>
        </w:rPr>
        <w:t>«</w:t>
      </w:r>
      <w:r w:rsidRPr="001831CA">
        <w:rPr>
          <w:rFonts w:ascii="Times New Roman" w:hAnsi="Times New Roman"/>
          <w:sz w:val="28"/>
          <w:szCs w:val="28"/>
          <w:lang w:val="tt-RU"/>
        </w:rPr>
        <w:t>Гляжу я на четыре стороны этого мира</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любовная лирика (Ф. Замалетдинова. «Ташлар» / «Камни», «Кунак к</w:t>
      </w:r>
      <w:r w:rsidRPr="001831CA">
        <w:rPr>
          <w:rFonts w:ascii="Times New Roman" w:hAnsi="Times New Roman"/>
          <w:sz w:val="28"/>
          <w:szCs w:val="28"/>
          <w:lang w:val="tt-RU"/>
        </w:rPr>
        <w:t>өткән көн</w:t>
      </w:r>
      <w:r w:rsidRPr="001831CA">
        <w:rPr>
          <w:rFonts w:ascii="Times New Roman" w:hAnsi="Times New Roman"/>
          <w:sz w:val="28"/>
          <w:szCs w:val="28"/>
        </w:rPr>
        <w:t>» / «День ожидания гостей», Р. Ахметзянов. «Сандугач керде к</w:t>
      </w:r>
      <w:r w:rsidRPr="001831CA">
        <w:rPr>
          <w:rFonts w:ascii="Times New Roman" w:hAnsi="Times New Roman"/>
          <w:sz w:val="28"/>
          <w:szCs w:val="28"/>
          <w:lang w:val="tt-RU"/>
        </w:rPr>
        <w:t>үңелгә</w:t>
      </w:r>
      <w:r w:rsidRPr="001831CA">
        <w:rPr>
          <w:rFonts w:ascii="Times New Roman" w:hAnsi="Times New Roman"/>
          <w:sz w:val="28"/>
          <w:szCs w:val="28"/>
        </w:rPr>
        <w:t>» / «Душа поет»).</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Повторение.Тест.</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36. «Театр </w:t>
      </w:r>
      <w:r w:rsidRPr="001831CA">
        <w:rPr>
          <w:rFonts w:ascii="Times New Roman" w:hAnsi="Times New Roman"/>
          <w:b/>
          <w:bCs/>
          <w:sz w:val="28"/>
          <w:szCs w:val="28"/>
          <w:lang w:val="tt-RU"/>
        </w:rPr>
        <w:t>элгечтән башлана</w:t>
      </w:r>
      <w:r w:rsidRPr="001831CA">
        <w:rPr>
          <w:rFonts w:ascii="Times New Roman" w:hAnsi="Times New Roman"/>
          <w:b/>
          <w:bCs/>
          <w:sz w:val="28"/>
          <w:szCs w:val="28"/>
        </w:rPr>
        <w:t>».</w:t>
      </w:r>
      <w:r w:rsidRPr="001831CA">
        <w:rPr>
          <w:rFonts w:ascii="Times New Roman" w:hAnsi="Times New Roman"/>
          <w:b/>
          <w:bCs/>
          <w:sz w:val="28"/>
          <w:szCs w:val="28"/>
          <w:lang w:val="tt-RU"/>
        </w:rPr>
        <w:t xml:space="preserve"> / </w:t>
      </w:r>
      <w:r w:rsidRPr="001831CA">
        <w:rPr>
          <w:rFonts w:ascii="Times New Roman" w:hAnsi="Times New Roman"/>
          <w:b/>
          <w:bCs/>
          <w:sz w:val="28"/>
          <w:szCs w:val="28"/>
        </w:rPr>
        <w:t xml:space="preserve">«Театр начинается с </w:t>
      </w:r>
      <w:r w:rsidRPr="001831CA">
        <w:rPr>
          <w:rFonts w:ascii="Times New Roman" w:hAnsi="Times New Roman"/>
          <w:b/>
          <w:bCs/>
          <w:sz w:val="28"/>
          <w:szCs w:val="28"/>
          <w:lang w:val="tt-RU"/>
        </w:rPr>
        <w:t>вешалки</w:t>
      </w:r>
      <w:r w:rsidRPr="001831CA">
        <w:rPr>
          <w:rFonts w:ascii="Times New Roman" w:hAnsi="Times New Roman"/>
          <w:b/>
          <w:bCs/>
          <w:sz w:val="28"/>
          <w:szCs w:val="28"/>
        </w:rPr>
        <w:t>».</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noProof/>
          <w:color w:val="000000"/>
          <w:sz w:val="28"/>
          <w:szCs w:val="28"/>
        </w:rPr>
        <w:t xml:space="preserve">Жизнь и торчество Г. Камала </w:t>
      </w:r>
      <w:r w:rsidRPr="001831CA">
        <w:rPr>
          <w:rFonts w:ascii="Times New Roman" w:hAnsi="Times New Roman"/>
          <w:color w:val="000000"/>
          <w:spacing w:val="-4"/>
          <w:sz w:val="28"/>
          <w:szCs w:val="28"/>
        </w:rPr>
        <w:t>- одного из основоположников татарской реалистической драматургии.  Основные конфликты в комедии Г. Камала</w:t>
      </w:r>
      <w:r w:rsidRPr="001831CA">
        <w:rPr>
          <w:rFonts w:ascii="Times New Roman" w:hAnsi="Times New Roman"/>
          <w:sz w:val="28"/>
          <w:szCs w:val="28"/>
        </w:rPr>
        <w:t xml:space="preserve"> «Беренче театр</w:t>
      </w:r>
      <w:r w:rsidRPr="001831CA">
        <w:rPr>
          <w:rFonts w:ascii="Times New Roman" w:hAnsi="Times New Roman"/>
          <w:sz w:val="28"/>
          <w:szCs w:val="28"/>
          <w:lang w:val="be-BY"/>
        </w:rPr>
        <w:t>» /</w:t>
      </w:r>
      <w:r w:rsidRPr="001831CA">
        <w:rPr>
          <w:rFonts w:ascii="Times New Roman" w:hAnsi="Times New Roman"/>
          <w:sz w:val="28"/>
          <w:szCs w:val="28"/>
          <w:lang w:val="tt-RU"/>
        </w:rPr>
        <w:t>«Первый театр»</w:t>
      </w:r>
      <w:r w:rsidRPr="001831CA">
        <w:rPr>
          <w:rFonts w:ascii="Times New Roman" w:hAnsi="Times New Roman"/>
          <w:sz w:val="28"/>
          <w:szCs w:val="28"/>
          <w:lang w:val="be-BY"/>
        </w:rPr>
        <w:t>. Просветительские идеи, комические средства.</w:t>
      </w:r>
    </w:p>
    <w:p w:rsidR="00D01699" w:rsidRPr="001831CA" w:rsidRDefault="00D01699" w:rsidP="00D01699">
      <w:pPr>
        <w:ind w:firstLine="709"/>
        <w:rPr>
          <w:rFonts w:ascii="Times New Roman" w:hAnsi="Times New Roman"/>
          <w:noProof/>
          <w:color w:val="000000"/>
          <w:sz w:val="28"/>
          <w:szCs w:val="28"/>
        </w:rPr>
      </w:pPr>
      <w:r w:rsidRPr="001831CA">
        <w:rPr>
          <w:rFonts w:ascii="Times New Roman" w:hAnsi="Times New Roman"/>
          <w:noProof/>
          <w:color w:val="000000"/>
          <w:sz w:val="28"/>
          <w:szCs w:val="28"/>
        </w:rPr>
        <w:t xml:space="preserve"> Сценическое творчество С.Гиззатуллины-Волжской. </w:t>
      </w:r>
    </w:p>
    <w:p w:rsidR="00D01699" w:rsidRPr="001831CA" w:rsidRDefault="00D01699" w:rsidP="00D01699">
      <w:pPr>
        <w:ind w:firstLine="709"/>
        <w:rPr>
          <w:rFonts w:ascii="Times New Roman" w:hAnsi="Times New Roman"/>
          <w:noProof/>
          <w:color w:val="000000"/>
          <w:sz w:val="28"/>
          <w:szCs w:val="28"/>
          <w:lang w:val="tt-RU"/>
        </w:rPr>
      </w:pPr>
      <w:r w:rsidRPr="001831CA">
        <w:rPr>
          <w:rFonts w:ascii="Times New Roman" w:hAnsi="Times New Roman"/>
          <w:noProof/>
          <w:color w:val="000000"/>
          <w:sz w:val="28"/>
          <w:szCs w:val="28"/>
        </w:rPr>
        <w:t>Жизнь и творчество Х. Мударрисовой. Жизнь человека искусства в повести «</w:t>
      </w:r>
      <w:r w:rsidRPr="001831CA">
        <w:rPr>
          <w:rFonts w:ascii="Times New Roman" w:hAnsi="Times New Roman"/>
          <w:noProof/>
          <w:color w:val="000000"/>
          <w:sz w:val="28"/>
          <w:szCs w:val="28"/>
          <w:lang w:val="tt-RU"/>
        </w:rPr>
        <w:t>Бәйге хакы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Цена счастья</w:t>
      </w:r>
      <w:r w:rsidRPr="001831CA">
        <w:rPr>
          <w:rFonts w:ascii="Times New Roman" w:hAnsi="Times New Roman"/>
          <w:sz w:val="28"/>
          <w:szCs w:val="28"/>
        </w:rPr>
        <w:t>».</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Повторение.Тест.</w:t>
      </w:r>
    </w:p>
    <w:p w:rsidR="00D01699" w:rsidRPr="001831CA" w:rsidRDefault="00D01699" w:rsidP="00D01699">
      <w:pPr>
        <w:ind w:firstLine="709"/>
        <w:rPr>
          <w:rFonts w:ascii="Times New Roman" w:hAnsi="Times New Roman"/>
          <w:sz w:val="28"/>
          <w:szCs w:val="28"/>
          <w:lang w:val="be-BY"/>
        </w:rPr>
      </w:pPr>
      <w:r w:rsidRPr="001831CA">
        <w:rPr>
          <w:rFonts w:ascii="Times New Roman" w:hAnsi="Times New Roman"/>
          <w:b/>
          <w:bCs/>
          <w:sz w:val="28"/>
          <w:szCs w:val="28"/>
        </w:rPr>
        <w:t xml:space="preserve">37. </w:t>
      </w:r>
      <w:r w:rsidRPr="001831CA">
        <w:rPr>
          <w:rFonts w:ascii="Times New Roman" w:hAnsi="Times New Roman"/>
          <w:b/>
          <w:bCs/>
          <w:sz w:val="28"/>
          <w:szCs w:val="28"/>
          <w:lang w:val="tt-RU"/>
        </w:rPr>
        <w:t xml:space="preserve">Татар әдәбиятында табиб образлары. / </w:t>
      </w:r>
      <w:r w:rsidRPr="001831CA">
        <w:rPr>
          <w:rFonts w:ascii="Times New Roman" w:hAnsi="Times New Roman"/>
          <w:b/>
          <w:bCs/>
          <w:sz w:val="28"/>
          <w:szCs w:val="28"/>
        </w:rPr>
        <w:t>Образы «целителей» в татарской литературе.</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be-BY"/>
        </w:rPr>
        <w:t xml:space="preserve">Жизнь и творчество Г.Апсалямова </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w:t>
      </w:r>
      <w:r w:rsidRPr="001831CA">
        <w:rPr>
          <w:rFonts w:ascii="Times New Roman" w:hAnsi="Times New Roman"/>
          <w:sz w:val="28"/>
          <w:szCs w:val="28"/>
          <w:lang w:val="tt-RU"/>
        </w:rPr>
        <w:t>Ак чәчәкләр</w:t>
      </w:r>
      <w:r w:rsidRPr="001831CA">
        <w:rPr>
          <w:rFonts w:ascii="Times New Roman" w:hAnsi="Times New Roman"/>
          <w:sz w:val="28"/>
          <w:szCs w:val="28"/>
          <w:lang w:val="be-BY"/>
        </w:rPr>
        <w:t>» / «Белые цветы». Содержание текста,  Приемы раскрытия образов врачей</w:t>
      </w:r>
      <w:r w:rsidRPr="001831CA">
        <w:rPr>
          <w:rFonts w:ascii="Times New Roman" w:hAnsi="Times New Roman"/>
          <w:sz w:val="28"/>
          <w:szCs w:val="28"/>
        </w:rPr>
        <w:t>.</w:t>
      </w:r>
    </w:p>
    <w:p w:rsidR="00D01699" w:rsidRPr="001831CA" w:rsidRDefault="00D01699" w:rsidP="00D01699">
      <w:pPr>
        <w:ind w:firstLine="709"/>
        <w:rPr>
          <w:rFonts w:ascii="Times New Roman" w:hAnsi="Times New Roman"/>
          <w:noProof/>
          <w:color w:val="000000"/>
          <w:sz w:val="28"/>
          <w:szCs w:val="28"/>
        </w:rPr>
      </w:pPr>
      <w:r w:rsidRPr="001831CA">
        <w:rPr>
          <w:rFonts w:ascii="Times New Roman" w:hAnsi="Times New Roman"/>
          <w:sz w:val="28"/>
          <w:szCs w:val="28"/>
          <w:lang w:val="tt-RU"/>
        </w:rPr>
        <w:t xml:space="preserve">Жизненный и творческий путь С. Сулеймановой. Изучение отрывка из повести </w:t>
      </w:r>
      <w:r w:rsidRPr="001831CA">
        <w:rPr>
          <w:rFonts w:ascii="Times New Roman" w:hAnsi="Times New Roman"/>
          <w:sz w:val="28"/>
          <w:szCs w:val="28"/>
        </w:rPr>
        <w:t>«</w:t>
      </w:r>
      <w:r w:rsidRPr="001831CA">
        <w:rPr>
          <w:rFonts w:ascii="Times New Roman" w:hAnsi="Times New Roman"/>
          <w:sz w:val="28"/>
          <w:szCs w:val="28"/>
          <w:lang w:val="tt-RU"/>
        </w:rPr>
        <w:t>Гөлбадран</w:t>
      </w:r>
      <w:r w:rsidRPr="001831CA">
        <w:rPr>
          <w:rFonts w:ascii="Times New Roman" w:hAnsi="Times New Roman"/>
          <w:sz w:val="28"/>
          <w:szCs w:val="28"/>
        </w:rPr>
        <w:t>» / «</w:t>
      </w:r>
      <w:r w:rsidRPr="001831CA">
        <w:rPr>
          <w:rFonts w:ascii="Times New Roman" w:hAnsi="Times New Roman"/>
          <w:sz w:val="28"/>
          <w:szCs w:val="28"/>
          <w:lang w:val="tt-RU"/>
        </w:rPr>
        <w:t>Пижма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Дөнья бу...</w:t>
      </w:r>
      <w:r w:rsidRPr="001831CA">
        <w:rPr>
          <w:rFonts w:ascii="Times New Roman" w:hAnsi="Times New Roman"/>
          <w:sz w:val="28"/>
          <w:szCs w:val="28"/>
        </w:rPr>
        <w:t xml:space="preserve"> »</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Это – жизнь</w:t>
      </w:r>
      <w:r w:rsidRPr="001831CA">
        <w:rPr>
          <w:rFonts w:ascii="Times New Roman" w:hAnsi="Times New Roman"/>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38. У</w:t>
      </w:r>
      <w:r w:rsidRPr="001831CA">
        <w:rPr>
          <w:rFonts w:ascii="Times New Roman" w:hAnsi="Times New Roman"/>
          <w:b/>
          <w:bCs/>
          <w:sz w:val="28"/>
          <w:szCs w:val="28"/>
          <w:lang w:val="tt-RU"/>
        </w:rPr>
        <w:t>кытучы</w:t>
      </w:r>
      <w:r w:rsidRPr="001831CA">
        <w:rPr>
          <w:rFonts w:ascii="Times New Roman" w:hAnsi="Times New Roman"/>
          <w:b/>
          <w:bCs/>
          <w:sz w:val="28"/>
          <w:szCs w:val="28"/>
        </w:rPr>
        <w:t xml:space="preserve"> – </w:t>
      </w:r>
      <w:r w:rsidRPr="001831CA">
        <w:rPr>
          <w:rFonts w:ascii="Times New Roman" w:hAnsi="Times New Roman"/>
          <w:b/>
          <w:bCs/>
          <w:sz w:val="28"/>
          <w:szCs w:val="28"/>
          <w:lang w:val="tt-RU"/>
        </w:rPr>
        <w:t>горур яңгырый</w:t>
      </w:r>
      <w:r w:rsidRPr="001831CA">
        <w:rPr>
          <w:rFonts w:ascii="Times New Roman" w:hAnsi="Times New Roman"/>
          <w:b/>
          <w:bCs/>
          <w:sz w:val="28"/>
          <w:szCs w:val="28"/>
        </w:rPr>
        <w:t>!</w:t>
      </w:r>
      <w:r w:rsidRPr="001831CA">
        <w:rPr>
          <w:rFonts w:ascii="Times New Roman" w:hAnsi="Times New Roman"/>
          <w:b/>
          <w:bCs/>
          <w:sz w:val="28"/>
          <w:szCs w:val="28"/>
          <w:lang w:val="tt-RU"/>
        </w:rPr>
        <w:t xml:space="preserve"> / </w:t>
      </w:r>
      <w:r w:rsidRPr="001831CA">
        <w:rPr>
          <w:rFonts w:ascii="Times New Roman" w:hAnsi="Times New Roman"/>
          <w:b/>
          <w:bCs/>
          <w:sz w:val="28"/>
          <w:szCs w:val="28"/>
        </w:rPr>
        <w:t>Учитель – звучит гордо!</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t xml:space="preserve"> Творчество </w:t>
      </w:r>
      <w:r w:rsidRPr="001831CA">
        <w:rPr>
          <w:rFonts w:ascii="Times New Roman" w:hAnsi="Times New Roman"/>
          <w:sz w:val="28"/>
          <w:szCs w:val="28"/>
          <w:lang w:val="tt-RU"/>
        </w:rPr>
        <w:t xml:space="preserve">М. Магдеева. Фрагментарное изучение романа </w:t>
      </w:r>
      <w:r w:rsidRPr="001831CA">
        <w:rPr>
          <w:rFonts w:ascii="Times New Roman" w:hAnsi="Times New Roman"/>
          <w:sz w:val="28"/>
          <w:szCs w:val="28"/>
        </w:rPr>
        <w:t>«</w:t>
      </w:r>
      <w:r w:rsidRPr="001831CA">
        <w:rPr>
          <w:rFonts w:ascii="Times New Roman" w:hAnsi="Times New Roman"/>
          <w:sz w:val="28"/>
          <w:szCs w:val="28"/>
          <w:lang w:val="tt-RU"/>
        </w:rPr>
        <w:t>Фронтовиклар</w:t>
      </w:r>
      <w:r w:rsidRPr="001831CA">
        <w:rPr>
          <w:rFonts w:ascii="Times New Roman" w:hAnsi="Times New Roman"/>
          <w:sz w:val="28"/>
          <w:szCs w:val="28"/>
        </w:rPr>
        <w:t>» / «</w:t>
      </w:r>
      <w:r w:rsidRPr="001831CA">
        <w:rPr>
          <w:rFonts w:ascii="Times New Roman" w:hAnsi="Times New Roman"/>
          <w:sz w:val="28"/>
          <w:szCs w:val="28"/>
          <w:lang w:val="tt-RU"/>
        </w:rPr>
        <w:t>Фронтовики</w:t>
      </w:r>
      <w:r w:rsidRPr="001831CA">
        <w:rPr>
          <w:rFonts w:ascii="Times New Roman" w:hAnsi="Times New Roman"/>
          <w:sz w:val="28"/>
          <w:szCs w:val="28"/>
        </w:rPr>
        <w:t>»</w:t>
      </w:r>
      <w:r w:rsidRPr="001831CA">
        <w:rPr>
          <w:rFonts w:ascii="Times New Roman" w:hAnsi="Times New Roman"/>
          <w:sz w:val="28"/>
          <w:szCs w:val="28"/>
          <w:lang w:val="tt-RU"/>
        </w:rPr>
        <w:t xml:space="preserve">. Лиризм и орнаментализм в татарской прозе. Лирические отступления. Система образов.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О педколледже в Казани.</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rPr>
        <w:lastRenderedPageBreak/>
        <w:t>Ознакомление с</w:t>
      </w:r>
      <w:r w:rsidRPr="001831CA">
        <w:rPr>
          <w:rFonts w:ascii="Times New Roman" w:hAnsi="Times New Roman"/>
          <w:sz w:val="28"/>
          <w:szCs w:val="28"/>
          <w:lang w:val="tt-RU"/>
        </w:rPr>
        <w:t>о стихотворениями о наставниках и учителях</w:t>
      </w:r>
      <w:r w:rsidRPr="001831CA">
        <w:rPr>
          <w:rFonts w:ascii="Times New Roman" w:hAnsi="Times New Roman"/>
          <w:sz w:val="28"/>
          <w:szCs w:val="28"/>
        </w:rPr>
        <w:t xml:space="preserve"> «</w:t>
      </w:r>
      <w:r w:rsidRPr="001831CA">
        <w:rPr>
          <w:rFonts w:ascii="Times New Roman" w:hAnsi="Times New Roman"/>
          <w:sz w:val="28"/>
          <w:szCs w:val="28"/>
          <w:lang w:val="tt-RU"/>
        </w:rPr>
        <w:t>Укытучы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 «Учитель»</w:t>
      </w:r>
      <w:r w:rsidRPr="001831CA">
        <w:rPr>
          <w:rFonts w:ascii="Times New Roman" w:hAnsi="Times New Roman"/>
          <w:sz w:val="28"/>
          <w:szCs w:val="28"/>
          <w:lang w:val="tt-RU"/>
        </w:rPr>
        <w:t xml:space="preserve"> Р. Гаташа, </w:t>
      </w:r>
      <w:r w:rsidRPr="001831CA">
        <w:rPr>
          <w:rFonts w:ascii="Times New Roman" w:hAnsi="Times New Roman"/>
          <w:sz w:val="28"/>
          <w:szCs w:val="28"/>
        </w:rPr>
        <w:t>«Укытучым» / «Мой учитель» Л. Шагирзяна, и с рассказом  «Инша» / «Сочинение»</w:t>
      </w:r>
      <w:r w:rsidRPr="001831CA">
        <w:rPr>
          <w:rFonts w:ascii="Times New Roman" w:hAnsi="Times New Roman"/>
          <w:sz w:val="28"/>
          <w:szCs w:val="28"/>
          <w:lang w:val="tt-RU"/>
        </w:rPr>
        <w:t xml:space="preserve"> </w:t>
      </w:r>
      <w:r w:rsidRPr="001831CA">
        <w:rPr>
          <w:rFonts w:ascii="Times New Roman" w:hAnsi="Times New Roman"/>
          <w:sz w:val="28"/>
          <w:szCs w:val="28"/>
        </w:rPr>
        <w:t>В. Нуруллина</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Повторение материала. Тест.</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 Проектная работа «Мой первый учитель».</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39. </w:t>
      </w:r>
      <w:r w:rsidRPr="001831CA">
        <w:rPr>
          <w:rFonts w:ascii="Times New Roman" w:hAnsi="Times New Roman"/>
          <w:b/>
          <w:bCs/>
          <w:sz w:val="28"/>
          <w:szCs w:val="28"/>
          <w:lang w:val="tt-RU"/>
        </w:rPr>
        <w:t xml:space="preserve">Һөнәрләр күп алар. / </w:t>
      </w:r>
      <w:r w:rsidRPr="001831CA">
        <w:rPr>
          <w:rFonts w:ascii="Times New Roman" w:hAnsi="Times New Roman"/>
          <w:b/>
          <w:bCs/>
          <w:sz w:val="28"/>
          <w:szCs w:val="28"/>
        </w:rPr>
        <w:t>Изобилие профессий.</w:t>
      </w:r>
      <w:r w:rsidRPr="001831CA">
        <w:rPr>
          <w:rFonts w:ascii="Times New Roman" w:hAnsi="Times New Roman"/>
          <w:sz w:val="28"/>
          <w:szCs w:val="28"/>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Изучение отрывка из повести Х. Сарьяна «</w:t>
      </w:r>
      <w:r w:rsidRPr="001831CA">
        <w:rPr>
          <w:rFonts w:ascii="Times New Roman" w:hAnsi="Times New Roman"/>
          <w:sz w:val="28"/>
          <w:szCs w:val="28"/>
          <w:lang w:val="tt-RU"/>
        </w:rPr>
        <w:t>Әткәм һөнәре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«Отцовская профессия». Авторская позиция и особенность изображения главного героя.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Г. Ахунова. Фрагментарное изучение романа  «Х</w:t>
      </w:r>
      <w:r w:rsidRPr="001831CA">
        <w:rPr>
          <w:rFonts w:ascii="Times New Roman" w:hAnsi="Times New Roman"/>
          <w:sz w:val="28"/>
          <w:szCs w:val="28"/>
          <w:lang w:val="tt-RU"/>
        </w:rPr>
        <w:t>ә</w:t>
      </w:r>
      <w:r w:rsidRPr="001831CA">
        <w:rPr>
          <w:rFonts w:ascii="Times New Roman" w:hAnsi="Times New Roman"/>
          <w:sz w:val="28"/>
          <w:szCs w:val="28"/>
        </w:rPr>
        <w:t>зин</w:t>
      </w:r>
      <w:r w:rsidRPr="001831CA">
        <w:rPr>
          <w:rFonts w:ascii="Times New Roman" w:hAnsi="Times New Roman"/>
          <w:sz w:val="28"/>
          <w:szCs w:val="28"/>
          <w:lang w:val="tt-RU"/>
        </w:rPr>
        <w:t>ә</w:t>
      </w:r>
      <w:r w:rsidRPr="001831CA">
        <w:rPr>
          <w:rFonts w:ascii="Times New Roman" w:hAnsi="Times New Roman"/>
          <w:sz w:val="28"/>
          <w:szCs w:val="28"/>
        </w:rPr>
        <w:t>» /«Клад». Основное содержание романа. Реалистичное изображение темы нефти и нефтяников.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Жизнь и творчество И. Юзеева. Фрагментарное изучение поэмы «Таныш мо</w:t>
      </w:r>
      <w:r w:rsidRPr="001831CA">
        <w:rPr>
          <w:rFonts w:ascii="Times New Roman" w:hAnsi="Times New Roman"/>
          <w:sz w:val="28"/>
          <w:szCs w:val="28"/>
          <w:lang w:val="tt-RU"/>
        </w:rPr>
        <w:t>ң</w:t>
      </w:r>
      <w:r w:rsidRPr="001831CA">
        <w:rPr>
          <w:rFonts w:ascii="Times New Roman" w:hAnsi="Times New Roman"/>
          <w:sz w:val="28"/>
          <w:szCs w:val="28"/>
        </w:rPr>
        <w:t xml:space="preserve">нар» / «Знакомые </w:t>
      </w:r>
      <w:r w:rsidRPr="001831CA">
        <w:rPr>
          <w:rFonts w:ascii="Times New Roman" w:hAnsi="Times New Roman"/>
          <w:sz w:val="28"/>
          <w:szCs w:val="28"/>
          <w:lang w:val="tt-RU"/>
        </w:rPr>
        <w:t>напевы</w:t>
      </w:r>
      <w:r w:rsidRPr="001831CA">
        <w:rPr>
          <w:rFonts w:ascii="Times New Roman" w:hAnsi="Times New Roman"/>
          <w:sz w:val="28"/>
          <w:szCs w:val="28"/>
        </w:rPr>
        <w:t>». Образы молодого поколения, совместимость выбора профессии с идеалами молодой девушки.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Жизнь и творчество </w:t>
      </w:r>
      <w:r w:rsidRPr="001831CA">
        <w:rPr>
          <w:rFonts w:ascii="Times New Roman" w:hAnsi="Times New Roman"/>
          <w:sz w:val="28"/>
          <w:szCs w:val="28"/>
          <w:lang w:val="tt-RU"/>
        </w:rPr>
        <w:t>Х. Камалова</w:t>
      </w:r>
      <w:r w:rsidRPr="001831CA">
        <w:rPr>
          <w:rFonts w:ascii="Times New Roman" w:hAnsi="Times New Roman"/>
          <w:sz w:val="28"/>
          <w:szCs w:val="28"/>
        </w:rPr>
        <w:t xml:space="preserve">. Изучение </w:t>
      </w:r>
      <w:r w:rsidRPr="001831CA">
        <w:rPr>
          <w:rFonts w:ascii="Times New Roman" w:hAnsi="Times New Roman"/>
          <w:sz w:val="28"/>
          <w:szCs w:val="28"/>
          <w:lang w:val="tt-RU"/>
        </w:rPr>
        <w:t xml:space="preserve">рассказа </w:t>
      </w:r>
      <w:r w:rsidRPr="001831CA">
        <w:rPr>
          <w:rFonts w:ascii="Times New Roman" w:hAnsi="Times New Roman"/>
          <w:sz w:val="28"/>
          <w:szCs w:val="28"/>
        </w:rPr>
        <w:t>«</w:t>
      </w:r>
      <w:r w:rsidRPr="001831CA">
        <w:rPr>
          <w:rFonts w:ascii="Times New Roman" w:hAnsi="Times New Roman"/>
          <w:sz w:val="28"/>
          <w:szCs w:val="28"/>
          <w:lang w:val="tt-RU"/>
        </w:rPr>
        <w:t>Очучы</w:t>
      </w:r>
      <w:r w:rsidRPr="001831CA">
        <w:rPr>
          <w:rFonts w:ascii="Times New Roman" w:hAnsi="Times New Roman"/>
          <w:sz w:val="28"/>
          <w:szCs w:val="28"/>
        </w:rPr>
        <w:t>» / «</w:t>
      </w:r>
      <w:r w:rsidRPr="001831CA">
        <w:rPr>
          <w:rFonts w:ascii="Times New Roman" w:hAnsi="Times New Roman"/>
          <w:sz w:val="28"/>
          <w:szCs w:val="28"/>
          <w:lang w:val="tt-RU"/>
        </w:rPr>
        <w:t>Летчик</w:t>
      </w:r>
      <w:r w:rsidRPr="001831CA">
        <w:rPr>
          <w:rFonts w:ascii="Times New Roman" w:hAnsi="Times New Roman"/>
          <w:sz w:val="28"/>
          <w:szCs w:val="28"/>
        </w:rPr>
        <w:t>». Авторская позиция.</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Жизнь и творчество </w:t>
      </w:r>
      <w:r w:rsidRPr="001831CA">
        <w:rPr>
          <w:rFonts w:ascii="Times New Roman" w:hAnsi="Times New Roman"/>
          <w:sz w:val="28"/>
          <w:szCs w:val="28"/>
          <w:lang w:val="tt-RU"/>
        </w:rPr>
        <w:t>М. Маликовой</w:t>
      </w:r>
      <w:r w:rsidRPr="001831CA">
        <w:rPr>
          <w:rFonts w:ascii="Times New Roman" w:hAnsi="Times New Roman"/>
          <w:sz w:val="28"/>
          <w:szCs w:val="28"/>
        </w:rPr>
        <w:t>. Изучение отрывка из</w:t>
      </w:r>
      <w:r w:rsidRPr="001831CA">
        <w:rPr>
          <w:rFonts w:ascii="Times New Roman" w:hAnsi="Times New Roman"/>
          <w:sz w:val="28"/>
          <w:szCs w:val="28"/>
          <w:lang w:val="tt-RU"/>
        </w:rPr>
        <w:t xml:space="preserve"> повести</w:t>
      </w:r>
      <w:r w:rsidRPr="001831CA">
        <w:rPr>
          <w:rFonts w:ascii="Times New Roman" w:hAnsi="Times New Roman"/>
          <w:sz w:val="28"/>
          <w:szCs w:val="28"/>
        </w:rPr>
        <w:t xml:space="preserve"> «</w:t>
      </w:r>
      <w:r w:rsidRPr="001831CA">
        <w:rPr>
          <w:rFonts w:ascii="Times New Roman" w:hAnsi="Times New Roman"/>
          <w:sz w:val="28"/>
          <w:szCs w:val="28"/>
          <w:lang w:val="tt-RU"/>
        </w:rPr>
        <w:t>Казан каласы – таш кала</w:t>
      </w:r>
      <w:r w:rsidRPr="001831CA">
        <w:rPr>
          <w:rFonts w:ascii="Times New Roman" w:hAnsi="Times New Roman"/>
          <w:sz w:val="28"/>
          <w:szCs w:val="28"/>
        </w:rPr>
        <w:t>» / «</w:t>
      </w:r>
      <w:r w:rsidRPr="001831CA">
        <w:rPr>
          <w:rFonts w:ascii="Times New Roman" w:hAnsi="Times New Roman"/>
          <w:sz w:val="28"/>
          <w:szCs w:val="28"/>
          <w:lang w:val="tt-RU"/>
        </w:rPr>
        <w:t>Казань – город белокаменный</w:t>
      </w:r>
      <w:r w:rsidRPr="001831CA">
        <w:rPr>
          <w:rFonts w:ascii="Times New Roman" w:hAnsi="Times New Roman"/>
          <w:sz w:val="28"/>
          <w:szCs w:val="28"/>
        </w:rPr>
        <w:t>». Особенности профессиональной подготовки градостроителей.</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Биография С. Гараевой.</w:t>
      </w:r>
      <w:r w:rsidRPr="001831CA">
        <w:rPr>
          <w:rFonts w:ascii="Times New Roman" w:hAnsi="Times New Roman"/>
          <w:sz w:val="28"/>
          <w:szCs w:val="28"/>
        </w:rPr>
        <w:t xml:space="preserve"> Изучение </w:t>
      </w:r>
      <w:r w:rsidRPr="001831CA">
        <w:rPr>
          <w:rFonts w:ascii="Times New Roman" w:hAnsi="Times New Roman"/>
          <w:sz w:val="28"/>
          <w:szCs w:val="28"/>
          <w:lang w:val="tt-RU"/>
        </w:rPr>
        <w:t xml:space="preserve">ее стихотворения </w:t>
      </w:r>
      <w:r w:rsidRPr="001831CA">
        <w:rPr>
          <w:rFonts w:ascii="Times New Roman" w:hAnsi="Times New Roman"/>
          <w:sz w:val="28"/>
          <w:szCs w:val="28"/>
        </w:rPr>
        <w:t xml:space="preserve"> «</w:t>
      </w:r>
      <w:r w:rsidRPr="001831CA">
        <w:rPr>
          <w:rFonts w:ascii="Times New Roman" w:hAnsi="Times New Roman"/>
          <w:sz w:val="28"/>
          <w:szCs w:val="28"/>
          <w:lang w:val="tt-RU"/>
        </w:rPr>
        <w:t>Сварщик</w:t>
      </w:r>
      <w:r w:rsidRPr="001831CA">
        <w:rPr>
          <w:rFonts w:ascii="Times New Roman" w:hAnsi="Times New Roman"/>
          <w:sz w:val="28"/>
          <w:szCs w:val="28"/>
        </w:rPr>
        <w:t>». Идейно-эстетический смысл произведения.</w:t>
      </w:r>
    </w:p>
    <w:p w:rsidR="00D01699" w:rsidRPr="001831CA" w:rsidRDefault="00D01699" w:rsidP="00D01699">
      <w:pPr>
        <w:ind w:firstLine="709"/>
        <w:rPr>
          <w:rFonts w:ascii="Times New Roman" w:hAnsi="Times New Roman"/>
          <w:noProof/>
          <w:color w:val="000000"/>
          <w:spacing w:val="4"/>
          <w:sz w:val="28"/>
          <w:szCs w:val="28"/>
        </w:rPr>
      </w:pPr>
      <w:r w:rsidRPr="001831CA">
        <w:rPr>
          <w:rFonts w:ascii="Times New Roman" w:hAnsi="Times New Roman"/>
          <w:sz w:val="28"/>
          <w:szCs w:val="28"/>
        </w:rPr>
        <w:t>Повторение и обобщение изученного в 9 классе.</w:t>
      </w:r>
      <w:r w:rsidRPr="001831CA">
        <w:rPr>
          <w:rFonts w:ascii="Times New Roman" w:hAnsi="Times New Roman"/>
          <w:noProof/>
          <w:color w:val="000000"/>
          <w:spacing w:val="4"/>
          <w:sz w:val="28"/>
          <w:szCs w:val="28"/>
        </w:rPr>
        <w:t xml:space="preserve"> Тест.</w:t>
      </w:r>
    </w:p>
    <w:p w:rsidR="00D01699" w:rsidRPr="001831CA" w:rsidRDefault="00D01699" w:rsidP="00D01699">
      <w:pPr>
        <w:ind w:firstLine="709"/>
        <w:rPr>
          <w:rFonts w:ascii="Times New Roman" w:hAnsi="Times New Roman"/>
          <w:sz w:val="28"/>
          <w:szCs w:val="28"/>
        </w:rPr>
      </w:pPr>
    </w:p>
    <w:p w:rsidR="00D01699" w:rsidRPr="001831CA" w:rsidRDefault="00D01699" w:rsidP="00D01699">
      <w:pPr>
        <w:autoSpaceDE w:val="0"/>
        <w:autoSpaceDN w:val="0"/>
        <w:adjustRightInd w:val="0"/>
        <w:ind w:firstLine="709"/>
        <w:rPr>
          <w:rFonts w:ascii="Times New Roman" w:eastAsia="TimesNewRomanPSMT" w:hAnsi="Times New Roman"/>
          <w:b/>
          <w:bCs/>
          <w:sz w:val="28"/>
          <w:szCs w:val="28"/>
          <w:lang w:val="tt-RU"/>
        </w:rPr>
      </w:pPr>
      <w:r w:rsidRPr="001831CA">
        <w:rPr>
          <w:rFonts w:ascii="Times New Roman" w:eastAsia="TimesNewRomanPSMT" w:hAnsi="Times New Roman"/>
          <w:b/>
          <w:bCs/>
          <w:sz w:val="28"/>
          <w:szCs w:val="28"/>
          <w:lang w:val="tt-RU"/>
        </w:rPr>
        <w:t>ТЕМАТИЧЕСКОЕ ПЛАНИРОВАНИЕ С ОПРЕДЕЛЕНИЕМ ОСНОВНЫХ ВИДОВ УЧЕБНОЙ ДЕЯТЕЛЬНОСТИ</w:t>
      </w:r>
    </w:p>
    <w:p w:rsidR="00D01699" w:rsidRPr="001831CA" w:rsidRDefault="00D01699" w:rsidP="00D01699">
      <w:pPr>
        <w:jc w:val="center"/>
        <w:rPr>
          <w:rFonts w:ascii="Times New Roman" w:hAnsi="Times New Roman"/>
          <w:sz w:val="28"/>
          <w:szCs w:val="28"/>
        </w:rPr>
      </w:pPr>
      <w:r w:rsidRPr="001831CA">
        <w:rPr>
          <w:rFonts w:ascii="Times New Roman" w:hAnsi="Times New Roman"/>
          <w:sz w:val="28"/>
          <w:szCs w:val="28"/>
        </w:rPr>
        <w:t>Примерное тематическое планирование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4283"/>
        <w:gridCol w:w="4264"/>
      </w:tblGrid>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w:t>
            </w:r>
          </w:p>
        </w:tc>
        <w:tc>
          <w:tcPr>
            <w:tcW w:w="4283" w:type="dxa"/>
          </w:tcPr>
          <w:p w:rsidR="00D01699" w:rsidRPr="001831CA" w:rsidRDefault="00D01699" w:rsidP="00262901">
            <w:pPr>
              <w:jc w:val="center"/>
              <w:rPr>
                <w:rFonts w:ascii="Times New Roman" w:hAnsi="Times New Roman"/>
                <w:sz w:val="28"/>
                <w:szCs w:val="28"/>
              </w:rPr>
            </w:pPr>
            <w:r w:rsidRPr="001831CA">
              <w:rPr>
                <w:rFonts w:ascii="Times New Roman" w:hAnsi="Times New Roman"/>
                <w:b/>
                <w:bCs/>
                <w:sz w:val="28"/>
                <w:szCs w:val="28"/>
              </w:rPr>
              <w:t>Содержание обучения</w:t>
            </w:r>
          </w:p>
        </w:tc>
        <w:tc>
          <w:tcPr>
            <w:tcW w:w="4264" w:type="dxa"/>
          </w:tcPr>
          <w:p w:rsidR="00D01699" w:rsidRPr="001831CA" w:rsidRDefault="00D01699" w:rsidP="00262901">
            <w:pPr>
              <w:jc w:val="center"/>
              <w:rPr>
                <w:rFonts w:ascii="Times New Roman" w:hAnsi="Times New Roman"/>
                <w:sz w:val="28"/>
                <w:szCs w:val="28"/>
              </w:rPr>
            </w:pPr>
            <w:r w:rsidRPr="001831CA">
              <w:rPr>
                <w:rFonts w:ascii="Times New Roman" w:hAnsi="Times New Roman"/>
                <w:b/>
                <w:bCs/>
                <w:sz w:val="28"/>
                <w:szCs w:val="28"/>
              </w:rPr>
              <w:t>Характеристика основных видов деятельности учащихся</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w:t>
            </w:r>
          </w:p>
        </w:tc>
        <w:tc>
          <w:tcPr>
            <w:tcW w:w="4283" w:type="dxa"/>
          </w:tcPr>
          <w:p w:rsidR="00D01699" w:rsidRPr="001831CA" w:rsidRDefault="00D01699" w:rsidP="00262901">
            <w:pPr>
              <w:rPr>
                <w:rFonts w:ascii="Times New Roman" w:hAnsi="Times New Roman"/>
                <w:sz w:val="28"/>
                <w:szCs w:val="28"/>
                <w:lang w:val="tt-RU"/>
              </w:rPr>
            </w:pPr>
            <w:r w:rsidRPr="001831CA">
              <w:rPr>
                <w:rFonts w:ascii="Times New Roman" w:hAnsi="Times New Roman"/>
                <w:b/>
                <w:bCs/>
                <w:sz w:val="28"/>
                <w:szCs w:val="28"/>
              </w:rPr>
              <w:t>В давние времена. Устное народное творчество: жанры фольклора</w:t>
            </w:r>
            <w:r w:rsidRPr="001831CA">
              <w:rPr>
                <w:rFonts w:ascii="Times New Roman" w:hAnsi="Times New Roman"/>
                <w:b/>
                <w:bCs/>
                <w:sz w:val="28"/>
                <w:szCs w:val="28"/>
                <w:lang w:val="tt-RU"/>
              </w:rPr>
              <w:t xml:space="preserve"> -</w:t>
            </w:r>
            <w:r w:rsidRPr="001831CA">
              <w:rPr>
                <w:rFonts w:ascii="Times New Roman" w:hAnsi="Times New Roman"/>
                <w:b/>
                <w:bCs/>
                <w:sz w:val="28"/>
                <w:szCs w:val="28"/>
              </w:rPr>
              <w:t xml:space="preserve"> народные сказки. </w:t>
            </w:r>
            <w:r w:rsidRPr="001831CA">
              <w:rPr>
                <w:rFonts w:ascii="Times New Roman" w:hAnsi="Times New Roman"/>
                <w:sz w:val="28"/>
                <w:szCs w:val="28"/>
                <w:lang w:val="tt-RU"/>
              </w:rPr>
              <w:t xml:space="preserve"> </w:t>
            </w:r>
          </w:p>
          <w:p w:rsidR="00D01699" w:rsidRPr="001831CA" w:rsidRDefault="00D01699" w:rsidP="00262901">
            <w:pPr>
              <w:pStyle w:val="a6"/>
              <w:ind w:left="0"/>
              <w:jc w:val="both"/>
              <w:rPr>
                <w:rFonts w:ascii="Times New Roman" w:hAnsi="Times New Roman"/>
                <w:sz w:val="28"/>
                <w:szCs w:val="28"/>
                <w:lang w:val="be-BY"/>
              </w:rPr>
            </w:pPr>
            <w:r w:rsidRPr="001831CA">
              <w:rPr>
                <w:rFonts w:ascii="Times New Roman" w:hAnsi="Times New Roman"/>
                <w:sz w:val="28"/>
                <w:szCs w:val="28"/>
                <w:lang w:val="tt-RU"/>
              </w:rPr>
              <w:t xml:space="preserve">Устное народное творчество – духовное наследие народов. Изображение в них национального </w:t>
            </w:r>
            <w:r w:rsidRPr="001831CA">
              <w:rPr>
                <w:rFonts w:ascii="Times New Roman" w:hAnsi="Times New Roman"/>
                <w:sz w:val="28"/>
                <w:szCs w:val="28"/>
              </w:rPr>
              <w:t>мировоззрения и</w:t>
            </w:r>
            <w:r w:rsidRPr="001831CA">
              <w:rPr>
                <w:rFonts w:ascii="Times New Roman" w:hAnsi="Times New Roman"/>
                <w:sz w:val="28"/>
                <w:szCs w:val="28"/>
                <w:lang w:val="tt-RU"/>
              </w:rPr>
              <w:t xml:space="preserve"> менталитета. Система образов в произведениях </w:t>
            </w:r>
            <w:r w:rsidRPr="001831CA">
              <w:rPr>
                <w:rFonts w:ascii="Times New Roman" w:hAnsi="Times New Roman"/>
                <w:sz w:val="28"/>
                <w:szCs w:val="28"/>
              </w:rPr>
              <w:t>фольклора</w:t>
            </w:r>
            <w:r w:rsidRPr="001831CA">
              <w:rPr>
                <w:rFonts w:ascii="Times New Roman" w:hAnsi="Times New Roman"/>
                <w:sz w:val="28"/>
                <w:szCs w:val="28"/>
                <w:lang w:val="tt-RU"/>
              </w:rPr>
              <w:t>. Поэтические особенности: сравнения, олицетворения, метафоричность, аллегоричность.</w:t>
            </w:r>
            <w:r w:rsidRPr="001831CA">
              <w:rPr>
                <w:rFonts w:ascii="Times New Roman" w:eastAsia="SchoolBookTatMFOTF" w:hAnsi="Times New Roman"/>
                <w:color w:val="000000"/>
                <w:sz w:val="28"/>
                <w:szCs w:val="28"/>
              </w:rPr>
              <w:t xml:space="preserve"> Сказки, их виды. Герои сказок. Поэтические особенности народных сказок. Отражение </w:t>
            </w:r>
            <w:r w:rsidRPr="001831CA">
              <w:rPr>
                <w:rFonts w:ascii="Times New Roman" w:eastAsia="SchoolBookTatMFOTF" w:hAnsi="Times New Roman"/>
                <w:color w:val="000000"/>
                <w:sz w:val="28"/>
                <w:szCs w:val="28"/>
              </w:rPr>
              <w:lastRenderedPageBreak/>
              <w:t xml:space="preserve">психологии и идеалов народов в сказках. Татарские народные сказки «Ак </w:t>
            </w:r>
            <w:r w:rsidRPr="001831CA">
              <w:rPr>
                <w:rFonts w:ascii="Times New Roman" w:eastAsia="SchoolBookTatMFOTF" w:hAnsi="Times New Roman"/>
                <w:color w:val="000000"/>
                <w:sz w:val="28"/>
                <w:szCs w:val="28"/>
                <w:lang w:val="tt-RU"/>
              </w:rPr>
              <w:t>бүре</w:t>
            </w:r>
            <w:r w:rsidRPr="001831CA">
              <w:rPr>
                <w:rFonts w:ascii="Times New Roman" w:eastAsia="SchoolBookTatMFOTF" w:hAnsi="Times New Roman"/>
                <w:color w:val="000000"/>
                <w:sz w:val="28"/>
                <w:szCs w:val="28"/>
              </w:rPr>
              <w:t xml:space="preserve">» /»Белый волк», </w:t>
            </w:r>
            <w:r w:rsidRPr="001831CA">
              <w:rPr>
                <w:rFonts w:ascii="Times New Roman" w:hAnsi="Times New Roman"/>
                <w:sz w:val="28"/>
                <w:szCs w:val="28"/>
              </w:rPr>
              <w:t>«Башмак»/ «Башмачки»,</w:t>
            </w:r>
            <w:r w:rsidRPr="001831CA">
              <w:rPr>
                <w:rFonts w:ascii="Times New Roman" w:eastAsia="SchoolBookTatMFOTF-Italic" w:hAnsi="Times New Roman"/>
                <w:color w:val="000000"/>
                <w:sz w:val="28"/>
                <w:szCs w:val="28"/>
              </w:rPr>
              <w:t xml:space="preserve"> </w:t>
            </w:r>
            <w:r w:rsidRPr="001831CA">
              <w:rPr>
                <w:rFonts w:ascii="Times New Roman" w:eastAsia="SchoolBookTatMFOTF" w:hAnsi="Times New Roman"/>
                <w:color w:val="000000"/>
                <w:sz w:val="28"/>
                <w:szCs w:val="28"/>
              </w:rPr>
              <w:t>«Абзар ясаучы төлке» /</w:t>
            </w:r>
            <w:r w:rsidRPr="001831CA">
              <w:rPr>
                <w:rFonts w:ascii="Times New Roman" w:eastAsia="SchoolBookTatMFOTF-Italic" w:hAnsi="Times New Roman"/>
                <w:color w:val="000000"/>
                <w:sz w:val="28"/>
                <w:szCs w:val="28"/>
              </w:rPr>
              <w:t xml:space="preserve">«Лисица-мастерица», </w:t>
            </w:r>
            <w:r w:rsidRPr="001831CA">
              <w:rPr>
                <w:rFonts w:ascii="Times New Roman" w:eastAsia="SchoolBookTatMFOTF" w:hAnsi="Times New Roman"/>
                <w:color w:val="000000"/>
                <w:sz w:val="28"/>
                <w:szCs w:val="28"/>
              </w:rPr>
              <w:t xml:space="preserve">«Өч кыз» </w:t>
            </w:r>
            <w:r w:rsidRPr="001831CA">
              <w:rPr>
                <w:rFonts w:ascii="Times New Roman" w:eastAsia="SchoolBookTatMFOTF-Italic" w:hAnsi="Times New Roman"/>
                <w:color w:val="000000"/>
                <w:sz w:val="28"/>
                <w:szCs w:val="28"/>
              </w:rPr>
              <w:t>/«Три сестры», «</w:t>
            </w:r>
            <w:r w:rsidRPr="001831CA">
              <w:rPr>
                <w:rFonts w:ascii="Times New Roman" w:hAnsi="Times New Roman"/>
                <w:sz w:val="28"/>
                <w:szCs w:val="28"/>
              </w:rPr>
              <w:t xml:space="preserve">Куркак юлдаш» /«Трусливый спутник» </w:t>
            </w:r>
            <w:r w:rsidRPr="001831CA">
              <w:rPr>
                <w:rFonts w:ascii="Times New Roman" w:eastAsia="SchoolBookTatMFOTF-Italic" w:hAnsi="Times New Roman"/>
                <w:color w:val="000000"/>
                <w:sz w:val="28"/>
                <w:szCs w:val="28"/>
              </w:rPr>
              <w:t xml:space="preserve"> и др.</w:t>
            </w:r>
            <w:r w:rsidRPr="001831CA">
              <w:rPr>
                <w:rFonts w:ascii="Times New Roman" w:hAnsi="Times New Roman"/>
                <w:sz w:val="28"/>
                <w:szCs w:val="28"/>
                <w:lang w:val="be-BY"/>
              </w:rPr>
              <w:t xml:space="preserve"> </w:t>
            </w:r>
          </w:p>
        </w:tc>
        <w:tc>
          <w:tcPr>
            <w:tcW w:w="4264" w:type="dxa"/>
          </w:tcPr>
          <w:p w:rsidR="00D01699" w:rsidRPr="001831CA" w:rsidRDefault="00D01699" w:rsidP="00262901">
            <w:pPr>
              <w:pStyle w:val="a6"/>
              <w:ind w:left="0"/>
              <w:jc w:val="both"/>
              <w:rPr>
                <w:rFonts w:ascii="Times New Roman" w:hAnsi="Times New Roman"/>
                <w:sz w:val="28"/>
                <w:szCs w:val="28"/>
                <w:lang w:val="be-BY"/>
              </w:rPr>
            </w:pPr>
            <w:r w:rsidRPr="001831CA">
              <w:rPr>
                <w:rFonts w:ascii="Times New Roman" w:hAnsi="Times New Roman"/>
                <w:sz w:val="28"/>
                <w:szCs w:val="28"/>
                <w:lang w:val="tt-RU"/>
              </w:rPr>
              <w:lastRenderedPageBreak/>
              <w:t>Иметь представление об устном народном творчестве вообще, и о татарском фольклоре</w:t>
            </w:r>
            <w:r w:rsidRPr="001831CA">
              <w:rPr>
                <w:rFonts w:ascii="Times New Roman" w:hAnsi="Times New Roman"/>
                <w:sz w:val="28"/>
                <w:szCs w:val="28"/>
              </w:rPr>
              <w:t xml:space="preserve"> в частности</w:t>
            </w:r>
            <w:r w:rsidRPr="001831CA">
              <w:rPr>
                <w:rFonts w:ascii="Times New Roman" w:hAnsi="Times New Roman"/>
                <w:sz w:val="28"/>
                <w:szCs w:val="28"/>
                <w:lang w:val="tt-RU"/>
              </w:rPr>
              <w:t xml:space="preserve">. Понимать особенности произведений фольклора. Уметь </w:t>
            </w:r>
            <w:r w:rsidRPr="001831CA">
              <w:rPr>
                <w:rFonts w:ascii="Times New Roman" w:hAnsi="Times New Roman"/>
                <w:sz w:val="28"/>
                <w:szCs w:val="28"/>
              </w:rPr>
              <w:t>пере</w:t>
            </w:r>
            <w:r w:rsidRPr="001831CA">
              <w:rPr>
                <w:rFonts w:ascii="Times New Roman" w:hAnsi="Times New Roman"/>
                <w:sz w:val="28"/>
                <w:szCs w:val="28"/>
                <w:lang w:val="tt-RU"/>
              </w:rPr>
              <w:t xml:space="preserve">сказывать сказки </w:t>
            </w:r>
            <w:r w:rsidRPr="001831CA">
              <w:rPr>
                <w:rFonts w:ascii="Times New Roman" w:eastAsia="SchoolBookTatMFOTF" w:hAnsi="Times New Roman"/>
                <w:color w:val="000000"/>
                <w:sz w:val="28"/>
                <w:szCs w:val="28"/>
              </w:rPr>
              <w:t xml:space="preserve">«Ак </w:t>
            </w:r>
            <w:r w:rsidRPr="001831CA">
              <w:rPr>
                <w:rFonts w:ascii="Times New Roman" w:eastAsia="SchoolBookTatMFOTF" w:hAnsi="Times New Roman"/>
                <w:color w:val="000000"/>
                <w:sz w:val="28"/>
                <w:szCs w:val="28"/>
                <w:lang w:val="tt-RU"/>
              </w:rPr>
              <w:t>бүре</w:t>
            </w:r>
            <w:r w:rsidRPr="001831CA">
              <w:rPr>
                <w:rFonts w:ascii="Times New Roman" w:eastAsia="SchoolBookTatMFOTF" w:hAnsi="Times New Roman"/>
                <w:color w:val="000000"/>
                <w:sz w:val="28"/>
                <w:szCs w:val="28"/>
              </w:rPr>
              <w:t xml:space="preserve">» / «Белый волк», </w:t>
            </w:r>
            <w:r w:rsidRPr="001831CA">
              <w:rPr>
                <w:rFonts w:ascii="Times New Roman" w:hAnsi="Times New Roman"/>
                <w:sz w:val="28"/>
                <w:szCs w:val="28"/>
              </w:rPr>
              <w:t>«Башмак» / «Башмачки»,</w:t>
            </w:r>
            <w:r w:rsidRPr="001831CA">
              <w:rPr>
                <w:rFonts w:ascii="Times New Roman" w:eastAsia="SchoolBookTatMFOTF-Italic" w:hAnsi="Times New Roman"/>
                <w:color w:val="000000"/>
                <w:sz w:val="28"/>
                <w:szCs w:val="28"/>
              </w:rPr>
              <w:t xml:space="preserve"> </w:t>
            </w:r>
            <w:r w:rsidRPr="001831CA">
              <w:rPr>
                <w:rFonts w:ascii="Times New Roman" w:eastAsia="SchoolBookTatMFOTF" w:hAnsi="Times New Roman"/>
                <w:color w:val="000000"/>
                <w:sz w:val="28"/>
                <w:szCs w:val="28"/>
              </w:rPr>
              <w:t>«Абзар ясаучы төлке» /</w:t>
            </w:r>
            <w:r w:rsidRPr="001831CA">
              <w:rPr>
                <w:rFonts w:ascii="Times New Roman" w:eastAsia="SchoolBookTatMFOTF-Italic" w:hAnsi="Times New Roman"/>
                <w:color w:val="000000"/>
                <w:sz w:val="28"/>
                <w:szCs w:val="28"/>
              </w:rPr>
              <w:t xml:space="preserve">«Лисица-мастерица», </w:t>
            </w:r>
            <w:r w:rsidRPr="001831CA">
              <w:rPr>
                <w:rFonts w:ascii="Times New Roman" w:eastAsia="SchoolBookTatMFOTF" w:hAnsi="Times New Roman"/>
                <w:color w:val="000000"/>
                <w:sz w:val="28"/>
                <w:szCs w:val="28"/>
              </w:rPr>
              <w:t xml:space="preserve">«Өч кыз» </w:t>
            </w:r>
            <w:r w:rsidRPr="001831CA">
              <w:rPr>
                <w:rFonts w:ascii="Times New Roman" w:eastAsia="SchoolBookTatMFOTF-Italic" w:hAnsi="Times New Roman"/>
                <w:color w:val="000000"/>
                <w:sz w:val="28"/>
                <w:szCs w:val="28"/>
              </w:rPr>
              <w:t>/«Три сестры», «</w:t>
            </w:r>
            <w:r w:rsidRPr="001831CA">
              <w:rPr>
                <w:rFonts w:ascii="Times New Roman" w:hAnsi="Times New Roman"/>
                <w:sz w:val="28"/>
                <w:szCs w:val="28"/>
              </w:rPr>
              <w:t xml:space="preserve">Куркак юлдаш» /«Трусливый спутник» </w:t>
            </w:r>
            <w:r w:rsidRPr="001831CA">
              <w:rPr>
                <w:rFonts w:ascii="Times New Roman" w:eastAsia="SchoolBookTatMFOTF-Italic" w:hAnsi="Times New Roman"/>
                <w:color w:val="000000"/>
                <w:sz w:val="28"/>
                <w:szCs w:val="28"/>
              </w:rPr>
              <w:t xml:space="preserve"> и др.</w:t>
            </w:r>
            <w:r w:rsidRPr="001831CA">
              <w:rPr>
                <w:rFonts w:ascii="Times New Roman" w:hAnsi="Times New Roman"/>
                <w:sz w:val="28"/>
                <w:szCs w:val="28"/>
                <w:lang w:val="be-BY"/>
              </w:rPr>
              <w:t xml:space="preserve"> </w:t>
            </w:r>
          </w:p>
          <w:p w:rsidR="00D01699" w:rsidRPr="001831CA" w:rsidRDefault="00D01699" w:rsidP="00262901">
            <w:pPr>
              <w:rPr>
                <w:rFonts w:ascii="Times New Roman" w:hAnsi="Times New Roman"/>
                <w:sz w:val="28"/>
                <w:szCs w:val="28"/>
                <w:lang w:val="be-BY"/>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w:t>
            </w:r>
          </w:p>
        </w:tc>
        <w:tc>
          <w:tcPr>
            <w:tcW w:w="4283" w:type="dxa"/>
          </w:tcPr>
          <w:p w:rsidR="00D01699" w:rsidRPr="001831CA" w:rsidRDefault="00D01699" w:rsidP="00262901">
            <w:pPr>
              <w:pStyle w:val="a6"/>
              <w:ind w:left="0"/>
              <w:jc w:val="both"/>
              <w:rPr>
                <w:rFonts w:ascii="Times New Roman" w:hAnsi="Times New Roman"/>
                <w:b/>
                <w:bCs/>
                <w:sz w:val="28"/>
                <w:szCs w:val="28"/>
              </w:rPr>
            </w:pPr>
            <w:r w:rsidRPr="001831CA">
              <w:rPr>
                <w:rFonts w:ascii="Times New Roman" w:hAnsi="Times New Roman"/>
                <w:b/>
                <w:bCs/>
                <w:sz w:val="28"/>
                <w:szCs w:val="28"/>
              </w:rPr>
              <w:t xml:space="preserve">Литературные сказки. </w:t>
            </w:r>
          </w:p>
          <w:p w:rsidR="00D01699" w:rsidRPr="001831CA" w:rsidRDefault="00D01699" w:rsidP="00262901">
            <w:pPr>
              <w:pStyle w:val="a6"/>
              <w:ind w:left="0"/>
              <w:jc w:val="both"/>
              <w:rPr>
                <w:rFonts w:ascii="Times New Roman" w:hAnsi="Times New Roman"/>
                <w:sz w:val="28"/>
                <w:szCs w:val="28"/>
                <w:lang w:val="tt-RU"/>
              </w:rPr>
            </w:pPr>
            <w:r w:rsidRPr="001831CA">
              <w:rPr>
                <w:rFonts w:ascii="Times New Roman" w:hAnsi="Times New Roman"/>
                <w:sz w:val="28"/>
                <w:szCs w:val="28"/>
                <w:lang w:val="tt-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w:t>
            </w:r>
            <w:r w:rsidRPr="001831CA">
              <w:rPr>
                <w:rFonts w:ascii="Times New Roman" w:hAnsi="Times New Roman"/>
                <w:sz w:val="28"/>
                <w:szCs w:val="28"/>
              </w:rPr>
              <w:t>«</w:t>
            </w:r>
            <w:r w:rsidRPr="001831CA">
              <w:rPr>
                <w:rFonts w:ascii="Times New Roman" w:hAnsi="Times New Roman"/>
                <w:sz w:val="28"/>
                <w:szCs w:val="28"/>
                <w:lang w:val="tt-RU"/>
              </w:rPr>
              <w:t>Патша белән карт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«Падишах и старик». Усвоение термина литературный герой.</w:t>
            </w:r>
          </w:p>
          <w:p w:rsidR="00D01699" w:rsidRPr="001831CA" w:rsidRDefault="00D01699" w:rsidP="00262901">
            <w:pPr>
              <w:pStyle w:val="a6"/>
              <w:ind w:left="0"/>
              <w:jc w:val="both"/>
              <w:rPr>
                <w:rFonts w:ascii="Times New Roman" w:hAnsi="Times New Roman"/>
                <w:sz w:val="28"/>
                <w:szCs w:val="28"/>
                <w:lang w:val="be-BY"/>
              </w:rPr>
            </w:pPr>
            <w:r w:rsidRPr="001831CA">
              <w:rPr>
                <w:rFonts w:ascii="Times New Roman" w:hAnsi="Times New Roman"/>
                <w:sz w:val="28"/>
                <w:szCs w:val="28"/>
              </w:rPr>
              <w:t xml:space="preserve"> </w:t>
            </w:r>
            <w:r w:rsidRPr="001831CA">
              <w:rPr>
                <w:rFonts w:ascii="Times New Roman" w:hAnsi="Times New Roman"/>
                <w:sz w:val="28"/>
                <w:szCs w:val="28"/>
                <w:lang w:val="be-BY"/>
              </w:rPr>
              <w:t>Художественный вымысел л</w:t>
            </w:r>
            <w:r w:rsidRPr="001831CA">
              <w:rPr>
                <w:rFonts w:ascii="Times New Roman" w:hAnsi="Times New Roman"/>
                <w:sz w:val="28"/>
                <w:szCs w:val="28"/>
              </w:rPr>
              <w:t xml:space="preserve">итературной сказки </w:t>
            </w:r>
            <w:r w:rsidRPr="001831CA">
              <w:rPr>
                <w:rFonts w:ascii="Times New Roman" w:hAnsi="Times New Roman"/>
                <w:sz w:val="28"/>
                <w:szCs w:val="28"/>
                <w:lang w:val="be-BY"/>
              </w:rPr>
              <w:t>Г. Тукая «Су анасы» / «Водяная». Поэтические особенности сказки – поэмы.</w:t>
            </w:r>
          </w:p>
          <w:p w:rsidR="00D01699" w:rsidRPr="001831CA" w:rsidRDefault="00D01699" w:rsidP="00262901">
            <w:pPr>
              <w:pStyle w:val="a6"/>
              <w:ind w:left="0"/>
              <w:jc w:val="both"/>
              <w:rPr>
                <w:rFonts w:ascii="Times New Roman" w:hAnsi="Times New Roman"/>
                <w:sz w:val="28"/>
                <w:szCs w:val="28"/>
              </w:rPr>
            </w:pPr>
            <w:r w:rsidRPr="001831CA">
              <w:rPr>
                <w:rFonts w:ascii="Times New Roman" w:hAnsi="Times New Roman"/>
                <w:sz w:val="28"/>
                <w:szCs w:val="28"/>
                <w:lang w:val="be-BY"/>
              </w:rPr>
              <w:t xml:space="preserve">Картина Б.Альменова </w:t>
            </w:r>
            <w:r w:rsidRPr="001831CA">
              <w:rPr>
                <w:rFonts w:ascii="Times New Roman" w:hAnsi="Times New Roman"/>
                <w:sz w:val="28"/>
                <w:szCs w:val="28"/>
              </w:rPr>
              <w:t xml:space="preserve">«Водяная». </w:t>
            </w:r>
            <w:r w:rsidRPr="001831CA">
              <w:rPr>
                <w:rFonts w:ascii="Times New Roman" w:hAnsi="Times New Roman"/>
                <w:sz w:val="28"/>
                <w:szCs w:val="28"/>
                <w:lang w:val="be-BY"/>
              </w:rPr>
              <w:t>Фольклорное начало в произведении Т.Миннуллина</w:t>
            </w:r>
            <w:r w:rsidRPr="001831CA">
              <w:rPr>
                <w:rFonts w:ascii="Times New Roman" w:hAnsi="Times New Roman"/>
                <w:sz w:val="28"/>
                <w:szCs w:val="28"/>
              </w:rPr>
              <w:t xml:space="preserve"> «Г</w:t>
            </w:r>
            <w:r w:rsidRPr="001831CA">
              <w:rPr>
                <w:rFonts w:ascii="Times New Roman" w:hAnsi="Times New Roman"/>
                <w:sz w:val="28"/>
                <w:szCs w:val="28"/>
                <w:lang w:val="tt-RU"/>
              </w:rPr>
              <w:t>афият турында әкият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«Сказка о Гафияте»</w:t>
            </w:r>
            <w:r w:rsidRPr="001831CA">
              <w:rPr>
                <w:rFonts w:ascii="Times New Roman" w:hAnsi="Times New Roman"/>
                <w:sz w:val="28"/>
                <w:szCs w:val="28"/>
                <w:lang w:val="be-BY"/>
              </w:rPr>
              <w:t xml:space="preserve">. О кукольном театре </w:t>
            </w:r>
            <w:r w:rsidRPr="001831CA">
              <w:rPr>
                <w:rFonts w:ascii="Times New Roman" w:hAnsi="Times New Roman"/>
                <w:sz w:val="28"/>
                <w:szCs w:val="28"/>
              </w:rPr>
              <w:t>«</w:t>
            </w:r>
            <w:r w:rsidRPr="001831CA">
              <w:rPr>
                <w:rFonts w:ascii="Times New Roman" w:hAnsi="Times New Roman"/>
                <w:sz w:val="28"/>
                <w:szCs w:val="28"/>
                <w:lang w:val="be-BY"/>
              </w:rPr>
              <w:t>Әкият</w:t>
            </w:r>
            <w:r w:rsidRPr="001831CA">
              <w:rPr>
                <w:rFonts w:ascii="Times New Roman" w:hAnsi="Times New Roman"/>
                <w:sz w:val="28"/>
                <w:szCs w:val="28"/>
              </w:rPr>
              <w:t>» в Казани</w:t>
            </w:r>
            <w:r w:rsidRPr="001831CA">
              <w:rPr>
                <w:rFonts w:ascii="Times New Roman" w:hAnsi="Times New Roman"/>
                <w:sz w:val="28"/>
                <w:szCs w:val="28"/>
                <w:lang w:val="be-BY"/>
              </w:rPr>
              <w:t>.</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Выразительное чтение сказок. Выявление фольклорных мотивов, образов в литературной сказке. Определение отличия сказки от фантастических произведений.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Ознакомление со сказкой К.Насыри. Оценка поведения падишаха и старика. Анализ образа мудрого старика.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Выявление фольклорных традиций в литературной сказке. Сравнение тукаевского текста с одноименным мультфильмом. Выучить наизусть отрывок из поэмы.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Ознакомление культурными учреждениями. Кукольный театр.</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Поисковая работа учащихся. Выполнение проектной работы.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eastAsia="ru-RU"/>
              </w:rPr>
              <w:t>Различия образов рассказчика и повествователя, мифических героев эпических произведений. Метафорическая природа художественного образа, его обобщающее значение и наличие оценочного значения в словесном образе. Умение выявлять разные виды художественных образов (образ человека, образ природы, образ времени года, образ животного, образ события, образ предмета).</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lang w:val="tt-RU"/>
              </w:rPr>
              <w:t>Система</w:t>
            </w:r>
            <w:r w:rsidRPr="001831CA">
              <w:rPr>
                <w:rFonts w:ascii="Times New Roman" w:hAnsi="Times New Roman"/>
                <w:b/>
                <w:bCs/>
                <w:sz w:val="28"/>
                <w:szCs w:val="28"/>
              </w:rPr>
              <w:t xml:space="preserve"> образования</w:t>
            </w:r>
            <w:r w:rsidRPr="001831CA">
              <w:rPr>
                <w:rFonts w:ascii="Times New Roman" w:hAnsi="Times New Roman"/>
                <w:b/>
                <w:bCs/>
                <w:sz w:val="28"/>
                <w:szCs w:val="28"/>
                <w:lang w:val="tt-RU"/>
              </w:rPr>
              <w:t xml:space="preserve"> у татар</w:t>
            </w:r>
            <w:r w:rsidRPr="001831CA">
              <w:rPr>
                <w:rFonts w:ascii="Times New Roman" w:hAnsi="Times New Roman"/>
                <w:b/>
                <w:bCs/>
                <w:sz w:val="28"/>
                <w:szCs w:val="28"/>
              </w:rPr>
              <w:t xml:space="preserve">. </w:t>
            </w:r>
          </w:p>
          <w:p w:rsidR="00D01699" w:rsidRPr="001831CA" w:rsidRDefault="00D01699" w:rsidP="00262901">
            <w:pPr>
              <w:rPr>
                <w:rFonts w:ascii="Times New Roman" w:hAnsi="Times New Roman"/>
                <w:color w:val="000000"/>
                <w:spacing w:val="11"/>
                <w:sz w:val="28"/>
                <w:szCs w:val="28"/>
                <w:lang w:val="tt-RU"/>
              </w:rPr>
            </w:pPr>
            <w:r w:rsidRPr="001831CA">
              <w:rPr>
                <w:rFonts w:ascii="Times New Roman" w:hAnsi="Times New Roman"/>
                <w:color w:val="000000"/>
                <w:spacing w:val="11"/>
                <w:sz w:val="28"/>
                <w:szCs w:val="28"/>
              </w:rPr>
              <w:t xml:space="preserve">Медресе «Мухаммадия», </w:t>
            </w:r>
            <w:r w:rsidRPr="001831CA">
              <w:rPr>
                <w:rFonts w:ascii="Times New Roman" w:hAnsi="Times New Roman"/>
                <w:color w:val="000000"/>
                <w:spacing w:val="11"/>
                <w:sz w:val="28"/>
                <w:szCs w:val="28"/>
              </w:rPr>
              <w:lastRenderedPageBreak/>
              <w:t>Казанская учительская школа, Казанский университет. Ознакомление с художественным произведением «</w:t>
            </w:r>
            <w:r w:rsidRPr="001831CA">
              <w:rPr>
                <w:rFonts w:ascii="Times New Roman" w:hAnsi="Times New Roman"/>
                <w:color w:val="000000"/>
                <w:spacing w:val="11"/>
                <w:sz w:val="28"/>
                <w:szCs w:val="28"/>
                <w:lang w:val="tt-RU"/>
              </w:rPr>
              <w:t>Мөгаллим</w:t>
            </w:r>
            <w:r w:rsidRPr="001831CA">
              <w:rPr>
                <w:rFonts w:ascii="Times New Roman" w:hAnsi="Times New Roman"/>
                <w:color w:val="000000"/>
                <w:spacing w:val="11"/>
                <w:sz w:val="28"/>
                <w:szCs w:val="28"/>
              </w:rPr>
              <w:t>»</w:t>
            </w:r>
            <w:r w:rsidRPr="001831CA">
              <w:rPr>
                <w:rFonts w:ascii="Times New Roman" w:hAnsi="Times New Roman"/>
                <w:color w:val="000000"/>
                <w:spacing w:val="11"/>
                <w:sz w:val="28"/>
                <w:szCs w:val="28"/>
                <w:lang w:val="tt-RU"/>
              </w:rPr>
              <w:t xml:space="preserve"> / </w:t>
            </w:r>
            <w:r w:rsidRPr="001831CA">
              <w:rPr>
                <w:rFonts w:ascii="Times New Roman" w:hAnsi="Times New Roman"/>
                <w:color w:val="000000"/>
                <w:spacing w:val="11"/>
                <w:sz w:val="28"/>
                <w:szCs w:val="28"/>
              </w:rPr>
              <w:t>«Учитель» Г.</w:t>
            </w:r>
            <w:r w:rsidRPr="001831CA">
              <w:rPr>
                <w:rFonts w:ascii="Times New Roman" w:hAnsi="Times New Roman"/>
                <w:color w:val="000000"/>
                <w:spacing w:val="11"/>
                <w:sz w:val="28"/>
                <w:szCs w:val="28"/>
                <w:lang w:val="tt-RU"/>
              </w:rPr>
              <w:t xml:space="preserve"> </w:t>
            </w:r>
            <w:r w:rsidRPr="001831CA">
              <w:rPr>
                <w:rFonts w:ascii="Times New Roman" w:hAnsi="Times New Roman"/>
                <w:color w:val="000000"/>
                <w:spacing w:val="11"/>
                <w:sz w:val="28"/>
                <w:szCs w:val="28"/>
              </w:rPr>
              <w:t xml:space="preserve">Исхаки. Авторский идеал. </w:t>
            </w:r>
          </w:p>
          <w:p w:rsidR="00D01699" w:rsidRPr="001831CA" w:rsidRDefault="00D01699" w:rsidP="00262901">
            <w:pPr>
              <w:rPr>
                <w:rFonts w:ascii="Times New Roman" w:hAnsi="Times New Roman"/>
                <w:sz w:val="28"/>
                <w:szCs w:val="28"/>
                <w:lang w:val="tt-RU"/>
              </w:rPr>
            </w:pPr>
            <w:r w:rsidRPr="001831CA">
              <w:rPr>
                <w:rFonts w:ascii="Times New Roman" w:hAnsi="Times New Roman"/>
                <w:color w:val="000000"/>
                <w:spacing w:val="11"/>
                <w:sz w:val="28"/>
                <w:szCs w:val="28"/>
              </w:rPr>
              <w:t>Лирический герой Дардеменда</w:t>
            </w:r>
            <w:r w:rsidRPr="001831CA">
              <w:rPr>
                <w:rFonts w:ascii="Times New Roman" w:hAnsi="Times New Roman"/>
                <w:color w:val="000000"/>
                <w:spacing w:val="11"/>
                <w:sz w:val="28"/>
                <w:szCs w:val="28"/>
                <w:lang w:val="tt-RU"/>
              </w:rPr>
              <w:t>:</w:t>
            </w:r>
            <w:r w:rsidRPr="001831CA">
              <w:rPr>
                <w:rFonts w:ascii="Times New Roman" w:hAnsi="Times New Roman"/>
                <w:color w:val="000000"/>
                <w:spacing w:val="11"/>
                <w:sz w:val="28"/>
                <w:szCs w:val="28"/>
              </w:rPr>
              <w:t>стихотворени</w:t>
            </w:r>
            <w:r w:rsidRPr="001831CA">
              <w:rPr>
                <w:rFonts w:ascii="Times New Roman" w:hAnsi="Times New Roman"/>
                <w:color w:val="000000"/>
                <w:spacing w:val="11"/>
                <w:sz w:val="28"/>
                <w:szCs w:val="28"/>
                <w:lang w:val="tt-RU"/>
              </w:rPr>
              <w:t>е</w:t>
            </w:r>
            <w:r w:rsidRPr="001831CA">
              <w:rPr>
                <w:rFonts w:ascii="Times New Roman" w:hAnsi="Times New Roman"/>
                <w:color w:val="000000"/>
                <w:spacing w:val="11"/>
                <w:sz w:val="28"/>
                <w:szCs w:val="28"/>
              </w:rPr>
              <w:t xml:space="preserve"> «</w:t>
            </w:r>
            <w:r w:rsidRPr="001831CA">
              <w:rPr>
                <w:rFonts w:ascii="Times New Roman" w:hAnsi="Times New Roman"/>
                <w:color w:val="000000"/>
                <w:spacing w:val="11"/>
                <w:sz w:val="28"/>
                <w:szCs w:val="28"/>
                <w:lang w:val="tt-RU"/>
              </w:rPr>
              <w:t>Кил, өйрән</w:t>
            </w:r>
            <w:r w:rsidRPr="001831CA">
              <w:rPr>
                <w:rFonts w:ascii="Times New Roman" w:hAnsi="Times New Roman"/>
                <w:color w:val="000000"/>
                <w:spacing w:val="11"/>
                <w:sz w:val="28"/>
                <w:szCs w:val="28"/>
              </w:rPr>
              <w:t>»</w:t>
            </w:r>
            <w:r w:rsidRPr="001831CA">
              <w:rPr>
                <w:rFonts w:ascii="Times New Roman" w:hAnsi="Times New Roman"/>
                <w:color w:val="000000"/>
                <w:spacing w:val="11"/>
                <w:sz w:val="28"/>
                <w:szCs w:val="28"/>
                <w:lang w:val="tt-RU"/>
              </w:rPr>
              <w:t xml:space="preserve"> /</w:t>
            </w:r>
            <w:r w:rsidRPr="001831CA">
              <w:rPr>
                <w:rFonts w:ascii="Times New Roman" w:hAnsi="Times New Roman"/>
                <w:color w:val="000000"/>
                <w:spacing w:val="11"/>
                <w:sz w:val="28"/>
                <w:szCs w:val="28"/>
              </w:rPr>
              <w:t>«Иди,</w:t>
            </w:r>
            <w:r w:rsidRPr="001831CA">
              <w:rPr>
                <w:rFonts w:ascii="Times New Roman" w:hAnsi="Times New Roman"/>
                <w:color w:val="000000"/>
                <w:spacing w:val="11"/>
                <w:sz w:val="28"/>
                <w:szCs w:val="28"/>
                <w:lang w:val="tt-RU"/>
              </w:rPr>
              <w:t xml:space="preserve"> </w:t>
            </w:r>
            <w:r w:rsidRPr="001831CA">
              <w:rPr>
                <w:rFonts w:ascii="Times New Roman" w:hAnsi="Times New Roman"/>
                <w:color w:val="000000"/>
                <w:spacing w:val="11"/>
                <w:sz w:val="28"/>
                <w:szCs w:val="28"/>
              </w:rPr>
              <w:t>научись»</w:t>
            </w:r>
            <w:r w:rsidRPr="001831CA">
              <w:rPr>
                <w:rFonts w:ascii="Times New Roman" w:hAnsi="Times New Roman"/>
                <w:color w:val="000000"/>
                <w:spacing w:val="1"/>
                <w:sz w:val="28"/>
                <w:szCs w:val="28"/>
              </w:rPr>
              <w:t xml:space="preserve"> </w:t>
            </w:r>
            <w:r w:rsidRPr="001831CA">
              <w:rPr>
                <w:rFonts w:ascii="Times New Roman" w:hAnsi="Times New Roman"/>
                <w:sz w:val="28"/>
                <w:szCs w:val="28"/>
                <w:lang w:val="be-BY"/>
              </w:rPr>
              <w:t>Содержание лирического текста, изображение поэтом чувств-переживаний. С</w:t>
            </w:r>
            <w:r w:rsidRPr="001831CA">
              <w:rPr>
                <w:rFonts w:ascii="Times New Roman" w:hAnsi="Times New Roman"/>
                <w:sz w:val="28"/>
                <w:szCs w:val="28"/>
              </w:rPr>
              <w:t>имво</w:t>
            </w:r>
            <w:r w:rsidRPr="001831CA">
              <w:rPr>
                <w:rFonts w:ascii="Times New Roman" w:hAnsi="Times New Roman"/>
                <w:sz w:val="28"/>
                <w:szCs w:val="28"/>
              </w:rPr>
              <w:softHyphen/>
              <w:t xml:space="preserve">лические образы в произведении. </w:t>
            </w:r>
            <w:r w:rsidRPr="001831CA">
              <w:rPr>
                <w:rFonts w:ascii="Times New Roman" w:hAnsi="Times New Roman"/>
                <w:sz w:val="28"/>
                <w:szCs w:val="28"/>
                <w:lang w:val="be-BY"/>
              </w:rPr>
              <w:t>Жизнь и творчество Дардеменда.</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Ознакомление с аналитическими текстами. Закрепление </w:t>
            </w:r>
            <w:r w:rsidRPr="001831CA">
              <w:rPr>
                <w:rFonts w:ascii="Times New Roman" w:hAnsi="Times New Roman"/>
                <w:sz w:val="28"/>
                <w:szCs w:val="28"/>
                <w:lang w:val="tt-RU"/>
              </w:rPr>
              <w:t>зна</w:t>
            </w:r>
            <w:r w:rsidRPr="001831CA">
              <w:rPr>
                <w:rFonts w:ascii="Times New Roman" w:hAnsi="Times New Roman"/>
                <w:sz w:val="28"/>
                <w:szCs w:val="28"/>
              </w:rPr>
              <w:t xml:space="preserve">ний и </w:t>
            </w:r>
            <w:r w:rsidRPr="001831CA">
              <w:rPr>
                <w:rFonts w:ascii="Times New Roman" w:hAnsi="Times New Roman"/>
                <w:sz w:val="28"/>
                <w:szCs w:val="28"/>
                <w:lang w:val="tt-RU"/>
              </w:rPr>
              <w:lastRenderedPageBreak/>
              <w:t>об</w:t>
            </w:r>
            <w:r w:rsidRPr="001831CA">
              <w:rPr>
                <w:rFonts w:ascii="Times New Roman" w:hAnsi="Times New Roman"/>
                <w:sz w:val="28"/>
                <w:szCs w:val="28"/>
              </w:rPr>
              <w:t xml:space="preserve"> образовательной </w:t>
            </w:r>
            <w:r w:rsidRPr="001831CA">
              <w:rPr>
                <w:rFonts w:ascii="Times New Roman" w:hAnsi="Times New Roman"/>
                <w:sz w:val="28"/>
                <w:szCs w:val="28"/>
                <w:lang w:val="tt-RU"/>
              </w:rPr>
              <w:t>системы у</w:t>
            </w:r>
            <w:r w:rsidRPr="001831CA">
              <w:rPr>
                <w:rFonts w:ascii="Times New Roman" w:hAnsi="Times New Roman"/>
                <w:sz w:val="28"/>
                <w:szCs w:val="28"/>
              </w:rPr>
              <w:t xml:space="preserve"> татар. Составить рассказ о</w:t>
            </w:r>
            <w:r w:rsidRPr="001831CA">
              <w:rPr>
                <w:rFonts w:ascii="Times New Roman" w:hAnsi="Times New Roman"/>
                <w:sz w:val="28"/>
                <w:szCs w:val="28"/>
                <w:lang w:val="tt-RU"/>
              </w:rPr>
              <w:t>б</w:t>
            </w:r>
            <w:r w:rsidRPr="001831CA">
              <w:rPr>
                <w:rFonts w:ascii="Times New Roman" w:hAnsi="Times New Roman"/>
                <w:sz w:val="28"/>
                <w:szCs w:val="28"/>
              </w:rPr>
              <w:t xml:space="preserve"> учительских династиях.</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Пересказывать содержание художественного произведения, максимально используя характерные для стиля писателя слова, выражения. Иметь представление о </w:t>
            </w:r>
            <w:r w:rsidRPr="001831CA">
              <w:rPr>
                <w:rFonts w:ascii="Times New Roman" w:hAnsi="Times New Roman"/>
                <w:sz w:val="28"/>
                <w:szCs w:val="28"/>
                <w:lang w:val="tt-RU"/>
              </w:rPr>
              <w:t xml:space="preserve">движении </w:t>
            </w:r>
            <w:r w:rsidRPr="001831CA">
              <w:rPr>
                <w:rFonts w:ascii="Times New Roman" w:hAnsi="Times New Roman"/>
                <w:sz w:val="28"/>
                <w:szCs w:val="28"/>
              </w:rPr>
              <w:t>просвитетельств</w:t>
            </w:r>
            <w:r w:rsidRPr="001831CA">
              <w:rPr>
                <w:rFonts w:ascii="Times New Roman" w:hAnsi="Times New Roman"/>
                <w:sz w:val="28"/>
                <w:szCs w:val="28"/>
                <w:lang w:val="tt-RU"/>
              </w:rPr>
              <w:t>а</w:t>
            </w:r>
            <w:r w:rsidRPr="001831CA">
              <w:rPr>
                <w:rFonts w:ascii="Times New Roman" w:hAnsi="Times New Roman"/>
                <w:sz w:val="28"/>
                <w:szCs w:val="28"/>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Отличать стихотворную речь от прозаической. </w:t>
            </w:r>
            <w:r w:rsidRPr="001831CA">
              <w:rPr>
                <w:rFonts w:ascii="Times New Roman" w:hAnsi="Times New Roman"/>
                <w:sz w:val="28"/>
                <w:szCs w:val="28"/>
                <w:lang w:val="tt-RU"/>
              </w:rPr>
              <w:t>Оз</w:t>
            </w:r>
            <w:r w:rsidRPr="001831CA">
              <w:rPr>
                <w:rFonts w:ascii="Times New Roman" w:hAnsi="Times New Roman"/>
                <w:sz w:val="28"/>
                <w:szCs w:val="28"/>
              </w:rPr>
              <w:t>накомление с отрывком из драмы Г.Исхаки «Учитель», стихотворением</w:t>
            </w:r>
            <w:r w:rsidRPr="001831CA">
              <w:rPr>
                <w:rFonts w:ascii="Times New Roman" w:hAnsi="Times New Roman"/>
                <w:sz w:val="28"/>
                <w:szCs w:val="28"/>
                <w:lang w:val="be-BY"/>
              </w:rPr>
              <w:t xml:space="preserve"> Дардеменда </w:t>
            </w:r>
            <w:r w:rsidRPr="001831CA">
              <w:rPr>
                <w:rFonts w:ascii="Times New Roman" w:hAnsi="Times New Roman"/>
                <w:sz w:val="28"/>
                <w:szCs w:val="28"/>
              </w:rPr>
              <w:t xml:space="preserve"> </w:t>
            </w:r>
            <w:r w:rsidRPr="001831CA">
              <w:rPr>
                <w:rFonts w:ascii="Times New Roman" w:hAnsi="Times New Roman"/>
                <w:color w:val="000000"/>
                <w:spacing w:val="11"/>
                <w:sz w:val="28"/>
                <w:szCs w:val="28"/>
              </w:rPr>
              <w:t xml:space="preserve">«Иди, научись». Их интерпретация, </w:t>
            </w:r>
            <w:r w:rsidRPr="001831CA">
              <w:rPr>
                <w:rFonts w:ascii="Times New Roman" w:hAnsi="Times New Roman"/>
                <w:color w:val="000000"/>
                <w:spacing w:val="11"/>
                <w:sz w:val="28"/>
                <w:szCs w:val="28"/>
                <w:lang w:val="tt-RU"/>
              </w:rPr>
              <w:t xml:space="preserve">элементы </w:t>
            </w:r>
            <w:r w:rsidRPr="001831CA">
              <w:rPr>
                <w:rFonts w:ascii="Times New Roman" w:hAnsi="Times New Roman"/>
                <w:color w:val="000000"/>
                <w:spacing w:val="11"/>
                <w:sz w:val="28"/>
                <w:szCs w:val="28"/>
              </w:rPr>
              <w:t>анализ</w:t>
            </w:r>
            <w:r w:rsidRPr="001831CA">
              <w:rPr>
                <w:rFonts w:ascii="Times New Roman" w:hAnsi="Times New Roman"/>
                <w:color w:val="000000"/>
                <w:spacing w:val="11"/>
                <w:sz w:val="28"/>
                <w:szCs w:val="28"/>
                <w:lang w:val="tt-RU"/>
              </w:rPr>
              <w:t>а</w:t>
            </w:r>
            <w:r w:rsidRPr="001831CA">
              <w:rPr>
                <w:rFonts w:ascii="Times New Roman" w:hAnsi="Times New Roman"/>
                <w:color w:val="000000"/>
                <w:spacing w:val="11"/>
                <w:sz w:val="28"/>
                <w:szCs w:val="28"/>
              </w:rPr>
              <w:t>.</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4.</w:t>
            </w:r>
          </w:p>
        </w:tc>
        <w:tc>
          <w:tcPr>
            <w:tcW w:w="4283" w:type="dxa"/>
          </w:tcPr>
          <w:p w:rsidR="00D01699" w:rsidRPr="001831CA" w:rsidRDefault="00D01699" w:rsidP="00262901">
            <w:pPr>
              <w:pStyle w:val="a6"/>
              <w:ind w:left="0"/>
              <w:jc w:val="both"/>
              <w:rPr>
                <w:rFonts w:ascii="Times New Roman" w:hAnsi="Times New Roman"/>
                <w:b/>
                <w:bCs/>
                <w:sz w:val="28"/>
                <w:szCs w:val="28"/>
                <w:lang w:val="tt-RU"/>
              </w:rPr>
            </w:pPr>
            <w:r w:rsidRPr="001831CA">
              <w:rPr>
                <w:rFonts w:ascii="Times New Roman" w:hAnsi="Times New Roman"/>
                <w:b/>
                <w:bCs/>
                <w:sz w:val="28"/>
                <w:szCs w:val="28"/>
              </w:rPr>
              <w:t xml:space="preserve">Детство. </w:t>
            </w:r>
          </w:p>
          <w:p w:rsidR="00D01699" w:rsidRPr="001831CA" w:rsidRDefault="00D01699" w:rsidP="00262901">
            <w:pPr>
              <w:pStyle w:val="a6"/>
              <w:ind w:left="0"/>
              <w:jc w:val="both"/>
              <w:rPr>
                <w:rFonts w:ascii="Times New Roman" w:hAnsi="Times New Roman"/>
                <w:color w:val="000000"/>
                <w:spacing w:val="1"/>
                <w:sz w:val="28"/>
                <w:szCs w:val="28"/>
              </w:rPr>
            </w:pPr>
            <w:r w:rsidRPr="001831CA">
              <w:rPr>
                <w:rFonts w:ascii="Times New Roman" w:hAnsi="Times New Roman"/>
                <w:color w:val="000000"/>
                <w:spacing w:val="1"/>
                <w:sz w:val="28"/>
                <w:szCs w:val="28"/>
              </w:rPr>
              <w:t>Г.Тукай.</w:t>
            </w:r>
            <w:r w:rsidRPr="001831CA">
              <w:rPr>
                <w:rFonts w:ascii="Times New Roman" w:hAnsi="Times New Roman"/>
                <w:color w:val="000000"/>
                <w:spacing w:val="1"/>
                <w:sz w:val="28"/>
                <w:szCs w:val="28"/>
                <w:lang w:val="tt-RU"/>
              </w:rPr>
              <w:t xml:space="preserve"> </w:t>
            </w:r>
            <w:r w:rsidRPr="001831CA">
              <w:rPr>
                <w:rFonts w:ascii="Times New Roman" w:hAnsi="Times New Roman"/>
                <w:color w:val="000000"/>
                <w:spacing w:val="1"/>
                <w:sz w:val="28"/>
                <w:szCs w:val="28"/>
              </w:rPr>
              <w:t>Автобиографическая повесть</w:t>
            </w:r>
            <w:r w:rsidRPr="001831CA">
              <w:rPr>
                <w:rFonts w:ascii="Times New Roman" w:hAnsi="Times New Roman"/>
                <w:sz w:val="28"/>
                <w:szCs w:val="28"/>
                <w:lang w:val="be-BY"/>
              </w:rPr>
              <w:t xml:space="preserve"> «</w:t>
            </w:r>
            <w:r w:rsidRPr="001831CA">
              <w:rPr>
                <w:rFonts w:ascii="Times New Roman" w:hAnsi="Times New Roman"/>
                <w:sz w:val="28"/>
                <w:szCs w:val="28"/>
                <w:lang w:val="tt-RU"/>
              </w:rPr>
              <w:t>Исемдә калганнар</w:t>
            </w:r>
            <w:r w:rsidRPr="001831CA">
              <w:rPr>
                <w:rFonts w:ascii="Times New Roman" w:hAnsi="Times New Roman"/>
                <w:sz w:val="28"/>
                <w:szCs w:val="28"/>
                <w:lang w:val="be-BY"/>
              </w:rPr>
              <w:t xml:space="preserve">» / «Оставшиеся в памяти». Анализ образа повествователя: маленький Апуш и поэт Габдулла. Содержание произведения. </w:t>
            </w:r>
            <w:r w:rsidRPr="001831CA">
              <w:rPr>
                <w:rFonts w:ascii="Times New Roman" w:hAnsi="Times New Roman"/>
                <w:color w:val="000000"/>
                <w:spacing w:val="1"/>
                <w:sz w:val="28"/>
                <w:szCs w:val="28"/>
              </w:rPr>
              <w:t>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D01699" w:rsidRPr="001831CA" w:rsidRDefault="00D01699" w:rsidP="00262901">
            <w:pPr>
              <w:pStyle w:val="a6"/>
              <w:ind w:left="0"/>
              <w:jc w:val="both"/>
              <w:rPr>
                <w:rFonts w:ascii="Times New Roman" w:hAnsi="Times New Roman"/>
                <w:b/>
                <w:bCs/>
                <w:sz w:val="28"/>
                <w:szCs w:val="28"/>
              </w:rPr>
            </w:pPr>
            <w:r w:rsidRPr="001831CA">
              <w:rPr>
                <w:rFonts w:ascii="Times New Roman" w:hAnsi="Times New Roman"/>
                <w:color w:val="000000"/>
                <w:spacing w:val="1"/>
                <w:sz w:val="28"/>
                <w:szCs w:val="28"/>
              </w:rPr>
              <w:t xml:space="preserve">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w:t>
            </w:r>
            <w:r w:rsidRPr="001831CA">
              <w:rPr>
                <w:rFonts w:ascii="Times New Roman" w:hAnsi="Times New Roman"/>
                <w:color w:val="000000"/>
                <w:spacing w:val="1"/>
                <w:sz w:val="28"/>
                <w:szCs w:val="28"/>
                <w:lang w:val="tt-RU"/>
              </w:rPr>
              <w:t>күпере</w:t>
            </w:r>
            <w:r w:rsidRPr="001831CA">
              <w:rPr>
                <w:rFonts w:ascii="Times New Roman" w:hAnsi="Times New Roman"/>
                <w:color w:val="000000"/>
                <w:spacing w:val="1"/>
                <w:sz w:val="28"/>
                <w:szCs w:val="28"/>
              </w:rPr>
              <w:t xml:space="preserve">» / </w:t>
            </w:r>
            <w:r w:rsidRPr="001831CA">
              <w:rPr>
                <w:rFonts w:ascii="Times New Roman" w:hAnsi="Times New Roman"/>
                <w:color w:val="000000"/>
                <w:spacing w:val="1"/>
                <w:sz w:val="28"/>
                <w:szCs w:val="28"/>
              </w:rPr>
              <w:lastRenderedPageBreak/>
              <w:t>«Радуга».</w:t>
            </w:r>
            <w:r w:rsidRPr="001831CA">
              <w:rPr>
                <w:rFonts w:ascii="Times New Roman" w:hAnsi="Times New Roman"/>
                <w:b/>
                <w:bCs/>
                <w:sz w:val="28"/>
                <w:szCs w:val="28"/>
              </w:rPr>
              <w:tab/>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Пересказ произведения. Рассказать по плану.</w:t>
            </w:r>
          </w:p>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rPr>
              <w:t xml:space="preserve">Находить созвучие между произведениями и автобиграфической повестью Г.Тукая «Оставшиеся в памяти». Судьба портрета поэта. Анализировать рассказ Р. Батуллы «Тукай – Апуш». Авторский идеал. На материале рассказа И. Гази </w:t>
            </w:r>
            <w:r w:rsidRPr="001831CA">
              <w:rPr>
                <w:rFonts w:ascii="Times New Roman" w:hAnsi="Times New Roman"/>
                <w:sz w:val="28"/>
                <w:szCs w:val="28"/>
                <w:lang w:eastAsia="ru-RU"/>
              </w:rPr>
              <w:t>определение особенностей художественного мира, сюжета, проблематики и тематики произведений, адресованных детям.</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Повторение пройденного материала.</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5.</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За Родину.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Г.Кутуя. Ознакомление с  фантастическим произведением «</w:t>
            </w:r>
            <w:r w:rsidRPr="001831CA">
              <w:rPr>
                <w:rFonts w:ascii="Times New Roman" w:hAnsi="Times New Roman"/>
                <w:sz w:val="28"/>
                <w:szCs w:val="28"/>
                <w:lang w:val="tt-RU"/>
              </w:rPr>
              <w:t>Рөстәм маҗаралары</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w:t>
            </w:r>
            <w:r w:rsidRPr="001831CA">
              <w:rPr>
                <w:rFonts w:ascii="Times New Roman" w:hAnsi="Times New Roman"/>
                <w:sz w:val="28"/>
                <w:szCs w:val="28"/>
                <w:lang w:val="tt-RU"/>
              </w:rPr>
              <w:t>ңгы җыр</w:t>
            </w:r>
            <w:r w:rsidRPr="001831CA">
              <w:rPr>
                <w:rFonts w:ascii="Times New Roman" w:hAnsi="Times New Roman"/>
                <w:sz w:val="28"/>
                <w:szCs w:val="28"/>
              </w:rPr>
              <w:t>»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w:t>
            </w:r>
            <w:r w:rsidRPr="001831CA">
              <w:rPr>
                <w:rFonts w:ascii="Times New Roman" w:hAnsi="Times New Roman"/>
                <w:sz w:val="28"/>
                <w:szCs w:val="28"/>
                <w:lang w:val="tt-RU"/>
              </w:rPr>
              <w:t>Сөйләр сүзләр бик күп алар...</w:t>
            </w:r>
            <w:r w:rsidRPr="001831CA">
              <w:rPr>
                <w:rFonts w:ascii="Times New Roman" w:hAnsi="Times New Roman"/>
                <w:sz w:val="28"/>
                <w:szCs w:val="28"/>
              </w:rPr>
              <w:t xml:space="preserve">» / «Много слов не высказано…». Привитие чувства долга перед Родиной.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Творчество Ш.Галиева.  Изучение баллады «Аталы-уллы солдатлар» / «Отец и сын солдаты». Литературоведческий термин «баллада». Тест.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Проектная работа «Никто не забыт, ничто не забыто!»</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Обобщающий анализ повести Г.Кутуя. Характеристика героев. Подготовить сообщение о героизме людей во время ВОВ. Характеризовать ритмические особенности произведений М.Джалиля, выразительное чтение. Соотносить образы лирического героя и поэта. Особенности сюжета «Алтынчеч». Вымысел автора. Сценическая судьба оперы М.Джалиля «Алтынчеч».</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Выразительное чтение стихотворений. Выучить наизусть отрывок. Работа над ритмом, рифмой стихотворений. Воспитание патриотических чувств у детей.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Анализ, интерпретация стихотворений Ф. Карима «Кыр казы» / «Дик</w:t>
            </w:r>
            <w:r w:rsidRPr="001831CA">
              <w:rPr>
                <w:rFonts w:ascii="Times New Roman" w:hAnsi="Times New Roman"/>
                <w:sz w:val="28"/>
                <w:szCs w:val="28"/>
                <w:lang w:val="tt-RU"/>
              </w:rPr>
              <w:t>ий</w:t>
            </w:r>
            <w:r w:rsidRPr="001831CA">
              <w:rPr>
                <w:rFonts w:ascii="Times New Roman" w:hAnsi="Times New Roman"/>
                <w:sz w:val="28"/>
                <w:szCs w:val="28"/>
              </w:rPr>
              <w:t xml:space="preserve"> гусь», «</w:t>
            </w:r>
            <w:r w:rsidRPr="001831CA">
              <w:rPr>
                <w:rFonts w:ascii="Times New Roman" w:hAnsi="Times New Roman"/>
                <w:sz w:val="28"/>
                <w:szCs w:val="28"/>
                <w:lang w:val="tt-RU"/>
              </w:rPr>
              <w:t>Сөйләр сүзләр бик күп алар...</w:t>
            </w:r>
            <w:r w:rsidRPr="001831CA">
              <w:rPr>
                <w:rFonts w:ascii="Times New Roman" w:hAnsi="Times New Roman"/>
                <w:sz w:val="28"/>
                <w:szCs w:val="28"/>
              </w:rPr>
              <w:t>» / «Много слов не высказано…», баллады Ш. Галиева «Аталы-уллы солдатлар» / «Отец и сын солдаты». Изображение суровых условий войны в рамках одной семьи. Трагическое и героическое в произведении. Тестирование. Посковая деятельность</w:t>
            </w:r>
            <w:r w:rsidRPr="001831CA">
              <w:rPr>
                <w:rFonts w:ascii="Times New Roman" w:hAnsi="Times New Roman"/>
                <w:sz w:val="28"/>
                <w:szCs w:val="28"/>
                <w:lang w:val="tt-RU"/>
              </w:rPr>
              <w:t>,</w:t>
            </w:r>
            <w:r w:rsidRPr="001831CA">
              <w:rPr>
                <w:rFonts w:ascii="Times New Roman" w:hAnsi="Times New Roman"/>
                <w:sz w:val="28"/>
                <w:szCs w:val="28"/>
              </w:rPr>
              <w:t xml:space="preserve"> проектная работа.</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6.</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Где живет счастье?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Н.Давли.  Изучение его стихотворений «</w:t>
            </w:r>
            <w:r w:rsidRPr="001831CA">
              <w:rPr>
                <w:rFonts w:ascii="Times New Roman" w:hAnsi="Times New Roman"/>
                <w:sz w:val="28"/>
                <w:szCs w:val="28"/>
                <w:lang w:val="tt-RU"/>
              </w:rPr>
              <w:t>Бәхет кайда була?</w:t>
            </w:r>
            <w:r w:rsidRPr="001831CA">
              <w:rPr>
                <w:rFonts w:ascii="Times New Roman" w:hAnsi="Times New Roman"/>
                <w:sz w:val="28"/>
                <w:szCs w:val="28"/>
              </w:rPr>
              <w:t xml:space="preserve">» / «Где живет </w:t>
            </w:r>
            <w:r w:rsidRPr="001831CA">
              <w:rPr>
                <w:rFonts w:ascii="Times New Roman" w:hAnsi="Times New Roman"/>
                <w:sz w:val="28"/>
                <w:szCs w:val="28"/>
              </w:rPr>
              <w:lastRenderedPageBreak/>
              <w:t>счастье?», «</w:t>
            </w:r>
            <w:r w:rsidRPr="001831CA">
              <w:rPr>
                <w:rFonts w:ascii="Times New Roman" w:hAnsi="Times New Roman"/>
                <w:sz w:val="28"/>
                <w:szCs w:val="28"/>
                <w:lang w:val="tt-RU"/>
              </w:rPr>
              <w:t>Мин җирдә калам</w:t>
            </w:r>
            <w:r w:rsidRPr="001831CA">
              <w:rPr>
                <w:rFonts w:ascii="Times New Roman" w:hAnsi="Times New Roman"/>
                <w:sz w:val="28"/>
                <w:szCs w:val="28"/>
              </w:rPr>
              <w:t>» / «Я остаюсь на Земле». Беседа о смысле жизни.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Выразительное чтение стихотворений. Работа над ритмом, рифмой стихотворений. Воспитание патриотических </w:t>
            </w:r>
            <w:r w:rsidRPr="001831CA">
              <w:rPr>
                <w:rFonts w:ascii="Times New Roman" w:hAnsi="Times New Roman"/>
                <w:sz w:val="28"/>
                <w:szCs w:val="28"/>
              </w:rPr>
              <w:lastRenderedPageBreak/>
              <w:t>чувств у детей.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Анализ, интерпретация стихотворений Н.Давли. Изображение образа мальчика в рассказе «Чыбыркы» / «Кнут» Ф.Хусни. Анализ, интерпретация произведения.</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Форма контроля: тест. Поисковая деятельность</w:t>
            </w:r>
          </w:p>
        </w:tc>
      </w:tr>
      <w:tr w:rsidR="00D01699" w:rsidRPr="001831CA" w:rsidTr="00262901">
        <w:tc>
          <w:tcPr>
            <w:tcW w:w="598"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7.</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Человек – частица природы.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 xml:space="preserve">Жизнь и творчество Р.Файзуллина. Изучение стихотворения </w:t>
            </w:r>
            <w:r w:rsidRPr="001831CA">
              <w:rPr>
                <w:rFonts w:ascii="Times New Roman" w:hAnsi="Times New Roman"/>
                <w:sz w:val="28"/>
                <w:szCs w:val="28"/>
              </w:rPr>
              <w:t>«</w:t>
            </w:r>
            <w:r w:rsidRPr="001831CA">
              <w:rPr>
                <w:rFonts w:ascii="Times New Roman" w:hAnsi="Times New Roman"/>
                <w:sz w:val="28"/>
                <w:szCs w:val="28"/>
                <w:lang w:val="tt-RU"/>
              </w:rPr>
              <w:t>Табигать кочагында</w:t>
            </w:r>
            <w:r w:rsidRPr="001831CA">
              <w:rPr>
                <w:rFonts w:ascii="Times New Roman" w:hAnsi="Times New Roman"/>
                <w:sz w:val="28"/>
                <w:szCs w:val="28"/>
              </w:rPr>
              <w:t>»/ «В объятиях природы». Бережное отношение к природе.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 xml:space="preserve">Жизнь и творчество М. Агълямова. Эстетический идеал поэта в стихотворении </w:t>
            </w:r>
            <w:r w:rsidRPr="001831CA">
              <w:rPr>
                <w:rFonts w:ascii="Times New Roman" w:hAnsi="Times New Roman"/>
                <w:sz w:val="28"/>
                <w:szCs w:val="28"/>
              </w:rPr>
              <w:t>«</w:t>
            </w:r>
            <w:r w:rsidRPr="001831CA">
              <w:rPr>
                <w:rFonts w:ascii="Times New Roman" w:hAnsi="Times New Roman"/>
                <w:sz w:val="28"/>
                <w:szCs w:val="28"/>
                <w:lang w:val="tt-RU"/>
              </w:rPr>
              <w:t>Матурлык минем белән</w:t>
            </w:r>
            <w:r w:rsidRPr="001831CA">
              <w:rPr>
                <w:rFonts w:ascii="Times New Roman" w:hAnsi="Times New Roman"/>
                <w:sz w:val="28"/>
                <w:szCs w:val="28"/>
              </w:rPr>
              <w:t>» / «Красота всегда со мной»</w:t>
            </w:r>
            <w:r w:rsidRPr="001831CA">
              <w:rPr>
                <w:rFonts w:ascii="Times New Roman" w:hAnsi="Times New Roman"/>
                <w:sz w:val="28"/>
                <w:szCs w:val="28"/>
                <w:lang w:val="tt-RU"/>
              </w:rPr>
              <w:t xml:space="preserve">. Изучение отрывка баллады </w:t>
            </w:r>
            <w:r w:rsidRPr="001831CA">
              <w:rPr>
                <w:rFonts w:ascii="Times New Roman" w:hAnsi="Times New Roman"/>
                <w:sz w:val="28"/>
                <w:szCs w:val="28"/>
              </w:rPr>
              <w:t>«</w:t>
            </w:r>
            <w:r w:rsidRPr="001831CA">
              <w:rPr>
                <w:rFonts w:ascii="Times New Roman" w:hAnsi="Times New Roman"/>
                <w:sz w:val="28"/>
                <w:szCs w:val="28"/>
                <w:lang w:val="tt-RU"/>
              </w:rPr>
              <w:t>Җир-Ана, кояш һәм башкалар</w:t>
            </w:r>
            <w:r w:rsidRPr="001831CA">
              <w:rPr>
                <w:rFonts w:ascii="Times New Roman" w:hAnsi="Times New Roman"/>
                <w:sz w:val="28"/>
                <w:szCs w:val="28"/>
              </w:rPr>
              <w:t>» / «Мать Земля, солнце и другие» М.Агълямова. Олицетворение.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be-BY"/>
              </w:rPr>
              <w:t xml:space="preserve">Жизнь и творчество  И.И. Шишкина.  Развитие речи: картина И.И.Шишкина </w:t>
            </w:r>
            <w:r w:rsidRPr="001831CA">
              <w:rPr>
                <w:rFonts w:ascii="Times New Roman" w:hAnsi="Times New Roman"/>
                <w:sz w:val="28"/>
                <w:szCs w:val="28"/>
              </w:rPr>
              <w:t>«</w:t>
            </w:r>
            <w:r w:rsidRPr="001831CA">
              <w:rPr>
                <w:rFonts w:ascii="Times New Roman" w:hAnsi="Times New Roman"/>
                <w:sz w:val="28"/>
                <w:szCs w:val="28"/>
                <w:lang w:val="be-BY"/>
              </w:rPr>
              <w:t>Утро в сосновом лесу</w:t>
            </w:r>
            <w:r w:rsidRPr="001831CA">
              <w:rPr>
                <w:rFonts w:ascii="Times New Roman" w:hAnsi="Times New Roman"/>
                <w:sz w:val="28"/>
                <w:szCs w:val="28"/>
              </w:rPr>
              <w:t>»</w:t>
            </w:r>
            <w:r w:rsidRPr="001831CA">
              <w:rPr>
                <w:rFonts w:ascii="Times New Roman" w:hAnsi="Times New Roman"/>
                <w:sz w:val="28"/>
                <w:szCs w:val="28"/>
                <w:lang w:val="be-BY"/>
              </w:rPr>
              <w:t xml:space="preserve">. Тест. Проектная работа </w:t>
            </w:r>
            <w:r w:rsidRPr="001831CA">
              <w:rPr>
                <w:rFonts w:ascii="Times New Roman" w:hAnsi="Times New Roman"/>
                <w:sz w:val="28"/>
                <w:szCs w:val="28"/>
              </w:rPr>
              <w:t xml:space="preserve">«Моя прекрасная </w:t>
            </w:r>
            <w:r w:rsidRPr="001831CA">
              <w:rPr>
                <w:rFonts w:ascii="Times New Roman" w:hAnsi="Times New Roman"/>
                <w:sz w:val="28"/>
                <w:szCs w:val="28"/>
                <w:lang w:val="be-BY"/>
              </w:rPr>
              <w:t>Родина</w:t>
            </w:r>
            <w:r w:rsidRPr="001831CA">
              <w:rPr>
                <w:rFonts w:ascii="Times New Roman" w:hAnsi="Times New Roman"/>
                <w:sz w:val="28"/>
                <w:szCs w:val="28"/>
              </w:rPr>
              <w:t>».</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Выразительное чтение стихотворения, анализ. Экологическое воспитание средствами литературы.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Работа над картиной. Контроль знаний – тест. Проектная деятельность учащихся на тему: «Моя прекрасная </w:t>
            </w:r>
            <w:r w:rsidRPr="001831CA">
              <w:rPr>
                <w:rFonts w:ascii="Times New Roman" w:hAnsi="Times New Roman"/>
                <w:sz w:val="28"/>
                <w:szCs w:val="28"/>
                <w:lang w:val="be-BY"/>
              </w:rPr>
              <w:t>Родина</w:t>
            </w:r>
            <w:r w:rsidRPr="001831CA">
              <w:rPr>
                <w:rFonts w:ascii="Times New Roman" w:hAnsi="Times New Roman"/>
                <w:sz w:val="28"/>
                <w:szCs w:val="28"/>
              </w:rPr>
              <w:t>»</w:t>
            </w:r>
            <w:r w:rsidRPr="001831CA">
              <w:rPr>
                <w:rFonts w:ascii="Times New Roman" w:hAnsi="Times New Roman"/>
                <w:sz w:val="28"/>
                <w:szCs w:val="28"/>
                <w:lang w:val="be-BY"/>
              </w:rPr>
              <w:t>.</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8.</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Юмор.</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Изучение рассказов «Пирамида» Л. Лерона, «Зульфия </w:t>
            </w:r>
            <w:r w:rsidRPr="001831CA">
              <w:rPr>
                <w:rFonts w:ascii="Times New Roman" w:hAnsi="Times New Roman"/>
                <w:sz w:val="28"/>
                <w:szCs w:val="28"/>
                <w:lang w:val="tt-RU"/>
              </w:rPr>
              <w:t>+</w:t>
            </w:r>
            <w:r w:rsidRPr="001831CA">
              <w:rPr>
                <w:rFonts w:ascii="Times New Roman" w:hAnsi="Times New Roman"/>
                <w:sz w:val="28"/>
                <w:szCs w:val="28"/>
              </w:rPr>
              <w:t xml:space="preserve"> я» А. Гимадиева. Приемы комического.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Стихотворения Ш. Галиева «Ул кем?» / «Кто он», «</w:t>
            </w:r>
            <w:r w:rsidRPr="001831CA">
              <w:rPr>
                <w:rFonts w:ascii="Times New Roman" w:hAnsi="Times New Roman"/>
                <w:sz w:val="28"/>
                <w:szCs w:val="28"/>
                <w:lang w:val="tt-RU"/>
              </w:rPr>
              <w:t>Әлләкем</w:t>
            </w:r>
            <w:r w:rsidRPr="001831CA">
              <w:rPr>
                <w:rFonts w:ascii="Times New Roman" w:hAnsi="Times New Roman"/>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Кто-то</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Мәрзия мәсьәләсе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Проблемы Марзии</w:t>
            </w:r>
            <w:r w:rsidRPr="001831CA">
              <w:rPr>
                <w:rFonts w:ascii="Times New Roman" w:hAnsi="Times New Roman"/>
                <w:sz w:val="28"/>
                <w:szCs w:val="28"/>
              </w:rPr>
              <w:t>»</w:t>
            </w:r>
            <w:r w:rsidRPr="001831CA">
              <w:rPr>
                <w:rFonts w:ascii="Times New Roman" w:hAnsi="Times New Roman"/>
                <w:sz w:val="28"/>
                <w:szCs w:val="28"/>
                <w:lang w:val="tt-RU"/>
              </w:rPr>
              <w:t>. Комическое в стихотворной форме.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Повторение и обобщение </w:t>
            </w:r>
            <w:r w:rsidRPr="001831CA">
              <w:rPr>
                <w:rFonts w:ascii="Times New Roman" w:hAnsi="Times New Roman"/>
                <w:sz w:val="28"/>
                <w:szCs w:val="28"/>
              </w:rPr>
              <w:lastRenderedPageBreak/>
              <w:t>материала 5 класса.</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Выразительное чтение, анализ.</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Экологическое воспитание средствами литературы.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Анализ рассказов. Знание и умение авторов передавать психологию детей. Характеристика героев. Определение юмористических приемов Ш.Галиева. Выступление с сообщениями перед классом. Обобщить литературный, фольклорный и </w:t>
            </w:r>
            <w:r w:rsidRPr="001831CA">
              <w:rPr>
                <w:rFonts w:ascii="Times New Roman" w:hAnsi="Times New Roman"/>
                <w:sz w:val="28"/>
                <w:szCs w:val="28"/>
              </w:rPr>
              <w:lastRenderedPageBreak/>
              <w:t>теоретический материал, пройденный в 5 классе. Написать контрольный тест.</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9.</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От мифа к реальности.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Работа со схемой. Повторение сказок, пословиц, загадок. Происхождение мифов, их классификация. Мифы разных народов: «</w:t>
            </w:r>
            <w:r w:rsidRPr="001831CA">
              <w:rPr>
                <w:rFonts w:ascii="Times New Roman" w:hAnsi="Times New Roman"/>
                <w:sz w:val="28"/>
                <w:szCs w:val="28"/>
                <w:lang w:val="tt-RU"/>
              </w:rPr>
              <w:t>Шүрәле</w:t>
            </w:r>
            <w:r w:rsidRPr="001831CA">
              <w:rPr>
                <w:rFonts w:ascii="Times New Roman" w:hAnsi="Times New Roman"/>
                <w:sz w:val="28"/>
                <w:szCs w:val="28"/>
              </w:rPr>
              <w:t>» /«Шурале», «</w:t>
            </w:r>
            <w:r w:rsidRPr="001831CA">
              <w:rPr>
                <w:rFonts w:ascii="Times New Roman" w:hAnsi="Times New Roman"/>
                <w:sz w:val="28"/>
                <w:szCs w:val="28"/>
                <w:lang w:val="tt-RU"/>
              </w:rPr>
              <w:t>Су иясе</w:t>
            </w:r>
            <w:r w:rsidRPr="001831CA">
              <w:rPr>
                <w:rFonts w:ascii="Times New Roman" w:hAnsi="Times New Roman"/>
                <w:sz w:val="28"/>
                <w:szCs w:val="28"/>
              </w:rPr>
              <w:t>» /«Водяная», «</w:t>
            </w:r>
            <w:r w:rsidRPr="001831CA">
              <w:rPr>
                <w:rFonts w:ascii="Times New Roman" w:hAnsi="Times New Roman"/>
                <w:sz w:val="28"/>
                <w:szCs w:val="28"/>
                <w:lang w:val="tt-RU"/>
              </w:rPr>
              <w:t>Өй иясе</w:t>
            </w:r>
            <w:r w:rsidRPr="001831CA">
              <w:rPr>
                <w:rFonts w:ascii="Times New Roman" w:hAnsi="Times New Roman"/>
                <w:sz w:val="28"/>
                <w:szCs w:val="28"/>
              </w:rPr>
              <w:t>» /«Домовой», «Дедал и Икар», «Албасты» / «Демон». Пьеса «Албасты» / «Демон» Р.Батуллы.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Пословицы и поговорки. Отражение в них народной психологии и идеалов.</w:t>
            </w:r>
          </w:p>
          <w:p w:rsidR="00D01699" w:rsidRPr="001831CA" w:rsidRDefault="00D01699" w:rsidP="00262901">
            <w:pPr>
              <w:rPr>
                <w:rFonts w:ascii="Times New Roman" w:hAnsi="Times New Roman"/>
                <w:b/>
                <w:bCs/>
                <w:sz w:val="28"/>
                <w:szCs w:val="28"/>
              </w:rPr>
            </w:pPr>
            <w:r w:rsidRPr="001831CA">
              <w:rPr>
                <w:rFonts w:ascii="Times New Roman" w:hAnsi="Times New Roman"/>
                <w:sz w:val="28"/>
                <w:szCs w:val="28"/>
              </w:rPr>
              <w:t>Повторить информацию о мифах, пословицах и поговорках.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Различать образы рассказчика и повествователя, мифических героев в эпическом произведении. Сущность мифических образов. Анализ мифов и мифических образов. Мифы разных народов, их просхождение.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Чтение по ролям, анализ и пересказ пьесы «Албасты» / «Демон» Р.Батуллы.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Знать жанровые особенности пословиц и поговорок, различать их. Использование поговорок и пословиц в монологической речи. Контроль знаний: тест.</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10.</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Народные мелодии.</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 xml:space="preserve">Народные песни. Их виды: </w:t>
            </w:r>
            <w:r w:rsidRPr="001831CA">
              <w:rPr>
                <w:rFonts w:ascii="Times New Roman" w:hAnsi="Times New Roman"/>
                <w:sz w:val="28"/>
                <w:szCs w:val="28"/>
              </w:rPr>
              <w:t>исторические песни, обрядовые песни, игровые песни</w:t>
            </w:r>
            <w:r w:rsidRPr="001831CA">
              <w:rPr>
                <w:rFonts w:ascii="Times New Roman" w:hAnsi="Times New Roman"/>
                <w:sz w:val="28"/>
                <w:szCs w:val="28"/>
                <w:lang w:val="tt-RU"/>
              </w:rPr>
              <w:t xml:space="preserve"> и др. Историческая песня </w:t>
            </w:r>
            <w:r w:rsidRPr="001831CA">
              <w:rPr>
                <w:rFonts w:ascii="Times New Roman" w:hAnsi="Times New Roman"/>
                <w:sz w:val="28"/>
                <w:szCs w:val="28"/>
              </w:rPr>
              <w:t>«</w:t>
            </w:r>
            <w:r w:rsidRPr="001831CA">
              <w:rPr>
                <w:rFonts w:ascii="Times New Roman" w:hAnsi="Times New Roman"/>
                <w:sz w:val="28"/>
                <w:szCs w:val="28"/>
                <w:lang w:val="tt-RU"/>
              </w:rPr>
              <w:t>Көзге ачы җилләрдә</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«Осенние холодные ветра», игровая песня «Кария</w:t>
            </w:r>
            <w:r w:rsidRPr="001831CA">
              <w:rPr>
                <w:rFonts w:ascii="Times New Roman" w:hAnsi="Times New Roman"/>
                <w:sz w:val="28"/>
                <w:szCs w:val="28"/>
                <w:lang w:val="tt-RU"/>
              </w:rPr>
              <w:t xml:space="preserve"> -</w:t>
            </w:r>
            <w:r w:rsidRPr="001831CA">
              <w:rPr>
                <w:rFonts w:ascii="Times New Roman" w:hAnsi="Times New Roman"/>
                <w:sz w:val="28"/>
                <w:szCs w:val="28"/>
              </w:rPr>
              <w:t xml:space="preserve"> Закария»</w:t>
            </w:r>
            <w:r w:rsidRPr="001831CA">
              <w:rPr>
                <w:rFonts w:ascii="Times New Roman" w:hAnsi="Times New Roman"/>
                <w:sz w:val="28"/>
                <w:szCs w:val="28"/>
                <w:lang w:val="tt-RU"/>
              </w:rPr>
              <w:t>. Ритм, рифма игровых песен.</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 </w:t>
            </w:r>
            <w:r w:rsidRPr="001831CA">
              <w:rPr>
                <w:rFonts w:ascii="Times New Roman" w:hAnsi="Times New Roman"/>
                <w:sz w:val="28"/>
                <w:szCs w:val="28"/>
                <w:lang w:val="tt-RU"/>
              </w:rPr>
              <w:t xml:space="preserve"> Песня в структуре празников: </w:t>
            </w:r>
            <w:r w:rsidRPr="001831CA">
              <w:rPr>
                <w:rFonts w:ascii="Times New Roman" w:hAnsi="Times New Roman"/>
                <w:sz w:val="28"/>
                <w:szCs w:val="28"/>
              </w:rPr>
              <w:t>«</w:t>
            </w:r>
            <w:r w:rsidRPr="001831CA">
              <w:rPr>
                <w:rFonts w:ascii="Times New Roman" w:hAnsi="Times New Roman"/>
                <w:sz w:val="28"/>
                <w:szCs w:val="28"/>
                <w:lang w:val="tt-RU"/>
              </w:rPr>
              <w:t>Каравон</w:t>
            </w:r>
            <w:r w:rsidRPr="001831CA">
              <w:rPr>
                <w:rFonts w:ascii="Times New Roman" w:hAnsi="Times New Roman"/>
                <w:sz w:val="28"/>
                <w:szCs w:val="28"/>
              </w:rPr>
              <w:t>»</w:t>
            </w:r>
            <w:r w:rsidRPr="001831CA">
              <w:rPr>
                <w:rFonts w:ascii="Times New Roman" w:hAnsi="Times New Roman"/>
                <w:sz w:val="28"/>
                <w:szCs w:val="28"/>
                <w:lang w:val="tt-RU"/>
              </w:rPr>
              <w:t xml:space="preserve"> (русский), </w:t>
            </w:r>
            <w:r w:rsidRPr="001831CA">
              <w:rPr>
                <w:rFonts w:ascii="Times New Roman" w:hAnsi="Times New Roman"/>
                <w:sz w:val="28"/>
                <w:szCs w:val="28"/>
              </w:rPr>
              <w:t>«</w:t>
            </w:r>
            <w:r w:rsidRPr="001831CA">
              <w:rPr>
                <w:rFonts w:ascii="Times New Roman" w:hAnsi="Times New Roman"/>
                <w:sz w:val="28"/>
                <w:szCs w:val="28"/>
                <w:lang w:val="tt-RU"/>
              </w:rPr>
              <w:t>Сумбеля</w:t>
            </w:r>
            <w:r w:rsidRPr="001831CA">
              <w:rPr>
                <w:rFonts w:ascii="Times New Roman" w:hAnsi="Times New Roman"/>
                <w:sz w:val="28"/>
                <w:szCs w:val="28"/>
              </w:rPr>
              <w:t>»</w:t>
            </w:r>
            <w:r w:rsidRPr="001831CA">
              <w:rPr>
                <w:rFonts w:ascii="Times New Roman" w:hAnsi="Times New Roman"/>
                <w:sz w:val="28"/>
                <w:szCs w:val="28"/>
                <w:lang w:val="tt-RU"/>
              </w:rPr>
              <w:t xml:space="preserve"> (татарской), </w:t>
            </w:r>
            <w:r w:rsidRPr="001831CA">
              <w:rPr>
                <w:rFonts w:ascii="Times New Roman" w:hAnsi="Times New Roman"/>
                <w:sz w:val="28"/>
                <w:szCs w:val="28"/>
              </w:rPr>
              <w:t>«</w:t>
            </w:r>
            <w:r w:rsidRPr="001831CA">
              <w:rPr>
                <w:rFonts w:ascii="Times New Roman" w:hAnsi="Times New Roman"/>
                <w:sz w:val="28"/>
                <w:szCs w:val="28"/>
                <w:lang w:val="tt-RU"/>
              </w:rPr>
              <w:t>Чуклеме</w:t>
            </w:r>
            <w:r w:rsidRPr="001831CA">
              <w:rPr>
                <w:rFonts w:ascii="Times New Roman" w:hAnsi="Times New Roman"/>
                <w:sz w:val="28"/>
                <w:szCs w:val="28"/>
              </w:rPr>
              <w:t>»</w:t>
            </w:r>
            <w:r w:rsidRPr="001831CA">
              <w:rPr>
                <w:rFonts w:ascii="Times New Roman" w:hAnsi="Times New Roman"/>
                <w:sz w:val="28"/>
                <w:szCs w:val="28"/>
                <w:lang w:val="tt-RU"/>
              </w:rPr>
              <w:t xml:space="preserve"> (чувашский) и др.</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 xml:space="preserve">Стихотворения </w:t>
            </w:r>
            <w:r w:rsidRPr="001831CA">
              <w:rPr>
                <w:rFonts w:ascii="Times New Roman" w:hAnsi="Times New Roman"/>
                <w:sz w:val="28"/>
                <w:szCs w:val="28"/>
              </w:rPr>
              <w:t>«</w:t>
            </w:r>
            <w:r w:rsidRPr="001831CA">
              <w:rPr>
                <w:rFonts w:ascii="Times New Roman" w:hAnsi="Times New Roman"/>
                <w:sz w:val="28"/>
                <w:szCs w:val="28"/>
                <w:lang w:val="tt-RU"/>
              </w:rPr>
              <w:t>Туган тел» /</w:t>
            </w:r>
            <w:r w:rsidRPr="001831CA">
              <w:rPr>
                <w:rFonts w:ascii="Times New Roman" w:hAnsi="Times New Roman"/>
                <w:sz w:val="28"/>
                <w:szCs w:val="28"/>
              </w:rPr>
              <w:t xml:space="preserve"> «</w:t>
            </w:r>
            <w:r w:rsidRPr="001831CA">
              <w:rPr>
                <w:rFonts w:ascii="Times New Roman" w:hAnsi="Times New Roman"/>
                <w:sz w:val="28"/>
                <w:szCs w:val="28"/>
                <w:lang w:val="tt-RU"/>
              </w:rPr>
              <w:t xml:space="preserve">Родной язык», </w:t>
            </w:r>
            <w:r w:rsidRPr="001831CA">
              <w:rPr>
                <w:rFonts w:ascii="Times New Roman" w:hAnsi="Times New Roman"/>
                <w:sz w:val="28"/>
                <w:szCs w:val="28"/>
              </w:rPr>
              <w:t>«</w:t>
            </w:r>
            <w:r w:rsidRPr="001831CA">
              <w:rPr>
                <w:rFonts w:ascii="Times New Roman" w:hAnsi="Times New Roman"/>
                <w:sz w:val="28"/>
                <w:szCs w:val="28"/>
                <w:lang w:val="tt-RU"/>
              </w:rPr>
              <w:t>Туган авыл»</w:t>
            </w:r>
            <w:r w:rsidRPr="001831CA">
              <w:rPr>
                <w:rFonts w:ascii="Times New Roman" w:hAnsi="Times New Roman"/>
                <w:sz w:val="28"/>
                <w:szCs w:val="28"/>
              </w:rPr>
              <w:t xml:space="preserve"> / «</w:t>
            </w:r>
            <w:r w:rsidRPr="001831CA">
              <w:rPr>
                <w:rFonts w:ascii="Times New Roman" w:hAnsi="Times New Roman"/>
                <w:sz w:val="28"/>
                <w:szCs w:val="28"/>
                <w:lang w:val="tt-RU"/>
              </w:rPr>
              <w:t xml:space="preserve">Родная деревня».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Изучение Государственного Гимна Республики Татарстан.</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Повторение пройденного.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Находить общее и специфическое в народных песнях народов России. Особенности народных празников.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Изучение стихотворения «</w:t>
            </w:r>
            <w:r w:rsidRPr="001831CA">
              <w:rPr>
                <w:rFonts w:ascii="Times New Roman" w:hAnsi="Times New Roman"/>
                <w:sz w:val="28"/>
                <w:szCs w:val="28"/>
                <w:lang w:val="tt-RU"/>
              </w:rPr>
              <w:t>Туган тел» /</w:t>
            </w:r>
            <w:r w:rsidRPr="001831CA">
              <w:rPr>
                <w:rFonts w:ascii="Times New Roman" w:hAnsi="Times New Roman"/>
                <w:sz w:val="28"/>
                <w:szCs w:val="28"/>
              </w:rPr>
              <w:t xml:space="preserve"> «</w:t>
            </w:r>
            <w:r w:rsidRPr="001831CA">
              <w:rPr>
                <w:rFonts w:ascii="Times New Roman" w:hAnsi="Times New Roman"/>
                <w:sz w:val="28"/>
                <w:szCs w:val="28"/>
                <w:lang w:val="tt-RU"/>
              </w:rPr>
              <w:t xml:space="preserve">Родной язык» </w:t>
            </w:r>
            <w:r w:rsidRPr="001831CA">
              <w:rPr>
                <w:rFonts w:ascii="Times New Roman" w:hAnsi="Times New Roman"/>
                <w:sz w:val="28"/>
                <w:szCs w:val="28"/>
              </w:rPr>
              <w:t>Г.Тукая на трех языках: на татарском, русском, английском. Анализировать образ деревни в стихотворении «</w:t>
            </w:r>
            <w:r w:rsidRPr="001831CA">
              <w:rPr>
                <w:rFonts w:ascii="Times New Roman" w:hAnsi="Times New Roman"/>
                <w:sz w:val="28"/>
                <w:szCs w:val="28"/>
                <w:lang w:val="tt-RU"/>
              </w:rPr>
              <w:t>Туган авыл»</w:t>
            </w:r>
            <w:r w:rsidRPr="001831CA">
              <w:rPr>
                <w:rFonts w:ascii="Times New Roman" w:hAnsi="Times New Roman"/>
                <w:sz w:val="28"/>
                <w:szCs w:val="28"/>
              </w:rPr>
              <w:t xml:space="preserve"> / «</w:t>
            </w:r>
            <w:r w:rsidRPr="001831CA">
              <w:rPr>
                <w:rFonts w:ascii="Times New Roman" w:hAnsi="Times New Roman"/>
                <w:sz w:val="28"/>
                <w:szCs w:val="28"/>
                <w:lang w:val="tt-RU"/>
              </w:rPr>
              <w:t>Родная деревня»</w:t>
            </w:r>
            <w:r w:rsidRPr="001831CA">
              <w:rPr>
                <w:rFonts w:ascii="Times New Roman" w:hAnsi="Times New Roman"/>
                <w:sz w:val="28"/>
                <w:szCs w:val="28"/>
              </w:rPr>
              <w:t>, сравни</w:t>
            </w:r>
            <w:r w:rsidRPr="001831CA">
              <w:rPr>
                <w:rFonts w:ascii="Times New Roman" w:hAnsi="Times New Roman"/>
                <w:sz w:val="28"/>
                <w:szCs w:val="28"/>
                <w:lang w:val="tt-RU"/>
              </w:rPr>
              <w:t>ва</w:t>
            </w:r>
            <w:r w:rsidRPr="001831CA">
              <w:rPr>
                <w:rFonts w:ascii="Times New Roman" w:hAnsi="Times New Roman"/>
                <w:sz w:val="28"/>
                <w:szCs w:val="28"/>
              </w:rPr>
              <w:t>я с сегодняшней природой деревни.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 читать текст гимна. Выучить гимн. Тестирование</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11.</w:t>
            </w:r>
          </w:p>
        </w:tc>
        <w:tc>
          <w:tcPr>
            <w:tcW w:w="4283" w:type="dxa"/>
          </w:tcPr>
          <w:p w:rsidR="00D01699" w:rsidRPr="001831CA" w:rsidRDefault="00D01699" w:rsidP="00262901">
            <w:pPr>
              <w:rPr>
                <w:rFonts w:ascii="Times New Roman" w:hAnsi="Times New Roman"/>
                <w:sz w:val="28"/>
                <w:szCs w:val="28"/>
              </w:rPr>
            </w:pPr>
            <w:r w:rsidRPr="001831CA">
              <w:rPr>
                <w:rFonts w:ascii="Times New Roman" w:hAnsi="Times New Roman"/>
                <w:b/>
                <w:bCs/>
                <w:sz w:val="28"/>
                <w:szCs w:val="28"/>
              </w:rPr>
              <w:t xml:space="preserve">Ценность человека. </w:t>
            </w:r>
            <w:r w:rsidRPr="001831CA">
              <w:rPr>
                <w:rFonts w:ascii="Times New Roman" w:hAnsi="Times New Roman"/>
                <w:sz w:val="28"/>
                <w:szCs w:val="28"/>
              </w:rPr>
              <w:t>Изучение стихотворения «</w:t>
            </w:r>
            <w:r w:rsidRPr="001831CA">
              <w:rPr>
                <w:rFonts w:ascii="Times New Roman" w:hAnsi="Times New Roman"/>
                <w:sz w:val="28"/>
                <w:szCs w:val="28"/>
                <w:lang w:val="tt-RU"/>
              </w:rPr>
              <w:t>Ө</w:t>
            </w:r>
            <w:r w:rsidRPr="001831CA">
              <w:rPr>
                <w:rFonts w:ascii="Times New Roman" w:hAnsi="Times New Roman"/>
                <w:sz w:val="28"/>
                <w:szCs w:val="28"/>
              </w:rPr>
              <w:t>ч матур с</w:t>
            </w:r>
            <w:r w:rsidRPr="001831CA">
              <w:rPr>
                <w:rFonts w:ascii="Times New Roman" w:hAnsi="Times New Roman"/>
                <w:sz w:val="28"/>
                <w:szCs w:val="28"/>
                <w:lang w:val="tt-RU"/>
              </w:rPr>
              <w:t>ү</w:t>
            </w:r>
            <w:r w:rsidRPr="001831CA">
              <w:rPr>
                <w:rFonts w:ascii="Times New Roman" w:hAnsi="Times New Roman"/>
                <w:sz w:val="28"/>
                <w:szCs w:val="28"/>
              </w:rPr>
              <w:t>з»/ «Три прекрасных слова» Н.Исанбет, басня «</w:t>
            </w:r>
            <w:r w:rsidRPr="001831CA">
              <w:rPr>
                <w:rFonts w:ascii="Times New Roman" w:hAnsi="Times New Roman"/>
                <w:sz w:val="28"/>
                <w:szCs w:val="28"/>
                <w:lang w:val="tt-RU"/>
              </w:rPr>
              <w:t>Әтәч белән Сандугач</w:t>
            </w:r>
            <w:r w:rsidRPr="001831CA">
              <w:rPr>
                <w:rFonts w:ascii="Times New Roman" w:hAnsi="Times New Roman"/>
                <w:sz w:val="28"/>
                <w:szCs w:val="28"/>
              </w:rPr>
              <w:t>» /</w:t>
            </w:r>
            <w:r w:rsidRPr="001831CA">
              <w:rPr>
                <w:rFonts w:ascii="Times New Roman" w:hAnsi="Times New Roman"/>
                <w:sz w:val="28"/>
                <w:szCs w:val="28"/>
                <w:lang w:val="tt-RU"/>
              </w:rPr>
              <w:t xml:space="preserve"> </w:t>
            </w:r>
            <w:r w:rsidRPr="001831CA">
              <w:rPr>
                <w:rFonts w:ascii="Times New Roman" w:hAnsi="Times New Roman"/>
                <w:sz w:val="28"/>
                <w:szCs w:val="28"/>
              </w:rPr>
              <w:t>«Петух и соловей», стихотворение «</w:t>
            </w:r>
            <w:r w:rsidRPr="001831CA">
              <w:rPr>
                <w:rFonts w:ascii="Times New Roman" w:hAnsi="Times New Roman"/>
                <w:sz w:val="28"/>
                <w:szCs w:val="28"/>
                <w:lang w:val="tt-RU"/>
              </w:rPr>
              <w:t>Ана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«Мать» </w:t>
            </w:r>
            <w:r w:rsidRPr="001831CA">
              <w:rPr>
                <w:rFonts w:ascii="Times New Roman" w:hAnsi="Times New Roman"/>
                <w:sz w:val="28"/>
                <w:szCs w:val="28"/>
                <w:lang w:val="tt-RU"/>
              </w:rPr>
              <w:lastRenderedPageBreak/>
              <w:t>М</w:t>
            </w:r>
            <w:r w:rsidRPr="001831CA">
              <w:rPr>
                <w:rFonts w:ascii="Times New Roman" w:hAnsi="Times New Roman"/>
                <w:sz w:val="28"/>
                <w:szCs w:val="28"/>
              </w:rPr>
              <w:t>.Гафури. Изучение поэмы-сказки «</w:t>
            </w:r>
            <w:r w:rsidRPr="001831CA">
              <w:rPr>
                <w:rFonts w:ascii="Times New Roman" w:hAnsi="Times New Roman"/>
                <w:sz w:val="28"/>
                <w:szCs w:val="28"/>
                <w:lang w:val="tt-RU"/>
              </w:rPr>
              <w:t>Шүрәле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«Шурале» Г.Тукая. Идеал автора, мифологический сюжет. Изображение природы Заказанья, людей, живущих в ладу с природой, их образ жизни, быт.</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Сценическая жизнь «Шурале» Г.Тукая. Балет (композитор Ф.Яруллин).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М.Джалиля.</w:t>
            </w:r>
            <w:r w:rsidRPr="001831CA">
              <w:rPr>
                <w:rFonts w:ascii="Times New Roman" w:hAnsi="Times New Roman"/>
                <w:sz w:val="28"/>
                <w:szCs w:val="28"/>
                <w:lang w:val="tt-RU"/>
              </w:rPr>
              <w:t xml:space="preserve"> Изучение </w:t>
            </w:r>
            <w:r w:rsidRPr="001831CA">
              <w:rPr>
                <w:rFonts w:ascii="Times New Roman" w:hAnsi="Times New Roman"/>
                <w:sz w:val="28"/>
                <w:szCs w:val="28"/>
              </w:rPr>
              <w:t>стихотворений из цикла «Моабитские тетради»: «</w:t>
            </w:r>
            <w:r w:rsidRPr="001831CA">
              <w:rPr>
                <w:rFonts w:ascii="Times New Roman" w:hAnsi="Times New Roman"/>
                <w:sz w:val="28"/>
                <w:szCs w:val="28"/>
                <w:lang w:val="tt-RU"/>
              </w:rPr>
              <w:t>Чәчәкләр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«Цветы», «</w:t>
            </w:r>
            <w:r w:rsidRPr="001831CA">
              <w:rPr>
                <w:rFonts w:ascii="Times New Roman" w:hAnsi="Times New Roman"/>
                <w:sz w:val="28"/>
                <w:szCs w:val="28"/>
                <w:lang w:val="tt-RU"/>
              </w:rPr>
              <w:t>Тик булса иде ирек</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Повторение раздела.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Выразительное чтение стихотворения «</w:t>
            </w:r>
            <w:r w:rsidRPr="001831CA">
              <w:rPr>
                <w:rFonts w:ascii="Times New Roman" w:hAnsi="Times New Roman"/>
                <w:sz w:val="28"/>
                <w:szCs w:val="28"/>
                <w:lang w:val="tt-RU"/>
              </w:rPr>
              <w:t>Ө</w:t>
            </w:r>
            <w:r w:rsidRPr="001831CA">
              <w:rPr>
                <w:rFonts w:ascii="Times New Roman" w:hAnsi="Times New Roman"/>
                <w:sz w:val="28"/>
                <w:szCs w:val="28"/>
              </w:rPr>
              <w:t>ч матур с</w:t>
            </w:r>
            <w:r w:rsidRPr="001831CA">
              <w:rPr>
                <w:rFonts w:ascii="Times New Roman" w:hAnsi="Times New Roman"/>
                <w:sz w:val="28"/>
                <w:szCs w:val="28"/>
                <w:lang w:val="tt-RU"/>
              </w:rPr>
              <w:t>ү</w:t>
            </w:r>
            <w:r w:rsidRPr="001831CA">
              <w:rPr>
                <w:rFonts w:ascii="Times New Roman" w:hAnsi="Times New Roman"/>
                <w:sz w:val="28"/>
                <w:szCs w:val="28"/>
              </w:rPr>
              <w:t xml:space="preserve">з»/ «Три прекрасных слова» Н.Исанбета, </w:t>
            </w:r>
            <w:r w:rsidRPr="001831CA">
              <w:rPr>
                <w:rFonts w:ascii="Times New Roman" w:hAnsi="Times New Roman"/>
                <w:sz w:val="28"/>
                <w:szCs w:val="28"/>
                <w:lang w:val="tt-RU"/>
              </w:rPr>
              <w:t xml:space="preserve"> Ана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«Мать» </w:t>
            </w:r>
            <w:r w:rsidRPr="001831CA">
              <w:rPr>
                <w:rFonts w:ascii="Times New Roman" w:hAnsi="Times New Roman"/>
                <w:sz w:val="28"/>
                <w:szCs w:val="28"/>
                <w:lang w:val="tt-RU"/>
              </w:rPr>
              <w:t>М</w:t>
            </w:r>
            <w:r w:rsidRPr="001831CA">
              <w:rPr>
                <w:rFonts w:ascii="Times New Roman" w:hAnsi="Times New Roman"/>
                <w:sz w:val="28"/>
                <w:szCs w:val="28"/>
              </w:rPr>
              <w:t>.Гафури. Аллегория: басня М.Гафури  «</w:t>
            </w:r>
            <w:r w:rsidRPr="001831CA">
              <w:rPr>
                <w:rFonts w:ascii="Times New Roman" w:hAnsi="Times New Roman"/>
                <w:sz w:val="28"/>
                <w:szCs w:val="28"/>
                <w:lang w:val="tt-RU"/>
              </w:rPr>
              <w:t xml:space="preserve">Әтәч белән </w:t>
            </w:r>
            <w:r w:rsidRPr="001831CA">
              <w:rPr>
                <w:rFonts w:ascii="Times New Roman" w:hAnsi="Times New Roman"/>
                <w:sz w:val="28"/>
                <w:szCs w:val="28"/>
                <w:lang w:val="tt-RU"/>
              </w:rPr>
              <w:lastRenderedPageBreak/>
              <w:t>Сандугач</w:t>
            </w:r>
            <w:r w:rsidRPr="001831CA">
              <w:rPr>
                <w:rFonts w:ascii="Times New Roman" w:hAnsi="Times New Roman"/>
                <w:sz w:val="28"/>
                <w:szCs w:val="28"/>
              </w:rPr>
              <w:t>» /</w:t>
            </w:r>
            <w:r w:rsidRPr="001831CA">
              <w:rPr>
                <w:rFonts w:ascii="Times New Roman" w:hAnsi="Times New Roman"/>
                <w:sz w:val="28"/>
                <w:szCs w:val="28"/>
                <w:lang w:val="tt-RU"/>
              </w:rPr>
              <w:t xml:space="preserve"> </w:t>
            </w:r>
            <w:r w:rsidRPr="001831CA">
              <w:rPr>
                <w:rFonts w:ascii="Times New Roman" w:hAnsi="Times New Roman"/>
                <w:sz w:val="28"/>
                <w:szCs w:val="28"/>
              </w:rPr>
              <w:t>«Петух и соловей».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Художественная условность.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Интерпретация поэмы-сказки «</w:t>
            </w:r>
            <w:r w:rsidRPr="001831CA">
              <w:rPr>
                <w:rFonts w:ascii="Times New Roman" w:hAnsi="Times New Roman"/>
                <w:sz w:val="28"/>
                <w:szCs w:val="28"/>
                <w:lang w:val="tt-RU"/>
              </w:rPr>
              <w:t>Шүрәле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«Шурале» Г.Тукая. Изучение ее по частям. Используя электронный учебник, сравнить сюжет поэмы с</w:t>
            </w:r>
            <w:r w:rsidRPr="001831CA">
              <w:rPr>
                <w:rFonts w:ascii="Times New Roman" w:hAnsi="Times New Roman"/>
                <w:sz w:val="28"/>
                <w:szCs w:val="28"/>
                <w:lang w:val="tt-RU"/>
              </w:rPr>
              <w:t>о</w:t>
            </w:r>
            <w:r w:rsidRPr="001831CA">
              <w:rPr>
                <w:rFonts w:ascii="Times New Roman" w:hAnsi="Times New Roman"/>
                <w:sz w:val="28"/>
                <w:szCs w:val="28"/>
              </w:rPr>
              <w:t xml:space="preserve"> сценами из балета.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Иметь представление о татарской литературе периода Великой Отечественной войны. Знать </w:t>
            </w:r>
            <w:r w:rsidRPr="001831CA">
              <w:rPr>
                <w:rFonts w:ascii="Times New Roman" w:hAnsi="Times New Roman"/>
                <w:sz w:val="28"/>
                <w:szCs w:val="28"/>
                <w:lang w:val="tt-RU"/>
              </w:rPr>
              <w:t xml:space="preserve">о </w:t>
            </w:r>
            <w:r w:rsidRPr="001831CA">
              <w:rPr>
                <w:rFonts w:ascii="Times New Roman" w:hAnsi="Times New Roman"/>
                <w:sz w:val="28"/>
                <w:szCs w:val="28"/>
              </w:rPr>
              <w:t>жизн</w:t>
            </w:r>
            <w:r w:rsidRPr="001831CA">
              <w:rPr>
                <w:rFonts w:ascii="Times New Roman" w:hAnsi="Times New Roman"/>
                <w:sz w:val="28"/>
                <w:szCs w:val="28"/>
                <w:lang w:val="tt-RU"/>
              </w:rPr>
              <w:t>и</w:t>
            </w:r>
            <w:r w:rsidRPr="001831CA">
              <w:rPr>
                <w:rFonts w:ascii="Times New Roman" w:hAnsi="Times New Roman"/>
                <w:sz w:val="28"/>
                <w:szCs w:val="28"/>
              </w:rPr>
              <w:t xml:space="preserve"> и творчеств</w:t>
            </w:r>
            <w:r w:rsidRPr="001831CA">
              <w:rPr>
                <w:rFonts w:ascii="Times New Roman" w:hAnsi="Times New Roman"/>
                <w:sz w:val="28"/>
                <w:szCs w:val="28"/>
                <w:lang w:val="tt-RU"/>
              </w:rPr>
              <w:t>е</w:t>
            </w:r>
            <w:r w:rsidRPr="001831CA">
              <w:rPr>
                <w:rFonts w:ascii="Times New Roman" w:hAnsi="Times New Roman"/>
                <w:sz w:val="28"/>
                <w:szCs w:val="28"/>
              </w:rPr>
              <w:t xml:space="preserve"> М.Джалиля. Выучить отрывок из программного стихотворения поэта</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Чәчәкләр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«Цветы».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Определять тему и идею</w:t>
            </w:r>
            <w:r w:rsidRPr="001831CA">
              <w:rPr>
                <w:rFonts w:ascii="Times New Roman" w:hAnsi="Times New Roman"/>
                <w:sz w:val="28"/>
                <w:szCs w:val="28"/>
                <w:lang w:val="tt-RU"/>
              </w:rPr>
              <w:t xml:space="preserve"> </w:t>
            </w:r>
            <w:r w:rsidRPr="001831CA">
              <w:rPr>
                <w:rFonts w:ascii="Times New Roman" w:hAnsi="Times New Roman"/>
                <w:sz w:val="28"/>
                <w:szCs w:val="28"/>
              </w:rPr>
              <w:t>произведени</w:t>
            </w:r>
            <w:r w:rsidRPr="001831CA">
              <w:rPr>
                <w:rFonts w:ascii="Times New Roman" w:hAnsi="Times New Roman"/>
                <w:sz w:val="28"/>
                <w:szCs w:val="28"/>
                <w:lang w:val="tt-RU"/>
              </w:rPr>
              <w:t>я</w:t>
            </w:r>
            <w:r w:rsidRPr="001831CA">
              <w:rPr>
                <w:rFonts w:ascii="Times New Roman" w:hAnsi="Times New Roman"/>
                <w:sz w:val="28"/>
                <w:szCs w:val="28"/>
              </w:rPr>
              <w:t>, пересказывать сюжет, охарактеризовать персонажей, давать и</w:t>
            </w:r>
            <w:r w:rsidRPr="001831CA">
              <w:rPr>
                <w:rFonts w:ascii="Times New Roman" w:hAnsi="Times New Roman"/>
                <w:sz w:val="28"/>
                <w:szCs w:val="28"/>
                <w:lang w:val="tt-RU"/>
              </w:rPr>
              <w:t>м</w:t>
            </w:r>
            <w:r w:rsidRPr="001831CA">
              <w:rPr>
                <w:rFonts w:ascii="Times New Roman" w:hAnsi="Times New Roman"/>
                <w:sz w:val="28"/>
                <w:szCs w:val="28"/>
              </w:rPr>
              <w:t xml:space="preserve"> сравнительные характеристики, охарактеризовать тружеников села. Тестирование.</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12.</w:t>
            </w:r>
          </w:p>
        </w:tc>
        <w:tc>
          <w:tcPr>
            <w:tcW w:w="4283" w:type="dxa"/>
          </w:tcPr>
          <w:p w:rsidR="00D01699" w:rsidRPr="001831CA" w:rsidRDefault="00D01699" w:rsidP="00262901">
            <w:pPr>
              <w:keepNext/>
              <w:outlineLvl w:val="1"/>
              <w:rPr>
                <w:rFonts w:ascii="Times New Roman" w:hAnsi="Times New Roman"/>
                <w:spacing w:val="-1"/>
                <w:sz w:val="28"/>
                <w:szCs w:val="28"/>
              </w:rPr>
            </w:pPr>
            <w:r w:rsidRPr="001831CA">
              <w:rPr>
                <w:rFonts w:ascii="Times New Roman" w:hAnsi="Times New Roman"/>
                <w:b/>
                <w:bCs/>
                <w:sz w:val="28"/>
                <w:szCs w:val="28"/>
              </w:rPr>
              <w:t xml:space="preserve">Чудо природы – зима. </w:t>
            </w:r>
            <w:r w:rsidRPr="001831CA">
              <w:rPr>
                <w:rFonts w:ascii="Times New Roman" w:hAnsi="Times New Roman"/>
                <w:spacing w:val="-1"/>
                <w:sz w:val="28"/>
                <w:szCs w:val="28"/>
              </w:rPr>
              <w:t xml:space="preserve">Творческое наследие Г. Ибрагимова. Ознакомление с его рассказом-описанием «Кар ява» / «Снег идет». </w:t>
            </w:r>
          </w:p>
          <w:p w:rsidR="00D01699" w:rsidRPr="001831CA" w:rsidRDefault="00D01699" w:rsidP="00262901">
            <w:pPr>
              <w:rPr>
                <w:rFonts w:ascii="Times New Roman" w:hAnsi="Times New Roman"/>
                <w:spacing w:val="-1"/>
                <w:sz w:val="28"/>
                <w:szCs w:val="28"/>
              </w:rPr>
            </w:pPr>
            <w:r w:rsidRPr="001831CA">
              <w:rPr>
                <w:rFonts w:ascii="Times New Roman" w:hAnsi="Times New Roman"/>
                <w:spacing w:val="-1"/>
                <w:sz w:val="28"/>
                <w:szCs w:val="28"/>
              </w:rPr>
              <w:t>Бережное отношение к природе в стихотворениях «Кызыклы х</w:t>
            </w:r>
            <w:r w:rsidRPr="001831CA">
              <w:rPr>
                <w:rFonts w:ascii="Times New Roman" w:hAnsi="Times New Roman"/>
                <w:spacing w:val="-1"/>
                <w:sz w:val="28"/>
                <w:szCs w:val="28"/>
                <w:lang w:val="tt-RU"/>
              </w:rPr>
              <w:t>ә</w:t>
            </w:r>
            <w:r w:rsidRPr="001831CA">
              <w:rPr>
                <w:rFonts w:ascii="Times New Roman" w:hAnsi="Times New Roman"/>
                <w:spacing w:val="-1"/>
                <w:sz w:val="28"/>
                <w:szCs w:val="28"/>
              </w:rPr>
              <w:t>л» / «Интересный случай» К.Наджми, «Чыршы к</w:t>
            </w:r>
            <w:r w:rsidRPr="001831CA">
              <w:rPr>
                <w:rFonts w:ascii="Times New Roman" w:hAnsi="Times New Roman"/>
                <w:spacing w:val="-1"/>
                <w:sz w:val="28"/>
                <w:szCs w:val="28"/>
                <w:lang w:val="tt-RU"/>
              </w:rPr>
              <w:t>ү</w:t>
            </w:r>
            <w:r w:rsidRPr="001831CA">
              <w:rPr>
                <w:rFonts w:ascii="Times New Roman" w:hAnsi="Times New Roman"/>
                <w:spacing w:val="-1"/>
                <w:sz w:val="28"/>
                <w:szCs w:val="28"/>
              </w:rPr>
              <w:t>лм</w:t>
            </w:r>
            <w:r w:rsidRPr="001831CA">
              <w:rPr>
                <w:rFonts w:ascii="Times New Roman" w:hAnsi="Times New Roman"/>
                <w:spacing w:val="-1"/>
                <w:sz w:val="28"/>
                <w:szCs w:val="28"/>
                <w:lang w:val="tt-RU"/>
              </w:rPr>
              <w:t>ә</w:t>
            </w:r>
            <w:r w:rsidRPr="001831CA">
              <w:rPr>
                <w:rFonts w:ascii="Times New Roman" w:hAnsi="Times New Roman"/>
                <w:spacing w:val="-1"/>
                <w:sz w:val="28"/>
                <w:szCs w:val="28"/>
              </w:rPr>
              <w:t>кл</w:t>
            </w:r>
            <w:r w:rsidRPr="001831CA">
              <w:rPr>
                <w:rFonts w:ascii="Times New Roman" w:hAnsi="Times New Roman"/>
                <w:spacing w:val="-1"/>
                <w:sz w:val="28"/>
                <w:szCs w:val="28"/>
                <w:lang w:val="tt-RU"/>
              </w:rPr>
              <w:t>ә</w:t>
            </w:r>
            <w:r w:rsidRPr="001831CA">
              <w:rPr>
                <w:rFonts w:ascii="Times New Roman" w:hAnsi="Times New Roman"/>
                <w:spacing w:val="-1"/>
                <w:sz w:val="28"/>
                <w:szCs w:val="28"/>
              </w:rPr>
              <w:t>ре» / «Платья ёлки» М.Файзуллиной, «Н</w:t>
            </w:r>
            <w:r w:rsidRPr="001831CA">
              <w:rPr>
                <w:rFonts w:ascii="Times New Roman" w:hAnsi="Times New Roman"/>
                <w:spacing w:val="-1"/>
                <w:sz w:val="28"/>
                <w:szCs w:val="28"/>
                <w:lang w:val="tt-RU"/>
              </w:rPr>
              <w:t>ә</w:t>
            </w:r>
            <w:r w:rsidRPr="001831CA">
              <w:rPr>
                <w:rFonts w:ascii="Times New Roman" w:hAnsi="Times New Roman"/>
                <w:spacing w:val="-1"/>
                <w:sz w:val="28"/>
                <w:szCs w:val="28"/>
              </w:rPr>
              <w:t>ни чыршы» /«Маленькая ёлка» Р. Валиевой. Проектная работа «Берегите ёл</w:t>
            </w:r>
            <w:r w:rsidRPr="001831CA">
              <w:rPr>
                <w:rFonts w:ascii="Times New Roman" w:hAnsi="Times New Roman"/>
                <w:spacing w:val="-1"/>
                <w:sz w:val="28"/>
                <w:szCs w:val="28"/>
                <w:lang w:val="tt-RU"/>
              </w:rPr>
              <w:t>о</w:t>
            </w:r>
            <w:r w:rsidRPr="001831CA">
              <w:rPr>
                <w:rFonts w:ascii="Times New Roman" w:hAnsi="Times New Roman"/>
                <w:spacing w:val="-1"/>
                <w:sz w:val="28"/>
                <w:szCs w:val="28"/>
              </w:rPr>
              <w:t>к»</w:t>
            </w:r>
            <w:r w:rsidRPr="001831CA">
              <w:rPr>
                <w:rFonts w:ascii="Times New Roman" w:hAnsi="Times New Roman"/>
                <w:noProof/>
                <w:color w:val="000000"/>
                <w:spacing w:val="4"/>
                <w:sz w:val="28"/>
                <w:szCs w:val="28"/>
                <w:lang w:val="tt-RU"/>
              </w:rPr>
              <w:t xml:space="preserve"> Творчество Т.Миннуллина. Ознакомление с пьесой </w:t>
            </w:r>
            <w:r w:rsidRPr="001831CA">
              <w:rPr>
                <w:rFonts w:ascii="Times New Roman" w:hAnsi="Times New Roman"/>
                <w:noProof/>
                <w:color w:val="000000"/>
                <w:spacing w:val="4"/>
                <w:sz w:val="28"/>
                <w:szCs w:val="28"/>
              </w:rPr>
              <w:t>«</w:t>
            </w:r>
            <w:r w:rsidRPr="001831CA">
              <w:rPr>
                <w:rFonts w:ascii="Times New Roman" w:hAnsi="Times New Roman"/>
                <w:noProof/>
                <w:color w:val="000000"/>
                <w:spacing w:val="4"/>
                <w:sz w:val="28"/>
                <w:szCs w:val="28"/>
                <w:lang w:val="tt-RU"/>
              </w:rPr>
              <w:t>Акбай һәм Кыш бабай</w:t>
            </w:r>
            <w:r w:rsidRPr="001831CA">
              <w:rPr>
                <w:rFonts w:ascii="Times New Roman" w:hAnsi="Times New Roman"/>
                <w:spacing w:val="-1"/>
                <w:sz w:val="28"/>
                <w:szCs w:val="28"/>
              </w:rPr>
              <w:t xml:space="preserve">» </w:t>
            </w:r>
            <w:r w:rsidRPr="001831CA">
              <w:rPr>
                <w:rFonts w:ascii="Times New Roman" w:hAnsi="Times New Roman"/>
                <w:noProof/>
                <w:color w:val="000000"/>
                <w:spacing w:val="4"/>
                <w:sz w:val="28"/>
                <w:szCs w:val="28"/>
                <w:lang w:val="tt-RU"/>
              </w:rPr>
              <w:t xml:space="preserve"> / </w:t>
            </w:r>
            <w:r w:rsidRPr="001831CA">
              <w:rPr>
                <w:rFonts w:ascii="Times New Roman" w:hAnsi="Times New Roman"/>
                <w:spacing w:val="-1"/>
                <w:sz w:val="28"/>
                <w:szCs w:val="28"/>
              </w:rPr>
              <w:t>«</w:t>
            </w:r>
            <w:r w:rsidRPr="001831CA">
              <w:rPr>
                <w:rFonts w:ascii="Times New Roman" w:hAnsi="Times New Roman"/>
                <w:noProof/>
                <w:color w:val="000000"/>
                <w:spacing w:val="4"/>
                <w:sz w:val="28"/>
                <w:szCs w:val="28"/>
                <w:lang w:val="tt-RU"/>
              </w:rPr>
              <w:t>Акбай и Дед Мороз</w:t>
            </w:r>
            <w:r w:rsidRPr="001831CA">
              <w:rPr>
                <w:rFonts w:ascii="Times New Roman" w:hAnsi="Times New Roman"/>
                <w:spacing w:val="-1"/>
                <w:sz w:val="28"/>
                <w:szCs w:val="28"/>
              </w:rPr>
              <w:t>». Особенности конфликта.</w:t>
            </w:r>
          </w:p>
          <w:p w:rsidR="00D01699" w:rsidRPr="001831CA" w:rsidRDefault="00D01699" w:rsidP="00262901">
            <w:pPr>
              <w:rPr>
                <w:rFonts w:ascii="Times New Roman" w:hAnsi="Times New Roman"/>
                <w:sz w:val="28"/>
                <w:szCs w:val="28"/>
              </w:rPr>
            </w:pPr>
            <w:r w:rsidRPr="001831CA">
              <w:rPr>
                <w:rFonts w:ascii="Times New Roman" w:hAnsi="Times New Roman"/>
                <w:spacing w:val="-1"/>
                <w:sz w:val="28"/>
                <w:szCs w:val="28"/>
              </w:rPr>
              <w:t>Повторение пройденного.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Находить в текст</w:t>
            </w:r>
            <w:r w:rsidRPr="001831CA">
              <w:rPr>
                <w:rFonts w:ascii="Times New Roman" w:hAnsi="Times New Roman"/>
                <w:sz w:val="28"/>
                <w:szCs w:val="28"/>
                <w:lang w:val="tt-RU"/>
              </w:rPr>
              <w:t xml:space="preserve">ах рассказа и стихотворений описание зимнего пейзажа. Охарактеризовать ее. </w:t>
            </w:r>
            <w:r w:rsidRPr="001831CA">
              <w:rPr>
                <w:rFonts w:ascii="Times New Roman" w:hAnsi="Times New Roman"/>
                <w:sz w:val="28"/>
                <w:szCs w:val="28"/>
              </w:rPr>
              <w:t>Сформулировать вопросы по тексту произведени</w:t>
            </w:r>
            <w:r w:rsidRPr="001831CA">
              <w:rPr>
                <w:rFonts w:ascii="Times New Roman" w:hAnsi="Times New Roman"/>
                <w:sz w:val="28"/>
                <w:szCs w:val="28"/>
                <w:lang w:val="tt-RU"/>
              </w:rPr>
              <w:t>й</w:t>
            </w:r>
            <w:r w:rsidRPr="001831CA">
              <w:rPr>
                <w:rFonts w:ascii="Times New Roman" w:hAnsi="Times New Roman"/>
                <w:sz w:val="28"/>
                <w:szCs w:val="28"/>
              </w:rPr>
              <w:t>. Проектная деятельность.</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Анализ произведения. Подготовить сценарий на полюбившийся отрывок пьесы. Тестирование.</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13.</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Образование и просвещение. </w:t>
            </w:r>
          </w:p>
          <w:p w:rsidR="00D01699" w:rsidRPr="001831CA" w:rsidRDefault="00D01699" w:rsidP="00262901">
            <w:pPr>
              <w:rPr>
                <w:rFonts w:ascii="Times New Roman" w:hAnsi="Times New Roman"/>
                <w:sz w:val="28"/>
                <w:szCs w:val="28"/>
              </w:rPr>
            </w:pPr>
            <w:r w:rsidRPr="001831CA">
              <w:rPr>
                <w:rFonts w:ascii="Times New Roman" w:hAnsi="Times New Roman"/>
                <w:noProof/>
                <w:color w:val="000000"/>
                <w:sz w:val="28"/>
                <w:szCs w:val="28"/>
              </w:rPr>
              <w:t>Научная и литературная деятельность Каюма Насыри</w:t>
            </w:r>
            <w:r w:rsidRPr="001831CA">
              <w:rPr>
                <w:rFonts w:ascii="Times New Roman" w:hAnsi="Times New Roman"/>
                <w:b/>
                <w:bCs/>
                <w:noProof/>
                <w:color w:val="000000"/>
                <w:sz w:val="28"/>
                <w:szCs w:val="28"/>
              </w:rPr>
              <w:t xml:space="preserve"> </w:t>
            </w:r>
            <w:r w:rsidRPr="001831CA">
              <w:rPr>
                <w:rFonts w:ascii="Times New Roman" w:hAnsi="Times New Roman"/>
                <w:noProof/>
                <w:color w:val="000000"/>
                <w:sz w:val="28"/>
                <w:szCs w:val="28"/>
              </w:rPr>
              <w:lastRenderedPageBreak/>
              <w:t xml:space="preserve">(1825-1902). </w:t>
            </w:r>
            <w:r w:rsidRPr="001831CA">
              <w:rPr>
                <w:rFonts w:ascii="Times New Roman" w:hAnsi="Times New Roman"/>
                <w:sz w:val="28"/>
                <w:szCs w:val="28"/>
              </w:rPr>
              <w:t>Фантастический сюжет</w:t>
            </w:r>
            <w:r w:rsidRPr="001831CA">
              <w:rPr>
                <w:rFonts w:ascii="Times New Roman" w:hAnsi="Times New Roman"/>
                <w:noProof/>
                <w:spacing w:val="12"/>
                <w:sz w:val="28"/>
                <w:szCs w:val="28"/>
              </w:rPr>
              <w:t xml:space="preserve"> повести </w:t>
            </w:r>
            <w:r w:rsidRPr="001831CA">
              <w:rPr>
                <w:rFonts w:ascii="Times New Roman" w:hAnsi="Times New Roman"/>
                <w:sz w:val="28"/>
                <w:szCs w:val="28"/>
                <w:lang w:val="be-BY"/>
              </w:rPr>
              <w:t xml:space="preserve">К. Насыри  «Әбүгалисина» / </w:t>
            </w:r>
            <w:r w:rsidRPr="001831CA">
              <w:rPr>
                <w:rFonts w:ascii="Times New Roman" w:hAnsi="Times New Roman"/>
                <w:sz w:val="28"/>
                <w:szCs w:val="28"/>
              </w:rPr>
              <w:t>«</w:t>
            </w:r>
            <w:r w:rsidRPr="001831CA">
              <w:rPr>
                <w:rFonts w:ascii="Times New Roman" w:hAnsi="Times New Roman"/>
                <w:sz w:val="28"/>
                <w:szCs w:val="28"/>
                <w:lang w:val="be-BY"/>
              </w:rPr>
              <w:t>Авиценна</w:t>
            </w:r>
            <w:r w:rsidRPr="001831CA">
              <w:rPr>
                <w:rFonts w:ascii="Times New Roman" w:hAnsi="Times New Roman"/>
                <w:sz w:val="28"/>
                <w:szCs w:val="28"/>
              </w:rPr>
              <w:t>»</w:t>
            </w:r>
            <w:r w:rsidRPr="001831CA">
              <w:rPr>
                <w:rFonts w:ascii="Times New Roman" w:hAnsi="Times New Roman"/>
                <w:sz w:val="28"/>
                <w:szCs w:val="28"/>
                <w:lang w:val="be-BY"/>
              </w:rPr>
              <w:t>. П</w:t>
            </w:r>
            <w:r w:rsidRPr="001831CA">
              <w:rPr>
                <w:rFonts w:ascii="Times New Roman" w:hAnsi="Times New Roman"/>
                <w:sz w:val="28"/>
                <w:szCs w:val="28"/>
              </w:rPr>
              <w:t xml:space="preserve">росветительские идеи автора.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Музей К.Насыри в деревне Ачасыр Зеленодольского района РТ.</w:t>
            </w:r>
          </w:p>
          <w:p w:rsidR="00D01699" w:rsidRPr="001831CA" w:rsidRDefault="00D01699" w:rsidP="00262901">
            <w:pPr>
              <w:rPr>
                <w:rFonts w:ascii="Times New Roman" w:hAnsi="Times New Roman"/>
                <w:noProof/>
                <w:color w:val="000000"/>
                <w:sz w:val="28"/>
                <w:szCs w:val="28"/>
              </w:rPr>
            </w:pPr>
            <w:r w:rsidRPr="001831CA">
              <w:rPr>
                <w:rFonts w:ascii="Times New Roman" w:hAnsi="Times New Roman"/>
                <w:noProof/>
                <w:color w:val="000000"/>
                <w:sz w:val="28"/>
                <w:szCs w:val="28"/>
              </w:rPr>
              <w:t>Жизнь и творчество Г. Сабитова. Ознакомление с его рассказом «Ч</w:t>
            </w:r>
            <w:r w:rsidRPr="001831CA">
              <w:rPr>
                <w:rFonts w:ascii="Times New Roman" w:hAnsi="Times New Roman"/>
                <w:noProof/>
                <w:color w:val="000000"/>
                <w:sz w:val="28"/>
                <w:szCs w:val="28"/>
                <w:lang w:val="tt-RU"/>
              </w:rPr>
              <w:t>үкеч</w:t>
            </w:r>
            <w:r w:rsidRPr="001831CA">
              <w:rPr>
                <w:rFonts w:ascii="Times New Roman" w:hAnsi="Times New Roman"/>
                <w:noProof/>
                <w:color w:val="000000"/>
                <w:sz w:val="28"/>
                <w:szCs w:val="28"/>
              </w:rPr>
              <w:t>» / «Молоток». Осознанный выбор профессии. Изучение стихотворения Г.Зайнашевой «Кем булырга?» / «Кем быть?».</w:t>
            </w:r>
          </w:p>
          <w:p w:rsidR="00D01699" w:rsidRPr="001831CA" w:rsidRDefault="00D01699" w:rsidP="00262901">
            <w:pPr>
              <w:rPr>
                <w:rFonts w:ascii="Times New Roman" w:hAnsi="Times New Roman"/>
                <w:noProof/>
                <w:color w:val="000000"/>
                <w:sz w:val="28"/>
                <w:szCs w:val="28"/>
              </w:rPr>
            </w:pPr>
            <w:r w:rsidRPr="001831CA">
              <w:rPr>
                <w:rFonts w:ascii="Times New Roman" w:hAnsi="Times New Roman"/>
                <w:noProof/>
                <w:color w:val="000000"/>
                <w:sz w:val="28"/>
                <w:szCs w:val="28"/>
              </w:rPr>
              <w:t>Изучение рассказа «Молодость Сайдаша» М. Латифуллина. Творчество А. Алиша. Ознакомление с рассказом «</w:t>
            </w:r>
            <w:r w:rsidRPr="001831CA">
              <w:rPr>
                <w:rFonts w:ascii="Times New Roman" w:hAnsi="Times New Roman"/>
                <w:noProof/>
                <w:color w:val="000000"/>
                <w:sz w:val="28"/>
                <w:szCs w:val="28"/>
                <w:lang w:val="tt-RU"/>
              </w:rPr>
              <w:t>Әни ялга киткәч</w:t>
            </w:r>
            <w:r w:rsidRPr="001831CA">
              <w:rPr>
                <w:rFonts w:ascii="Times New Roman" w:hAnsi="Times New Roman"/>
                <w:noProof/>
                <w:color w:val="000000"/>
                <w:sz w:val="28"/>
                <w:szCs w:val="28"/>
              </w:rPr>
              <w:t xml:space="preserve">»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w:t>
            </w:r>
            <w:r w:rsidRPr="001831CA">
              <w:rPr>
                <w:rFonts w:ascii="Times New Roman" w:hAnsi="Times New Roman"/>
                <w:sz w:val="28"/>
                <w:szCs w:val="28"/>
              </w:rPr>
              <w:t>«</w:t>
            </w:r>
            <w:r w:rsidRPr="001831CA">
              <w:rPr>
                <w:rFonts w:ascii="Times New Roman" w:hAnsi="Times New Roman"/>
                <w:noProof/>
                <w:color w:val="000000"/>
                <w:sz w:val="28"/>
                <w:szCs w:val="28"/>
                <w:lang w:val="tt-RU"/>
              </w:rPr>
              <w:t>Бердәнбер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noProof/>
                <w:color w:val="000000"/>
                <w:sz w:val="28"/>
                <w:szCs w:val="28"/>
              </w:rPr>
              <w:t xml:space="preserve">«Единственная» </w:t>
            </w:r>
          </w:p>
          <w:p w:rsidR="00D01699" w:rsidRPr="001831CA" w:rsidRDefault="00D01699" w:rsidP="00262901">
            <w:pPr>
              <w:rPr>
                <w:rFonts w:ascii="Times New Roman" w:hAnsi="Times New Roman"/>
                <w:sz w:val="28"/>
                <w:szCs w:val="28"/>
              </w:rPr>
            </w:pPr>
            <w:r w:rsidRPr="001831CA">
              <w:rPr>
                <w:rFonts w:ascii="Times New Roman" w:hAnsi="Times New Roman"/>
                <w:noProof/>
                <w:color w:val="000000"/>
                <w:sz w:val="28"/>
                <w:szCs w:val="28"/>
              </w:rPr>
              <w:t>Повторение пройденного материала. Обобщение.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Фрагментарный анализ повести К. Насыри. Художественн</w:t>
            </w:r>
            <w:r w:rsidRPr="001831CA">
              <w:rPr>
                <w:rFonts w:ascii="Times New Roman" w:hAnsi="Times New Roman"/>
                <w:sz w:val="28"/>
                <w:szCs w:val="28"/>
                <w:lang w:val="tt-RU"/>
              </w:rPr>
              <w:t>ый</w:t>
            </w:r>
            <w:r w:rsidRPr="001831CA">
              <w:rPr>
                <w:rFonts w:ascii="Times New Roman" w:hAnsi="Times New Roman"/>
                <w:sz w:val="28"/>
                <w:szCs w:val="28"/>
              </w:rPr>
              <w:t xml:space="preserve"> вымысел. Понимание </w:t>
            </w:r>
            <w:r w:rsidRPr="001831CA">
              <w:rPr>
                <w:rFonts w:ascii="Times New Roman" w:hAnsi="Times New Roman"/>
                <w:sz w:val="28"/>
                <w:szCs w:val="28"/>
              </w:rPr>
              <w:lastRenderedPageBreak/>
              <w:t>просвитетельских идей К.Насыри.</w:t>
            </w:r>
          </w:p>
          <w:p w:rsidR="00D01699" w:rsidRPr="001831CA" w:rsidRDefault="00D01699" w:rsidP="00262901">
            <w:pPr>
              <w:rPr>
                <w:rFonts w:ascii="Times New Roman" w:hAnsi="Times New Roman"/>
                <w:noProof/>
                <w:color w:val="000000"/>
                <w:sz w:val="28"/>
                <w:szCs w:val="28"/>
              </w:rPr>
            </w:pPr>
            <w:r w:rsidRPr="001831CA">
              <w:rPr>
                <w:rFonts w:ascii="Times New Roman" w:hAnsi="Times New Roman"/>
                <w:sz w:val="28"/>
                <w:szCs w:val="28"/>
              </w:rPr>
              <w:t xml:space="preserve">Пересказ рассказа </w:t>
            </w:r>
            <w:r w:rsidRPr="001831CA">
              <w:rPr>
                <w:rFonts w:ascii="Times New Roman" w:hAnsi="Times New Roman"/>
                <w:noProof/>
                <w:color w:val="000000"/>
                <w:sz w:val="28"/>
                <w:szCs w:val="28"/>
              </w:rPr>
              <w:t>«Ч</w:t>
            </w:r>
            <w:r w:rsidRPr="001831CA">
              <w:rPr>
                <w:rFonts w:ascii="Times New Roman" w:hAnsi="Times New Roman"/>
                <w:noProof/>
                <w:color w:val="000000"/>
                <w:sz w:val="28"/>
                <w:szCs w:val="28"/>
                <w:lang w:val="tt-RU"/>
              </w:rPr>
              <w:t>үкеч</w:t>
            </w:r>
            <w:r w:rsidRPr="001831CA">
              <w:rPr>
                <w:rFonts w:ascii="Times New Roman" w:hAnsi="Times New Roman"/>
                <w:noProof/>
                <w:color w:val="000000"/>
                <w:sz w:val="28"/>
                <w:szCs w:val="28"/>
              </w:rPr>
              <w:t xml:space="preserve">» / </w:t>
            </w:r>
            <w:r w:rsidRPr="001831CA">
              <w:rPr>
                <w:rFonts w:ascii="Times New Roman" w:hAnsi="Times New Roman"/>
                <w:sz w:val="28"/>
                <w:szCs w:val="28"/>
              </w:rPr>
              <w:t xml:space="preserve">«Молоток» </w:t>
            </w:r>
            <w:r w:rsidRPr="001831CA">
              <w:rPr>
                <w:rFonts w:ascii="Times New Roman" w:hAnsi="Times New Roman"/>
                <w:sz w:val="28"/>
                <w:szCs w:val="28"/>
                <w:lang w:val="tt-RU"/>
              </w:rPr>
              <w:t>Г.</w:t>
            </w:r>
            <w:r w:rsidRPr="001831CA">
              <w:rPr>
                <w:rFonts w:ascii="Times New Roman" w:hAnsi="Times New Roman"/>
                <w:sz w:val="28"/>
                <w:szCs w:val="28"/>
              </w:rPr>
              <w:t>Сабитова. Находить общ</w:t>
            </w:r>
            <w:r w:rsidRPr="001831CA">
              <w:rPr>
                <w:rFonts w:ascii="Times New Roman" w:hAnsi="Times New Roman"/>
                <w:sz w:val="28"/>
                <w:szCs w:val="28"/>
                <w:lang w:val="tt-RU"/>
              </w:rPr>
              <w:t>е</w:t>
            </w:r>
            <w:r w:rsidRPr="001831CA">
              <w:rPr>
                <w:rFonts w:ascii="Times New Roman" w:hAnsi="Times New Roman"/>
                <w:sz w:val="28"/>
                <w:szCs w:val="28"/>
              </w:rPr>
              <w:t xml:space="preserve">е в рассказе и стихотворении  </w:t>
            </w:r>
            <w:r w:rsidRPr="001831CA">
              <w:rPr>
                <w:rFonts w:ascii="Times New Roman" w:hAnsi="Times New Roman"/>
                <w:noProof/>
                <w:color w:val="000000"/>
                <w:sz w:val="28"/>
                <w:szCs w:val="28"/>
              </w:rPr>
              <w:t>Г.Зайнашевой «Кем булырга?» / «Кем быть?».</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Находить основные признаки стихотворной речи: стихотворение </w:t>
            </w:r>
            <w:r w:rsidRPr="001831CA">
              <w:rPr>
                <w:rFonts w:ascii="Times New Roman" w:hAnsi="Times New Roman"/>
                <w:noProof/>
                <w:color w:val="000000"/>
                <w:sz w:val="28"/>
                <w:szCs w:val="28"/>
              </w:rPr>
              <w:t>Г.Зайнашевой «Кем булырга?» / «Кем быть?»</w:t>
            </w:r>
            <w:r w:rsidRPr="001831CA">
              <w:rPr>
                <w:rFonts w:ascii="Times New Roman" w:hAnsi="Times New Roman"/>
                <w:sz w:val="28"/>
                <w:szCs w:val="28"/>
              </w:rPr>
              <w:t>. Определять виды рифм и способы рифмовки.</w:t>
            </w:r>
          </w:p>
          <w:p w:rsidR="00D01699" w:rsidRPr="001831CA" w:rsidRDefault="00D01699" w:rsidP="00262901">
            <w:pPr>
              <w:rPr>
                <w:rFonts w:ascii="Times New Roman" w:hAnsi="Times New Roman"/>
                <w:sz w:val="28"/>
                <w:szCs w:val="28"/>
              </w:rPr>
            </w:pPr>
            <w:r w:rsidRPr="001831CA">
              <w:rPr>
                <w:rFonts w:ascii="Times New Roman" w:hAnsi="Times New Roman"/>
                <w:noProof/>
                <w:color w:val="000000"/>
                <w:sz w:val="28"/>
                <w:szCs w:val="28"/>
              </w:rPr>
              <w:t>Осмысленный выбор профессии. Образ знамени</w:t>
            </w:r>
            <w:r w:rsidRPr="001831CA">
              <w:rPr>
                <w:rFonts w:ascii="Times New Roman" w:hAnsi="Times New Roman"/>
                <w:noProof/>
                <w:color w:val="000000"/>
                <w:sz w:val="28"/>
                <w:szCs w:val="28"/>
                <w:lang w:val="tt-RU"/>
              </w:rPr>
              <w:t>т</w:t>
            </w:r>
            <w:r w:rsidRPr="001831CA">
              <w:rPr>
                <w:rFonts w:ascii="Times New Roman" w:hAnsi="Times New Roman"/>
                <w:noProof/>
                <w:color w:val="000000"/>
                <w:sz w:val="28"/>
                <w:szCs w:val="28"/>
              </w:rPr>
              <w:t>ого татарского композитора С. Сайдашева.</w:t>
            </w:r>
            <w:r w:rsidRPr="001831CA">
              <w:rPr>
                <w:rFonts w:ascii="Times New Roman" w:hAnsi="Times New Roman"/>
                <w:sz w:val="28"/>
                <w:szCs w:val="28"/>
              </w:rPr>
              <w:t xml:space="preserve"> Чтение рассказа. Пересказ сюжета.  Образ мальчика. Психологический момент в воспитании молодого поколения. Образное мышление. Выразительное чтение стихотворения. Тестирование.</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14.</w:t>
            </w:r>
          </w:p>
        </w:tc>
        <w:tc>
          <w:tcPr>
            <w:tcW w:w="4283" w:type="dxa"/>
          </w:tcPr>
          <w:p w:rsidR="00D01699" w:rsidRPr="001831CA" w:rsidRDefault="00D01699" w:rsidP="00262901">
            <w:pPr>
              <w:rPr>
                <w:rFonts w:ascii="Times New Roman" w:hAnsi="Times New Roman"/>
                <w:sz w:val="28"/>
                <w:szCs w:val="28"/>
                <w:lang w:val="tt-RU"/>
              </w:rPr>
            </w:pPr>
            <w:r w:rsidRPr="001831CA">
              <w:rPr>
                <w:rFonts w:ascii="Times New Roman" w:hAnsi="Times New Roman"/>
                <w:b/>
                <w:bCs/>
                <w:sz w:val="28"/>
                <w:szCs w:val="28"/>
              </w:rPr>
              <w:t>Цена дружбы.</w:t>
            </w:r>
            <w:r w:rsidRPr="001831CA">
              <w:rPr>
                <w:rFonts w:ascii="Times New Roman" w:hAnsi="Times New Roman"/>
                <w:sz w:val="28"/>
                <w:szCs w:val="28"/>
                <w:lang w:val="be-BY"/>
              </w:rPr>
              <w:t xml:space="preserve"> Жизнь и творчество Дардеменда. </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Рассказ</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 xml:space="preserve">«Ике туган» / «Два брата». Содержание текста,  </w:t>
            </w:r>
            <w:r w:rsidRPr="001831CA">
              <w:rPr>
                <w:rFonts w:ascii="Times New Roman" w:hAnsi="Times New Roman"/>
                <w:sz w:val="28"/>
                <w:szCs w:val="28"/>
              </w:rPr>
              <w:t>Образы природы</w:t>
            </w:r>
            <w:r w:rsidRPr="001831CA">
              <w:rPr>
                <w:rFonts w:ascii="Times New Roman" w:hAnsi="Times New Roman"/>
                <w:sz w:val="28"/>
                <w:szCs w:val="28"/>
                <w:lang w:val="tt-RU"/>
              </w:rPr>
              <w:t>.</w:t>
            </w:r>
          </w:p>
          <w:p w:rsidR="00D01699" w:rsidRPr="001831CA" w:rsidRDefault="00D01699" w:rsidP="00262901">
            <w:pPr>
              <w:rPr>
                <w:rFonts w:ascii="Times New Roman" w:hAnsi="Times New Roman"/>
                <w:sz w:val="28"/>
                <w:szCs w:val="28"/>
              </w:rPr>
            </w:pPr>
            <w:r w:rsidRPr="001831CA">
              <w:rPr>
                <w:rFonts w:ascii="Times New Roman" w:hAnsi="Times New Roman"/>
                <w:b/>
                <w:bCs/>
                <w:sz w:val="28"/>
                <w:szCs w:val="28"/>
              </w:rPr>
              <w:t xml:space="preserve"> </w:t>
            </w:r>
            <w:r w:rsidRPr="001831CA">
              <w:rPr>
                <w:rFonts w:ascii="Times New Roman" w:hAnsi="Times New Roman"/>
                <w:sz w:val="28"/>
                <w:szCs w:val="28"/>
              </w:rPr>
              <w:t xml:space="preserve">Жизнь и творчество Х.Такташа. Ознакомление с произведением </w:t>
            </w:r>
            <w:r w:rsidRPr="001831CA">
              <w:rPr>
                <w:rFonts w:ascii="Times New Roman" w:hAnsi="Times New Roman"/>
                <w:sz w:val="28"/>
                <w:szCs w:val="28"/>
                <w:lang w:val="be-BY"/>
              </w:rPr>
              <w:t>«Мокамай». Эстетический идеал. Цена дружбы.</w:t>
            </w:r>
            <w:r w:rsidRPr="001831CA">
              <w:rPr>
                <w:rFonts w:ascii="Times New Roman" w:hAnsi="Times New Roman"/>
                <w:sz w:val="28"/>
                <w:szCs w:val="28"/>
              </w:rPr>
              <w:t xml:space="preserve">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w:t>
            </w:r>
            <w:r w:rsidRPr="001831CA">
              <w:rPr>
                <w:rFonts w:ascii="Times New Roman" w:hAnsi="Times New Roman"/>
                <w:sz w:val="28"/>
                <w:szCs w:val="28"/>
              </w:rPr>
              <w:lastRenderedPageBreak/>
              <w:t>Э.Шарифуллиной.</w:t>
            </w:r>
            <w:r w:rsidRPr="001831CA">
              <w:rPr>
                <w:rFonts w:ascii="Times New Roman" w:hAnsi="Times New Roman"/>
                <w:noProof/>
                <w:color w:val="000000"/>
                <w:sz w:val="28"/>
                <w:szCs w:val="28"/>
              </w:rPr>
              <w:t xml:space="preserve"> Повторение.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Уметь анализировать произведение. Чтение по цепочке. Тема для беседы: богатс</w:t>
            </w:r>
            <w:r w:rsidRPr="001831CA">
              <w:rPr>
                <w:rFonts w:ascii="Times New Roman" w:hAnsi="Times New Roman"/>
                <w:sz w:val="28"/>
                <w:szCs w:val="28"/>
                <w:lang w:val="tt-RU"/>
              </w:rPr>
              <w:t>т</w:t>
            </w:r>
            <w:r w:rsidRPr="001831CA">
              <w:rPr>
                <w:rFonts w:ascii="Times New Roman" w:hAnsi="Times New Roman"/>
                <w:sz w:val="28"/>
                <w:szCs w:val="28"/>
              </w:rPr>
              <w:t>во и дружба. Рассказать содержание поэмы. Размышления автора о дружбе.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Образ Мухамметзяна и лирического героя. Анализ, интерпретация произведения. Конфликт. В</w:t>
            </w:r>
            <w:r w:rsidRPr="001831CA">
              <w:rPr>
                <w:rFonts w:ascii="Times New Roman" w:hAnsi="Times New Roman"/>
                <w:sz w:val="28"/>
                <w:szCs w:val="28"/>
                <w:lang w:val="tt-RU"/>
              </w:rPr>
              <w:t>ы</w:t>
            </w:r>
            <w:r w:rsidRPr="001831CA">
              <w:rPr>
                <w:rFonts w:ascii="Times New Roman" w:hAnsi="Times New Roman"/>
                <w:sz w:val="28"/>
                <w:szCs w:val="28"/>
              </w:rPr>
              <w:t xml:space="preserve">разительное чтение. </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15.</w:t>
            </w:r>
          </w:p>
        </w:tc>
        <w:tc>
          <w:tcPr>
            <w:tcW w:w="4283" w:type="dxa"/>
          </w:tcPr>
          <w:p w:rsidR="00D01699" w:rsidRPr="001831CA" w:rsidRDefault="00D01699" w:rsidP="00262901">
            <w:pPr>
              <w:rPr>
                <w:rFonts w:ascii="Times New Roman" w:hAnsi="Times New Roman"/>
                <w:sz w:val="28"/>
                <w:szCs w:val="28"/>
              </w:rPr>
            </w:pPr>
            <w:r w:rsidRPr="001831CA">
              <w:rPr>
                <w:rFonts w:ascii="Times New Roman" w:hAnsi="Times New Roman"/>
                <w:b/>
                <w:bCs/>
                <w:sz w:val="28"/>
                <w:szCs w:val="28"/>
              </w:rPr>
              <w:t xml:space="preserve">Сатира. </w:t>
            </w:r>
            <w:r w:rsidRPr="001831CA">
              <w:rPr>
                <w:rFonts w:ascii="Times New Roman" w:hAnsi="Times New Roman"/>
                <w:sz w:val="28"/>
                <w:szCs w:val="28"/>
              </w:rPr>
              <w:t xml:space="preserve">Творчество Ф.Шафигуллина. Ознакомление с его произведениями «Ике тиен акча» / «Две копейки», «Акбай и Карабай». Сатирический стиль Ф.Шафигуллина.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Музей квартира писателя в г. Зеленодольске РТ.</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Ознакомление с переводами В. Радлова. Просветительские идеи. Ознаакомление с его рассказом «Шаян кеше» / «Шутник».</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Прочитать стихотворения Ш.Галиева «Атлап чыктым Иделне» / «Перешагнул через Волгу», «Курыкма, тимим» / «Не бойся, не трону».</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Повторение материала.Тест.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У</w:t>
            </w:r>
            <w:r w:rsidRPr="001831CA">
              <w:rPr>
                <w:rFonts w:ascii="Times New Roman" w:hAnsi="Times New Roman"/>
                <w:sz w:val="28"/>
                <w:szCs w:val="28"/>
              </w:rPr>
              <w:t>меть находить основную мысль произведения. Подготовить сообщение о В.Радлове. Анализ произведения «Шутник».</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Анализ стихотво</w:t>
            </w:r>
            <w:r w:rsidRPr="001831CA">
              <w:rPr>
                <w:rFonts w:ascii="Times New Roman" w:hAnsi="Times New Roman"/>
                <w:sz w:val="28"/>
                <w:szCs w:val="28"/>
                <w:lang w:val="tt-RU"/>
              </w:rPr>
              <w:t>р</w:t>
            </w:r>
            <w:r w:rsidRPr="001831CA">
              <w:rPr>
                <w:rFonts w:ascii="Times New Roman" w:hAnsi="Times New Roman"/>
                <w:sz w:val="28"/>
                <w:szCs w:val="28"/>
              </w:rPr>
              <w:t>ений Ш.Галиева.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Тестирование.</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16.</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Времена года.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Изучение стихотворения Р.Ахметзянова «Ирт</w:t>
            </w:r>
            <w:r w:rsidRPr="001831CA">
              <w:rPr>
                <w:rFonts w:ascii="Times New Roman" w:hAnsi="Times New Roman"/>
                <w:sz w:val="28"/>
                <w:szCs w:val="28"/>
                <w:lang w:val="tt-RU"/>
              </w:rPr>
              <w:t>ә</w:t>
            </w:r>
            <w:r w:rsidRPr="001831CA">
              <w:rPr>
                <w:rFonts w:ascii="Times New Roman" w:hAnsi="Times New Roman"/>
                <w:sz w:val="28"/>
                <w:szCs w:val="28"/>
              </w:rPr>
              <w:t xml:space="preserve"> </w:t>
            </w:r>
            <w:r w:rsidRPr="001831CA">
              <w:rPr>
                <w:rFonts w:ascii="Times New Roman" w:hAnsi="Times New Roman"/>
                <w:sz w:val="28"/>
                <w:szCs w:val="28"/>
                <w:lang w:val="tt-RU"/>
              </w:rPr>
              <w:t>ә</w:t>
            </w:r>
            <w:r w:rsidRPr="001831CA">
              <w:rPr>
                <w:rFonts w:ascii="Times New Roman" w:hAnsi="Times New Roman"/>
                <w:sz w:val="28"/>
                <w:szCs w:val="28"/>
              </w:rPr>
              <w:t xml:space="preserve">ле» / «Рано ещё», рассказа Г.Рахима «Апрель».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Г. Баширова. Изучение отрывка из повести «</w:t>
            </w:r>
            <w:r w:rsidRPr="001831CA">
              <w:rPr>
                <w:rFonts w:ascii="Times New Roman" w:hAnsi="Times New Roman"/>
                <w:sz w:val="28"/>
                <w:szCs w:val="28"/>
                <w:lang w:val="tt-RU"/>
              </w:rPr>
              <w:t>Р</w:t>
            </w:r>
            <w:r w:rsidRPr="001831CA">
              <w:rPr>
                <w:rFonts w:ascii="Times New Roman" w:hAnsi="Times New Roman"/>
                <w:sz w:val="28"/>
                <w:szCs w:val="28"/>
              </w:rPr>
              <w:t xml:space="preserve">одная сторона – колыбель моя»: «Язгы сабан туйлары» / «Весенние сабантуи».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Ознакомление с картиной Л. Фаттахова «Сабантуй». Прочитать информацию о детском журнале «Сабантуй».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Повторение и обобщение изученного в 6 классе.</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Выразительное чтение произведений. Найти в них описание пейзажа.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Усвоение таких видов пересказа как сжатый пересказ, пересказ с изменением лица рассказчика. Автор и автобиографический герой повести. Изображение народного празника Сабантуй. Сравнить произведение и изображенное на картине Л.Фаттахова с реальными событиями.</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Выступать с развёрнутыми письменными сообщениями, обобщающими наблюдения. Написать контрольн</w:t>
            </w:r>
            <w:r w:rsidRPr="001831CA">
              <w:rPr>
                <w:rFonts w:ascii="Times New Roman" w:hAnsi="Times New Roman"/>
                <w:sz w:val="28"/>
                <w:szCs w:val="28"/>
                <w:lang w:val="tt-RU"/>
              </w:rPr>
              <w:t>ую работу.</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17.</w:t>
            </w:r>
          </w:p>
        </w:tc>
        <w:tc>
          <w:tcPr>
            <w:tcW w:w="4283" w:type="dxa"/>
          </w:tcPr>
          <w:p w:rsidR="00D01699" w:rsidRPr="001831CA" w:rsidRDefault="00D01699" w:rsidP="00262901">
            <w:pPr>
              <w:rPr>
                <w:rFonts w:ascii="Times New Roman" w:hAnsi="Times New Roman"/>
                <w:b/>
                <w:bCs/>
                <w:sz w:val="28"/>
                <w:szCs w:val="28"/>
                <w:lang w:val="tt-RU"/>
              </w:rPr>
            </w:pPr>
            <w:r w:rsidRPr="001831CA">
              <w:rPr>
                <w:rFonts w:ascii="Times New Roman" w:hAnsi="Times New Roman"/>
                <w:b/>
                <w:bCs/>
                <w:sz w:val="28"/>
                <w:szCs w:val="28"/>
              </w:rPr>
              <w:t>Народ правдив.</w:t>
            </w:r>
            <w:r w:rsidRPr="001831CA">
              <w:rPr>
                <w:rFonts w:ascii="Times New Roman" w:hAnsi="Times New Roman"/>
                <w:b/>
                <w:bCs/>
                <w:sz w:val="28"/>
                <w:szCs w:val="28"/>
                <w:lang w:val="tt-RU"/>
              </w:rPr>
              <w:t xml:space="preserve">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Работа со схемой. Повторение ранее изученных жанров фольклора. О</w:t>
            </w:r>
            <w:r w:rsidRPr="001831CA">
              <w:rPr>
                <w:rFonts w:ascii="Times New Roman" w:hAnsi="Times New Roman"/>
                <w:sz w:val="28"/>
                <w:szCs w:val="28"/>
                <w:lang w:val="tt-RU"/>
              </w:rPr>
              <w:t>брядовый фольклор. Семейные (рождение ребёнка, свадьба и др.) и календарные обряды.</w:t>
            </w:r>
            <w:r w:rsidRPr="001831CA">
              <w:rPr>
                <w:rFonts w:ascii="Times New Roman" w:hAnsi="Times New Roman"/>
                <w:sz w:val="28"/>
                <w:szCs w:val="28"/>
              </w:rPr>
              <w:t xml:space="preserve"> Трансформация обрядов </w:t>
            </w:r>
            <w:r w:rsidRPr="001831CA">
              <w:rPr>
                <w:rFonts w:ascii="Times New Roman" w:hAnsi="Times New Roman"/>
                <w:sz w:val="28"/>
                <w:szCs w:val="28"/>
              </w:rPr>
              <w:lastRenderedPageBreak/>
              <w:t xml:space="preserve">в письменной литературе (Ф.Бурнаш «Яшь </w:t>
            </w:r>
            <w:r w:rsidRPr="001831CA">
              <w:rPr>
                <w:rFonts w:ascii="Times New Roman" w:hAnsi="Times New Roman"/>
                <w:sz w:val="28"/>
                <w:szCs w:val="28"/>
                <w:lang w:val="tt-RU"/>
              </w:rPr>
              <w:t>йөрәкләр</w:t>
            </w:r>
            <w:r w:rsidRPr="001831CA">
              <w:rPr>
                <w:rFonts w:ascii="Times New Roman" w:hAnsi="Times New Roman"/>
                <w:sz w:val="28"/>
                <w:szCs w:val="28"/>
              </w:rPr>
              <w:t>» / «Молодые сердца» (драма)</w:t>
            </w:r>
            <w:r w:rsidRPr="001831CA">
              <w:rPr>
                <w:rFonts w:ascii="Times New Roman" w:hAnsi="Times New Roman"/>
                <w:sz w:val="28"/>
                <w:szCs w:val="28"/>
                <w:lang w:val="tt-RU"/>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 Баиты, их поэтические особенности (Сак-Сок), мунаджаты («Не забуду Родину»). Фольклорные мотивы в творчестве Г.Тукая («Милли мо</w:t>
            </w:r>
            <w:r w:rsidRPr="001831CA">
              <w:rPr>
                <w:rFonts w:ascii="Times New Roman" w:hAnsi="Times New Roman"/>
                <w:sz w:val="28"/>
                <w:szCs w:val="28"/>
                <w:lang w:val="tt-RU"/>
              </w:rPr>
              <w:t>ң</w:t>
            </w:r>
            <w:r w:rsidRPr="001831CA">
              <w:rPr>
                <w:rFonts w:ascii="Times New Roman" w:hAnsi="Times New Roman"/>
                <w:sz w:val="28"/>
                <w:szCs w:val="28"/>
              </w:rPr>
              <w:t>нар» / «Национальные напевы»</w:t>
            </w:r>
            <w:r w:rsidRPr="001831CA">
              <w:rPr>
                <w:rFonts w:ascii="Times New Roman" w:hAnsi="Times New Roman"/>
                <w:sz w:val="28"/>
                <w:szCs w:val="28"/>
                <w:lang w:val="tt-RU"/>
              </w:rPr>
              <w:t>.</w:t>
            </w:r>
            <w:r w:rsidRPr="001831CA">
              <w:rPr>
                <w:rFonts w:ascii="Times New Roman" w:hAnsi="Times New Roman"/>
                <w:sz w:val="28"/>
                <w:szCs w:val="28"/>
              </w:rPr>
              <w:t xml:space="preserve">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Проект  о Г.Тукае: «Творчество Тукая».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Ознакомление с обрядами разных народов. Отражение обряда в драме Ф.Бурнаша «Молодые сердца». Изучить отрывки из драмы.</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Выразительно читать баиты, послушать их напев. Находить </w:t>
            </w:r>
            <w:r w:rsidRPr="001831CA">
              <w:rPr>
                <w:rFonts w:ascii="Times New Roman" w:hAnsi="Times New Roman"/>
                <w:sz w:val="28"/>
                <w:szCs w:val="28"/>
              </w:rPr>
              <w:lastRenderedPageBreak/>
              <w:t>общее и специфическое в баитах тюркских народов.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Изучение стихотворения «Милли моннар» / «Национальные напевы» Г.Тукая на двух языках: на татарском, русском. Выучить их наизусть. Выполнить проектную работу о Г.Тукае. Тестирование.</w:t>
            </w:r>
          </w:p>
          <w:p w:rsidR="00D01699" w:rsidRPr="001831CA" w:rsidRDefault="00D01699" w:rsidP="00262901">
            <w:pPr>
              <w:rPr>
                <w:rFonts w:ascii="Times New Roman" w:hAnsi="Times New Roman"/>
                <w:sz w:val="28"/>
                <w:szCs w:val="28"/>
              </w:rPr>
            </w:pPr>
          </w:p>
          <w:p w:rsidR="00D01699" w:rsidRPr="001831CA" w:rsidRDefault="00D01699" w:rsidP="00262901">
            <w:pPr>
              <w:rPr>
                <w:rFonts w:ascii="Times New Roman" w:hAnsi="Times New Roman"/>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18.</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Слово мудрецов.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Ф.Амирхана.</w:t>
            </w:r>
            <w:r w:rsidRPr="001831CA">
              <w:rPr>
                <w:rFonts w:ascii="Times New Roman" w:hAnsi="Times New Roman"/>
                <w:sz w:val="28"/>
                <w:szCs w:val="28"/>
                <w:lang w:val="tt-RU"/>
              </w:rPr>
              <w:t xml:space="preserve"> Связь татарской литературы с фольклором и мифологией. </w:t>
            </w:r>
            <w:r w:rsidRPr="001831CA">
              <w:rPr>
                <w:rFonts w:ascii="Times New Roman" w:hAnsi="Times New Roman"/>
                <w:sz w:val="28"/>
                <w:szCs w:val="28"/>
                <w:lang w:val="be-BY"/>
              </w:rPr>
              <w:t>Ф.Амирхан «Ай өстендә Зөһрә кыз» / «Зухра на Луне»</w:t>
            </w:r>
            <w:r w:rsidRPr="001831CA">
              <w:rPr>
                <w:rFonts w:ascii="Times New Roman" w:hAnsi="Times New Roman"/>
                <w:sz w:val="28"/>
                <w:szCs w:val="28"/>
                <w:lang w:val="tt-RU"/>
              </w:rPr>
              <w:t xml:space="preserve">. Символические образы. </w:t>
            </w:r>
            <w:r w:rsidRPr="001831CA">
              <w:rPr>
                <w:rFonts w:ascii="Times New Roman" w:hAnsi="Times New Roman"/>
                <w:sz w:val="28"/>
                <w:szCs w:val="28"/>
              </w:rPr>
              <w:t>Авторский комментарий происходящих событий.</w:t>
            </w:r>
          </w:p>
          <w:p w:rsidR="00D01699" w:rsidRPr="001831CA" w:rsidRDefault="00D01699" w:rsidP="00262901">
            <w:pPr>
              <w:keepNext/>
              <w:outlineLvl w:val="1"/>
              <w:rPr>
                <w:rFonts w:ascii="Times New Roman" w:hAnsi="Times New Roman"/>
                <w:sz w:val="28"/>
                <w:szCs w:val="28"/>
              </w:rPr>
            </w:pPr>
            <w:r w:rsidRPr="001831CA">
              <w:rPr>
                <w:rFonts w:ascii="Times New Roman" w:hAnsi="Times New Roman"/>
                <w:spacing w:val="-1"/>
                <w:sz w:val="28"/>
                <w:szCs w:val="28"/>
              </w:rPr>
              <w:t xml:space="preserve">Творчество Г. Ибрагимова. Изображение </w:t>
            </w:r>
            <w:r w:rsidRPr="001831CA">
              <w:rPr>
                <w:rFonts w:ascii="Times New Roman" w:hAnsi="Times New Roman"/>
                <w:sz w:val="28"/>
                <w:szCs w:val="28"/>
              </w:rPr>
              <w:t>народной жизни (</w:t>
            </w:r>
            <w:r w:rsidRPr="001831CA">
              <w:rPr>
                <w:rFonts w:ascii="Times New Roman" w:hAnsi="Times New Roman"/>
                <w:sz w:val="28"/>
                <w:szCs w:val="28"/>
                <w:lang w:val="tt-RU"/>
              </w:rPr>
              <w:t>«Алмачуар</w:t>
            </w:r>
            <w:r w:rsidRPr="001831CA">
              <w:rPr>
                <w:rFonts w:ascii="Times New Roman" w:hAnsi="Times New Roman"/>
                <w:sz w:val="28"/>
                <w:szCs w:val="28"/>
                <w:lang w:val="be-BY"/>
              </w:rPr>
              <w:t xml:space="preserve">» / </w:t>
            </w:r>
            <w:r w:rsidRPr="001831CA">
              <w:rPr>
                <w:rFonts w:ascii="Times New Roman" w:hAnsi="Times New Roman"/>
                <w:spacing w:val="-2"/>
                <w:sz w:val="28"/>
                <w:szCs w:val="28"/>
              </w:rPr>
              <w:t>«Чубарый»). Система образов, о</w:t>
            </w:r>
            <w:r w:rsidRPr="001831CA">
              <w:rPr>
                <w:rFonts w:ascii="Times New Roman" w:hAnsi="Times New Roman"/>
                <w:sz w:val="28"/>
                <w:szCs w:val="28"/>
              </w:rPr>
              <w:t>браз Алмачуара. Любовь Закира к лошади.</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Национальная одежда, предметы обихода.</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 xml:space="preserve">Р.Миннуллин </w:t>
            </w:r>
            <w:r w:rsidRPr="001831CA">
              <w:rPr>
                <w:rFonts w:ascii="Times New Roman" w:hAnsi="Times New Roman"/>
                <w:spacing w:val="-2"/>
                <w:sz w:val="28"/>
                <w:szCs w:val="28"/>
              </w:rPr>
              <w:t>«</w:t>
            </w:r>
            <w:r w:rsidRPr="001831CA">
              <w:rPr>
                <w:rFonts w:ascii="Times New Roman" w:hAnsi="Times New Roman"/>
                <w:sz w:val="28"/>
                <w:szCs w:val="28"/>
                <w:lang w:val="tt-RU"/>
              </w:rPr>
              <w:t>Килен төшкәндә</w:t>
            </w:r>
            <w:r w:rsidRPr="001831CA">
              <w:rPr>
                <w:rFonts w:ascii="Times New Roman" w:hAnsi="Times New Roman"/>
                <w:sz w:val="28"/>
                <w:szCs w:val="28"/>
                <w:lang w:val="be-BY"/>
              </w:rPr>
              <w:t>»</w:t>
            </w:r>
            <w:r w:rsidRPr="001831CA">
              <w:rPr>
                <w:rFonts w:ascii="Times New Roman" w:hAnsi="Times New Roman"/>
                <w:sz w:val="28"/>
                <w:szCs w:val="28"/>
                <w:lang w:val="tt-RU"/>
              </w:rPr>
              <w:t xml:space="preserve"> /</w:t>
            </w:r>
            <w:r w:rsidRPr="001831CA">
              <w:rPr>
                <w:rFonts w:ascii="Times New Roman" w:hAnsi="Times New Roman"/>
                <w:spacing w:val="-2"/>
                <w:sz w:val="28"/>
                <w:szCs w:val="28"/>
              </w:rPr>
              <w:t>«</w:t>
            </w:r>
            <w:r w:rsidRPr="001831CA">
              <w:rPr>
                <w:rFonts w:ascii="Times New Roman" w:hAnsi="Times New Roman"/>
                <w:sz w:val="28"/>
                <w:szCs w:val="28"/>
                <w:lang w:val="tt-RU"/>
              </w:rPr>
              <w:t>Встреча невесты</w:t>
            </w:r>
            <w:r w:rsidRPr="001831CA">
              <w:rPr>
                <w:rFonts w:ascii="Times New Roman" w:hAnsi="Times New Roman"/>
                <w:sz w:val="28"/>
                <w:szCs w:val="28"/>
                <w:lang w:val="be-BY"/>
              </w:rPr>
              <w:t>».</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Композитор Р.Яхин.</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lang w:val="tt-RU"/>
              </w:rPr>
              <w:t xml:space="preserve">Изучение стихотворения Х.Мударрисовой </w:t>
            </w:r>
            <w:r w:rsidRPr="001831CA">
              <w:rPr>
                <w:rFonts w:ascii="Times New Roman" w:hAnsi="Times New Roman"/>
                <w:spacing w:val="-2"/>
                <w:sz w:val="28"/>
                <w:szCs w:val="28"/>
              </w:rPr>
              <w:t>«</w:t>
            </w:r>
            <w:r w:rsidRPr="001831CA">
              <w:rPr>
                <w:rFonts w:ascii="Times New Roman" w:hAnsi="Times New Roman"/>
                <w:sz w:val="28"/>
                <w:szCs w:val="28"/>
                <w:lang w:val="tt-RU"/>
              </w:rPr>
              <w:t>Көмеш дага</w:t>
            </w:r>
            <w:r w:rsidRPr="001831CA">
              <w:rPr>
                <w:rFonts w:ascii="Times New Roman" w:hAnsi="Times New Roman"/>
                <w:sz w:val="28"/>
                <w:szCs w:val="28"/>
                <w:lang w:val="be-BY"/>
              </w:rPr>
              <w:t>»</w:t>
            </w:r>
            <w:r w:rsidRPr="001831CA">
              <w:rPr>
                <w:rFonts w:ascii="Times New Roman" w:hAnsi="Times New Roman"/>
                <w:spacing w:val="-2"/>
                <w:sz w:val="28"/>
                <w:szCs w:val="28"/>
              </w:rPr>
              <w:t xml:space="preserve"> / «</w:t>
            </w:r>
            <w:r w:rsidRPr="001831CA">
              <w:rPr>
                <w:rFonts w:ascii="Times New Roman" w:hAnsi="Times New Roman"/>
                <w:sz w:val="28"/>
                <w:szCs w:val="28"/>
                <w:lang w:val="tt-RU"/>
              </w:rPr>
              <w:t>Серебряная подкова</w:t>
            </w:r>
            <w:r w:rsidRPr="001831CA">
              <w:rPr>
                <w:rFonts w:ascii="Times New Roman" w:hAnsi="Times New Roman"/>
                <w:sz w:val="28"/>
                <w:szCs w:val="28"/>
                <w:lang w:val="be-BY"/>
              </w:rPr>
              <w:t>».</w:t>
            </w:r>
            <w:r w:rsidRPr="001831CA">
              <w:rPr>
                <w:rFonts w:ascii="Times New Roman" w:hAnsi="Times New Roman"/>
                <w:noProof/>
                <w:color w:val="000000"/>
                <w:spacing w:val="4"/>
                <w:sz w:val="28"/>
                <w:szCs w:val="28"/>
              </w:rPr>
              <w:t xml:space="preserve"> Повторение.Тест</w:t>
            </w:r>
          </w:p>
          <w:p w:rsidR="00D01699" w:rsidRPr="001831CA" w:rsidRDefault="00D01699" w:rsidP="00262901">
            <w:pPr>
              <w:rPr>
                <w:rFonts w:ascii="Times New Roman" w:hAnsi="Times New Roman"/>
                <w:sz w:val="28"/>
                <w:szCs w:val="28"/>
              </w:rPr>
            </w:pP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Анализировать тексты. Определять особенности жанра.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Определять тему и идею</w:t>
            </w:r>
            <w:r w:rsidRPr="001831CA">
              <w:rPr>
                <w:rFonts w:ascii="Times New Roman" w:hAnsi="Times New Roman"/>
                <w:sz w:val="28"/>
                <w:szCs w:val="28"/>
                <w:lang w:val="tt-RU"/>
              </w:rPr>
              <w:t xml:space="preserve"> </w:t>
            </w:r>
            <w:r w:rsidRPr="001831CA">
              <w:rPr>
                <w:rFonts w:ascii="Times New Roman" w:hAnsi="Times New Roman"/>
                <w:sz w:val="28"/>
                <w:szCs w:val="28"/>
              </w:rPr>
              <w:t>произведени</w:t>
            </w:r>
            <w:r w:rsidRPr="001831CA">
              <w:rPr>
                <w:rFonts w:ascii="Times New Roman" w:hAnsi="Times New Roman"/>
                <w:sz w:val="28"/>
                <w:szCs w:val="28"/>
                <w:lang w:val="tt-RU"/>
              </w:rPr>
              <w:t>й</w:t>
            </w:r>
            <w:r w:rsidRPr="001831CA">
              <w:rPr>
                <w:rFonts w:ascii="Times New Roman" w:hAnsi="Times New Roman"/>
                <w:sz w:val="28"/>
                <w:szCs w:val="28"/>
              </w:rPr>
              <w:t>, пересказывать сюжет</w:t>
            </w:r>
            <w:r w:rsidRPr="001831CA">
              <w:rPr>
                <w:rFonts w:ascii="Times New Roman" w:hAnsi="Times New Roman"/>
                <w:sz w:val="28"/>
                <w:szCs w:val="28"/>
                <w:lang w:val="tt-RU"/>
              </w:rPr>
              <w:t>ы</w:t>
            </w:r>
            <w:r w:rsidRPr="001831CA">
              <w:rPr>
                <w:rFonts w:ascii="Times New Roman" w:hAnsi="Times New Roman"/>
                <w:sz w:val="28"/>
                <w:szCs w:val="28"/>
              </w:rPr>
              <w:t>, охарактеризовать персонажей, давать им сравнительные характеристики, определять основн</w:t>
            </w:r>
            <w:r w:rsidRPr="001831CA">
              <w:rPr>
                <w:rFonts w:ascii="Times New Roman" w:hAnsi="Times New Roman"/>
                <w:sz w:val="28"/>
                <w:szCs w:val="28"/>
                <w:lang w:val="tt-RU"/>
              </w:rPr>
              <w:t>ые</w:t>
            </w:r>
            <w:r w:rsidRPr="001831CA">
              <w:rPr>
                <w:rFonts w:ascii="Times New Roman" w:hAnsi="Times New Roman"/>
                <w:sz w:val="28"/>
                <w:szCs w:val="28"/>
              </w:rPr>
              <w:t xml:space="preserve"> конфликт</w:t>
            </w:r>
            <w:r w:rsidRPr="001831CA">
              <w:rPr>
                <w:rFonts w:ascii="Times New Roman" w:hAnsi="Times New Roman"/>
                <w:sz w:val="28"/>
                <w:szCs w:val="28"/>
                <w:lang w:val="tt-RU"/>
              </w:rPr>
              <w:t>ы</w:t>
            </w:r>
            <w:r w:rsidRPr="001831CA">
              <w:rPr>
                <w:rFonts w:ascii="Times New Roman" w:hAnsi="Times New Roman"/>
                <w:sz w:val="28"/>
                <w:szCs w:val="28"/>
              </w:rPr>
              <w:t>, пересказать основные этапы развития сюжета.</w:t>
            </w:r>
            <w:r w:rsidRPr="001831CA">
              <w:rPr>
                <w:rFonts w:ascii="Times New Roman" w:hAnsi="Times New Roman"/>
                <w:sz w:val="28"/>
                <w:szCs w:val="28"/>
                <w:lang w:val="tt-RU"/>
              </w:rPr>
              <w:t xml:space="preserve"> </w:t>
            </w:r>
          </w:p>
          <w:p w:rsidR="00D01699" w:rsidRPr="001831CA" w:rsidRDefault="00D01699" w:rsidP="00262901">
            <w:pPr>
              <w:rPr>
                <w:rFonts w:ascii="Times New Roman" w:hAnsi="Times New Roman"/>
                <w:sz w:val="28"/>
                <w:szCs w:val="28"/>
                <w:lang w:val="tt-RU"/>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19</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Судьба страны в надёжных руках.</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Ознакомление со стихотворением «Ил язмышы – ир язмышы» /«Судьба родины – судьба мужчины» А. Маликова, стихотворением в прозе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«Сагыну» / «Тоска» Г. Кутуя. Чувства-переживания.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С.Хакима.</w:t>
            </w:r>
            <w:r w:rsidRPr="001831CA">
              <w:rPr>
                <w:rFonts w:ascii="Times New Roman" w:hAnsi="Times New Roman"/>
                <w:b/>
                <w:bCs/>
                <w:sz w:val="28"/>
                <w:szCs w:val="28"/>
              </w:rPr>
              <w:t xml:space="preserve"> </w:t>
            </w:r>
            <w:r w:rsidRPr="001831CA">
              <w:rPr>
                <w:rFonts w:ascii="Times New Roman" w:hAnsi="Times New Roman"/>
                <w:sz w:val="28"/>
                <w:szCs w:val="28"/>
              </w:rPr>
              <w:t xml:space="preserve">Поэма «Бакчачылар» / «Садоводы». Стихотворение  </w:t>
            </w:r>
            <w:r w:rsidRPr="001831CA">
              <w:rPr>
                <w:rFonts w:ascii="Times New Roman" w:hAnsi="Times New Roman"/>
                <w:sz w:val="28"/>
                <w:szCs w:val="28"/>
                <w:lang w:val="be-BY"/>
              </w:rPr>
              <w:t>«Бу кырлар, бу үзәннәрдә...» / «В этих полях...» С.Хакима. Образ родного края, мифологизация образа родины.</w:t>
            </w:r>
            <w:r w:rsidRPr="001831CA">
              <w:rPr>
                <w:rFonts w:ascii="Times New Roman" w:hAnsi="Times New Roman"/>
                <w:sz w:val="28"/>
                <w:szCs w:val="28"/>
              </w:rPr>
              <w:t xml:space="preserve"> Особенности лирического рода. Лирический герой, его чувства-переживания.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Р.Тухватуллина. Изучение его повести</w:t>
            </w:r>
            <w:r w:rsidRPr="001831CA">
              <w:rPr>
                <w:rFonts w:ascii="Times New Roman" w:hAnsi="Times New Roman"/>
                <w:b/>
                <w:bCs/>
                <w:sz w:val="28"/>
                <w:szCs w:val="28"/>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Җиләкле аланнар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«Ягодные поляны»</w:t>
            </w:r>
            <w:r w:rsidRPr="001831CA">
              <w:rPr>
                <w:rFonts w:ascii="Times New Roman" w:hAnsi="Times New Roman"/>
                <w:sz w:val="28"/>
                <w:szCs w:val="28"/>
                <w:lang w:val="tt-RU"/>
              </w:rPr>
              <w:t xml:space="preserve">. Сюжет повести. </w:t>
            </w:r>
            <w:r w:rsidRPr="001831CA">
              <w:rPr>
                <w:rFonts w:ascii="Times New Roman" w:hAnsi="Times New Roman"/>
                <w:sz w:val="28"/>
                <w:szCs w:val="28"/>
              </w:rPr>
              <w:t xml:space="preserve">Ностальгия по детству, по прошлому. Мальчик-рассказчик и совпадающий с автором повествователь.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Творчество М.Магдиева</w:t>
            </w:r>
            <w:r w:rsidRPr="001831CA">
              <w:rPr>
                <w:rFonts w:ascii="Times New Roman" w:hAnsi="Times New Roman"/>
                <w:sz w:val="28"/>
                <w:szCs w:val="28"/>
                <w:lang w:val="be-BY"/>
              </w:rPr>
              <w:t xml:space="preserve">. Ознакомление с повестью «Без </w:t>
            </w:r>
            <w:r w:rsidRPr="001831CA">
              <w:rPr>
                <w:rFonts w:ascii="Times New Roman" w:hAnsi="Times New Roman"/>
                <w:sz w:val="28"/>
                <w:szCs w:val="28"/>
              </w:rPr>
              <w:t xml:space="preserve">– </w:t>
            </w:r>
            <w:r w:rsidRPr="001831CA">
              <w:rPr>
                <w:rFonts w:ascii="Times New Roman" w:hAnsi="Times New Roman"/>
                <w:sz w:val="28"/>
                <w:szCs w:val="28"/>
                <w:lang w:val="be-BY"/>
              </w:rPr>
              <w:t xml:space="preserve">кырык беренче ел балалары» / </w:t>
            </w:r>
            <w:r w:rsidRPr="001831CA">
              <w:rPr>
                <w:rFonts w:ascii="Times New Roman" w:hAnsi="Times New Roman"/>
                <w:sz w:val="28"/>
                <w:szCs w:val="28"/>
              </w:rPr>
              <w:t xml:space="preserve">«Мы – дети сорок первого года». </w:t>
            </w:r>
            <w:r w:rsidRPr="001831CA">
              <w:rPr>
                <w:rFonts w:ascii="Times New Roman" w:hAnsi="Times New Roman"/>
                <w:sz w:val="28"/>
                <w:szCs w:val="28"/>
                <w:lang w:val="tt-RU"/>
              </w:rPr>
              <w:t>Лиризм. Судьба детей сурового военного времени.</w:t>
            </w:r>
          </w:p>
          <w:p w:rsidR="00D01699" w:rsidRPr="001831CA" w:rsidRDefault="00D01699" w:rsidP="00262901">
            <w:pPr>
              <w:rPr>
                <w:rFonts w:ascii="Times New Roman" w:hAnsi="Times New Roman"/>
                <w:sz w:val="28"/>
                <w:szCs w:val="28"/>
                <w:lang w:val="tt-RU"/>
              </w:rPr>
            </w:pPr>
            <w:r w:rsidRPr="001831CA">
              <w:rPr>
                <w:rFonts w:ascii="Times New Roman" w:hAnsi="Times New Roman"/>
                <w:noProof/>
                <w:color w:val="000000"/>
                <w:spacing w:val="4"/>
                <w:sz w:val="28"/>
                <w:szCs w:val="28"/>
              </w:rPr>
              <w:t>Повторение.Тест.</w:t>
            </w:r>
          </w:p>
          <w:p w:rsidR="00D01699" w:rsidRPr="001831CA" w:rsidRDefault="00D01699" w:rsidP="00262901">
            <w:pPr>
              <w:rPr>
                <w:rFonts w:ascii="Times New Roman" w:hAnsi="Times New Roman"/>
                <w:sz w:val="28"/>
                <w:szCs w:val="28"/>
              </w:rPr>
            </w:pP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Анализ повести. Иметь представление о творчестве прозаика.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Охарактеризовать сюжет произведения: тематика, проблематика, идейно-эмоциональное содержание </w:t>
            </w:r>
            <w:r w:rsidRPr="001831CA">
              <w:rPr>
                <w:rFonts w:ascii="Times New Roman" w:hAnsi="Times New Roman"/>
                <w:sz w:val="28"/>
                <w:szCs w:val="28"/>
              </w:rPr>
              <w:lastRenderedPageBreak/>
              <w:t>повести. Определять функцию символических образов.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Новаторство прозаика, проявившееся на разных уровнях (постановки проблемы, языка, жанровой формы произведения и т. п.).</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20.</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Герой своего времени.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Назипа Думави. Изображение пейзажа в стихотворении «Беренче кар» / «Первый снег».</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Жизнь и творчество Х. Такташа</w:t>
            </w:r>
            <w:r w:rsidRPr="001831CA">
              <w:rPr>
                <w:rFonts w:ascii="Times New Roman" w:hAnsi="Times New Roman"/>
                <w:b/>
                <w:bCs/>
                <w:sz w:val="28"/>
                <w:szCs w:val="28"/>
              </w:rPr>
              <w:t xml:space="preserve">. </w:t>
            </w:r>
            <w:r w:rsidRPr="001831CA">
              <w:rPr>
                <w:rFonts w:ascii="Times New Roman" w:hAnsi="Times New Roman"/>
                <w:sz w:val="28"/>
                <w:szCs w:val="28"/>
              </w:rPr>
              <w:t>Поэтические особенности поэмы «Алсу».</w:t>
            </w:r>
            <w:r w:rsidRPr="001831CA">
              <w:rPr>
                <w:rFonts w:ascii="Times New Roman" w:hAnsi="Times New Roman"/>
                <w:sz w:val="28"/>
                <w:szCs w:val="28"/>
                <w:lang w:val="tt-RU"/>
              </w:rPr>
              <w:t xml:space="preserve"> Приемы повторов, рефренов в поэме.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Жизненный и творческий путь Х. Туфана. </w:t>
            </w:r>
            <w:r w:rsidRPr="001831CA">
              <w:rPr>
                <w:rFonts w:ascii="Times New Roman" w:hAnsi="Times New Roman"/>
                <w:sz w:val="28"/>
                <w:szCs w:val="28"/>
                <w:lang w:val="tt-RU"/>
              </w:rPr>
              <w:t>«Агыла да болыт агыла</w:t>
            </w:r>
            <w:r w:rsidRPr="001831CA">
              <w:rPr>
                <w:rFonts w:ascii="Times New Roman" w:hAnsi="Times New Roman"/>
                <w:sz w:val="28"/>
                <w:szCs w:val="28"/>
              </w:rPr>
              <w:t>»</w:t>
            </w:r>
            <w:r w:rsidRPr="001831CA">
              <w:rPr>
                <w:rFonts w:ascii="Times New Roman" w:hAnsi="Times New Roman"/>
                <w:sz w:val="28"/>
                <w:szCs w:val="28"/>
                <w:lang w:val="tt-RU"/>
              </w:rPr>
              <w:t>/ «Плывут и плывут облака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lang w:val="tt-RU"/>
              </w:rPr>
              <w:lastRenderedPageBreak/>
              <w:t>«Тамчылар ни диләр?</w:t>
            </w:r>
            <w:r w:rsidRPr="001831CA">
              <w:rPr>
                <w:rFonts w:ascii="Times New Roman" w:hAnsi="Times New Roman"/>
                <w:sz w:val="28"/>
                <w:szCs w:val="28"/>
              </w:rPr>
              <w:t xml:space="preserve"> »</w:t>
            </w:r>
            <w:r w:rsidRPr="001831CA">
              <w:rPr>
                <w:rFonts w:ascii="Times New Roman" w:hAnsi="Times New Roman"/>
                <w:sz w:val="28"/>
                <w:szCs w:val="28"/>
                <w:lang w:val="tt-RU"/>
              </w:rPr>
              <w:t xml:space="preserve"> / «О чём рассказывают капли?</w:t>
            </w:r>
            <w:r w:rsidRPr="001831CA">
              <w:rPr>
                <w:rFonts w:ascii="Times New Roman" w:hAnsi="Times New Roman"/>
                <w:sz w:val="28"/>
                <w:szCs w:val="28"/>
              </w:rPr>
              <w:t>»</w:t>
            </w:r>
            <w:r w:rsidRPr="001831CA">
              <w:rPr>
                <w:rFonts w:ascii="Times New Roman" w:hAnsi="Times New Roman"/>
                <w:sz w:val="28"/>
                <w:szCs w:val="28"/>
                <w:lang w:val="tt-RU"/>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Дом – музей Х.Туфана в деревне Старокарметово Аксубаевского района.</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lang w:val="tt-RU"/>
              </w:rPr>
              <w:t>Г.Тавлин «Кояш болытка кергәндә»/ «Когда тучи заслоняют солнце</w:t>
            </w:r>
            <w:r w:rsidRPr="001831CA">
              <w:rPr>
                <w:rFonts w:ascii="Times New Roman" w:hAnsi="Times New Roman"/>
                <w:sz w:val="28"/>
                <w:szCs w:val="28"/>
              </w:rPr>
              <w:t>».</w:t>
            </w:r>
            <w:r w:rsidRPr="001831CA">
              <w:rPr>
                <w:rFonts w:ascii="Times New Roman" w:hAnsi="Times New Roman"/>
                <w:noProof/>
                <w:color w:val="000000"/>
                <w:spacing w:val="4"/>
                <w:sz w:val="28"/>
                <w:szCs w:val="28"/>
              </w:rPr>
              <w:t xml:space="preserve"> Повторение.Тест</w:t>
            </w:r>
          </w:p>
          <w:p w:rsidR="00D01699" w:rsidRPr="001831CA" w:rsidRDefault="00D01699" w:rsidP="00262901">
            <w:pPr>
              <w:rPr>
                <w:rFonts w:ascii="Times New Roman" w:hAnsi="Times New Roman"/>
                <w:sz w:val="28"/>
                <w:szCs w:val="28"/>
              </w:rPr>
            </w:pP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Анализировать тексты. Определять особенности жанра.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Определять тему и идею</w:t>
            </w:r>
            <w:r w:rsidRPr="001831CA">
              <w:rPr>
                <w:rFonts w:ascii="Times New Roman" w:hAnsi="Times New Roman"/>
                <w:sz w:val="28"/>
                <w:szCs w:val="28"/>
                <w:lang w:val="tt-RU"/>
              </w:rPr>
              <w:t xml:space="preserve"> </w:t>
            </w:r>
            <w:r w:rsidRPr="001831CA">
              <w:rPr>
                <w:rFonts w:ascii="Times New Roman" w:hAnsi="Times New Roman"/>
                <w:sz w:val="28"/>
                <w:szCs w:val="28"/>
              </w:rPr>
              <w:t>произведени</w:t>
            </w:r>
            <w:r w:rsidRPr="001831CA">
              <w:rPr>
                <w:rFonts w:ascii="Times New Roman" w:hAnsi="Times New Roman"/>
                <w:sz w:val="28"/>
                <w:szCs w:val="28"/>
                <w:lang w:val="tt-RU"/>
              </w:rPr>
              <w:t>й</w:t>
            </w:r>
            <w:r w:rsidRPr="001831CA">
              <w:rPr>
                <w:rFonts w:ascii="Times New Roman" w:hAnsi="Times New Roman"/>
                <w:sz w:val="28"/>
                <w:szCs w:val="28"/>
              </w:rPr>
              <w:t>, пересказывать сюжет</w:t>
            </w:r>
            <w:r w:rsidRPr="001831CA">
              <w:rPr>
                <w:rFonts w:ascii="Times New Roman" w:hAnsi="Times New Roman"/>
                <w:sz w:val="28"/>
                <w:szCs w:val="28"/>
                <w:lang w:val="tt-RU"/>
              </w:rPr>
              <w:t>ы</w:t>
            </w:r>
            <w:r w:rsidRPr="001831CA">
              <w:rPr>
                <w:rFonts w:ascii="Times New Roman" w:hAnsi="Times New Roman"/>
                <w:sz w:val="28"/>
                <w:szCs w:val="28"/>
              </w:rPr>
              <w:t>, характеризовать персонажей, давать их сравнительные характеристики, определять основн</w:t>
            </w:r>
            <w:r w:rsidRPr="001831CA">
              <w:rPr>
                <w:rFonts w:ascii="Times New Roman" w:hAnsi="Times New Roman"/>
                <w:sz w:val="28"/>
                <w:szCs w:val="28"/>
                <w:lang w:val="tt-RU"/>
              </w:rPr>
              <w:t>ые</w:t>
            </w:r>
            <w:r w:rsidRPr="001831CA">
              <w:rPr>
                <w:rFonts w:ascii="Times New Roman" w:hAnsi="Times New Roman"/>
                <w:sz w:val="28"/>
                <w:szCs w:val="28"/>
              </w:rPr>
              <w:t xml:space="preserve"> конфликт</w:t>
            </w:r>
            <w:r w:rsidRPr="001831CA">
              <w:rPr>
                <w:rFonts w:ascii="Times New Roman" w:hAnsi="Times New Roman"/>
                <w:sz w:val="28"/>
                <w:szCs w:val="28"/>
                <w:lang w:val="tt-RU"/>
              </w:rPr>
              <w:t>ы</w:t>
            </w:r>
            <w:r w:rsidRPr="001831CA">
              <w:rPr>
                <w:rFonts w:ascii="Times New Roman" w:hAnsi="Times New Roman"/>
                <w:sz w:val="28"/>
                <w:szCs w:val="28"/>
              </w:rPr>
              <w:t>, рассказать основные этапы развития сюжета.</w:t>
            </w:r>
            <w:r w:rsidRPr="001831CA">
              <w:rPr>
                <w:rFonts w:ascii="Times New Roman" w:hAnsi="Times New Roman"/>
                <w:sz w:val="28"/>
                <w:szCs w:val="28"/>
                <w:lang w:val="tt-RU"/>
              </w:rPr>
              <w:t xml:space="preserve"> </w:t>
            </w:r>
          </w:p>
          <w:p w:rsidR="00D01699" w:rsidRPr="001831CA" w:rsidRDefault="00D01699" w:rsidP="00262901">
            <w:pPr>
              <w:jc w:val="center"/>
              <w:rPr>
                <w:rFonts w:ascii="Times New Roman" w:hAnsi="Times New Roman"/>
                <w:sz w:val="28"/>
                <w:szCs w:val="28"/>
                <w:lang w:val="tt-RU"/>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21.</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Тема Родины.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Жизненный и творческий путь А.Гилязева. </w:t>
            </w:r>
            <w:r w:rsidRPr="001831CA">
              <w:rPr>
                <w:rFonts w:ascii="Times New Roman" w:hAnsi="Times New Roman"/>
                <w:sz w:val="28"/>
                <w:szCs w:val="28"/>
                <w:lang w:val="tt-RU"/>
              </w:rPr>
              <w:t>Возвращение татарской литературы к национальным традициям:</w:t>
            </w:r>
            <w:r w:rsidRPr="001831CA">
              <w:rPr>
                <w:rFonts w:ascii="Times New Roman" w:hAnsi="Times New Roman"/>
                <w:sz w:val="28"/>
                <w:szCs w:val="28"/>
              </w:rPr>
              <w:t xml:space="preserve"> повесть  «</w:t>
            </w:r>
            <w:r w:rsidRPr="001831CA">
              <w:rPr>
                <w:rFonts w:ascii="Times New Roman" w:hAnsi="Times New Roman"/>
                <w:sz w:val="28"/>
                <w:szCs w:val="28"/>
                <w:lang w:val="tt-RU"/>
              </w:rPr>
              <w:t>Өч аршын җир</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«Три аршина земли»</w:t>
            </w:r>
            <w:r w:rsidRPr="001831CA">
              <w:rPr>
                <w:rFonts w:ascii="Times New Roman" w:hAnsi="Times New Roman"/>
                <w:sz w:val="28"/>
                <w:szCs w:val="28"/>
                <w:lang w:val="tt-RU"/>
              </w:rPr>
              <w:t xml:space="preserve"> (отрывок). </w:t>
            </w:r>
            <w:r w:rsidRPr="001831CA">
              <w:rPr>
                <w:rFonts w:ascii="Times New Roman" w:hAnsi="Times New Roman"/>
                <w:sz w:val="28"/>
                <w:szCs w:val="28"/>
              </w:rPr>
              <w:t xml:space="preserve">Художественное осмысление национальных черт характера человека, находящегося вдали от Родины.  </w:t>
            </w:r>
          </w:p>
          <w:p w:rsidR="00D01699" w:rsidRPr="001831CA" w:rsidRDefault="00D01699" w:rsidP="00262901">
            <w:pPr>
              <w:rPr>
                <w:rFonts w:ascii="Times New Roman" w:hAnsi="Times New Roman"/>
                <w:sz w:val="28"/>
                <w:szCs w:val="28"/>
                <w:lang w:val="be-BY"/>
              </w:rPr>
            </w:pPr>
            <w:r w:rsidRPr="001831CA">
              <w:rPr>
                <w:rFonts w:ascii="Times New Roman" w:hAnsi="Times New Roman"/>
                <w:sz w:val="28"/>
                <w:szCs w:val="28"/>
              </w:rPr>
              <w:t xml:space="preserve">Жизнь и творчество И.Юзеева. </w:t>
            </w:r>
            <w:r w:rsidRPr="001831CA">
              <w:rPr>
                <w:rFonts w:ascii="Times New Roman" w:hAnsi="Times New Roman"/>
                <w:sz w:val="28"/>
                <w:szCs w:val="28"/>
                <w:lang w:val="be-BY"/>
              </w:rPr>
              <w:t xml:space="preserve"> Драматическое произведение </w:t>
            </w:r>
            <w:r w:rsidRPr="001831CA">
              <w:rPr>
                <w:rFonts w:ascii="Times New Roman" w:hAnsi="Times New Roman"/>
                <w:sz w:val="28"/>
                <w:szCs w:val="28"/>
              </w:rPr>
              <w:t>«</w:t>
            </w:r>
            <w:r w:rsidRPr="001831CA">
              <w:rPr>
                <w:rFonts w:ascii="Times New Roman" w:hAnsi="Times New Roman"/>
                <w:sz w:val="28"/>
                <w:szCs w:val="28"/>
                <w:lang w:val="tt-RU"/>
              </w:rPr>
              <w:t>Ак калфагым төшердем кулдан</w:t>
            </w:r>
            <w:r w:rsidRPr="001831CA">
              <w:rPr>
                <w:rFonts w:ascii="Times New Roman" w:hAnsi="Times New Roman"/>
                <w:sz w:val="28"/>
                <w:szCs w:val="28"/>
              </w:rPr>
              <w:t xml:space="preserve">» </w:t>
            </w:r>
            <w:r w:rsidRPr="001831CA">
              <w:rPr>
                <w:rFonts w:ascii="Times New Roman" w:hAnsi="Times New Roman"/>
                <w:sz w:val="28"/>
                <w:szCs w:val="28"/>
                <w:lang w:val="be-BY"/>
              </w:rPr>
              <w:t>/«Выронили белый калфак из рук». Социально-этическая проблематика. Человек на чужой земле. Авторские ремарки. Образы, символы. Новизна.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поэта Фаннура</w:t>
            </w:r>
            <w:r w:rsidRPr="001831CA">
              <w:rPr>
                <w:rFonts w:ascii="Times New Roman" w:hAnsi="Times New Roman"/>
                <w:sz w:val="28"/>
                <w:szCs w:val="28"/>
                <w:lang w:val="tt-RU"/>
              </w:rPr>
              <w:t xml:space="preserve"> </w:t>
            </w:r>
            <w:r w:rsidRPr="001831CA">
              <w:rPr>
                <w:rFonts w:ascii="Times New Roman" w:hAnsi="Times New Roman"/>
                <w:sz w:val="28"/>
                <w:szCs w:val="28"/>
              </w:rPr>
              <w:t>Сафина</w:t>
            </w:r>
            <w:r w:rsidRPr="001831CA">
              <w:rPr>
                <w:rFonts w:ascii="Times New Roman" w:hAnsi="Times New Roman"/>
                <w:sz w:val="28"/>
                <w:szCs w:val="28"/>
                <w:lang w:val="tt-RU"/>
              </w:rPr>
              <w:t xml:space="preserve">. Изучение  стихотворения его </w:t>
            </w:r>
            <w:r w:rsidRPr="001831CA">
              <w:rPr>
                <w:rFonts w:ascii="Times New Roman" w:hAnsi="Times New Roman"/>
                <w:sz w:val="28"/>
                <w:szCs w:val="28"/>
              </w:rPr>
              <w:t>«</w:t>
            </w:r>
            <w:r w:rsidRPr="001831CA">
              <w:rPr>
                <w:rFonts w:ascii="Times New Roman" w:hAnsi="Times New Roman"/>
                <w:sz w:val="28"/>
                <w:szCs w:val="28"/>
                <w:lang w:val="tt-RU"/>
              </w:rPr>
              <w:t>Туган җиремә</w:t>
            </w:r>
            <w:r w:rsidRPr="001831CA">
              <w:rPr>
                <w:rFonts w:ascii="Times New Roman" w:hAnsi="Times New Roman"/>
                <w:sz w:val="28"/>
                <w:szCs w:val="28"/>
              </w:rPr>
              <w:t>»/ «Родной земле»</w:t>
            </w:r>
            <w:r w:rsidRPr="001831CA">
              <w:rPr>
                <w:rFonts w:ascii="Times New Roman" w:hAnsi="Times New Roman"/>
                <w:sz w:val="28"/>
                <w:szCs w:val="28"/>
                <w:lang w:val="tt-RU"/>
              </w:rPr>
              <w:t xml:space="preserve">. </w:t>
            </w:r>
            <w:r w:rsidRPr="001831CA">
              <w:rPr>
                <w:rFonts w:ascii="Times New Roman" w:hAnsi="Times New Roman"/>
                <w:sz w:val="28"/>
                <w:szCs w:val="28"/>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Творчество</w:t>
            </w:r>
            <w:r w:rsidRPr="001831CA">
              <w:rPr>
                <w:rFonts w:ascii="Times New Roman" w:hAnsi="Times New Roman"/>
                <w:sz w:val="28"/>
                <w:szCs w:val="28"/>
                <w:lang w:val="tt-RU"/>
              </w:rPr>
              <w:t xml:space="preserve"> М.Галиева. Ознакомление с повестью </w:t>
            </w:r>
            <w:r w:rsidRPr="001831CA">
              <w:rPr>
                <w:rFonts w:ascii="Times New Roman" w:hAnsi="Times New Roman"/>
                <w:sz w:val="28"/>
                <w:szCs w:val="28"/>
              </w:rPr>
              <w:t>«</w:t>
            </w:r>
            <w:r w:rsidRPr="001831CA">
              <w:rPr>
                <w:rFonts w:ascii="Times New Roman" w:hAnsi="Times New Roman"/>
                <w:sz w:val="28"/>
                <w:szCs w:val="28"/>
                <w:lang w:val="tt-RU"/>
              </w:rPr>
              <w:t>Нигез</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color w:val="FF0000"/>
                <w:sz w:val="28"/>
                <w:szCs w:val="28"/>
              </w:rPr>
              <w:t xml:space="preserve"> </w:t>
            </w:r>
            <w:r w:rsidRPr="001831CA">
              <w:rPr>
                <w:rFonts w:ascii="Times New Roman" w:hAnsi="Times New Roman"/>
                <w:sz w:val="28"/>
                <w:szCs w:val="28"/>
              </w:rPr>
              <w:t>«</w:t>
            </w:r>
            <w:r w:rsidRPr="001831CA">
              <w:rPr>
                <w:rFonts w:ascii="Times New Roman" w:hAnsi="Times New Roman"/>
                <w:sz w:val="28"/>
                <w:szCs w:val="28"/>
                <w:lang w:val="tt-RU"/>
              </w:rPr>
              <w:t>Родной очаг</w:t>
            </w:r>
            <w:r w:rsidRPr="001831CA">
              <w:rPr>
                <w:rFonts w:ascii="Times New Roman" w:hAnsi="Times New Roman"/>
                <w:sz w:val="28"/>
                <w:szCs w:val="28"/>
              </w:rPr>
              <w:t>». Отражение трудностей военного времени</w:t>
            </w:r>
            <w:r w:rsidRPr="001831CA">
              <w:rPr>
                <w:rFonts w:ascii="Times New Roman" w:hAnsi="Times New Roman"/>
                <w:color w:val="FF0000"/>
                <w:sz w:val="28"/>
                <w:szCs w:val="28"/>
              </w:rPr>
              <w:t xml:space="preserve">. </w:t>
            </w:r>
            <w:r w:rsidRPr="001831CA">
              <w:rPr>
                <w:rFonts w:ascii="Times New Roman" w:hAnsi="Times New Roman"/>
                <w:sz w:val="28"/>
                <w:szCs w:val="28"/>
              </w:rPr>
              <w:t xml:space="preserve">Нравственная </w:t>
            </w:r>
            <w:r w:rsidRPr="001831CA">
              <w:rPr>
                <w:rFonts w:ascii="Times New Roman" w:hAnsi="Times New Roman"/>
                <w:sz w:val="28"/>
                <w:szCs w:val="28"/>
              </w:rPr>
              <w:lastRenderedPageBreak/>
              <w:t>стойкость, чувство</w:t>
            </w:r>
            <w:r w:rsidRPr="001831CA">
              <w:rPr>
                <w:rFonts w:ascii="Times New Roman" w:hAnsi="Times New Roman"/>
                <w:sz w:val="28"/>
                <w:szCs w:val="28"/>
                <w:lang w:val="tt-RU"/>
              </w:rPr>
              <w:t xml:space="preserve"> </w:t>
            </w:r>
            <w:r w:rsidRPr="001831CA">
              <w:rPr>
                <w:rFonts w:ascii="Times New Roman" w:hAnsi="Times New Roman"/>
                <w:sz w:val="28"/>
                <w:szCs w:val="28"/>
              </w:rPr>
              <w:t xml:space="preserve">собственного достоинства, свойственные героям.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Проектная работа «Моя малая Родина».</w:t>
            </w:r>
            <w:r w:rsidRPr="001831CA">
              <w:rPr>
                <w:rFonts w:ascii="Times New Roman" w:hAnsi="Times New Roman"/>
                <w:noProof/>
                <w:color w:val="000000"/>
                <w:spacing w:val="4"/>
                <w:sz w:val="28"/>
                <w:szCs w:val="28"/>
              </w:rPr>
              <w:t xml:space="preserve"> Повторение.Тест.</w:t>
            </w:r>
          </w:p>
        </w:tc>
        <w:tc>
          <w:tcPr>
            <w:tcW w:w="4264" w:type="dxa"/>
          </w:tcPr>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lastRenderedPageBreak/>
              <w:t xml:space="preserve">Иметь представление о татарской литературе второй половины ХХ века. Фрагментарный анализ повести А. Гилязова. Охарактеризовать образы  </w:t>
            </w:r>
            <w:r w:rsidRPr="001831CA">
              <w:rPr>
                <w:rFonts w:ascii="Times New Roman" w:hAnsi="Times New Roman"/>
                <w:sz w:val="28"/>
                <w:szCs w:val="28"/>
              </w:rPr>
              <w:t>Минвали и Шамсенур.</w:t>
            </w:r>
          </w:p>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t xml:space="preserve">Знать содержание и особенности  драмы </w:t>
            </w:r>
            <w:r w:rsidRPr="001831CA">
              <w:rPr>
                <w:rFonts w:ascii="Times New Roman" w:hAnsi="Times New Roman"/>
                <w:sz w:val="28"/>
                <w:szCs w:val="28"/>
                <w:lang w:val="be-BY"/>
              </w:rPr>
              <w:t xml:space="preserve">И.Юзеева. </w:t>
            </w:r>
            <w:r w:rsidRPr="001831CA">
              <w:rPr>
                <w:rFonts w:ascii="Times New Roman" w:hAnsi="Times New Roman"/>
                <w:sz w:val="28"/>
                <w:szCs w:val="28"/>
                <w:lang w:eastAsia="ru-RU"/>
              </w:rPr>
              <w:t xml:space="preserve">Новаторство драматурга,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Выразительное чтение стихотворения. Поиск незнакомых слов и определение их значения с помощью словарей и справочной литературы. Устные ответы на вопросы. Любовь к своей малой родине и к своему родному краю, верность обычаям, своей семье, традициям своего народа. Выделять эпитеты, сравнения; определять тон и темп чтения; создавать иллюстрацию к </w:t>
            </w:r>
            <w:r w:rsidRPr="001831CA">
              <w:rPr>
                <w:rFonts w:ascii="Times New Roman" w:hAnsi="Times New Roman"/>
                <w:sz w:val="28"/>
                <w:szCs w:val="28"/>
                <w:lang w:val="tt-RU"/>
              </w:rPr>
              <w:t>произведениям.</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Чтение, пересказ, интерпретация повести М.Галиева.</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22.</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Добро побеждает.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Жизнь и творчество Ф.Хусни Осмысление ребёнком событий войны в рассказе «С</w:t>
            </w:r>
            <w:r w:rsidRPr="001831CA">
              <w:rPr>
                <w:rFonts w:ascii="Times New Roman" w:hAnsi="Times New Roman"/>
                <w:sz w:val="28"/>
                <w:szCs w:val="28"/>
                <w:lang w:val="tt-RU"/>
              </w:rPr>
              <w:t>өйләнмәгән хикәя</w:t>
            </w:r>
            <w:r w:rsidRPr="001831CA">
              <w:rPr>
                <w:rFonts w:ascii="Times New Roman" w:hAnsi="Times New Roman"/>
                <w:sz w:val="28"/>
                <w:szCs w:val="28"/>
              </w:rPr>
              <w:t>»/ «Не</w:t>
            </w:r>
            <w:r w:rsidRPr="001831CA">
              <w:rPr>
                <w:rFonts w:ascii="Times New Roman" w:hAnsi="Times New Roman"/>
                <w:sz w:val="28"/>
                <w:szCs w:val="28"/>
                <w:lang w:val="tt-RU"/>
              </w:rPr>
              <w:t>рассказанная история».</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 xml:space="preserve">Жизнь и творчество Р.Хафизовой. Психология детей военных лет в рассказе «Әти кайткан көн»/ «В день возвращения отца» Р.Хафизовой.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Творчество Ф.Яруллина. Своеобразное раскрытие проблем дружбы и ответственности человека за свои поступки в рассказе  «Ак төнбоек</w:t>
            </w:r>
            <w:r w:rsidRPr="001831CA">
              <w:rPr>
                <w:rFonts w:ascii="Times New Roman" w:hAnsi="Times New Roman"/>
                <w:sz w:val="28"/>
                <w:szCs w:val="28"/>
              </w:rPr>
              <w:t>»</w:t>
            </w:r>
            <w:r w:rsidRPr="001831CA">
              <w:rPr>
                <w:rFonts w:ascii="Times New Roman" w:hAnsi="Times New Roman"/>
                <w:sz w:val="28"/>
                <w:szCs w:val="28"/>
                <w:lang w:val="tt-RU"/>
              </w:rPr>
              <w:t>/ «Белый лотос</w:t>
            </w:r>
            <w:r w:rsidRPr="001831CA">
              <w:rPr>
                <w:rFonts w:ascii="Times New Roman" w:hAnsi="Times New Roman"/>
                <w:sz w:val="28"/>
                <w:szCs w:val="28"/>
              </w:rPr>
              <w:t>»</w:t>
            </w:r>
            <w:r w:rsidRPr="001831CA">
              <w:rPr>
                <w:rFonts w:ascii="Times New Roman" w:hAnsi="Times New Roman"/>
                <w:sz w:val="28"/>
                <w:szCs w:val="28"/>
                <w:lang w:val="tt-RU"/>
              </w:rPr>
              <w:t xml:space="preserve"> Ф.Яруллина, Проектная работа.</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Творчество Р.Корбана. Проблема взаимотношений человека и природы в стихотворении «Ярдәм итик</w:t>
            </w:r>
            <w:r w:rsidRPr="001831CA">
              <w:rPr>
                <w:rFonts w:ascii="Times New Roman" w:hAnsi="Times New Roman"/>
                <w:sz w:val="28"/>
                <w:szCs w:val="28"/>
              </w:rPr>
              <w:t>»</w:t>
            </w:r>
            <w:r w:rsidRPr="001831CA">
              <w:rPr>
                <w:rFonts w:ascii="Times New Roman" w:hAnsi="Times New Roman"/>
                <w:sz w:val="28"/>
                <w:szCs w:val="28"/>
                <w:lang w:val="tt-RU"/>
              </w:rPr>
              <w:t>/ «Давайте, поможем</w:t>
            </w:r>
            <w:r w:rsidRPr="001831CA">
              <w:rPr>
                <w:rFonts w:ascii="Times New Roman" w:hAnsi="Times New Roman"/>
                <w:sz w:val="28"/>
                <w:szCs w:val="28"/>
              </w:rPr>
              <w:t>»</w:t>
            </w:r>
            <w:r w:rsidRPr="001831CA">
              <w:rPr>
                <w:rFonts w:ascii="Times New Roman" w:hAnsi="Times New Roman"/>
                <w:sz w:val="28"/>
                <w:szCs w:val="28"/>
                <w:lang w:val="tt-RU"/>
              </w:rPr>
              <w:t>.</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lang w:val="tt-RU"/>
              </w:rPr>
              <w:t>Своеобразие изображения детской психологии в рассказе «Биш «икеле»/ «Пять «двоек</w:t>
            </w:r>
            <w:r w:rsidRPr="001831CA">
              <w:rPr>
                <w:rFonts w:ascii="Times New Roman" w:hAnsi="Times New Roman"/>
                <w:sz w:val="28"/>
                <w:szCs w:val="28"/>
              </w:rPr>
              <w:t>»</w:t>
            </w:r>
            <w:r w:rsidRPr="001831CA">
              <w:rPr>
                <w:rFonts w:ascii="Times New Roman" w:hAnsi="Times New Roman"/>
                <w:sz w:val="28"/>
                <w:szCs w:val="28"/>
                <w:lang w:val="tt-RU"/>
              </w:rPr>
              <w:t xml:space="preserve"> Р.Галиуллина. Раскрытие правственных проблем в рассказе «Табыш» / «Находка» А.Ахметгалиевой.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 Тест.</w:t>
            </w:r>
          </w:p>
        </w:tc>
        <w:tc>
          <w:tcPr>
            <w:tcW w:w="4264" w:type="dxa"/>
          </w:tcPr>
          <w:p w:rsidR="00D01699" w:rsidRPr="001831CA" w:rsidRDefault="00D01699" w:rsidP="00262901">
            <w:pPr>
              <w:rPr>
                <w:rFonts w:ascii="Times New Roman" w:hAnsi="Times New Roman"/>
                <w:sz w:val="28"/>
                <w:szCs w:val="28"/>
                <w:lang w:val="tt-RU"/>
              </w:rPr>
            </w:pPr>
            <w:r w:rsidRPr="001831CA">
              <w:rPr>
                <w:rFonts w:ascii="Times New Roman" w:hAnsi="Times New Roman"/>
                <w:color w:val="000000"/>
                <w:sz w:val="28"/>
                <w:szCs w:val="28"/>
              </w:rPr>
              <w:t>Выявление художественно значимых изобразительно-выразительных средств языка писателя и определение их художественной функции в рассказах</w:t>
            </w:r>
            <w:r w:rsidRPr="001831CA">
              <w:rPr>
                <w:rFonts w:ascii="Times New Roman" w:hAnsi="Times New Roman"/>
                <w:sz w:val="28"/>
                <w:szCs w:val="28"/>
                <w:lang w:val="tt-RU"/>
              </w:rPr>
              <w:t xml:space="preserve"> Ф.Хусни, </w:t>
            </w:r>
            <w:r w:rsidRPr="001831CA">
              <w:rPr>
                <w:rFonts w:ascii="Times New Roman" w:hAnsi="Times New Roman"/>
                <w:color w:val="000000"/>
                <w:sz w:val="28"/>
                <w:szCs w:val="28"/>
              </w:rPr>
              <w:t xml:space="preserve"> </w:t>
            </w:r>
            <w:r w:rsidRPr="001831CA">
              <w:rPr>
                <w:rFonts w:ascii="Times New Roman" w:hAnsi="Times New Roman"/>
                <w:sz w:val="28"/>
                <w:szCs w:val="28"/>
                <w:lang w:val="tt-RU"/>
              </w:rPr>
              <w:t xml:space="preserve">Р.Хафизовой. </w:t>
            </w:r>
          </w:p>
          <w:p w:rsidR="00D01699" w:rsidRPr="001831CA" w:rsidRDefault="00D01699" w:rsidP="00262901">
            <w:pPr>
              <w:rPr>
                <w:rFonts w:ascii="Times New Roman" w:hAnsi="Times New Roman"/>
                <w:sz w:val="28"/>
                <w:szCs w:val="28"/>
                <w:lang w:val="tt-RU"/>
              </w:rPr>
            </w:pPr>
            <w:r w:rsidRPr="001831CA">
              <w:rPr>
                <w:rFonts w:ascii="Times New Roman" w:hAnsi="Times New Roman"/>
                <w:color w:val="000000"/>
                <w:sz w:val="28"/>
                <w:szCs w:val="28"/>
              </w:rPr>
              <w:t xml:space="preserve">Противопоставление труда и безделья. Присвоение чужих заслуг в рассказе </w:t>
            </w:r>
            <w:r w:rsidRPr="001831CA">
              <w:rPr>
                <w:rFonts w:ascii="Times New Roman" w:hAnsi="Times New Roman"/>
                <w:sz w:val="28"/>
                <w:szCs w:val="28"/>
                <w:lang w:val="tt-RU"/>
              </w:rPr>
              <w:t>Ф.Яруллина. Проектная работа.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Определять тему произведения; выбирать и использовать интонационные средства выразительности; понимать и объяснять заголовок произведения; определять главную мысль; характеризовать героев; анализировать и выражать свое отношение к героям.</w:t>
            </w:r>
          </w:p>
          <w:p w:rsidR="00D01699" w:rsidRPr="001831CA" w:rsidRDefault="00D01699" w:rsidP="00262901">
            <w:pPr>
              <w:jc w:val="center"/>
              <w:rPr>
                <w:rFonts w:ascii="Times New Roman" w:hAnsi="Times New Roman"/>
                <w:color w:val="FF0000"/>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lang w:val="tt-RU"/>
              </w:rPr>
            </w:pPr>
            <w:r w:rsidRPr="001831CA">
              <w:rPr>
                <w:rFonts w:ascii="Times New Roman" w:hAnsi="Times New Roman"/>
                <w:sz w:val="28"/>
                <w:szCs w:val="28"/>
                <w:lang w:val="tt-RU"/>
              </w:rPr>
              <w:t>23.</w:t>
            </w:r>
          </w:p>
        </w:tc>
        <w:tc>
          <w:tcPr>
            <w:tcW w:w="4283" w:type="dxa"/>
          </w:tcPr>
          <w:p w:rsidR="00D01699" w:rsidRPr="001831CA" w:rsidRDefault="00D01699" w:rsidP="00262901">
            <w:pPr>
              <w:rPr>
                <w:rFonts w:ascii="Times New Roman" w:hAnsi="Times New Roman"/>
                <w:sz w:val="28"/>
                <w:szCs w:val="28"/>
                <w:lang w:val="tt-RU"/>
              </w:rPr>
            </w:pPr>
            <w:r w:rsidRPr="001831CA">
              <w:rPr>
                <w:rFonts w:ascii="Times New Roman" w:hAnsi="Times New Roman"/>
                <w:b/>
                <w:bCs/>
                <w:sz w:val="28"/>
                <w:szCs w:val="28"/>
                <w:lang w:val="tt-RU"/>
              </w:rPr>
              <w:t>Природе нужен доктор.</w:t>
            </w:r>
            <w:r w:rsidRPr="001831CA">
              <w:rPr>
                <w:rFonts w:ascii="Times New Roman" w:hAnsi="Times New Roman"/>
                <w:sz w:val="28"/>
                <w:szCs w:val="28"/>
                <w:lang w:val="tt-RU"/>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b/>
                <w:bCs/>
                <w:sz w:val="28"/>
                <w:szCs w:val="28"/>
                <w:lang w:val="tt-RU" w:eastAsia="ru-RU"/>
              </w:rPr>
              <w:t xml:space="preserve">М.Аглямов. </w:t>
            </w:r>
            <w:r w:rsidRPr="001831CA">
              <w:rPr>
                <w:rFonts w:ascii="Times New Roman" w:hAnsi="Times New Roman"/>
                <w:sz w:val="28"/>
                <w:szCs w:val="28"/>
                <w:lang w:val="be-BY"/>
              </w:rPr>
              <w:t xml:space="preserve">«Сөйли ак каен » / </w:t>
            </w:r>
            <w:r w:rsidRPr="001831CA">
              <w:rPr>
                <w:rFonts w:ascii="Times New Roman" w:hAnsi="Times New Roman"/>
                <w:sz w:val="28"/>
                <w:szCs w:val="28"/>
                <w:lang w:val="tt-RU"/>
              </w:rPr>
              <w:t>«Как березы»</w:t>
            </w:r>
            <w:r w:rsidRPr="001831CA">
              <w:rPr>
                <w:rFonts w:ascii="Times New Roman" w:hAnsi="Times New Roman"/>
                <w:sz w:val="28"/>
                <w:szCs w:val="28"/>
                <w:lang w:val="be-BY"/>
              </w:rPr>
              <w:t>, «Учак урыннары» /</w:t>
            </w:r>
            <w:r w:rsidRPr="001831CA">
              <w:rPr>
                <w:rFonts w:ascii="Times New Roman" w:hAnsi="Times New Roman"/>
                <w:sz w:val="28"/>
                <w:szCs w:val="28"/>
                <w:lang w:val="tt-RU"/>
              </w:rPr>
              <w:t xml:space="preserve"> «</w:t>
            </w:r>
            <w:r w:rsidRPr="001831CA">
              <w:rPr>
                <w:rFonts w:ascii="Times New Roman" w:hAnsi="Times New Roman"/>
                <w:spacing w:val="-5"/>
                <w:sz w:val="28"/>
                <w:szCs w:val="28"/>
                <w:lang w:val="tt-RU"/>
              </w:rPr>
              <w:t>Места костров</w:t>
            </w:r>
            <w:r w:rsidRPr="001831CA">
              <w:rPr>
                <w:rFonts w:ascii="Times New Roman" w:hAnsi="Times New Roman"/>
                <w:sz w:val="28"/>
                <w:szCs w:val="28"/>
                <w:lang w:val="tt-RU"/>
              </w:rPr>
              <w:t>». Сила – в преданности идеалам. Проблема »исторической памяти».</w:t>
            </w:r>
            <w:r w:rsidRPr="001831CA">
              <w:rPr>
                <w:rFonts w:ascii="Times New Roman" w:hAnsi="Times New Roman"/>
                <w:sz w:val="28"/>
                <w:szCs w:val="28"/>
              </w:rPr>
              <w:t xml:space="preserve"> Многообразие жанровых форм, стилевых черт в творчестве </w:t>
            </w:r>
            <w:r w:rsidRPr="001831CA">
              <w:rPr>
                <w:rFonts w:ascii="Times New Roman" w:hAnsi="Times New Roman"/>
                <w:sz w:val="28"/>
                <w:szCs w:val="28"/>
              </w:rPr>
              <w:lastRenderedPageBreak/>
              <w:t>М.Аглямова</w:t>
            </w:r>
            <w:r w:rsidRPr="001831CA">
              <w:rPr>
                <w:rFonts w:ascii="Times New Roman" w:hAnsi="Times New Roman"/>
                <w:sz w:val="28"/>
                <w:szCs w:val="28"/>
                <w:lang w:val="tt-RU"/>
              </w:rPr>
              <w:t>.</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 Проблемы взаимоотношения человека  и природы в стихотворении </w:t>
            </w:r>
            <w:r w:rsidRPr="001831CA">
              <w:rPr>
                <w:rFonts w:ascii="Times New Roman" w:hAnsi="Times New Roman"/>
                <w:sz w:val="28"/>
                <w:szCs w:val="28"/>
                <w:lang w:val="be-BY"/>
              </w:rPr>
              <w:t>«</w:t>
            </w:r>
            <w:r w:rsidRPr="001831CA">
              <w:rPr>
                <w:rFonts w:ascii="Times New Roman" w:hAnsi="Times New Roman"/>
                <w:sz w:val="28"/>
                <w:szCs w:val="28"/>
                <w:lang w:val="tt-RU"/>
              </w:rPr>
              <w:t xml:space="preserve">Балык кычкыруы»/ </w:t>
            </w:r>
            <w:r w:rsidRPr="001831CA">
              <w:rPr>
                <w:rFonts w:ascii="Times New Roman" w:hAnsi="Times New Roman"/>
                <w:sz w:val="28"/>
                <w:szCs w:val="28"/>
                <w:lang w:val="be-BY"/>
              </w:rPr>
              <w:t>«</w:t>
            </w:r>
            <w:r w:rsidRPr="001831CA">
              <w:rPr>
                <w:rFonts w:ascii="Times New Roman" w:hAnsi="Times New Roman"/>
                <w:sz w:val="28"/>
                <w:szCs w:val="28"/>
                <w:lang w:val="tt-RU"/>
              </w:rPr>
              <w:t xml:space="preserve">Крик рыбы» </w:t>
            </w:r>
            <w:r w:rsidRPr="001831CA">
              <w:rPr>
                <w:rFonts w:ascii="Times New Roman" w:hAnsi="Times New Roman"/>
                <w:sz w:val="28"/>
                <w:szCs w:val="28"/>
              </w:rPr>
              <w:t>З.Мансуров</w:t>
            </w:r>
            <w:r w:rsidRPr="001831CA">
              <w:rPr>
                <w:rFonts w:ascii="Times New Roman" w:hAnsi="Times New Roman"/>
                <w:sz w:val="28"/>
                <w:szCs w:val="28"/>
                <w:lang w:val="tt-RU"/>
              </w:rPr>
              <w:t xml:space="preserve">а и  в рассказе </w:t>
            </w:r>
            <w:r w:rsidRPr="001831CA">
              <w:rPr>
                <w:rFonts w:ascii="Times New Roman" w:hAnsi="Times New Roman"/>
                <w:sz w:val="28"/>
                <w:szCs w:val="28"/>
                <w:lang w:val="be-BY"/>
              </w:rPr>
              <w:t>«</w:t>
            </w:r>
            <w:r w:rsidRPr="001831CA">
              <w:rPr>
                <w:rFonts w:ascii="Times New Roman" w:hAnsi="Times New Roman"/>
                <w:sz w:val="28"/>
                <w:szCs w:val="28"/>
                <w:lang w:val="tt-RU"/>
              </w:rPr>
              <w:t xml:space="preserve">Карач»/ </w:t>
            </w:r>
            <w:r w:rsidRPr="001831CA">
              <w:rPr>
                <w:rFonts w:ascii="Times New Roman" w:hAnsi="Times New Roman"/>
                <w:sz w:val="28"/>
                <w:szCs w:val="28"/>
                <w:lang w:val="be-BY"/>
              </w:rPr>
              <w:t>«</w:t>
            </w:r>
            <w:r w:rsidRPr="001831CA">
              <w:rPr>
                <w:rFonts w:ascii="Times New Roman" w:hAnsi="Times New Roman"/>
                <w:sz w:val="28"/>
                <w:szCs w:val="28"/>
                <w:lang w:val="tt-RU"/>
              </w:rPr>
              <w:t xml:space="preserve">Ворон» </w:t>
            </w:r>
            <w:r w:rsidRPr="001831CA">
              <w:rPr>
                <w:rFonts w:ascii="Times New Roman" w:hAnsi="Times New Roman"/>
                <w:sz w:val="28"/>
                <w:szCs w:val="28"/>
              </w:rPr>
              <w:t>Х.Ибрагима.</w:t>
            </w:r>
            <w:r w:rsidRPr="001831CA">
              <w:rPr>
                <w:rFonts w:ascii="Times New Roman" w:hAnsi="Times New Roman"/>
                <w:sz w:val="28"/>
                <w:szCs w:val="28"/>
                <w:lang w:val="tt-RU"/>
              </w:rPr>
              <w:t xml:space="preserve"> </w:t>
            </w:r>
          </w:p>
          <w:p w:rsidR="00D01699" w:rsidRPr="001831CA" w:rsidRDefault="00D01699" w:rsidP="00262901">
            <w:pPr>
              <w:rPr>
                <w:rFonts w:ascii="Times New Roman" w:hAnsi="Times New Roman"/>
                <w:color w:val="FF0000"/>
                <w:sz w:val="28"/>
                <w:szCs w:val="28"/>
                <w:lang w:val="tt-RU"/>
              </w:rPr>
            </w:pPr>
            <w:r w:rsidRPr="001831CA">
              <w:rPr>
                <w:rFonts w:ascii="Times New Roman" w:hAnsi="Times New Roman"/>
                <w:sz w:val="28"/>
                <w:szCs w:val="28"/>
              </w:rPr>
              <w:t>Повторение и обобщение изученного</w:t>
            </w:r>
            <w:r w:rsidRPr="001831CA">
              <w:rPr>
                <w:rFonts w:ascii="Times New Roman" w:hAnsi="Times New Roman"/>
                <w:sz w:val="28"/>
                <w:szCs w:val="28"/>
                <w:lang w:val="tt-RU"/>
              </w:rPr>
              <w:t xml:space="preserve"> в 7 классе. 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Выразительное чтение стихотворения </w:t>
            </w:r>
            <w:r w:rsidRPr="001831CA">
              <w:rPr>
                <w:rFonts w:ascii="Times New Roman" w:hAnsi="Times New Roman"/>
                <w:sz w:val="28"/>
                <w:szCs w:val="28"/>
                <w:lang w:val="tt-RU"/>
              </w:rPr>
              <w:t xml:space="preserve"> М.Аглямова и </w:t>
            </w:r>
            <w:r w:rsidRPr="001831CA">
              <w:rPr>
                <w:rFonts w:ascii="Times New Roman" w:hAnsi="Times New Roman"/>
                <w:sz w:val="28"/>
                <w:szCs w:val="28"/>
              </w:rPr>
              <w:t>З.Мансуров</w:t>
            </w:r>
            <w:r w:rsidRPr="001831CA">
              <w:rPr>
                <w:rFonts w:ascii="Times New Roman" w:hAnsi="Times New Roman"/>
                <w:sz w:val="28"/>
                <w:szCs w:val="28"/>
                <w:lang w:val="tt-RU"/>
              </w:rPr>
              <w:t xml:space="preserve">а. </w:t>
            </w:r>
            <w:r w:rsidRPr="001831CA">
              <w:rPr>
                <w:rFonts w:ascii="Times New Roman" w:hAnsi="Times New Roman"/>
                <w:sz w:val="28"/>
                <w:szCs w:val="28"/>
              </w:rPr>
              <w:t>Анализ стихотворений. Поэтические приемы. Определять тему и идею</w:t>
            </w:r>
            <w:r w:rsidRPr="001831CA">
              <w:rPr>
                <w:rFonts w:ascii="Times New Roman" w:hAnsi="Times New Roman"/>
                <w:sz w:val="28"/>
                <w:szCs w:val="28"/>
                <w:lang w:val="tt-RU"/>
              </w:rPr>
              <w:t xml:space="preserve"> </w:t>
            </w:r>
            <w:r w:rsidRPr="001831CA">
              <w:rPr>
                <w:rFonts w:ascii="Times New Roman" w:hAnsi="Times New Roman"/>
                <w:sz w:val="28"/>
                <w:szCs w:val="28"/>
              </w:rPr>
              <w:t>произведени</w:t>
            </w:r>
            <w:r w:rsidRPr="001831CA">
              <w:rPr>
                <w:rFonts w:ascii="Times New Roman" w:hAnsi="Times New Roman"/>
                <w:sz w:val="28"/>
                <w:szCs w:val="28"/>
                <w:lang w:val="tt-RU"/>
              </w:rPr>
              <w:t>й</w:t>
            </w:r>
            <w:r w:rsidRPr="001831CA">
              <w:rPr>
                <w:rFonts w:ascii="Times New Roman" w:hAnsi="Times New Roman"/>
                <w:sz w:val="28"/>
                <w:szCs w:val="28"/>
              </w:rPr>
              <w:t xml:space="preserve">, охарактеризовать персонажей, давать им сравнительные характеристики.  </w:t>
            </w:r>
          </w:p>
          <w:p w:rsidR="00D01699" w:rsidRPr="001831CA" w:rsidRDefault="00D01699" w:rsidP="00262901">
            <w:pPr>
              <w:rPr>
                <w:rFonts w:ascii="Times New Roman" w:hAnsi="Times New Roman"/>
                <w:b/>
                <w:bCs/>
                <w:caps/>
                <w:sz w:val="28"/>
                <w:szCs w:val="28"/>
                <w:lang w:val="tt-RU"/>
              </w:rPr>
            </w:pPr>
            <w:r w:rsidRPr="001831CA">
              <w:rPr>
                <w:rFonts w:ascii="Times New Roman" w:hAnsi="Times New Roman"/>
                <w:sz w:val="28"/>
                <w:szCs w:val="28"/>
                <w:lang w:eastAsia="ru-RU"/>
              </w:rPr>
              <w:lastRenderedPageBreak/>
              <w:t>Выступать с развёрнутыми письменными сообщениями, обобщающими сделанные наблюдения. Писать контрольн</w:t>
            </w:r>
            <w:r w:rsidRPr="001831CA">
              <w:rPr>
                <w:rFonts w:ascii="Times New Roman" w:hAnsi="Times New Roman"/>
                <w:sz w:val="28"/>
                <w:szCs w:val="28"/>
                <w:lang w:val="tt-RU" w:eastAsia="ru-RU"/>
              </w:rPr>
              <w:t>ый тест.</w:t>
            </w:r>
          </w:p>
          <w:p w:rsidR="00D01699" w:rsidRPr="001831CA" w:rsidRDefault="00D01699" w:rsidP="00262901">
            <w:pPr>
              <w:rPr>
                <w:rFonts w:ascii="Times New Roman" w:hAnsi="Times New Roman"/>
                <w:color w:val="FF0000"/>
                <w:sz w:val="28"/>
                <w:szCs w:val="28"/>
                <w:lang w:val="tt-RU"/>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24.</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Память о прошлом.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 xml:space="preserve">Предания </w:t>
            </w:r>
            <w:r w:rsidRPr="001831CA">
              <w:rPr>
                <w:rFonts w:ascii="Times New Roman" w:hAnsi="Times New Roman"/>
                <w:sz w:val="28"/>
                <w:szCs w:val="28"/>
                <w:lang w:val="be-BY"/>
              </w:rPr>
              <w:t>«</w:t>
            </w:r>
            <w:r w:rsidRPr="001831CA">
              <w:rPr>
                <w:rFonts w:ascii="Times New Roman" w:hAnsi="Times New Roman"/>
                <w:sz w:val="28"/>
                <w:szCs w:val="28"/>
                <w:lang w:val="tt-RU"/>
              </w:rPr>
              <w:t>Сихерче кыз</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lang w:val="be-BY"/>
              </w:rPr>
              <w:t>«</w:t>
            </w:r>
            <w:r w:rsidRPr="001831CA">
              <w:rPr>
                <w:rFonts w:ascii="Times New Roman" w:hAnsi="Times New Roman"/>
                <w:sz w:val="28"/>
                <w:szCs w:val="28"/>
                <w:lang w:val="tt-RU"/>
              </w:rPr>
              <w:t>Колдунья</w:t>
            </w:r>
            <w:r w:rsidRPr="001831CA">
              <w:rPr>
                <w:rFonts w:ascii="Times New Roman" w:hAnsi="Times New Roman"/>
                <w:sz w:val="28"/>
                <w:szCs w:val="28"/>
              </w:rPr>
              <w:t>»</w:t>
            </w:r>
            <w:r w:rsidRPr="001831CA">
              <w:rPr>
                <w:rFonts w:ascii="Times New Roman" w:hAnsi="Times New Roman"/>
                <w:sz w:val="28"/>
                <w:szCs w:val="28"/>
                <w:lang w:val="tt-RU"/>
              </w:rPr>
              <w:t xml:space="preserve"> (Татарское народное предание), </w:t>
            </w:r>
            <w:r w:rsidRPr="001831CA">
              <w:rPr>
                <w:rFonts w:ascii="Times New Roman" w:hAnsi="Times New Roman"/>
                <w:sz w:val="28"/>
                <w:szCs w:val="28"/>
                <w:lang w:val="be-BY"/>
              </w:rPr>
              <w:t>«</w:t>
            </w:r>
            <w:r w:rsidRPr="001831CA">
              <w:rPr>
                <w:rFonts w:ascii="Times New Roman" w:hAnsi="Times New Roman"/>
                <w:sz w:val="28"/>
                <w:szCs w:val="28"/>
                <w:lang w:val="tt-RU"/>
              </w:rPr>
              <w:t>Гали тугае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«Пойма имени Гали» (Татарское народное предание), </w:t>
            </w:r>
            <w:r w:rsidRPr="001831CA">
              <w:rPr>
                <w:rFonts w:ascii="Times New Roman" w:hAnsi="Times New Roman"/>
                <w:sz w:val="28"/>
                <w:szCs w:val="28"/>
                <w:lang w:val="be-BY"/>
              </w:rPr>
              <w:t>«</w:t>
            </w:r>
            <w:r w:rsidRPr="001831CA">
              <w:rPr>
                <w:rFonts w:ascii="Times New Roman" w:hAnsi="Times New Roman"/>
                <w:sz w:val="28"/>
                <w:szCs w:val="28"/>
                <w:lang w:val="tt-RU"/>
              </w:rPr>
              <w:t>Моргана</w:t>
            </w:r>
            <w:r w:rsidRPr="001831CA">
              <w:rPr>
                <w:rFonts w:ascii="Times New Roman" w:hAnsi="Times New Roman"/>
                <w:sz w:val="28"/>
                <w:szCs w:val="28"/>
              </w:rPr>
              <w:t>»</w:t>
            </w:r>
            <w:r w:rsidRPr="001831CA">
              <w:rPr>
                <w:rFonts w:ascii="Times New Roman" w:hAnsi="Times New Roman"/>
                <w:sz w:val="28"/>
                <w:szCs w:val="28"/>
                <w:lang w:val="tt-RU"/>
              </w:rPr>
              <w:t xml:space="preserve"> (средневековое европейское предание) и др. Трансформация преданий в литературе: М.Гафури </w:t>
            </w:r>
            <w:r w:rsidRPr="001831CA">
              <w:rPr>
                <w:rFonts w:ascii="Times New Roman" w:hAnsi="Times New Roman"/>
                <w:sz w:val="28"/>
                <w:szCs w:val="28"/>
              </w:rPr>
              <w:t>«</w:t>
            </w:r>
            <w:r w:rsidRPr="001831CA">
              <w:rPr>
                <w:rFonts w:ascii="Times New Roman" w:hAnsi="Times New Roman"/>
                <w:sz w:val="28"/>
                <w:szCs w:val="28"/>
                <w:lang w:val="tt-RU"/>
              </w:rPr>
              <w:t>Хан кызы Алтынчәч</w:t>
            </w:r>
            <w:r w:rsidRPr="001831CA">
              <w:rPr>
                <w:rFonts w:ascii="Times New Roman" w:hAnsi="Times New Roman"/>
                <w:sz w:val="28"/>
                <w:szCs w:val="28"/>
              </w:rPr>
              <w:t>»/ «Ханская дочь Алтынчеч». Легенды «</w:t>
            </w:r>
            <w:r w:rsidRPr="001831CA">
              <w:rPr>
                <w:rFonts w:ascii="Times New Roman" w:hAnsi="Times New Roman"/>
                <w:sz w:val="28"/>
                <w:szCs w:val="28"/>
                <w:lang w:val="tt-RU"/>
              </w:rPr>
              <w:t>Күке каян барлыкка килгән?</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«Откуда появилась кукушка?», «</w:t>
            </w:r>
            <w:r w:rsidRPr="001831CA">
              <w:rPr>
                <w:rFonts w:ascii="Times New Roman" w:hAnsi="Times New Roman"/>
                <w:sz w:val="28"/>
                <w:szCs w:val="28"/>
                <w:lang w:val="tt-RU"/>
              </w:rPr>
              <w:t>Зөһрә кыз</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«Девушка Зухра» (татарская легенда), «Мистер Стуруорм» (шотландская легенда)</w:t>
            </w:r>
            <w:r w:rsidRPr="001831CA">
              <w:rPr>
                <w:rFonts w:ascii="Times New Roman" w:hAnsi="Times New Roman"/>
                <w:sz w:val="28"/>
                <w:szCs w:val="28"/>
                <w:lang w:val="tt-RU"/>
              </w:rPr>
              <w:t xml:space="preserve">. Трансформация легенд в литературе: Ф. Яхин </w:t>
            </w:r>
            <w:r w:rsidRPr="001831CA">
              <w:rPr>
                <w:rFonts w:ascii="Times New Roman" w:hAnsi="Times New Roman"/>
                <w:sz w:val="28"/>
                <w:szCs w:val="28"/>
              </w:rPr>
              <w:t>«</w:t>
            </w:r>
            <w:r w:rsidRPr="001831CA">
              <w:rPr>
                <w:rFonts w:ascii="Times New Roman" w:hAnsi="Times New Roman"/>
                <w:sz w:val="28"/>
                <w:szCs w:val="28"/>
                <w:lang w:val="tt-RU"/>
              </w:rPr>
              <w:t>Һомай кошы</w:t>
            </w:r>
            <w:r w:rsidRPr="001831CA">
              <w:rPr>
                <w:rFonts w:ascii="Times New Roman" w:hAnsi="Times New Roman"/>
                <w:sz w:val="28"/>
                <w:szCs w:val="28"/>
              </w:rPr>
              <w:t>»/ «Птица счастья»</w:t>
            </w:r>
            <w:r w:rsidRPr="001831CA">
              <w:rPr>
                <w:rFonts w:ascii="Times New Roman" w:hAnsi="Times New Roman"/>
                <w:sz w:val="28"/>
                <w:szCs w:val="28"/>
                <w:lang w:val="tt-RU"/>
              </w:rPr>
              <w:t xml:space="preserve">, А.Еники </w:t>
            </w:r>
            <w:r w:rsidRPr="001831CA">
              <w:rPr>
                <w:rFonts w:ascii="Times New Roman" w:hAnsi="Times New Roman"/>
                <w:sz w:val="28"/>
                <w:szCs w:val="28"/>
              </w:rPr>
              <w:t>«</w:t>
            </w:r>
            <w:r w:rsidRPr="001831CA">
              <w:rPr>
                <w:rFonts w:ascii="Times New Roman" w:hAnsi="Times New Roman"/>
                <w:sz w:val="28"/>
                <w:szCs w:val="28"/>
                <w:lang w:val="tt-RU"/>
              </w:rPr>
              <w:t>Курай</w:t>
            </w:r>
            <w:r w:rsidRPr="001831CA">
              <w:rPr>
                <w:rFonts w:ascii="Times New Roman" w:hAnsi="Times New Roman"/>
                <w:sz w:val="28"/>
                <w:szCs w:val="28"/>
              </w:rPr>
              <w:t>»/ «Курай»</w:t>
            </w:r>
            <w:r w:rsidRPr="001831CA">
              <w:rPr>
                <w:rFonts w:ascii="Times New Roman" w:hAnsi="Times New Roman"/>
                <w:sz w:val="28"/>
                <w:szCs w:val="28"/>
                <w:lang w:val="tt-RU"/>
              </w:rPr>
              <w:t xml:space="preserve">, Ф.Яруллин </w:t>
            </w:r>
            <w:r w:rsidRPr="001831CA">
              <w:rPr>
                <w:rFonts w:ascii="Times New Roman" w:hAnsi="Times New Roman"/>
                <w:sz w:val="28"/>
                <w:szCs w:val="28"/>
              </w:rPr>
              <w:t>«</w:t>
            </w:r>
            <w:r w:rsidRPr="001831CA">
              <w:rPr>
                <w:rFonts w:ascii="Times New Roman" w:hAnsi="Times New Roman"/>
                <w:sz w:val="28"/>
                <w:szCs w:val="28"/>
                <w:lang w:val="tt-RU"/>
              </w:rPr>
              <w:t>Моңлы курай</w:t>
            </w:r>
            <w:r w:rsidRPr="001831CA">
              <w:rPr>
                <w:rFonts w:ascii="Times New Roman" w:hAnsi="Times New Roman"/>
                <w:sz w:val="28"/>
                <w:szCs w:val="28"/>
              </w:rPr>
              <w:t>»/ «</w:t>
            </w:r>
            <w:r w:rsidRPr="001831CA">
              <w:rPr>
                <w:rFonts w:ascii="Times New Roman" w:hAnsi="Times New Roman"/>
                <w:sz w:val="28"/>
                <w:szCs w:val="28"/>
                <w:lang w:val="tt-RU"/>
              </w:rPr>
              <w:t>Напевы курая</w:t>
            </w:r>
            <w:r w:rsidRPr="001831CA">
              <w:rPr>
                <w:rFonts w:ascii="Times New Roman" w:hAnsi="Times New Roman"/>
                <w:sz w:val="28"/>
                <w:szCs w:val="28"/>
              </w:rPr>
              <w:t xml:space="preserve">». </w:t>
            </w:r>
            <w:r w:rsidRPr="001831CA">
              <w:rPr>
                <w:rFonts w:ascii="Times New Roman" w:hAnsi="Times New Roman"/>
                <w:sz w:val="28"/>
                <w:szCs w:val="28"/>
                <w:lang w:val="tt-RU"/>
              </w:rPr>
              <w:t>Информация о н</w:t>
            </w:r>
            <w:r w:rsidRPr="001831CA">
              <w:rPr>
                <w:rFonts w:ascii="Times New Roman" w:hAnsi="Times New Roman"/>
                <w:sz w:val="28"/>
                <w:szCs w:val="28"/>
              </w:rPr>
              <w:t>ациональны</w:t>
            </w:r>
            <w:r w:rsidRPr="001831CA">
              <w:rPr>
                <w:rFonts w:ascii="Times New Roman" w:hAnsi="Times New Roman"/>
                <w:sz w:val="28"/>
                <w:szCs w:val="28"/>
                <w:lang w:val="tt-RU"/>
              </w:rPr>
              <w:t>х</w:t>
            </w:r>
            <w:r w:rsidRPr="001831CA">
              <w:rPr>
                <w:rFonts w:ascii="Times New Roman" w:hAnsi="Times New Roman"/>
                <w:sz w:val="28"/>
                <w:szCs w:val="28"/>
              </w:rPr>
              <w:t xml:space="preserve"> музыкальны</w:t>
            </w:r>
            <w:r w:rsidRPr="001831CA">
              <w:rPr>
                <w:rFonts w:ascii="Times New Roman" w:hAnsi="Times New Roman"/>
                <w:sz w:val="28"/>
                <w:szCs w:val="28"/>
                <w:lang w:val="tt-RU"/>
              </w:rPr>
              <w:t>х</w:t>
            </w:r>
            <w:r w:rsidRPr="001831CA">
              <w:rPr>
                <w:rFonts w:ascii="Times New Roman" w:hAnsi="Times New Roman"/>
                <w:sz w:val="28"/>
                <w:szCs w:val="28"/>
              </w:rPr>
              <w:t xml:space="preserve"> инструмент</w:t>
            </w:r>
            <w:r w:rsidRPr="001831CA">
              <w:rPr>
                <w:rFonts w:ascii="Times New Roman" w:hAnsi="Times New Roman"/>
                <w:sz w:val="28"/>
                <w:szCs w:val="28"/>
                <w:lang w:val="tt-RU"/>
              </w:rPr>
              <w:t>ах.</w:t>
            </w:r>
            <w:r w:rsidRPr="001831CA">
              <w:rPr>
                <w:rFonts w:ascii="Times New Roman" w:hAnsi="Times New Roman"/>
                <w:noProof/>
                <w:color w:val="000000"/>
                <w:spacing w:val="4"/>
                <w:sz w:val="28"/>
                <w:szCs w:val="28"/>
              </w:rPr>
              <w:t xml:space="preserve">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Проектная работа «Музыкальные инструменты». Повторение.Тест.</w:t>
            </w:r>
          </w:p>
        </w:tc>
        <w:tc>
          <w:tcPr>
            <w:tcW w:w="4264" w:type="dxa"/>
          </w:tcPr>
          <w:p w:rsidR="00D01699" w:rsidRPr="001831CA" w:rsidRDefault="00D01699" w:rsidP="00262901">
            <w:pPr>
              <w:pStyle w:val="a6"/>
              <w:ind w:left="0"/>
              <w:jc w:val="both"/>
              <w:rPr>
                <w:rFonts w:ascii="Times New Roman" w:eastAsia="SchoolBookTatMFOTF-Italic" w:hAnsi="Times New Roman"/>
                <w:color w:val="000000"/>
                <w:sz w:val="28"/>
                <w:szCs w:val="28"/>
              </w:rPr>
            </w:pPr>
            <w:r w:rsidRPr="001831CA">
              <w:rPr>
                <w:rFonts w:ascii="Times New Roman" w:hAnsi="Times New Roman"/>
                <w:sz w:val="28"/>
                <w:szCs w:val="28"/>
                <w:lang w:val="tt-RU"/>
              </w:rPr>
              <w:t>Иметь представление об устном народном творчестве вообще, и о жанре легенд и предани</w:t>
            </w:r>
            <w:r w:rsidRPr="001831CA">
              <w:rPr>
                <w:rFonts w:ascii="Times New Roman" w:hAnsi="Times New Roman"/>
                <w:sz w:val="28"/>
                <w:szCs w:val="28"/>
              </w:rPr>
              <w:t>й</w:t>
            </w:r>
            <w:r w:rsidRPr="001831CA">
              <w:rPr>
                <w:rFonts w:ascii="Times New Roman" w:hAnsi="Times New Roman"/>
                <w:sz w:val="28"/>
                <w:szCs w:val="28"/>
                <w:lang w:val="tt-RU"/>
              </w:rPr>
              <w:t xml:space="preserve"> в </w:t>
            </w:r>
            <w:r w:rsidRPr="001831CA">
              <w:rPr>
                <w:rFonts w:ascii="Times New Roman" w:hAnsi="Times New Roman"/>
                <w:sz w:val="28"/>
                <w:szCs w:val="28"/>
              </w:rPr>
              <w:t>частности</w:t>
            </w:r>
            <w:r w:rsidRPr="001831CA">
              <w:rPr>
                <w:rFonts w:ascii="Times New Roman" w:hAnsi="Times New Roman"/>
                <w:sz w:val="28"/>
                <w:szCs w:val="28"/>
                <w:lang w:val="tt-RU"/>
              </w:rPr>
              <w:t xml:space="preserve">. Уметь </w:t>
            </w:r>
            <w:r w:rsidRPr="001831CA">
              <w:rPr>
                <w:rFonts w:ascii="Times New Roman" w:hAnsi="Times New Roman"/>
                <w:sz w:val="28"/>
                <w:szCs w:val="28"/>
              </w:rPr>
              <w:t>пере</w:t>
            </w:r>
            <w:r w:rsidRPr="001831CA">
              <w:rPr>
                <w:rFonts w:ascii="Times New Roman" w:hAnsi="Times New Roman"/>
                <w:sz w:val="28"/>
                <w:szCs w:val="28"/>
                <w:lang w:val="tt-RU"/>
              </w:rPr>
              <w:t>сказывать предания</w:t>
            </w:r>
            <w:r w:rsidRPr="001831CA">
              <w:rPr>
                <w:rFonts w:ascii="Times New Roman" w:eastAsia="SchoolBookTatMFOTF-Italic" w:hAnsi="Times New Roman"/>
                <w:color w:val="000000"/>
                <w:sz w:val="28"/>
                <w:szCs w:val="28"/>
              </w:rPr>
              <w:t>, легенды</w:t>
            </w:r>
            <w:r w:rsidRPr="001831CA">
              <w:rPr>
                <w:rFonts w:ascii="Times New Roman" w:hAnsi="Times New Roman"/>
                <w:sz w:val="28"/>
                <w:szCs w:val="28"/>
                <w:lang w:val="tt-RU"/>
              </w:rPr>
              <w:t xml:space="preserve">. </w:t>
            </w:r>
            <w:r w:rsidRPr="001831CA">
              <w:rPr>
                <w:rFonts w:ascii="Times New Roman" w:eastAsia="SchoolBookTatMFOTF-Italic" w:hAnsi="Times New Roman"/>
                <w:color w:val="000000"/>
                <w:sz w:val="28"/>
                <w:szCs w:val="28"/>
              </w:rPr>
              <w:t>Анализ преданий, легенд.</w:t>
            </w:r>
          </w:p>
          <w:p w:rsidR="00D01699" w:rsidRPr="001831CA" w:rsidRDefault="00D01699" w:rsidP="00262901">
            <w:pPr>
              <w:pStyle w:val="a6"/>
              <w:ind w:left="0"/>
              <w:jc w:val="both"/>
              <w:rPr>
                <w:rFonts w:ascii="Times New Roman" w:hAnsi="Times New Roman"/>
                <w:sz w:val="28"/>
                <w:szCs w:val="28"/>
                <w:lang w:val="be-BY"/>
              </w:rPr>
            </w:pPr>
            <w:r w:rsidRPr="001831CA">
              <w:rPr>
                <w:rFonts w:ascii="Times New Roman" w:eastAsia="SchoolBookTatMFOTF-Italic" w:hAnsi="Times New Roman"/>
                <w:color w:val="000000"/>
                <w:sz w:val="28"/>
                <w:szCs w:val="28"/>
              </w:rPr>
              <w:t>Иметь представление о музыкальных инструментах.</w:t>
            </w:r>
          </w:p>
          <w:p w:rsidR="00D01699" w:rsidRPr="001831CA" w:rsidRDefault="00D01699" w:rsidP="00262901">
            <w:pPr>
              <w:jc w:val="center"/>
              <w:rPr>
                <w:rFonts w:ascii="Times New Roman" w:hAnsi="Times New Roman"/>
                <w:color w:val="FF0000"/>
                <w:sz w:val="28"/>
                <w:szCs w:val="28"/>
                <w:lang w:val="be-BY"/>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25.</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Следы в истории.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Жанр путевых заметок в литературе. </w:t>
            </w:r>
            <w:r w:rsidRPr="001831CA">
              <w:rPr>
                <w:rFonts w:ascii="Times New Roman" w:hAnsi="Times New Roman"/>
                <w:sz w:val="28"/>
                <w:szCs w:val="28"/>
                <w:lang w:val="tt-RU"/>
              </w:rPr>
              <w:t xml:space="preserve">Ибн Фадлан. </w:t>
            </w:r>
            <w:r w:rsidRPr="001831CA">
              <w:rPr>
                <w:rFonts w:ascii="Times New Roman" w:hAnsi="Times New Roman"/>
                <w:sz w:val="28"/>
                <w:szCs w:val="28"/>
              </w:rPr>
              <w:t>«</w:t>
            </w:r>
            <w:r w:rsidRPr="001831CA">
              <w:rPr>
                <w:rFonts w:ascii="Times New Roman" w:hAnsi="Times New Roman"/>
                <w:color w:val="000000"/>
                <w:sz w:val="28"/>
                <w:szCs w:val="28"/>
                <w:lang w:val="tt-RU"/>
              </w:rPr>
              <w:t>Ибн Фадланның 921 – 922 нче елларда Болгар дәүләтенә сәфәре вакытында язылган сәяхәтнамәсе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 xml:space="preserve">Повествование о </w:t>
            </w:r>
            <w:r w:rsidRPr="001831CA">
              <w:rPr>
                <w:rFonts w:ascii="Times New Roman" w:hAnsi="Times New Roman"/>
                <w:sz w:val="28"/>
                <w:szCs w:val="28"/>
                <w:lang w:val="tt-RU"/>
              </w:rPr>
              <w:lastRenderedPageBreak/>
              <w:t>путешествии Ахмеда Ибн Фадлана, написанное во время поездки в 921-922 годах в Булгарское государство</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Жизнь и творчество Ф. Карими. Изучение его «Путешествия в Европу».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М.Юнуса. Исторические события в рассказе  «Су»/ «Вода».</w:t>
            </w:r>
          </w:p>
          <w:p w:rsidR="00D01699" w:rsidRPr="001831CA" w:rsidRDefault="00D01699" w:rsidP="00262901">
            <w:pPr>
              <w:rPr>
                <w:rFonts w:ascii="Times New Roman" w:hAnsi="Times New Roman"/>
                <w:sz w:val="28"/>
                <w:szCs w:val="28"/>
              </w:rPr>
            </w:pPr>
            <w:r w:rsidRPr="001831CA">
              <w:rPr>
                <w:rFonts w:ascii="Times New Roman" w:hAnsi="Times New Roman"/>
                <w:color w:val="000000"/>
                <w:spacing w:val="11"/>
                <w:sz w:val="28"/>
                <w:szCs w:val="28"/>
              </w:rPr>
              <w:t>Творчество Г. Тукая. В</w:t>
            </w:r>
            <w:r w:rsidRPr="001831CA">
              <w:rPr>
                <w:rFonts w:ascii="Times New Roman" w:hAnsi="Times New Roman"/>
                <w:color w:val="000000"/>
                <w:spacing w:val="1"/>
                <w:sz w:val="28"/>
                <w:szCs w:val="28"/>
              </w:rPr>
              <w:t xml:space="preserve">оспевание родной земли  в стихотворении </w:t>
            </w:r>
            <w:r w:rsidRPr="001831CA">
              <w:rPr>
                <w:rFonts w:ascii="Times New Roman" w:hAnsi="Times New Roman"/>
                <w:sz w:val="28"/>
                <w:szCs w:val="28"/>
                <w:lang w:val="be-BY"/>
              </w:rPr>
              <w:t xml:space="preserve">«Пар ат» / </w:t>
            </w:r>
            <w:r w:rsidRPr="001831CA">
              <w:rPr>
                <w:rFonts w:ascii="Times New Roman" w:hAnsi="Times New Roman"/>
                <w:color w:val="000000"/>
                <w:spacing w:val="1"/>
                <w:sz w:val="28"/>
                <w:szCs w:val="28"/>
              </w:rPr>
              <w:t xml:space="preserve">«Пара лошадей». </w:t>
            </w:r>
            <w:r w:rsidRPr="001831CA">
              <w:rPr>
                <w:rFonts w:ascii="Times New Roman" w:hAnsi="Times New Roman"/>
                <w:sz w:val="28"/>
                <w:szCs w:val="28"/>
                <w:lang w:eastAsia="ru-RU"/>
              </w:rPr>
              <w:t>Сказочное воссоздание поездки в Казань. Лексические и фонетические средства художественной речи</w:t>
            </w:r>
            <w:r w:rsidRPr="001831CA">
              <w:rPr>
                <w:rFonts w:ascii="Times New Roman" w:hAnsi="Times New Roman"/>
                <w:sz w:val="28"/>
                <w:szCs w:val="28"/>
                <w:lang w:val="tt-RU"/>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Жизнь и творчество Б.Урманче. «Триптих».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Творчество Н.Назми.</w:t>
            </w:r>
            <w:r w:rsidRPr="001831CA">
              <w:rPr>
                <w:rFonts w:ascii="Times New Roman" w:hAnsi="Times New Roman"/>
                <w:sz w:val="28"/>
                <w:szCs w:val="28"/>
                <w:lang w:val="tt-RU"/>
              </w:rPr>
              <w:t xml:space="preserve"> Изучение отрывка из повести </w:t>
            </w:r>
            <w:r w:rsidRPr="001831CA">
              <w:rPr>
                <w:rFonts w:ascii="Times New Roman" w:hAnsi="Times New Roman"/>
                <w:color w:val="000000"/>
                <w:spacing w:val="1"/>
                <w:sz w:val="28"/>
                <w:szCs w:val="28"/>
              </w:rPr>
              <w:t>«</w:t>
            </w:r>
            <w:r w:rsidRPr="001831CA">
              <w:rPr>
                <w:rFonts w:ascii="Times New Roman" w:hAnsi="Times New Roman"/>
                <w:sz w:val="28"/>
                <w:szCs w:val="28"/>
                <w:lang w:val="tt-RU"/>
              </w:rPr>
              <w:t>Агыйделдә – ак пароход</w:t>
            </w:r>
            <w:r w:rsidRPr="001831CA">
              <w:rPr>
                <w:rFonts w:ascii="Times New Roman" w:hAnsi="Times New Roman"/>
                <w:sz w:val="28"/>
                <w:szCs w:val="28"/>
                <w:lang w:val="be-BY"/>
              </w:rPr>
              <w:t>»</w:t>
            </w:r>
            <w:r w:rsidRPr="001831CA">
              <w:rPr>
                <w:rFonts w:ascii="Times New Roman" w:hAnsi="Times New Roman"/>
                <w:sz w:val="28"/>
                <w:szCs w:val="28"/>
                <w:lang w:val="tt-RU"/>
              </w:rPr>
              <w:t xml:space="preserve">/ </w:t>
            </w:r>
            <w:r w:rsidRPr="001831CA">
              <w:rPr>
                <w:rFonts w:ascii="Times New Roman" w:hAnsi="Times New Roman"/>
                <w:color w:val="000000"/>
                <w:spacing w:val="1"/>
                <w:sz w:val="28"/>
                <w:szCs w:val="28"/>
              </w:rPr>
              <w:t>«</w:t>
            </w:r>
            <w:r w:rsidRPr="001831CA">
              <w:rPr>
                <w:rFonts w:ascii="Times New Roman" w:hAnsi="Times New Roman"/>
                <w:sz w:val="28"/>
                <w:szCs w:val="28"/>
                <w:lang w:val="tt-RU"/>
              </w:rPr>
              <w:t>Белый пароход на реке Белой</w:t>
            </w:r>
            <w:r w:rsidRPr="001831CA">
              <w:rPr>
                <w:rFonts w:ascii="Times New Roman" w:hAnsi="Times New Roman"/>
                <w:sz w:val="28"/>
                <w:szCs w:val="28"/>
                <w:lang w:val="be-BY"/>
              </w:rPr>
              <w:t>»</w:t>
            </w:r>
            <w:r w:rsidRPr="001831CA">
              <w:rPr>
                <w:rFonts w:ascii="Times New Roman" w:hAnsi="Times New Roman"/>
                <w:sz w:val="28"/>
                <w:szCs w:val="28"/>
                <w:lang w:val="tt-RU"/>
              </w:rPr>
              <w:t>.</w:t>
            </w:r>
            <w:r w:rsidRPr="001831CA">
              <w:rPr>
                <w:rFonts w:ascii="Times New Roman" w:hAnsi="Times New Roman"/>
                <w:b/>
                <w:bCs/>
                <w:sz w:val="28"/>
                <w:szCs w:val="28"/>
              </w:rPr>
              <w:t xml:space="preserve"> </w:t>
            </w:r>
            <w:r w:rsidRPr="001831CA">
              <w:rPr>
                <w:rFonts w:ascii="Times New Roman" w:hAnsi="Times New Roman"/>
                <w:noProof/>
                <w:color w:val="000000"/>
                <w:spacing w:val="4"/>
                <w:sz w:val="28"/>
                <w:szCs w:val="28"/>
              </w:rPr>
              <w:t>Повторение.Тест</w:t>
            </w:r>
          </w:p>
        </w:tc>
        <w:tc>
          <w:tcPr>
            <w:tcW w:w="4264" w:type="dxa"/>
          </w:tcPr>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lastRenderedPageBreak/>
              <w:t xml:space="preserve">Усвоение материалов о летописях. Пробудить интерес к историческому прошлому.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eastAsia="ru-RU"/>
              </w:rPr>
              <w:t xml:space="preserve">Определить жанровые особенности произведений Г.Тукая. Учить наизусть отрывок из стихотворения («Пара </w:t>
            </w:r>
            <w:r w:rsidRPr="001831CA">
              <w:rPr>
                <w:rFonts w:ascii="Times New Roman" w:hAnsi="Times New Roman"/>
                <w:sz w:val="28"/>
                <w:szCs w:val="28"/>
                <w:lang w:eastAsia="ru-RU"/>
              </w:rPr>
              <w:lastRenderedPageBreak/>
              <w:t>лошадей»), при чтении обращать внимание на художественные средства живописного описания окружающего мира. Находить олицетворения, противопоставления и эпитеты.</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26.</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Незабываемые годы.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Ознакомление с творчеством автопортретиста Виктора Куделькина: статья Г.Ахунова «Зам</w:t>
            </w:r>
            <w:r w:rsidRPr="001831CA">
              <w:rPr>
                <w:rFonts w:ascii="Times New Roman" w:hAnsi="Times New Roman"/>
                <w:sz w:val="28"/>
                <w:szCs w:val="28"/>
                <w:lang w:val="tt-RU"/>
              </w:rPr>
              <w:t>ан</w:t>
            </w:r>
            <w:r w:rsidRPr="001831CA">
              <w:rPr>
                <w:rFonts w:ascii="Times New Roman" w:hAnsi="Times New Roman"/>
                <w:sz w:val="28"/>
                <w:szCs w:val="28"/>
              </w:rPr>
              <w:t>дашлар портреты»/ «Портреты современников».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Взаимосвязь музыки  и литературы. Изучение песен военных лет: Р.Ахметзянов «Солдатлар»/ «Солдаты», «</w:t>
            </w:r>
            <w:r w:rsidRPr="001831CA">
              <w:rPr>
                <w:rFonts w:ascii="Times New Roman" w:hAnsi="Times New Roman"/>
                <w:sz w:val="28"/>
                <w:szCs w:val="28"/>
                <w:lang w:val="tt-RU"/>
              </w:rPr>
              <w:t>Герман көе</w:t>
            </w:r>
            <w:r w:rsidRPr="001831CA">
              <w:rPr>
                <w:rFonts w:ascii="Times New Roman" w:hAnsi="Times New Roman"/>
                <w:sz w:val="28"/>
                <w:szCs w:val="28"/>
              </w:rPr>
              <w:t xml:space="preserve">»/ «Германская мелодия».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Ф.Карима. Изучение произведений поэта «</w:t>
            </w:r>
            <w:r w:rsidRPr="001831CA">
              <w:rPr>
                <w:rFonts w:ascii="Times New Roman" w:hAnsi="Times New Roman"/>
                <w:sz w:val="28"/>
                <w:szCs w:val="28"/>
                <w:lang w:val="tt-RU"/>
              </w:rPr>
              <w:t>Ант</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xml:space="preserve"> «Клятва», </w:t>
            </w:r>
            <w:r w:rsidRPr="001831CA">
              <w:rPr>
                <w:rFonts w:ascii="Times New Roman" w:hAnsi="Times New Roman"/>
                <w:sz w:val="28"/>
                <w:szCs w:val="28"/>
                <w:lang w:val="tt-RU"/>
              </w:rPr>
              <w:t xml:space="preserve"> </w:t>
            </w:r>
            <w:r w:rsidRPr="001831CA">
              <w:rPr>
                <w:rFonts w:ascii="Times New Roman" w:hAnsi="Times New Roman"/>
                <w:sz w:val="28"/>
                <w:szCs w:val="28"/>
              </w:rPr>
              <w:t>«Кы</w:t>
            </w:r>
            <w:r w:rsidRPr="001831CA">
              <w:rPr>
                <w:rFonts w:ascii="Times New Roman" w:hAnsi="Times New Roman"/>
                <w:sz w:val="28"/>
                <w:szCs w:val="28"/>
                <w:lang w:val="tt-RU"/>
              </w:rPr>
              <w:t>ң</w:t>
            </w:r>
            <w:r w:rsidRPr="001831CA">
              <w:rPr>
                <w:rFonts w:ascii="Times New Roman" w:hAnsi="Times New Roman"/>
                <w:sz w:val="28"/>
                <w:szCs w:val="28"/>
              </w:rPr>
              <w:t>гыраулы яшел гар</w:t>
            </w:r>
            <w:r w:rsidRPr="001831CA">
              <w:rPr>
                <w:rFonts w:ascii="Times New Roman" w:hAnsi="Times New Roman"/>
                <w:sz w:val="28"/>
                <w:szCs w:val="28"/>
                <w:lang w:val="tt-RU"/>
              </w:rPr>
              <w:t>мун</w:t>
            </w:r>
            <w:r w:rsidRPr="001831CA">
              <w:rPr>
                <w:rFonts w:ascii="Times New Roman" w:hAnsi="Times New Roman"/>
                <w:sz w:val="28"/>
                <w:szCs w:val="28"/>
              </w:rPr>
              <w:t>»</w:t>
            </w:r>
            <w:r w:rsidRPr="001831CA">
              <w:rPr>
                <w:rFonts w:ascii="Times New Roman" w:hAnsi="Times New Roman"/>
                <w:sz w:val="28"/>
                <w:szCs w:val="28"/>
                <w:lang w:eastAsia="ru-RU"/>
              </w:rPr>
              <w:t xml:space="preserve"> «</w:t>
            </w:r>
            <w:r w:rsidRPr="001831CA">
              <w:rPr>
                <w:rFonts w:ascii="Times New Roman" w:hAnsi="Times New Roman"/>
                <w:sz w:val="28"/>
                <w:szCs w:val="28"/>
                <w:lang w:val="tt-RU" w:eastAsia="ru-RU"/>
              </w:rPr>
              <w:t>Зеленая гармонь с колокольчиком</w:t>
            </w:r>
            <w:r w:rsidRPr="001831CA">
              <w:rPr>
                <w:rFonts w:ascii="Times New Roman" w:hAnsi="Times New Roman"/>
                <w:sz w:val="28"/>
                <w:szCs w:val="28"/>
                <w:lang w:eastAsia="ru-RU"/>
              </w:rPr>
              <w:t>»</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w:t>
            </w:r>
            <w:r w:rsidRPr="001831CA">
              <w:rPr>
                <w:rFonts w:ascii="Times New Roman" w:hAnsi="Times New Roman"/>
                <w:sz w:val="28"/>
                <w:szCs w:val="28"/>
                <w:lang w:val="tt-RU" w:eastAsia="ru-RU"/>
              </w:rPr>
              <w:t>Сибәли дә сибәли</w:t>
            </w:r>
            <w:r w:rsidRPr="001831CA">
              <w:rPr>
                <w:rFonts w:ascii="Times New Roman" w:hAnsi="Times New Roman"/>
                <w:sz w:val="28"/>
                <w:szCs w:val="28"/>
                <w:lang w:eastAsia="ru-RU"/>
              </w:rPr>
              <w:t>»</w:t>
            </w:r>
            <w:r w:rsidRPr="001831CA">
              <w:rPr>
                <w:rFonts w:ascii="Times New Roman" w:hAnsi="Times New Roman"/>
                <w:sz w:val="28"/>
                <w:szCs w:val="28"/>
                <w:lang w:val="tt-RU" w:eastAsia="ru-RU"/>
              </w:rPr>
              <w:t xml:space="preserve"> / </w:t>
            </w:r>
            <w:r w:rsidRPr="001831CA">
              <w:rPr>
                <w:rFonts w:ascii="Times New Roman" w:hAnsi="Times New Roman"/>
                <w:sz w:val="28"/>
                <w:szCs w:val="28"/>
                <w:lang w:eastAsia="ru-RU"/>
              </w:rPr>
              <w:t>«Моросит и моросит»</w:t>
            </w:r>
            <w:r w:rsidRPr="001831CA">
              <w:rPr>
                <w:rFonts w:ascii="Times New Roman" w:hAnsi="Times New Roman"/>
                <w:sz w:val="28"/>
                <w:szCs w:val="28"/>
                <w:lang w:val="tt-RU" w:eastAsia="ru-RU"/>
              </w:rPr>
              <w:t xml:space="preserve">.  </w:t>
            </w:r>
            <w:r w:rsidRPr="001831CA">
              <w:rPr>
                <w:rFonts w:ascii="Times New Roman" w:hAnsi="Times New Roman"/>
                <w:sz w:val="28"/>
                <w:szCs w:val="28"/>
                <w:lang w:eastAsia="ru-RU"/>
              </w:rPr>
              <w:t xml:space="preserve">Патриотизм в поэзии периода Великой Отечественной войны. Картины природы, их роль в </w:t>
            </w:r>
            <w:r w:rsidRPr="001831CA">
              <w:rPr>
                <w:rFonts w:ascii="Times New Roman" w:hAnsi="Times New Roman"/>
                <w:sz w:val="28"/>
                <w:szCs w:val="28"/>
                <w:lang w:eastAsia="ru-RU"/>
              </w:rPr>
              <w:lastRenderedPageBreak/>
              <w:t>усилении психологизма.</w:t>
            </w:r>
            <w:r w:rsidRPr="001831CA">
              <w:rPr>
                <w:rFonts w:ascii="Times New Roman" w:hAnsi="Times New Roman"/>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noProof/>
                <w:sz w:val="28"/>
                <w:szCs w:val="28"/>
                <w:lang w:val="tt-RU"/>
              </w:rPr>
              <w:t xml:space="preserve">Творчество Т.Миңнуллина. Образ поэта М.Джалиля в драме </w:t>
            </w:r>
            <w:r w:rsidRPr="001831CA">
              <w:rPr>
                <w:rFonts w:ascii="Times New Roman" w:hAnsi="Times New Roman"/>
                <w:sz w:val="28"/>
                <w:szCs w:val="28"/>
              </w:rPr>
              <w:t>«</w:t>
            </w:r>
            <w:r w:rsidRPr="001831CA">
              <w:rPr>
                <w:rFonts w:ascii="Times New Roman" w:hAnsi="Times New Roman"/>
                <w:noProof/>
                <w:sz w:val="28"/>
                <w:szCs w:val="28"/>
                <w:lang w:val="tt-RU"/>
              </w:rPr>
              <w:t>Моңлы бер җыр</w:t>
            </w:r>
            <w:r w:rsidRPr="001831CA">
              <w:rPr>
                <w:rFonts w:ascii="Times New Roman" w:hAnsi="Times New Roman"/>
                <w:sz w:val="28"/>
                <w:szCs w:val="28"/>
              </w:rPr>
              <w:t>»</w:t>
            </w:r>
            <w:r w:rsidRPr="001831CA">
              <w:rPr>
                <w:rFonts w:ascii="Times New Roman" w:hAnsi="Times New Roman"/>
                <w:noProof/>
                <w:sz w:val="28"/>
                <w:szCs w:val="28"/>
                <w:lang w:val="tt-RU"/>
              </w:rPr>
              <w:t xml:space="preserve">/ </w:t>
            </w:r>
            <w:r w:rsidRPr="001831CA">
              <w:rPr>
                <w:rFonts w:ascii="Times New Roman" w:hAnsi="Times New Roman"/>
                <w:sz w:val="28"/>
                <w:szCs w:val="28"/>
              </w:rPr>
              <w:t>«</w:t>
            </w:r>
            <w:r w:rsidRPr="001831CA">
              <w:rPr>
                <w:rFonts w:ascii="Times New Roman" w:hAnsi="Times New Roman"/>
                <w:noProof/>
                <w:sz w:val="28"/>
                <w:szCs w:val="28"/>
                <w:lang w:val="tt-RU"/>
              </w:rPr>
              <w:t>У совести вариантов нет</w:t>
            </w:r>
            <w:r w:rsidRPr="001831CA">
              <w:rPr>
                <w:rFonts w:ascii="Times New Roman" w:hAnsi="Times New Roman"/>
                <w:sz w:val="28"/>
                <w:szCs w:val="28"/>
              </w:rPr>
              <w:t>»</w:t>
            </w:r>
            <w:r w:rsidRPr="001831CA">
              <w:rPr>
                <w:rFonts w:ascii="Times New Roman" w:hAnsi="Times New Roman"/>
                <w:noProof/>
                <w:sz w:val="28"/>
                <w:szCs w:val="28"/>
                <w:lang w:val="tt-RU"/>
              </w:rPr>
              <w:t xml:space="preserve"> (отрывок). Память о М.Джалиле. Памятник поэту в Казани и барельеф его соратникам. Чтение писем военных лет.</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Военная тематика в литературе разных народов.</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башкирского поэта М.Карима. Память о войне в стихотворении «Билгесез солдат»/ «Неизвестный солдат».</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киргизского писателя Ч.Айтматова. Система образов, проблема смысла жизни человека в повести «Анам кыры»/ «Материнское поле».</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Проектная работа «Наши герои».</w:t>
            </w:r>
            <w:r w:rsidRPr="001831CA">
              <w:rPr>
                <w:rFonts w:ascii="Times New Roman" w:hAnsi="Times New Roman"/>
                <w:b/>
                <w:bCs/>
                <w:sz w:val="28"/>
                <w:szCs w:val="28"/>
              </w:rPr>
              <w:t xml:space="preserve"> </w:t>
            </w:r>
            <w:r w:rsidRPr="001831CA">
              <w:rPr>
                <w:rFonts w:ascii="Times New Roman" w:hAnsi="Times New Roman"/>
                <w:noProof/>
                <w:color w:val="000000"/>
                <w:spacing w:val="4"/>
                <w:sz w:val="28"/>
                <w:szCs w:val="28"/>
              </w:rPr>
              <w:t>Повторение.Тест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lang w:eastAsia="ru-RU"/>
              </w:rPr>
              <w:lastRenderedPageBreak/>
              <w:t>Читать выразительно произведение с учётом его жанровой специфики, литературоведческий анализ.</w:t>
            </w:r>
            <w:r w:rsidRPr="001831CA">
              <w:rPr>
                <w:rFonts w:ascii="Times New Roman" w:hAnsi="Times New Roman"/>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Определять особенности жанра.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Определять тему и идею</w:t>
            </w:r>
            <w:r w:rsidRPr="001831CA">
              <w:rPr>
                <w:rFonts w:ascii="Times New Roman" w:hAnsi="Times New Roman"/>
                <w:sz w:val="28"/>
                <w:szCs w:val="28"/>
                <w:lang w:val="tt-RU"/>
              </w:rPr>
              <w:t xml:space="preserve"> </w:t>
            </w:r>
            <w:r w:rsidRPr="001831CA">
              <w:rPr>
                <w:rFonts w:ascii="Times New Roman" w:hAnsi="Times New Roman"/>
                <w:sz w:val="28"/>
                <w:szCs w:val="28"/>
              </w:rPr>
              <w:t>произведени</w:t>
            </w:r>
            <w:r w:rsidRPr="001831CA">
              <w:rPr>
                <w:rFonts w:ascii="Times New Roman" w:hAnsi="Times New Roman"/>
                <w:sz w:val="28"/>
                <w:szCs w:val="28"/>
                <w:lang w:val="tt-RU"/>
              </w:rPr>
              <w:t>й</w:t>
            </w:r>
            <w:r w:rsidRPr="001831CA">
              <w:rPr>
                <w:rFonts w:ascii="Times New Roman" w:hAnsi="Times New Roman"/>
                <w:sz w:val="28"/>
                <w:szCs w:val="28"/>
              </w:rPr>
              <w:t>, пересказывать сюжет</w:t>
            </w:r>
            <w:r w:rsidRPr="001831CA">
              <w:rPr>
                <w:rFonts w:ascii="Times New Roman" w:hAnsi="Times New Roman"/>
                <w:sz w:val="28"/>
                <w:szCs w:val="28"/>
                <w:lang w:val="tt-RU"/>
              </w:rPr>
              <w:t>ы</w:t>
            </w:r>
            <w:r w:rsidRPr="001831CA">
              <w:rPr>
                <w:rFonts w:ascii="Times New Roman" w:hAnsi="Times New Roman"/>
                <w:sz w:val="28"/>
                <w:szCs w:val="28"/>
              </w:rPr>
              <w:t>, охарактеризовать персонажей, давать им сравнительные характеристики, определять основн</w:t>
            </w:r>
            <w:r w:rsidRPr="001831CA">
              <w:rPr>
                <w:rFonts w:ascii="Times New Roman" w:hAnsi="Times New Roman"/>
                <w:sz w:val="28"/>
                <w:szCs w:val="28"/>
                <w:lang w:val="tt-RU"/>
              </w:rPr>
              <w:t>ые</w:t>
            </w:r>
            <w:r w:rsidRPr="001831CA">
              <w:rPr>
                <w:rFonts w:ascii="Times New Roman" w:hAnsi="Times New Roman"/>
                <w:sz w:val="28"/>
                <w:szCs w:val="28"/>
              </w:rPr>
              <w:t xml:space="preserve"> конфликт</w:t>
            </w:r>
            <w:r w:rsidRPr="001831CA">
              <w:rPr>
                <w:rFonts w:ascii="Times New Roman" w:hAnsi="Times New Roman"/>
                <w:sz w:val="28"/>
                <w:szCs w:val="28"/>
                <w:lang w:val="tt-RU"/>
              </w:rPr>
              <w:t>ы</w:t>
            </w:r>
            <w:r w:rsidRPr="001831CA">
              <w:rPr>
                <w:rFonts w:ascii="Times New Roman" w:hAnsi="Times New Roman"/>
                <w:sz w:val="28"/>
                <w:szCs w:val="28"/>
              </w:rPr>
              <w:t>, рассказать основные этапы развития сюжета.</w:t>
            </w:r>
            <w:r w:rsidRPr="001831CA">
              <w:rPr>
                <w:rFonts w:ascii="Times New Roman" w:hAnsi="Times New Roman"/>
                <w:sz w:val="28"/>
                <w:szCs w:val="28"/>
                <w:lang w:val="tt-RU"/>
              </w:rPr>
              <w:t xml:space="preserve"> </w:t>
            </w:r>
          </w:p>
          <w:p w:rsidR="00D01699" w:rsidRPr="001831CA" w:rsidRDefault="00D01699" w:rsidP="00262901">
            <w:pPr>
              <w:jc w:val="center"/>
              <w:rPr>
                <w:rFonts w:ascii="Times New Roman" w:hAnsi="Times New Roman"/>
                <w:color w:val="FF0000"/>
                <w:sz w:val="28"/>
                <w:szCs w:val="28"/>
                <w:lang w:val="tt-RU"/>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27.</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Рано повзрослели.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К. Булатовой. Изображение судьеб детей  военных лет в стихотворении «Башым иям»/ «</w:t>
            </w:r>
            <w:r w:rsidRPr="001831CA">
              <w:rPr>
                <w:rFonts w:ascii="Times New Roman" w:hAnsi="Times New Roman"/>
                <w:sz w:val="28"/>
                <w:szCs w:val="28"/>
                <w:lang w:val="tt-RU"/>
              </w:rPr>
              <w:t>Преклоняю голову</w:t>
            </w:r>
            <w:r w:rsidRPr="001831CA">
              <w:rPr>
                <w:rFonts w:ascii="Times New Roman" w:hAnsi="Times New Roman"/>
                <w:sz w:val="28"/>
                <w:szCs w:val="28"/>
              </w:rPr>
              <w:t>» К. Булатовой.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Изображение памяти военных лет в стихотворении «</w:t>
            </w:r>
            <w:r w:rsidRPr="001831CA">
              <w:rPr>
                <w:rFonts w:ascii="Times New Roman" w:hAnsi="Times New Roman"/>
                <w:sz w:val="28"/>
                <w:szCs w:val="28"/>
                <w:lang w:val="tt-RU"/>
              </w:rPr>
              <w:t>Җиңү</w:t>
            </w:r>
            <w:r w:rsidRPr="001831CA">
              <w:rPr>
                <w:rFonts w:ascii="Times New Roman" w:hAnsi="Times New Roman"/>
                <w:sz w:val="28"/>
                <w:szCs w:val="28"/>
              </w:rPr>
              <w:t xml:space="preserve"> </w:t>
            </w:r>
            <w:r w:rsidRPr="001831CA">
              <w:rPr>
                <w:rFonts w:ascii="Times New Roman" w:hAnsi="Times New Roman"/>
                <w:sz w:val="28"/>
                <w:szCs w:val="28"/>
                <w:lang w:val="tt-RU"/>
              </w:rPr>
              <w:t>көне</w:t>
            </w:r>
            <w:r w:rsidRPr="001831CA">
              <w:rPr>
                <w:rFonts w:ascii="Times New Roman" w:hAnsi="Times New Roman"/>
                <w:sz w:val="28"/>
                <w:szCs w:val="28"/>
              </w:rPr>
              <w:t>» / «День победы» Н. Ахмадиева, «Тулганай»/</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Щенок Тулганай</w:t>
            </w:r>
            <w:r w:rsidRPr="001831CA">
              <w:rPr>
                <w:rFonts w:ascii="Times New Roman" w:hAnsi="Times New Roman"/>
                <w:sz w:val="28"/>
                <w:szCs w:val="28"/>
              </w:rPr>
              <w:t>» Ф.Сафина. Изображение патриотических чувств в стихотворении «Ватаным»/ «Родина» Р.Валиева.</w:t>
            </w:r>
            <w:r w:rsidRPr="001831CA">
              <w:rPr>
                <w:rFonts w:ascii="Times New Roman" w:hAnsi="Times New Roman"/>
                <w:b/>
                <w:bCs/>
                <w:sz w:val="28"/>
                <w:szCs w:val="28"/>
              </w:rPr>
              <w:t xml:space="preserve"> </w:t>
            </w:r>
            <w:r w:rsidRPr="001831CA">
              <w:rPr>
                <w:rFonts w:ascii="Times New Roman" w:hAnsi="Times New Roman"/>
                <w:noProof/>
                <w:color w:val="000000"/>
                <w:spacing w:val="4"/>
                <w:sz w:val="28"/>
                <w:szCs w:val="28"/>
              </w:rPr>
              <w:t>Повторение.Тест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Знать и уметь находить главную идею произведения. Владеть основными видами пересказа.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eastAsia="ru-RU"/>
              </w:rPr>
              <w:t>Делать выводы об особенностях художественного мира, сюжетов, проблематики и тематики произведений, адресованных детям.</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28.</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Образ матерей в литературе.</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b/>
                <w:bCs/>
                <w:sz w:val="28"/>
                <w:szCs w:val="28"/>
              </w:rPr>
              <w:t xml:space="preserve"> </w:t>
            </w: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Ш. Камала.</w:t>
            </w:r>
            <w:r w:rsidRPr="001831CA">
              <w:rPr>
                <w:rFonts w:ascii="Times New Roman" w:hAnsi="Times New Roman"/>
                <w:sz w:val="28"/>
                <w:szCs w:val="28"/>
                <w:lang w:val="tt-RU"/>
              </w:rPr>
              <w:t xml:space="preserve"> Анализ новеллы </w:t>
            </w:r>
            <w:r w:rsidRPr="001831CA">
              <w:rPr>
                <w:rFonts w:ascii="Times New Roman" w:hAnsi="Times New Roman"/>
                <w:sz w:val="28"/>
                <w:szCs w:val="28"/>
              </w:rPr>
              <w:t xml:space="preserve">«Буранда»/ </w:t>
            </w:r>
            <w:r w:rsidRPr="001831CA">
              <w:rPr>
                <w:rFonts w:ascii="Times New Roman" w:hAnsi="Times New Roman"/>
                <w:sz w:val="28"/>
                <w:szCs w:val="28"/>
                <w:lang w:val="be-BY"/>
              </w:rPr>
              <w:t>«В метель»</w:t>
            </w:r>
            <w:r w:rsidRPr="001831CA">
              <w:rPr>
                <w:rFonts w:ascii="Times New Roman" w:hAnsi="Times New Roman"/>
                <w:sz w:val="28"/>
                <w:szCs w:val="28"/>
              </w:rPr>
              <w:t>. Эмоциональная насыщенность текста: средства и приемы. Особенности композиции.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Творчество И.Салахова. Изображение судеб людей во времена сталинских репрессий в отрывке из цикла «</w:t>
            </w:r>
            <w:r w:rsidRPr="001831CA">
              <w:rPr>
                <w:rFonts w:ascii="Times New Roman" w:hAnsi="Times New Roman"/>
                <w:sz w:val="28"/>
                <w:szCs w:val="28"/>
                <w:lang w:val="tt-RU"/>
              </w:rPr>
              <w:t>Колыма хикәяләре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Колымские рассказы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Ана тавышы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«Зов матери»</w:t>
            </w:r>
            <w:r w:rsidRPr="001831CA">
              <w:rPr>
                <w:rFonts w:ascii="Times New Roman" w:hAnsi="Times New Roman"/>
                <w:sz w:val="28"/>
                <w:szCs w:val="28"/>
                <w:lang w:val="tt-RU"/>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С.Хакима</w:t>
            </w:r>
            <w:r w:rsidRPr="001831CA">
              <w:rPr>
                <w:rFonts w:ascii="Times New Roman" w:hAnsi="Times New Roman"/>
                <w:sz w:val="28"/>
                <w:szCs w:val="28"/>
                <w:lang w:eastAsia="ru-RU"/>
              </w:rPr>
              <w:t xml:space="preserve">. </w:t>
            </w:r>
            <w:r w:rsidRPr="001831CA">
              <w:rPr>
                <w:rFonts w:ascii="Times New Roman" w:hAnsi="Times New Roman"/>
                <w:sz w:val="28"/>
                <w:szCs w:val="28"/>
                <w:lang w:val="be-BY"/>
              </w:rPr>
              <w:t>Образ родного края, материнской души в стихотворении «</w:t>
            </w:r>
            <w:r w:rsidRPr="001831CA">
              <w:rPr>
                <w:rFonts w:ascii="Times New Roman" w:hAnsi="Times New Roman"/>
                <w:sz w:val="28"/>
                <w:szCs w:val="28"/>
                <w:lang w:val="tt-RU"/>
              </w:rPr>
              <w:t>Әнкәй</w:t>
            </w:r>
            <w:r w:rsidRPr="001831CA">
              <w:rPr>
                <w:rFonts w:ascii="Times New Roman" w:hAnsi="Times New Roman"/>
                <w:sz w:val="28"/>
                <w:szCs w:val="28"/>
                <w:lang w:val="be-BY"/>
              </w:rPr>
              <w:t>» / «</w:t>
            </w:r>
            <w:r w:rsidRPr="001831CA">
              <w:rPr>
                <w:rFonts w:ascii="Times New Roman" w:hAnsi="Times New Roman"/>
                <w:sz w:val="28"/>
                <w:szCs w:val="28"/>
              </w:rPr>
              <w:t>Мамочка</w:t>
            </w:r>
            <w:r w:rsidRPr="001831CA">
              <w:rPr>
                <w:rFonts w:ascii="Times New Roman" w:hAnsi="Times New Roman"/>
                <w:sz w:val="28"/>
                <w:szCs w:val="28"/>
                <w:lang w:val="be-BY"/>
              </w:rPr>
              <w:t xml:space="preserve">», сокровенные пожелания в стихотворении «Җырларымда телим…»/ </w:t>
            </w:r>
            <w:r w:rsidRPr="001831CA">
              <w:rPr>
                <w:rFonts w:ascii="Times New Roman" w:hAnsi="Times New Roman"/>
                <w:sz w:val="28"/>
                <w:szCs w:val="28"/>
              </w:rPr>
              <w:t>«Желаю в песнях…»</w:t>
            </w:r>
            <w:r w:rsidRPr="001831CA">
              <w:rPr>
                <w:rFonts w:ascii="Times New Roman" w:hAnsi="Times New Roman"/>
                <w:sz w:val="28"/>
                <w:szCs w:val="28"/>
                <w:lang w:val="be-BY"/>
              </w:rPr>
              <w:t xml:space="preserve">  </w:t>
            </w:r>
            <w:r w:rsidRPr="001831CA">
              <w:rPr>
                <w:rFonts w:ascii="Times New Roman" w:hAnsi="Times New Roman"/>
                <w:sz w:val="28"/>
                <w:szCs w:val="28"/>
              </w:rPr>
              <w:t xml:space="preserve">Лиризм и социально-философское осмысление историко-культурного опыта в творчестве поэтов старшего поколения. </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be-BY"/>
              </w:rPr>
              <w:t>«</w:t>
            </w:r>
            <w:r w:rsidRPr="001831CA">
              <w:rPr>
                <w:rFonts w:ascii="Times New Roman" w:hAnsi="Times New Roman"/>
                <w:sz w:val="28"/>
                <w:szCs w:val="28"/>
                <w:lang w:val="tt-RU"/>
              </w:rPr>
              <w:t>Әнкәй</w:t>
            </w:r>
            <w:r w:rsidRPr="001831CA">
              <w:rPr>
                <w:rFonts w:ascii="Times New Roman" w:hAnsi="Times New Roman"/>
                <w:sz w:val="28"/>
                <w:szCs w:val="28"/>
                <w:lang w:val="be-BY"/>
              </w:rPr>
              <w:t xml:space="preserve">» / </w:t>
            </w:r>
            <w:r w:rsidRPr="001831CA">
              <w:rPr>
                <w:rFonts w:ascii="Times New Roman" w:hAnsi="Times New Roman"/>
                <w:sz w:val="28"/>
                <w:szCs w:val="28"/>
              </w:rPr>
              <w:t>«Мамочка» Р.Миннуллина, «</w:t>
            </w:r>
            <w:r w:rsidRPr="001831CA">
              <w:rPr>
                <w:rFonts w:ascii="Times New Roman" w:hAnsi="Times New Roman"/>
                <w:sz w:val="28"/>
                <w:szCs w:val="28"/>
                <w:lang w:val="tt-RU"/>
              </w:rPr>
              <w:t>Су буеннан әнкәй кайтып килә</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«Мама возвращается с реки»</w:t>
            </w:r>
            <w:r w:rsidRPr="001831CA">
              <w:rPr>
                <w:rFonts w:ascii="Times New Roman" w:hAnsi="Times New Roman"/>
                <w:sz w:val="28"/>
                <w:szCs w:val="28"/>
                <w:lang w:val="tt-RU"/>
              </w:rPr>
              <w:t xml:space="preserve"> М.Галиева.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Ш.Хусаинов</w:t>
            </w:r>
            <w:r w:rsidRPr="001831CA">
              <w:rPr>
                <w:rFonts w:ascii="Times New Roman" w:hAnsi="Times New Roman"/>
                <w:sz w:val="28"/>
                <w:szCs w:val="28"/>
                <w:lang w:val="tt-RU"/>
              </w:rPr>
              <w:t>а</w:t>
            </w:r>
            <w:r w:rsidRPr="001831CA">
              <w:rPr>
                <w:rFonts w:ascii="Times New Roman" w:hAnsi="Times New Roman"/>
                <w:sz w:val="28"/>
                <w:szCs w:val="28"/>
              </w:rPr>
              <w:t>.</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 xml:space="preserve"> Социально-этическая проблематика в драме «Әни килде» / «Мама приехала» Ш.Хусаинова. Система образов, символов; особенности конфликта в драме. </w:t>
            </w:r>
            <w:r w:rsidRPr="001831CA">
              <w:rPr>
                <w:rFonts w:ascii="Times New Roman" w:hAnsi="Times New Roman"/>
                <w:sz w:val="28"/>
                <w:szCs w:val="28"/>
              </w:rPr>
              <w:t>Формирование «критического направления» в прозе и драматургии</w:t>
            </w:r>
            <w:r w:rsidRPr="001831CA">
              <w:rPr>
                <w:rFonts w:ascii="Times New Roman" w:hAnsi="Times New Roman"/>
                <w:sz w:val="28"/>
                <w:szCs w:val="28"/>
                <w:lang w:val="be-BY"/>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 xml:space="preserve">Творчество </w:t>
            </w:r>
            <w:r w:rsidRPr="001831CA">
              <w:rPr>
                <w:rFonts w:ascii="Times New Roman" w:hAnsi="Times New Roman"/>
                <w:sz w:val="28"/>
                <w:szCs w:val="28"/>
              </w:rPr>
              <w:t>Ф.Садриев</w:t>
            </w:r>
            <w:r w:rsidRPr="001831CA">
              <w:rPr>
                <w:rFonts w:ascii="Times New Roman" w:hAnsi="Times New Roman"/>
                <w:sz w:val="28"/>
                <w:szCs w:val="28"/>
                <w:lang w:val="tt-RU"/>
              </w:rPr>
              <w:t xml:space="preserve">а. Нравственная проблематика в отрывке из романа </w:t>
            </w:r>
            <w:r w:rsidRPr="001831CA">
              <w:rPr>
                <w:rFonts w:ascii="Times New Roman" w:hAnsi="Times New Roman"/>
                <w:sz w:val="28"/>
                <w:szCs w:val="28"/>
              </w:rPr>
              <w:t>«</w:t>
            </w:r>
            <w:r w:rsidRPr="001831CA">
              <w:rPr>
                <w:rFonts w:ascii="Times New Roman" w:hAnsi="Times New Roman"/>
                <w:sz w:val="28"/>
                <w:szCs w:val="28"/>
                <w:lang w:val="tt-RU"/>
              </w:rPr>
              <w:t>Таң җиле</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«Утренний ветер». Образ Нуриасмы.</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Проектная работа «Моя любимая мама».</w:t>
            </w:r>
            <w:r w:rsidRPr="001831CA">
              <w:rPr>
                <w:rFonts w:ascii="Times New Roman" w:hAnsi="Times New Roman"/>
                <w:noProof/>
                <w:color w:val="000000"/>
                <w:spacing w:val="4"/>
                <w:sz w:val="28"/>
                <w:szCs w:val="28"/>
              </w:rPr>
              <w:t xml:space="preserve"> Повторение.Тест</w:t>
            </w:r>
          </w:p>
        </w:tc>
        <w:tc>
          <w:tcPr>
            <w:tcW w:w="4264" w:type="dxa"/>
          </w:tcPr>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lastRenderedPageBreak/>
              <w:t>Особенности психологизма в татарской литературе начала ХХ века. Обобщающий анализ произведений Ш. Камала, И. Салахова.</w:t>
            </w:r>
          </w:p>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t xml:space="preserve"> Анализировать стихотворение С.Хакима. Иметь представление </w:t>
            </w:r>
            <w:r w:rsidRPr="001831CA">
              <w:rPr>
                <w:rFonts w:ascii="Times New Roman" w:hAnsi="Times New Roman"/>
                <w:sz w:val="28"/>
                <w:szCs w:val="28"/>
                <w:lang w:eastAsia="ru-RU"/>
              </w:rPr>
              <w:lastRenderedPageBreak/>
              <w:t>о творчестве поэта. Выявлять фольклорные традиции в стихах С.Хакима, определять художественные функции фольклорных мотивов, образов, поэтических средств в литературном произведении.</w:t>
            </w:r>
          </w:p>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t xml:space="preserve">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D01699" w:rsidRPr="001831CA" w:rsidRDefault="00D01699" w:rsidP="00262901">
            <w:pPr>
              <w:jc w:val="center"/>
              <w:rPr>
                <w:rFonts w:ascii="Times New Roman" w:hAnsi="Times New Roman"/>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29.</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Юмор.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Информа</w:t>
            </w:r>
            <w:r w:rsidRPr="001831CA">
              <w:rPr>
                <w:rFonts w:ascii="Times New Roman" w:hAnsi="Times New Roman"/>
                <w:sz w:val="28"/>
                <w:szCs w:val="28"/>
              </w:rPr>
              <w:t xml:space="preserve">ция о первых сатирических журналах. Их влияние на развитие критической мысли. </w:t>
            </w:r>
          </w:p>
          <w:p w:rsidR="00D01699" w:rsidRPr="001831CA" w:rsidRDefault="00D01699" w:rsidP="00262901">
            <w:pPr>
              <w:rPr>
                <w:rFonts w:ascii="Times New Roman" w:hAnsi="Times New Roman"/>
                <w:sz w:val="28"/>
                <w:szCs w:val="28"/>
                <w:lang w:val="be-BY"/>
              </w:rPr>
            </w:pPr>
            <w:r w:rsidRPr="001831CA">
              <w:rPr>
                <w:rFonts w:ascii="Times New Roman" w:hAnsi="Times New Roman"/>
                <w:sz w:val="28"/>
                <w:szCs w:val="28"/>
              </w:rPr>
              <w:lastRenderedPageBreak/>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 xml:space="preserve">Г.Камала.  </w:t>
            </w:r>
            <w:r w:rsidRPr="001831CA">
              <w:rPr>
                <w:rFonts w:ascii="Times New Roman" w:hAnsi="Times New Roman"/>
                <w:color w:val="000000"/>
                <w:spacing w:val="-4"/>
                <w:sz w:val="28"/>
                <w:szCs w:val="28"/>
              </w:rPr>
              <w:t xml:space="preserve">Конфликт в комедии </w:t>
            </w:r>
            <w:r w:rsidRPr="001831CA">
              <w:rPr>
                <w:rFonts w:ascii="Times New Roman" w:hAnsi="Times New Roman"/>
                <w:sz w:val="28"/>
                <w:szCs w:val="28"/>
              </w:rPr>
              <w:t>«Банкрот».</w:t>
            </w:r>
            <w:r w:rsidRPr="001831CA">
              <w:rPr>
                <w:rFonts w:ascii="Times New Roman" w:hAnsi="Times New Roman"/>
                <w:color w:val="000000"/>
                <w:spacing w:val="-4"/>
                <w:sz w:val="28"/>
                <w:szCs w:val="28"/>
              </w:rPr>
              <w:t xml:space="preserve"> </w:t>
            </w:r>
            <w:r w:rsidRPr="001831CA">
              <w:rPr>
                <w:rFonts w:ascii="Times New Roman" w:hAnsi="Times New Roman"/>
                <w:sz w:val="28"/>
                <w:szCs w:val="28"/>
                <w:lang w:val="be-BY"/>
              </w:rPr>
              <w:t>Просветительские идеи, комические средства.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Г.Афзала. Особенности писательской карьеры в рассказе «Юл газабы»</w:t>
            </w:r>
            <w:r w:rsidRPr="001831CA">
              <w:rPr>
                <w:rFonts w:ascii="Times New Roman" w:hAnsi="Times New Roman"/>
                <w:sz w:val="28"/>
                <w:szCs w:val="28"/>
                <w:lang w:val="tt-RU"/>
              </w:rPr>
              <w:t xml:space="preserve"> / </w:t>
            </w:r>
            <w:r w:rsidRPr="001831CA">
              <w:rPr>
                <w:rFonts w:ascii="Times New Roman" w:hAnsi="Times New Roman"/>
                <w:sz w:val="28"/>
                <w:szCs w:val="28"/>
              </w:rPr>
              <w:t>«Страдания в пути». Особенности юмора в стихотворении «Тәвәккәл әби»/ «Решительная бабушка».</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Пародии и эпиграммы в творчестве З.Нури.</w:t>
            </w:r>
            <w:r w:rsidRPr="001831CA">
              <w:rPr>
                <w:rFonts w:ascii="Times New Roman" w:hAnsi="Times New Roman"/>
                <w:noProof/>
                <w:color w:val="000000"/>
                <w:spacing w:val="4"/>
                <w:sz w:val="28"/>
                <w:szCs w:val="28"/>
              </w:rPr>
              <w:t xml:space="preserve"> Повторение. Тест.</w:t>
            </w:r>
          </w:p>
        </w:tc>
        <w:tc>
          <w:tcPr>
            <w:tcW w:w="4264" w:type="dxa"/>
          </w:tcPr>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lastRenderedPageBreak/>
              <w:t xml:space="preserve">Иметь представление об истории татарского театра, о жизни и творчестве Г.Камала. Знать содержание комедии Камала. Определять тему и идею, </w:t>
            </w:r>
            <w:r w:rsidRPr="001831CA">
              <w:rPr>
                <w:rFonts w:ascii="Times New Roman" w:hAnsi="Times New Roman"/>
                <w:sz w:val="28"/>
                <w:szCs w:val="28"/>
                <w:lang w:eastAsia="ru-RU"/>
              </w:rPr>
              <w:lastRenderedPageBreak/>
              <w:t>пересказывать сюжет, охарактеризовать персонажей, давать им сравнительные характеристики, определять основной конфликт, этапы развития сюжета.</w:t>
            </w:r>
          </w:p>
          <w:p w:rsidR="00D01699" w:rsidRPr="001831CA" w:rsidRDefault="00D01699" w:rsidP="00262901">
            <w:pPr>
              <w:rPr>
                <w:rFonts w:ascii="Times New Roman" w:hAnsi="Times New Roman"/>
                <w:color w:val="FF0000"/>
                <w:sz w:val="28"/>
                <w:szCs w:val="28"/>
              </w:rPr>
            </w:pPr>
            <w:r w:rsidRPr="001831CA">
              <w:rPr>
                <w:rFonts w:ascii="Times New Roman" w:hAnsi="Times New Roman"/>
                <w:sz w:val="28"/>
                <w:szCs w:val="28"/>
                <w:lang w:eastAsia="ru-RU"/>
              </w:rPr>
              <w:t>Выразительное чтение, чтение по цепочке сатирических произведений.</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30.</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Великие дети народа.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Р.Хариса. Величие души человека, философский подтекст в стихотворении «Ике г</w:t>
            </w:r>
            <w:r w:rsidRPr="001831CA">
              <w:rPr>
                <w:rFonts w:ascii="Times New Roman" w:hAnsi="Times New Roman"/>
                <w:sz w:val="28"/>
                <w:szCs w:val="28"/>
                <w:lang w:val="tt-RU"/>
              </w:rPr>
              <w:t>ө</w:t>
            </w:r>
            <w:r w:rsidRPr="001831CA">
              <w:rPr>
                <w:rFonts w:ascii="Times New Roman" w:hAnsi="Times New Roman"/>
                <w:sz w:val="28"/>
                <w:szCs w:val="28"/>
              </w:rPr>
              <w:t>л»/ «Два цветка» и в поэме «Гармунчы»/ «Гармонист».</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Зульфата. Особенности лирического героя в стихотворениях «Шигырем ачык»</w:t>
            </w:r>
            <w:r w:rsidRPr="001831CA">
              <w:rPr>
                <w:rFonts w:ascii="Times New Roman" w:hAnsi="Times New Roman"/>
                <w:sz w:val="28"/>
                <w:szCs w:val="28"/>
                <w:lang w:val="tt-RU"/>
              </w:rPr>
              <w:t xml:space="preserve"> / </w:t>
            </w:r>
            <w:r w:rsidRPr="001831CA">
              <w:rPr>
                <w:rFonts w:ascii="Times New Roman" w:hAnsi="Times New Roman"/>
                <w:sz w:val="28"/>
                <w:szCs w:val="28"/>
              </w:rPr>
              <w:t xml:space="preserve">«Стих открыт», «Шундый чагы </w:t>
            </w:r>
            <w:r w:rsidRPr="001831CA">
              <w:rPr>
                <w:rFonts w:ascii="Times New Roman" w:hAnsi="Times New Roman"/>
                <w:sz w:val="28"/>
                <w:szCs w:val="28"/>
                <w:lang w:val="tt-RU"/>
              </w:rPr>
              <w:t>ә</w:t>
            </w:r>
            <w:r w:rsidRPr="001831CA">
              <w:rPr>
                <w:rFonts w:ascii="Times New Roman" w:hAnsi="Times New Roman"/>
                <w:sz w:val="28"/>
                <w:szCs w:val="28"/>
              </w:rPr>
              <w:t xml:space="preserve">ле </w:t>
            </w:r>
            <w:r w:rsidRPr="001831CA">
              <w:rPr>
                <w:rFonts w:ascii="Times New Roman" w:hAnsi="Times New Roman"/>
                <w:sz w:val="28"/>
                <w:szCs w:val="28"/>
                <w:lang w:val="tt-RU"/>
              </w:rPr>
              <w:t>җ</w:t>
            </w:r>
            <w:r w:rsidRPr="001831CA">
              <w:rPr>
                <w:rFonts w:ascii="Times New Roman" w:hAnsi="Times New Roman"/>
                <w:sz w:val="28"/>
                <w:szCs w:val="28"/>
              </w:rPr>
              <w:t>анымны</w:t>
            </w:r>
            <w:r w:rsidRPr="001831CA">
              <w:rPr>
                <w:rFonts w:ascii="Times New Roman" w:hAnsi="Times New Roman"/>
                <w:sz w:val="28"/>
                <w:szCs w:val="28"/>
                <w:lang w:val="tt-RU"/>
              </w:rPr>
              <w:t>ң</w:t>
            </w:r>
            <w:r w:rsidRPr="001831CA">
              <w:rPr>
                <w:rFonts w:ascii="Times New Roman" w:hAnsi="Times New Roman"/>
                <w:sz w:val="28"/>
                <w:szCs w:val="28"/>
              </w:rPr>
              <w:t>» / «Такое состояние души моей».</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актрисы Г.Кайбицкой. Ее жизненный путь. Раскрытие образа актрисы в документальной повести «Актриса» Ф.Аглии.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Творчество Р.Батуллы. Своеобразие образа легендарного танцора Рудольфа Нуриева в произведении «Бию»/ «Танец» (отрывок). </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Повторение.Тест</w:t>
            </w:r>
          </w:p>
        </w:tc>
        <w:tc>
          <w:tcPr>
            <w:tcW w:w="4264" w:type="dxa"/>
          </w:tcPr>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Иметь представление о содержании произведения. Выразительно читать фрагменты. Охарактеризовать сюжет произведения, исторических героев.</w:t>
            </w:r>
          </w:p>
          <w:p w:rsidR="00D01699" w:rsidRPr="001831CA" w:rsidRDefault="00D01699" w:rsidP="00262901">
            <w:pPr>
              <w:rPr>
                <w:rFonts w:ascii="Times New Roman" w:hAnsi="Times New Roman"/>
                <w:sz w:val="28"/>
                <w:szCs w:val="28"/>
                <w:lang w:val="tt-RU"/>
              </w:rPr>
            </w:pPr>
          </w:p>
          <w:p w:rsidR="00D01699" w:rsidRPr="001831CA" w:rsidRDefault="00D01699" w:rsidP="00262901">
            <w:pPr>
              <w:rPr>
                <w:rFonts w:ascii="Times New Roman" w:hAnsi="Times New Roman"/>
                <w:color w:val="FF0000"/>
                <w:sz w:val="28"/>
                <w:szCs w:val="28"/>
                <w:lang w:val="tt-RU"/>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31.</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 xml:space="preserve">Природа одушевленная.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А.Халима. Изображение суровых военных лет и судеб детей в повести «</w:t>
            </w:r>
            <w:r w:rsidRPr="001831CA">
              <w:rPr>
                <w:rFonts w:ascii="Times New Roman" w:hAnsi="Times New Roman"/>
                <w:sz w:val="28"/>
                <w:szCs w:val="28"/>
                <w:lang w:val="tt-RU"/>
              </w:rPr>
              <w:t>Өч аяклы ат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«Трёхногая кобыла».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w:t>
            </w:r>
            <w:r w:rsidRPr="001831CA">
              <w:rPr>
                <w:rFonts w:ascii="Times New Roman" w:hAnsi="Times New Roman"/>
                <w:b/>
                <w:bCs/>
                <w:sz w:val="28"/>
                <w:szCs w:val="28"/>
              </w:rPr>
              <w:t xml:space="preserve"> </w:t>
            </w:r>
            <w:r w:rsidRPr="001831CA">
              <w:rPr>
                <w:rFonts w:ascii="Times New Roman" w:hAnsi="Times New Roman"/>
                <w:sz w:val="28"/>
                <w:szCs w:val="28"/>
              </w:rPr>
              <w:t xml:space="preserve">Г.Хасанова. </w:t>
            </w:r>
            <w:r w:rsidRPr="001831CA">
              <w:rPr>
                <w:rFonts w:ascii="Times New Roman" w:hAnsi="Times New Roman"/>
                <w:sz w:val="28"/>
                <w:szCs w:val="28"/>
              </w:rPr>
              <w:lastRenderedPageBreak/>
              <w:t xml:space="preserve">Описание явлений природы в рассказе «Беренче </w:t>
            </w:r>
            <w:r w:rsidRPr="001831CA">
              <w:rPr>
                <w:rFonts w:ascii="Times New Roman" w:hAnsi="Times New Roman"/>
                <w:sz w:val="28"/>
                <w:szCs w:val="28"/>
                <w:lang w:val="tt-RU"/>
              </w:rPr>
              <w:t>күк күкрәү</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Первый гром</w:t>
            </w:r>
            <w:r w:rsidRPr="001831CA">
              <w:rPr>
                <w:rFonts w:ascii="Times New Roman" w:hAnsi="Times New Roman"/>
                <w:sz w:val="28"/>
                <w:szCs w:val="28"/>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Творчество К.Каримова. Изображение реалистической истории в рассказе  «</w:t>
            </w:r>
            <w:r w:rsidRPr="001831CA">
              <w:rPr>
                <w:rFonts w:ascii="Times New Roman" w:hAnsi="Times New Roman"/>
                <w:sz w:val="28"/>
                <w:szCs w:val="28"/>
                <w:lang w:val="tt-RU"/>
              </w:rPr>
              <w:t>Тимергали бабай хикәяте</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«Рассказ Тимергали бабай».</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Информация о детском журнале «Ялкын».</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Обоб</w:t>
            </w:r>
            <w:r w:rsidRPr="001831CA">
              <w:rPr>
                <w:rFonts w:ascii="Times New Roman" w:hAnsi="Times New Roman"/>
                <w:sz w:val="28"/>
                <w:szCs w:val="28"/>
              </w:rPr>
              <w:t>щение пройденного материала в 8 классе.Тест.</w:t>
            </w:r>
          </w:p>
        </w:tc>
        <w:tc>
          <w:tcPr>
            <w:tcW w:w="4264" w:type="dxa"/>
          </w:tcPr>
          <w:p w:rsidR="00D01699" w:rsidRPr="001831CA" w:rsidRDefault="00D01699" w:rsidP="00262901">
            <w:pPr>
              <w:rPr>
                <w:rFonts w:ascii="Times New Roman" w:hAnsi="Times New Roman"/>
                <w:sz w:val="28"/>
                <w:szCs w:val="28"/>
                <w:lang w:eastAsia="ru-RU"/>
              </w:rPr>
            </w:pPr>
            <w:r w:rsidRPr="001831CA">
              <w:rPr>
                <w:rFonts w:ascii="Times New Roman" w:hAnsi="Times New Roman"/>
                <w:sz w:val="28"/>
                <w:szCs w:val="28"/>
                <w:lang w:eastAsia="ru-RU"/>
              </w:rPr>
              <w:lastRenderedPageBreak/>
              <w:t xml:space="preserve">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w:t>
            </w:r>
            <w:r w:rsidRPr="001831CA">
              <w:rPr>
                <w:rFonts w:ascii="Times New Roman" w:hAnsi="Times New Roman"/>
                <w:sz w:val="28"/>
                <w:szCs w:val="28"/>
                <w:lang w:eastAsia="ru-RU"/>
              </w:rPr>
              <w:lastRenderedPageBreak/>
              <w:t>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p w:rsidR="00D01699" w:rsidRPr="001831CA" w:rsidRDefault="00D01699" w:rsidP="00262901">
            <w:pPr>
              <w:rPr>
                <w:rFonts w:ascii="Times New Roman" w:hAnsi="Times New Roman"/>
                <w:sz w:val="28"/>
                <w:szCs w:val="28"/>
                <w:lang w:val="tt-RU" w:eastAsia="ru-RU"/>
              </w:rPr>
            </w:pPr>
            <w:r w:rsidRPr="001831CA">
              <w:rPr>
                <w:rFonts w:ascii="Times New Roman" w:hAnsi="Times New Roman"/>
                <w:sz w:val="28"/>
                <w:szCs w:val="28"/>
                <w:lang w:eastAsia="ru-RU"/>
              </w:rPr>
              <w:t>Владеть такими видами пересказа как сжатый пересказ, пересказ с изменением лица рассказчика и др.</w:t>
            </w:r>
          </w:p>
          <w:p w:rsidR="00D01699" w:rsidRPr="001831CA" w:rsidRDefault="00D01699" w:rsidP="00262901">
            <w:pPr>
              <w:rPr>
                <w:rFonts w:ascii="Times New Roman" w:hAnsi="Times New Roman"/>
                <w:color w:val="FF0000"/>
                <w:sz w:val="28"/>
                <w:szCs w:val="28"/>
              </w:rPr>
            </w:pPr>
            <w:r w:rsidRPr="001831CA">
              <w:rPr>
                <w:rFonts w:ascii="Times New Roman" w:hAnsi="Times New Roman"/>
                <w:sz w:val="28"/>
                <w:szCs w:val="28"/>
                <w:lang w:eastAsia="ru-RU"/>
              </w:rPr>
              <w:t>Выступать с развёрнутыми письменными сообщениями, обобщающими сделанные наблюдения. Писать контрольн</w:t>
            </w:r>
            <w:r w:rsidRPr="001831CA">
              <w:rPr>
                <w:rFonts w:ascii="Times New Roman" w:hAnsi="Times New Roman"/>
                <w:sz w:val="28"/>
                <w:szCs w:val="28"/>
                <w:lang w:val="tt-RU" w:eastAsia="ru-RU"/>
              </w:rPr>
              <w:t>ую работу.</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32.</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Сила слова.</w:t>
            </w:r>
          </w:p>
          <w:p w:rsidR="00D01699" w:rsidRPr="001831CA" w:rsidRDefault="00D01699" w:rsidP="00262901">
            <w:pPr>
              <w:rPr>
                <w:rFonts w:ascii="Times New Roman" w:hAnsi="Times New Roman"/>
                <w:sz w:val="28"/>
                <w:szCs w:val="28"/>
              </w:rPr>
            </w:pPr>
            <w:r w:rsidRPr="001831CA">
              <w:rPr>
                <w:rFonts w:ascii="Times New Roman" w:hAnsi="Times New Roman"/>
                <w:noProof/>
                <w:color w:val="000000"/>
                <w:spacing w:val="6"/>
                <w:sz w:val="28"/>
                <w:szCs w:val="28"/>
              </w:rPr>
              <w:t xml:space="preserve">Краткое содержание, проблематика, основные герои и </w:t>
            </w:r>
            <w:r w:rsidRPr="001831CA">
              <w:rPr>
                <w:rFonts w:ascii="Times New Roman" w:hAnsi="Times New Roman"/>
                <w:noProof/>
                <w:color w:val="000000"/>
                <w:sz w:val="28"/>
                <w:szCs w:val="28"/>
              </w:rPr>
              <w:t>художественные особенности дастана «Идегей» (в сокращении)</w:t>
            </w:r>
            <w:r w:rsidRPr="001831CA">
              <w:rPr>
                <w:rFonts w:ascii="Times New Roman" w:hAnsi="Times New Roman"/>
                <w:sz w:val="28"/>
                <w:szCs w:val="28"/>
                <w:lang w:val="tt-RU"/>
              </w:rPr>
              <w:t>.</w:t>
            </w:r>
            <w:r w:rsidRPr="001831CA">
              <w:rPr>
                <w:rFonts w:ascii="Times New Roman" w:hAnsi="Times New Roman"/>
                <w:i/>
                <w:iCs/>
                <w:sz w:val="28"/>
                <w:szCs w:val="28"/>
                <w:lang w:val="tt-RU"/>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i/>
                <w:iCs/>
                <w:sz w:val="28"/>
                <w:szCs w:val="28"/>
              </w:rPr>
              <w:t xml:space="preserve">Тема для обсуждения. </w:t>
            </w:r>
            <w:r w:rsidRPr="001831CA">
              <w:rPr>
                <w:rFonts w:ascii="Times New Roman" w:hAnsi="Times New Roman"/>
                <w:sz w:val="28"/>
                <w:szCs w:val="28"/>
              </w:rPr>
              <w:t>Герои эпоса: национальные и общечеловеческие черты.</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z w:val="28"/>
                <w:szCs w:val="28"/>
              </w:rPr>
              <w:t xml:space="preserve">Поэма Кул </w:t>
            </w:r>
            <w:r w:rsidRPr="001831CA">
              <w:rPr>
                <w:rFonts w:ascii="Times New Roman" w:hAnsi="Times New Roman"/>
                <w:noProof/>
                <w:color w:val="000000"/>
                <w:spacing w:val="1"/>
                <w:sz w:val="28"/>
                <w:szCs w:val="28"/>
              </w:rPr>
              <w:t>Гали</w:t>
            </w:r>
            <w:r w:rsidRPr="001831CA">
              <w:rPr>
                <w:rFonts w:ascii="Times New Roman" w:hAnsi="Times New Roman"/>
                <w:b/>
                <w:bCs/>
                <w:noProof/>
                <w:color w:val="000000"/>
                <w:spacing w:val="1"/>
                <w:sz w:val="28"/>
                <w:szCs w:val="28"/>
              </w:rPr>
              <w:t xml:space="preserve"> </w:t>
            </w:r>
            <w:r w:rsidRPr="001831CA">
              <w:rPr>
                <w:rFonts w:ascii="Times New Roman" w:hAnsi="Times New Roman"/>
                <w:noProof/>
                <w:color w:val="000000"/>
                <w:spacing w:val="1"/>
                <w:sz w:val="28"/>
                <w:szCs w:val="28"/>
              </w:rPr>
              <w:t xml:space="preserve">«Кыйссаи Йосыф» / «Сказание о Йусуфе» - письменный памятник </w:t>
            </w:r>
            <w:r w:rsidRPr="001831CA">
              <w:rPr>
                <w:rFonts w:ascii="Times New Roman" w:hAnsi="Times New Roman"/>
                <w:noProof/>
                <w:color w:val="000000"/>
                <w:spacing w:val="-4"/>
                <w:sz w:val="28"/>
                <w:szCs w:val="28"/>
              </w:rPr>
              <w:t xml:space="preserve">Булгаро-татарской литературы </w:t>
            </w:r>
            <w:r w:rsidRPr="001831CA">
              <w:rPr>
                <w:rFonts w:ascii="Times New Roman" w:hAnsi="Times New Roman"/>
                <w:color w:val="000000"/>
                <w:spacing w:val="-4"/>
                <w:sz w:val="28"/>
                <w:szCs w:val="28"/>
              </w:rPr>
              <w:t>(</w:t>
            </w:r>
            <w:r w:rsidRPr="001831CA">
              <w:rPr>
                <w:rFonts w:ascii="Times New Roman" w:hAnsi="Times New Roman"/>
                <w:color w:val="000000"/>
                <w:spacing w:val="-4"/>
                <w:sz w:val="28"/>
                <w:szCs w:val="28"/>
                <w:lang w:val="en-US"/>
              </w:rPr>
              <w:t>XII</w:t>
            </w:r>
            <w:r w:rsidRPr="001831CA">
              <w:rPr>
                <w:rFonts w:ascii="Times New Roman" w:hAnsi="Times New Roman"/>
                <w:color w:val="000000"/>
                <w:spacing w:val="-4"/>
                <w:sz w:val="28"/>
                <w:szCs w:val="28"/>
              </w:rPr>
              <w:t xml:space="preserve"> </w:t>
            </w:r>
            <w:r w:rsidRPr="001831CA">
              <w:rPr>
                <w:rFonts w:ascii="Times New Roman" w:hAnsi="Times New Roman"/>
                <w:noProof/>
                <w:color w:val="000000"/>
                <w:spacing w:val="-4"/>
                <w:sz w:val="28"/>
                <w:szCs w:val="28"/>
              </w:rPr>
              <w:t>- первая пол. ХIII вв.).</w:t>
            </w:r>
            <w:r w:rsidRPr="001831CA">
              <w:rPr>
                <w:rFonts w:ascii="Times New Roman" w:hAnsi="Times New Roman"/>
                <w:noProof/>
                <w:color w:val="000000"/>
                <w:spacing w:val="4"/>
                <w:sz w:val="28"/>
                <w:szCs w:val="28"/>
              </w:rPr>
              <w:t xml:space="preserve"> Воспевание мудрости, красоты, величие чувств человека</w:t>
            </w:r>
            <w:r w:rsidRPr="001831CA">
              <w:rPr>
                <w:rFonts w:ascii="Times New Roman" w:hAnsi="Times New Roman"/>
                <w:noProof/>
                <w:color w:val="000000"/>
                <w:spacing w:val="1"/>
                <w:sz w:val="28"/>
                <w:szCs w:val="28"/>
              </w:rPr>
              <w:t xml:space="preserve"> в произведении</w:t>
            </w:r>
            <w:r w:rsidRPr="001831CA">
              <w:rPr>
                <w:rFonts w:ascii="Times New Roman" w:hAnsi="Times New Roman"/>
                <w:noProof/>
                <w:color w:val="000000"/>
                <w:spacing w:val="4"/>
                <w:sz w:val="28"/>
                <w:szCs w:val="28"/>
              </w:rPr>
              <w:t>. Повторение.Тест.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Иметь представление о содержании текста произведения. Выразительно читать фрагменты. Охарактеризовать сюжет произведения, исторических героев. Писать характеристику главному герою.</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Иметь представление о средневековой тюрко-татарской литературе, о первых литературных памятниках. Анализ проблематики и тематики, поэтических особенностей поэмы </w:t>
            </w:r>
            <w:r w:rsidRPr="001831CA">
              <w:rPr>
                <w:rFonts w:ascii="Times New Roman" w:hAnsi="Times New Roman"/>
                <w:noProof/>
                <w:color w:val="000000"/>
                <w:spacing w:val="1"/>
                <w:sz w:val="28"/>
                <w:szCs w:val="28"/>
              </w:rPr>
              <w:t>«Сказание о Йусуфе» Кул Гали.</w:t>
            </w:r>
          </w:p>
          <w:p w:rsidR="00D01699" w:rsidRPr="001831CA" w:rsidRDefault="00D01699" w:rsidP="00262901">
            <w:pPr>
              <w:rPr>
                <w:rFonts w:ascii="Times New Roman" w:hAnsi="Times New Roman"/>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33.</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Любовные сюжеты в средневековой татарской литературе.</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pacing w:val="7"/>
                <w:sz w:val="28"/>
                <w:szCs w:val="28"/>
              </w:rPr>
              <w:t xml:space="preserve">Творчества </w:t>
            </w:r>
            <w:r w:rsidRPr="001831CA">
              <w:rPr>
                <w:rFonts w:ascii="Times New Roman" w:hAnsi="Times New Roman"/>
                <w:noProof/>
                <w:color w:val="000000"/>
                <w:sz w:val="28"/>
                <w:szCs w:val="28"/>
              </w:rPr>
              <w:t>Саифа Сараи.</w:t>
            </w:r>
            <w:r w:rsidRPr="001831CA">
              <w:rPr>
                <w:rFonts w:ascii="Times New Roman" w:hAnsi="Times New Roman"/>
                <w:noProof/>
                <w:color w:val="000000"/>
                <w:spacing w:val="-4"/>
                <w:sz w:val="28"/>
                <w:szCs w:val="28"/>
              </w:rPr>
              <w:t xml:space="preserve"> Основные </w:t>
            </w:r>
            <w:r w:rsidRPr="001831CA">
              <w:rPr>
                <w:rFonts w:ascii="Times New Roman" w:hAnsi="Times New Roman"/>
                <w:noProof/>
                <w:color w:val="000000"/>
                <w:spacing w:val="7"/>
                <w:sz w:val="28"/>
                <w:szCs w:val="28"/>
              </w:rPr>
              <w:t xml:space="preserve"> представители татарской литературы средних веков. </w:t>
            </w:r>
            <w:r w:rsidRPr="001831CA">
              <w:rPr>
                <w:rFonts w:ascii="Times New Roman" w:hAnsi="Times New Roman"/>
                <w:noProof/>
                <w:color w:val="000000"/>
                <w:spacing w:val="4"/>
                <w:sz w:val="28"/>
                <w:szCs w:val="28"/>
              </w:rPr>
              <w:t>Повторение.Тест.</w:t>
            </w:r>
          </w:p>
          <w:p w:rsidR="00D01699" w:rsidRPr="001831CA" w:rsidRDefault="00D01699" w:rsidP="00262901">
            <w:pPr>
              <w:rPr>
                <w:rFonts w:ascii="Times New Roman" w:hAnsi="Times New Roman"/>
                <w:b/>
                <w:bCs/>
                <w:sz w:val="28"/>
                <w:szCs w:val="28"/>
              </w:rPr>
            </w:pP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Выразительно читать, определить особенности сюжета, тематику, проблематику, идейно-эмоциональное содержание, пересказывать сюжет, охарактеризовать персонажей, давать им сравнительные характеристики.  </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34.</w:t>
            </w:r>
          </w:p>
        </w:tc>
        <w:tc>
          <w:tcPr>
            <w:tcW w:w="4283" w:type="dxa"/>
          </w:tcPr>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Изучение поэмы Г.Кандалый «С</w:t>
            </w:r>
            <w:r w:rsidRPr="001831CA">
              <w:rPr>
                <w:rFonts w:ascii="Times New Roman" w:hAnsi="Times New Roman"/>
                <w:sz w:val="28"/>
                <w:szCs w:val="28"/>
                <w:lang w:val="tt-RU"/>
              </w:rPr>
              <w:t>әхипҗәмалга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lastRenderedPageBreak/>
              <w:t>«Сахибджамалу», романа Р.Фахрутдинова «</w:t>
            </w:r>
            <w:r w:rsidRPr="001831CA">
              <w:rPr>
                <w:rFonts w:ascii="Times New Roman" w:hAnsi="Times New Roman"/>
                <w:sz w:val="28"/>
                <w:szCs w:val="28"/>
                <w:lang w:val="tt-RU"/>
              </w:rPr>
              <w:t>Әсма, яки Гамәл вә җәза</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«Асма</w:t>
            </w:r>
            <w:r w:rsidRPr="001831CA">
              <w:rPr>
                <w:rFonts w:ascii="Times New Roman" w:hAnsi="Times New Roman"/>
                <w:sz w:val="28"/>
                <w:szCs w:val="28"/>
                <w:lang w:val="tt-RU"/>
              </w:rPr>
              <w:t>, или Деяниия и наказание</w:t>
            </w:r>
            <w:r w:rsidRPr="001831CA">
              <w:rPr>
                <w:rFonts w:ascii="Times New Roman" w:hAnsi="Times New Roman"/>
                <w:sz w:val="28"/>
                <w:szCs w:val="28"/>
              </w:rPr>
              <w:t>» (отрывок), стихотворения Г.Тукая «</w:t>
            </w:r>
            <w:r w:rsidRPr="001831CA">
              <w:rPr>
                <w:rFonts w:ascii="Times New Roman" w:hAnsi="Times New Roman"/>
                <w:sz w:val="28"/>
                <w:szCs w:val="28"/>
                <w:lang w:val="tt-RU"/>
              </w:rPr>
              <w:t>Татар кызларына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«Татарским девушкам», повестей Ф.Амирхана «Хаят», А.Гилязева «</w:t>
            </w:r>
            <w:r w:rsidRPr="001831CA">
              <w:rPr>
                <w:rFonts w:ascii="Times New Roman" w:hAnsi="Times New Roman"/>
                <w:sz w:val="28"/>
                <w:szCs w:val="28"/>
                <w:lang w:val="tt-RU"/>
              </w:rPr>
              <w:t>Җомга көн, кич белән</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«В пятницу, вечером…», рассказа Р.Мингалима «</w:t>
            </w:r>
            <w:r w:rsidRPr="001831CA">
              <w:rPr>
                <w:rFonts w:ascii="Times New Roman" w:hAnsi="Times New Roman"/>
                <w:sz w:val="28"/>
                <w:szCs w:val="28"/>
                <w:lang w:val="tt-RU"/>
              </w:rPr>
              <w:t>Сап-сары көзләр</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«Золотая осень». Эстетический идеал автора.</w:t>
            </w:r>
            <w:r w:rsidRPr="001831CA">
              <w:rPr>
                <w:rFonts w:ascii="Times New Roman" w:hAnsi="Times New Roman"/>
                <w:noProof/>
                <w:color w:val="000000"/>
                <w:spacing w:val="4"/>
                <w:sz w:val="28"/>
                <w:szCs w:val="28"/>
              </w:rPr>
              <w:t xml:space="preserve"> Повторение.Тест.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Ознакомление с текстами произведений. Выразительно </w:t>
            </w:r>
            <w:r w:rsidRPr="001831CA">
              <w:rPr>
                <w:rFonts w:ascii="Times New Roman" w:hAnsi="Times New Roman"/>
                <w:sz w:val="28"/>
                <w:szCs w:val="28"/>
              </w:rPr>
              <w:lastRenderedPageBreak/>
              <w:t xml:space="preserve">читать, определить особенности сюжета, тематику, проблематику, идейно-эмоциональное содержание, пересказывать сюжет, характеризовать персонажей, давать им сравнительные характеристики.  Иметь представление о женской красоте, описанной великими писателями. Выучить отрывоки из программных стихотворений. Проводить диспут. </w:t>
            </w:r>
          </w:p>
          <w:p w:rsidR="00D01699" w:rsidRPr="001831CA" w:rsidRDefault="00D01699" w:rsidP="00262901">
            <w:pPr>
              <w:rPr>
                <w:rFonts w:ascii="Times New Roman" w:hAnsi="Times New Roman"/>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35.</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Лирическое начало в татарской литературе.</w:t>
            </w:r>
            <w:r w:rsidRPr="001831CA">
              <w:rPr>
                <w:rFonts w:ascii="Times New Roman" w:hAnsi="Times New Roman"/>
                <w:sz w:val="28"/>
                <w:szCs w:val="28"/>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w:t>
            </w:r>
            <w:r w:rsidRPr="001831CA">
              <w:rPr>
                <w:rFonts w:ascii="Times New Roman" w:hAnsi="Times New Roman"/>
                <w:sz w:val="28"/>
                <w:szCs w:val="28"/>
                <w:lang w:val="tt-RU"/>
              </w:rPr>
              <w:t>ән монологы</w:t>
            </w:r>
            <w:r w:rsidRPr="001831CA">
              <w:rPr>
                <w:rFonts w:ascii="Times New Roman" w:hAnsi="Times New Roman"/>
                <w:sz w:val="28"/>
                <w:szCs w:val="28"/>
              </w:rPr>
              <w:t>»/ «Монолог старого дуба», М..Мирза. Робагыйлар. «</w:t>
            </w:r>
            <w:r w:rsidRPr="001831CA">
              <w:rPr>
                <w:rFonts w:ascii="Times New Roman" w:hAnsi="Times New Roman"/>
                <w:sz w:val="28"/>
                <w:szCs w:val="28"/>
                <w:lang w:val="tt-RU"/>
              </w:rPr>
              <w:t>Карыйм да бу дөньяның дүрт ягына...</w:t>
            </w:r>
            <w:r w:rsidRPr="001831CA">
              <w:rPr>
                <w:rFonts w:ascii="Times New Roman" w:hAnsi="Times New Roman"/>
                <w:sz w:val="28"/>
                <w:szCs w:val="28"/>
              </w:rPr>
              <w:t>»</w:t>
            </w:r>
            <w:r w:rsidRPr="001831CA">
              <w:rPr>
                <w:rFonts w:ascii="Times New Roman" w:hAnsi="Times New Roman"/>
                <w:sz w:val="28"/>
                <w:szCs w:val="28"/>
                <w:lang w:val="tt-RU"/>
              </w:rPr>
              <w:t xml:space="preserve"> /Рубаи. </w:t>
            </w:r>
            <w:r w:rsidRPr="001831CA">
              <w:rPr>
                <w:rFonts w:ascii="Times New Roman" w:hAnsi="Times New Roman"/>
                <w:sz w:val="28"/>
                <w:szCs w:val="28"/>
              </w:rPr>
              <w:t>«</w:t>
            </w:r>
            <w:r w:rsidRPr="001831CA">
              <w:rPr>
                <w:rFonts w:ascii="Times New Roman" w:hAnsi="Times New Roman"/>
                <w:sz w:val="28"/>
                <w:szCs w:val="28"/>
                <w:lang w:val="tt-RU"/>
              </w:rPr>
              <w:t>Гляжу я на Мир...</w:t>
            </w:r>
            <w:r w:rsidRPr="001831CA">
              <w:rPr>
                <w:rFonts w:ascii="Times New Roman" w:hAnsi="Times New Roman"/>
                <w:sz w:val="28"/>
                <w:szCs w:val="28"/>
              </w:rPr>
              <w:t>»</w:t>
            </w:r>
            <w:r w:rsidRPr="001831CA">
              <w:rPr>
                <w:rFonts w:ascii="Times New Roman" w:hAnsi="Times New Roman"/>
                <w:sz w:val="28"/>
                <w:szCs w:val="28"/>
                <w:lang w:val="tt-RU"/>
              </w:rPr>
              <w:t>)</w:t>
            </w:r>
            <w:r w:rsidRPr="001831CA">
              <w:rPr>
                <w:rFonts w:ascii="Times New Roman" w:hAnsi="Times New Roman"/>
                <w:sz w:val="28"/>
                <w:szCs w:val="28"/>
              </w:rPr>
              <w:t>;  любовная лирика (Ф.Замалетдинова «Ташлар»/ «Камни», «Кунак к</w:t>
            </w:r>
            <w:r w:rsidRPr="001831CA">
              <w:rPr>
                <w:rFonts w:ascii="Times New Roman" w:hAnsi="Times New Roman"/>
                <w:sz w:val="28"/>
                <w:szCs w:val="28"/>
                <w:lang w:val="tt-RU"/>
              </w:rPr>
              <w:t>өткән көн</w:t>
            </w:r>
            <w:r w:rsidRPr="001831CA">
              <w:rPr>
                <w:rFonts w:ascii="Times New Roman" w:hAnsi="Times New Roman"/>
                <w:sz w:val="28"/>
                <w:szCs w:val="28"/>
              </w:rPr>
              <w:t>»/ «День ожидания гостей», Р.Ахметзянов «Сандугач керде к</w:t>
            </w:r>
            <w:r w:rsidRPr="001831CA">
              <w:rPr>
                <w:rFonts w:ascii="Times New Roman" w:hAnsi="Times New Roman"/>
                <w:sz w:val="28"/>
                <w:szCs w:val="28"/>
                <w:lang w:val="tt-RU"/>
              </w:rPr>
              <w:t>үңелгә</w:t>
            </w:r>
            <w:r w:rsidRPr="001831CA">
              <w:rPr>
                <w:rFonts w:ascii="Times New Roman" w:hAnsi="Times New Roman"/>
                <w:sz w:val="28"/>
                <w:szCs w:val="28"/>
              </w:rPr>
              <w:t>» / «Душа поет»).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Находить в текст</w:t>
            </w:r>
            <w:r w:rsidRPr="001831CA">
              <w:rPr>
                <w:rFonts w:ascii="Times New Roman" w:hAnsi="Times New Roman"/>
                <w:sz w:val="28"/>
                <w:szCs w:val="28"/>
                <w:lang w:val="tt-RU"/>
              </w:rPr>
              <w:t>ах рассказа и стихотворений</w:t>
            </w:r>
            <w:r w:rsidRPr="001831CA">
              <w:rPr>
                <w:rFonts w:ascii="Times New Roman" w:hAnsi="Times New Roman"/>
                <w:sz w:val="28"/>
                <w:szCs w:val="28"/>
              </w:rPr>
              <w:t xml:space="preserve"> </w:t>
            </w:r>
            <w:r w:rsidRPr="001831CA">
              <w:rPr>
                <w:rFonts w:ascii="Times New Roman" w:hAnsi="Times New Roman"/>
                <w:sz w:val="28"/>
                <w:szCs w:val="28"/>
                <w:lang w:val="tt-RU"/>
              </w:rPr>
              <w:t xml:space="preserve">описание зимнего пейзажа. Охарактеризовать их. </w:t>
            </w:r>
            <w:r w:rsidRPr="001831CA">
              <w:rPr>
                <w:rFonts w:ascii="Times New Roman" w:hAnsi="Times New Roman"/>
                <w:sz w:val="28"/>
                <w:szCs w:val="28"/>
              </w:rPr>
              <w:t xml:space="preserve">Ознакомление с текстами произведений. Основные признаки лирических жанров, выразительное чтение. Определять виды рифм и способы рифмовки двусложных и трёхсложных размеров стиха на примере изучаемых стихотворных произведений. </w:t>
            </w:r>
            <w:r w:rsidRPr="001831CA">
              <w:rPr>
                <w:rFonts w:ascii="Times New Roman" w:hAnsi="Times New Roman"/>
                <w:sz w:val="28"/>
                <w:szCs w:val="28"/>
                <w:lang w:val="tt-RU"/>
              </w:rPr>
              <w:t xml:space="preserve">Работа с </w:t>
            </w:r>
            <w:r w:rsidRPr="001831CA">
              <w:rPr>
                <w:rFonts w:ascii="Times New Roman" w:hAnsi="Times New Roman"/>
                <w:sz w:val="28"/>
                <w:szCs w:val="28"/>
              </w:rPr>
              <w:t>незнакомы</w:t>
            </w:r>
            <w:r w:rsidRPr="001831CA">
              <w:rPr>
                <w:rFonts w:ascii="Times New Roman" w:hAnsi="Times New Roman"/>
                <w:sz w:val="28"/>
                <w:szCs w:val="28"/>
                <w:lang w:val="tt-RU"/>
              </w:rPr>
              <w:t>ми</w:t>
            </w:r>
            <w:r w:rsidRPr="001831CA">
              <w:rPr>
                <w:rFonts w:ascii="Times New Roman" w:hAnsi="Times New Roman"/>
                <w:sz w:val="28"/>
                <w:szCs w:val="28"/>
              </w:rPr>
              <w:t xml:space="preserve"> слова</w:t>
            </w:r>
            <w:r w:rsidRPr="001831CA">
              <w:rPr>
                <w:rFonts w:ascii="Times New Roman" w:hAnsi="Times New Roman"/>
                <w:sz w:val="28"/>
                <w:szCs w:val="28"/>
                <w:lang w:val="tt-RU"/>
              </w:rPr>
              <w:t>ми</w:t>
            </w:r>
            <w:r w:rsidRPr="001831CA">
              <w:rPr>
                <w:rFonts w:ascii="Times New Roman" w:hAnsi="Times New Roman"/>
                <w:sz w:val="28"/>
                <w:szCs w:val="28"/>
              </w:rPr>
              <w:t>. Формулировать вопросы по тексту произведени</w:t>
            </w:r>
            <w:r w:rsidRPr="001831CA">
              <w:rPr>
                <w:rFonts w:ascii="Times New Roman" w:hAnsi="Times New Roman"/>
                <w:sz w:val="28"/>
                <w:szCs w:val="28"/>
                <w:lang w:val="tt-RU"/>
              </w:rPr>
              <w:t>й</w:t>
            </w:r>
            <w:r w:rsidRPr="001831CA">
              <w:rPr>
                <w:rFonts w:ascii="Times New Roman" w:hAnsi="Times New Roman"/>
                <w:sz w:val="28"/>
                <w:szCs w:val="28"/>
              </w:rPr>
              <w:t>. Проектная деятельность.</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36.</w:t>
            </w:r>
          </w:p>
        </w:tc>
        <w:tc>
          <w:tcPr>
            <w:tcW w:w="4283" w:type="dxa"/>
          </w:tcPr>
          <w:p w:rsidR="00D01699" w:rsidRPr="001831CA" w:rsidRDefault="00D01699" w:rsidP="00262901">
            <w:pPr>
              <w:rPr>
                <w:rFonts w:ascii="Times New Roman" w:hAnsi="Times New Roman"/>
                <w:noProof/>
                <w:color w:val="000000"/>
                <w:sz w:val="28"/>
                <w:szCs w:val="28"/>
              </w:rPr>
            </w:pPr>
            <w:r w:rsidRPr="001831CA">
              <w:rPr>
                <w:rFonts w:ascii="Times New Roman" w:hAnsi="Times New Roman"/>
                <w:b/>
                <w:bCs/>
                <w:sz w:val="28"/>
                <w:szCs w:val="28"/>
              </w:rPr>
              <w:t xml:space="preserve">«Театр начинается с </w:t>
            </w:r>
            <w:r w:rsidRPr="001831CA">
              <w:rPr>
                <w:rFonts w:ascii="Times New Roman" w:hAnsi="Times New Roman"/>
                <w:b/>
                <w:bCs/>
                <w:sz w:val="28"/>
                <w:szCs w:val="28"/>
                <w:lang w:val="tt-RU"/>
              </w:rPr>
              <w:t>вешалки</w:t>
            </w:r>
            <w:r w:rsidRPr="001831CA">
              <w:rPr>
                <w:rFonts w:ascii="Times New Roman" w:hAnsi="Times New Roman"/>
                <w:b/>
                <w:bCs/>
                <w:sz w:val="28"/>
                <w:szCs w:val="28"/>
              </w:rPr>
              <w:t>».</w:t>
            </w:r>
            <w:r w:rsidRPr="001831CA">
              <w:rPr>
                <w:rFonts w:ascii="Times New Roman" w:hAnsi="Times New Roman"/>
                <w:noProof/>
                <w:color w:val="000000"/>
                <w:sz w:val="28"/>
                <w:szCs w:val="28"/>
              </w:rPr>
              <w:t xml:space="preserve"> </w:t>
            </w:r>
          </w:p>
          <w:p w:rsidR="00D01699" w:rsidRPr="001831CA" w:rsidRDefault="00D01699" w:rsidP="00262901">
            <w:pPr>
              <w:rPr>
                <w:rFonts w:ascii="Times New Roman" w:hAnsi="Times New Roman"/>
                <w:sz w:val="28"/>
                <w:szCs w:val="28"/>
                <w:lang w:val="be-BY"/>
              </w:rPr>
            </w:pPr>
            <w:r w:rsidRPr="001831CA">
              <w:rPr>
                <w:rFonts w:ascii="Times New Roman" w:hAnsi="Times New Roman"/>
                <w:noProof/>
                <w:color w:val="000000"/>
                <w:sz w:val="28"/>
                <w:szCs w:val="28"/>
              </w:rPr>
              <w:t xml:space="preserve">Жизнь и торчество Г.Камала </w:t>
            </w:r>
            <w:r w:rsidRPr="001831CA">
              <w:rPr>
                <w:rFonts w:ascii="Times New Roman" w:hAnsi="Times New Roman"/>
                <w:color w:val="000000"/>
                <w:spacing w:val="-4"/>
                <w:sz w:val="28"/>
                <w:szCs w:val="28"/>
              </w:rPr>
              <w:t>- одного из основоположников татарской реалистической драматургии.  Основные конфликты в комедии Г.Камала</w:t>
            </w:r>
            <w:r w:rsidRPr="001831CA">
              <w:rPr>
                <w:rFonts w:ascii="Times New Roman" w:hAnsi="Times New Roman"/>
                <w:sz w:val="28"/>
                <w:szCs w:val="28"/>
              </w:rPr>
              <w:t xml:space="preserve"> «Беренче театр</w:t>
            </w:r>
            <w:r w:rsidRPr="001831CA">
              <w:rPr>
                <w:rFonts w:ascii="Times New Roman" w:hAnsi="Times New Roman"/>
                <w:sz w:val="28"/>
                <w:szCs w:val="28"/>
                <w:lang w:val="be-BY"/>
              </w:rPr>
              <w:t>» /</w:t>
            </w:r>
            <w:r w:rsidRPr="001831CA">
              <w:rPr>
                <w:rFonts w:ascii="Times New Roman" w:hAnsi="Times New Roman"/>
                <w:sz w:val="28"/>
                <w:szCs w:val="28"/>
                <w:lang w:val="tt-RU"/>
              </w:rPr>
              <w:t>«Первый театр»</w:t>
            </w:r>
            <w:r w:rsidRPr="001831CA">
              <w:rPr>
                <w:rFonts w:ascii="Times New Roman" w:hAnsi="Times New Roman"/>
                <w:sz w:val="28"/>
                <w:szCs w:val="28"/>
                <w:lang w:val="be-BY"/>
              </w:rPr>
              <w:t>. Просветительские идеи, комические средства.</w:t>
            </w:r>
          </w:p>
          <w:p w:rsidR="00D01699" w:rsidRPr="001831CA" w:rsidRDefault="00D01699" w:rsidP="00262901">
            <w:pPr>
              <w:rPr>
                <w:rFonts w:ascii="Times New Roman" w:hAnsi="Times New Roman"/>
                <w:noProof/>
                <w:color w:val="000000"/>
                <w:sz w:val="28"/>
                <w:szCs w:val="28"/>
              </w:rPr>
            </w:pPr>
            <w:r w:rsidRPr="001831CA">
              <w:rPr>
                <w:rFonts w:ascii="Times New Roman" w:hAnsi="Times New Roman"/>
                <w:noProof/>
                <w:color w:val="000000"/>
                <w:sz w:val="28"/>
                <w:szCs w:val="28"/>
              </w:rPr>
              <w:t xml:space="preserve"> Сценическое творчество </w:t>
            </w:r>
            <w:r w:rsidRPr="001831CA">
              <w:rPr>
                <w:rFonts w:ascii="Times New Roman" w:hAnsi="Times New Roman"/>
                <w:noProof/>
                <w:color w:val="000000"/>
                <w:sz w:val="28"/>
                <w:szCs w:val="28"/>
              </w:rPr>
              <w:lastRenderedPageBreak/>
              <w:t xml:space="preserve">С.Гиззатуллиной-Волжской. </w:t>
            </w:r>
          </w:p>
          <w:p w:rsidR="00D01699" w:rsidRPr="001831CA" w:rsidRDefault="00D01699" w:rsidP="00262901">
            <w:pPr>
              <w:rPr>
                <w:rFonts w:ascii="Times New Roman" w:hAnsi="Times New Roman"/>
                <w:noProof/>
                <w:color w:val="000000"/>
                <w:sz w:val="28"/>
                <w:szCs w:val="28"/>
              </w:rPr>
            </w:pPr>
            <w:r w:rsidRPr="001831CA">
              <w:rPr>
                <w:rFonts w:ascii="Times New Roman" w:hAnsi="Times New Roman"/>
                <w:noProof/>
                <w:color w:val="000000"/>
                <w:sz w:val="28"/>
                <w:szCs w:val="28"/>
              </w:rPr>
              <w:t>Жизнь и творчество Х.Мударрисовой. Жизнь человека искусства в повести «</w:t>
            </w:r>
            <w:r w:rsidRPr="001831CA">
              <w:rPr>
                <w:rFonts w:ascii="Times New Roman" w:hAnsi="Times New Roman"/>
                <w:noProof/>
                <w:color w:val="000000"/>
                <w:sz w:val="28"/>
                <w:szCs w:val="28"/>
                <w:lang w:val="tt-RU"/>
              </w:rPr>
              <w:t>Бәйге хакы</w:t>
            </w:r>
            <w:r w:rsidRPr="001831CA">
              <w:rPr>
                <w:rFonts w:ascii="Times New Roman" w:hAnsi="Times New Roman"/>
                <w:sz w:val="28"/>
                <w:szCs w:val="28"/>
              </w:rPr>
              <w:t xml:space="preserve">» </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«Ц</w:t>
            </w:r>
            <w:r w:rsidRPr="001831CA">
              <w:rPr>
                <w:rFonts w:ascii="Times New Roman" w:hAnsi="Times New Roman"/>
                <w:noProof/>
                <w:color w:val="000000"/>
                <w:sz w:val="28"/>
                <w:szCs w:val="28"/>
                <w:lang w:val="tt-RU"/>
              </w:rPr>
              <w:t>ена счастья</w:t>
            </w:r>
            <w:r w:rsidRPr="001831CA">
              <w:rPr>
                <w:rFonts w:ascii="Times New Roman" w:hAnsi="Times New Roman"/>
                <w:sz w:val="28"/>
                <w:szCs w:val="28"/>
              </w:rPr>
              <w:t>».</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noProof/>
                <w:color w:val="000000"/>
                <w:spacing w:val="4"/>
                <w:sz w:val="28"/>
                <w:szCs w:val="28"/>
              </w:rPr>
              <w:t>Повторение.Тест.</w:t>
            </w:r>
          </w:p>
          <w:p w:rsidR="00D01699" w:rsidRPr="001831CA" w:rsidRDefault="00D01699" w:rsidP="00262901">
            <w:pPr>
              <w:rPr>
                <w:rFonts w:ascii="Times New Roman" w:hAnsi="Times New Roman"/>
                <w:noProof/>
                <w:color w:val="000000"/>
                <w:sz w:val="28"/>
                <w:szCs w:val="28"/>
              </w:rPr>
            </w:pPr>
          </w:p>
          <w:p w:rsidR="00D01699" w:rsidRPr="001831CA" w:rsidRDefault="00D01699" w:rsidP="00262901">
            <w:pPr>
              <w:rPr>
                <w:rFonts w:ascii="Times New Roman" w:hAnsi="Times New Roman"/>
                <w:b/>
                <w:bCs/>
                <w:sz w:val="28"/>
                <w:szCs w:val="28"/>
              </w:rPr>
            </w:pP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Иметь представление об истории татарского театра, о жизни и творчестве Г.Камала. Знать содержание комедии. Определять тему и идею, пересказывать сюжет, охарактеризовать персонажей, давать им сравнительные характеристики, определять основной конфликт, охарактеризовать своеобразие </w:t>
            </w:r>
            <w:r w:rsidRPr="001831CA">
              <w:rPr>
                <w:rFonts w:ascii="Times New Roman" w:hAnsi="Times New Roman"/>
                <w:sz w:val="28"/>
                <w:szCs w:val="28"/>
              </w:rPr>
              <w:lastRenderedPageBreak/>
              <w:t>стиля. Писать сочинение с элементами литературоведческого анализа.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Дать оценку комедии в свете общеэстетических характеристик татарской литературы начала ХХ века.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Анализ, интерпретация повести </w:t>
            </w:r>
            <w:r w:rsidRPr="001831CA">
              <w:rPr>
                <w:rFonts w:ascii="Times New Roman" w:hAnsi="Times New Roman"/>
                <w:sz w:val="28"/>
                <w:szCs w:val="28"/>
                <w:lang w:val="tt-RU"/>
              </w:rPr>
              <w:t>Х Мударрисовой</w:t>
            </w:r>
            <w:r w:rsidRPr="001831CA">
              <w:rPr>
                <w:rFonts w:ascii="Times New Roman" w:hAnsi="Times New Roman"/>
                <w:sz w:val="28"/>
                <w:szCs w:val="28"/>
              </w:rPr>
              <w:t xml:space="preserve">. Понимать идеи </w:t>
            </w:r>
            <w:r w:rsidRPr="001831CA">
              <w:rPr>
                <w:rFonts w:ascii="Times New Roman" w:hAnsi="Times New Roman"/>
                <w:sz w:val="28"/>
                <w:szCs w:val="28"/>
                <w:lang w:val="tt-RU"/>
              </w:rPr>
              <w:t>автора</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noProof/>
                <w:color w:val="000000"/>
                <w:sz w:val="28"/>
                <w:szCs w:val="28"/>
              </w:rPr>
              <w:t xml:space="preserve">Осмысленный выбор профессии. </w:t>
            </w:r>
            <w:r w:rsidRPr="001831CA">
              <w:rPr>
                <w:rFonts w:ascii="Times New Roman" w:hAnsi="Times New Roman"/>
                <w:noProof/>
                <w:color w:val="000000"/>
                <w:sz w:val="28"/>
                <w:szCs w:val="28"/>
                <w:lang w:val="tt-RU"/>
              </w:rPr>
              <w:t>Характеристика главного героя, человека интеллектуального труда.</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37.</w:t>
            </w:r>
          </w:p>
        </w:tc>
        <w:tc>
          <w:tcPr>
            <w:tcW w:w="4283" w:type="dxa"/>
          </w:tcPr>
          <w:p w:rsidR="00D01699" w:rsidRPr="001831CA" w:rsidRDefault="00D01699" w:rsidP="00262901">
            <w:pPr>
              <w:rPr>
                <w:rFonts w:ascii="Times New Roman" w:hAnsi="Times New Roman"/>
                <w:sz w:val="28"/>
                <w:szCs w:val="28"/>
                <w:lang w:val="be-BY"/>
              </w:rPr>
            </w:pPr>
            <w:r w:rsidRPr="001831CA">
              <w:rPr>
                <w:rFonts w:ascii="Times New Roman" w:hAnsi="Times New Roman"/>
                <w:b/>
                <w:bCs/>
                <w:sz w:val="28"/>
                <w:szCs w:val="28"/>
              </w:rPr>
              <w:t>Образы «целителей» в татарской литературе.</w:t>
            </w:r>
            <w:r w:rsidRPr="001831CA">
              <w:rPr>
                <w:rFonts w:ascii="Times New Roman" w:hAnsi="Times New Roman"/>
                <w:sz w:val="28"/>
                <w:szCs w:val="28"/>
                <w:lang w:val="be-BY"/>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be-BY"/>
              </w:rPr>
              <w:t xml:space="preserve">Жизнь и творчество Г.Абсалямова </w:t>
            </w:r>
            <w:r w:rsidRPr="001831CA">
              <w:rPr>
                <w:rFonts w:ascii="Times New Roman" w:hAnsi="Times New Roman"/>
                <w:b/>
                <w:bCs/>
                <w:sz w:val="28"/>
                <w:szCs w:val="28"/>
                <w:lang w:val="be-BY"/>
              </w:rPr>
              <w:t xml:space="preserve"> </w:t>
            </w:r>
            <w:r w:rsidRPr="001831CA">
              <w:rPr>
                <w:rFonts w:ascii="Times New Roman" w:hAnsi="Times New Roman"/>
                <w:sz w:val="28"/>
                <w:szCs w:val="28"/>
                <w:lang w:val="be-BY"/>
              </w:rPr>
              <w:t>«</w:t>
            </w:r>
            <w:r w:rsidRPr="001831CA">
              <w:rPr>
                <w:rFonts w:ascii="Times New Roman" w:hAnsi="Times New Roman"/>
                <w:sz w:val="28"/>
                <w:szCs w:val="28"/>
                <w:lang w:val="tt-RU"/>
              </w:rPr>
              <w:t>Ак чәчәкләр</w:t>
            </w:r>
            <w:r w:rsidRPr="001831CA">
              <w:rPr>
                <w:rFonts w:ascii="Times New Roman" w:hAnsi="Times New Roman"/>
                <w:sz w:val="28"/>
                <w:szCs w:val="28"/>
                <w:lang w:val="be-BY"/>
              </w:rPr>
              <w:t>» / «Белые цветы». Содержание текста,  Приемы раскрытия образов врачей</w:t>
            </w:r>
            <w:r w:rsidRPr="001831CA">
              <w:rPr>
                <w:rFonts w:ascii="Times New Roman" w:hAnsi="Times New Roman"/>
                <w:sz w:val="28"/>
                <w:szCs w:val="28"/>
              </w:rPr>
              <w:t>.</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lang w:val="tt-RU"/>
              </w:rPr>
              <w:t xml:space="preserve">Жизненный и творческий путь С.Сулеймановой. Изучение отрывка из повести </w:t>
            </w:r>
            <w:r w:rsidRPr="001831CA">
              <w:rPr>
                <w:rFonts w:ascii="Times New Roman" w:hAnsi="Times New Roman"/>
                <w:sz w:val="28"/>
                <w:szCs w:val="28"/>
                <w:lang w:val="be-BY"/>
              </w:rPr>
              <w:t>«</w:t>
            </w:r>
            <w:r w:rsidRPr="001831CA">
              <w:rPr>
                <w:rFonts w:ascii="Times New Roman" w:hAnsi="Times New Roman"/>
                <w:sz w:val="28"/>
                <w:szCs w:val="28"/>
                <w:lang w:val="tt-RU"/>
              </w:rPr>
              <w:t>Гөлбадран</w:t>
            </w:r>
            <w:r w:rsidRPr="001831CA">
              <w:rPr>
                <w:rFonts w:ascii="Times New Roman" w:hAnsi="Times New Roman"/>
                <w:sz w:val="28"/>
                <w:szCs w:val="28"/>
                <w:lang w:val="be-BY"/>
              </w:rPr>
              <w:t>» / «</w:t>
            </w:r>
            <w:r w:rsidRPr="001831CA">
              <w:rPr>
                <w:rFonts w:ascii="Times New Roman" w:hAnsi="Times New Roman"/>
                <w:sz w:val="28"/>
                <w:szCs w:val="28"/>
                <w:lang w:val="tt-RU"/>
              </w:rPr>
              <w:t>Пижма</w:t>
            </w:r>
            <w:r w:rsidRPr="001831CA">
              <w:rPr>
                <w:rFonts w:ascii="Times New Roman" w:hAnsi="Times New Roman"/>
                <w:sz w:val="28"/>
                <w:szCs w:val="28"/>
                <w:lang w:val="be-BY"/>
              </w:rPr>
              <w:t>»: «</w:t>
            </w:r>
            <w:r w:rsidRPr="001831CA">
              <w:rPr>
                <w:rFonts w:ascii="Times New Roman" w:hAnsi="Times New Roman"/>
                <w:sz w:val="28"/>
                <w:szCs w:val="28"/>
                <w:lang w:val="tt-RU"/>
              </w:rPr>
              <w:t>Дөнья бу...</w:t>
            </w:r>
            <w:r w:rsidRPr="001831CA">
              <w:rPr>
                <w:rFonts w:ascii="Times New Roman" w:hAnsi="Times New Roman"/>
                <w:sz w:val="28"/>
                <w:szCs w:val="28"/>
                <w:lang w:val="be-BY"/>
              </w:rPr>
              <w:t xml:space="preserve"> »</w:t>
            </w:r>
            <w:r w:rsidRPr="001831CA">
              <w:rPr>
                <w:rFonts w:ascii="Times New Roman" w:hAnsi="Times New Roman"/>
                <w:sz w:val="28"/>
                <w:szCs w:val="28"/>
                <w:lang w:val="tt-RU"/>
              </w:rPr>
              <w:t xml:space="preserve"> / </w:t>
            </w:r>
            <w:r w:rsidRPr="001831CA">
              <w:rPr>
                <w:rFonts w:ascii="Times New Roman" w:hAnsi="Times New Roman"/>
                <w:sz w:val="28"/>
                <w:szCs w:val="28"/>
                <w:lang w:val="be-BY"/>
              </w:rPr>
              <w:t>«</w:t>
            </w:r>
            <w:r w:rsidRPr="001831CA">
              <w:rPr>
                <w:rFonts w:ascii="Times New Roman" w:hAnsi="Times New Roman"/>
                <w:sz w:val="28"/>
                <w:szCs w:val="28"/>
                <w:lang w:val="tt-RU"/>
              </w:rPr>
              <w:t>Эта –  жизнь</w:t>
            </w:r>
            <w:r w:rsidRPr="001831CA">
              <w:rPr>
                <w:rFonts w:ascii="Times New Roman" w:hAnsi="Times New Roman"/>
                <w:sz w:val="28"/>
                <w:szCs w:val="28"/>
                <w:lang w:val="be-BY"/>
              </w:rPr>
              <w:t>»</w:t>
            </w:r>
            <w:r w:rsidRPr="001831CA">
              <w:rPr>
                <w:rFonts w:ascii="Times New Roman" w:hAnsi="Times New Roman"/>
                <w:sz w:val="28"/>
                <w:szCs w:val="28"/>
                <w:lang w:val="tt-RU"/>
              </w:rPr>
              <w:t>.</w:t>
            </w:r>
            <w:r w:rsidRPr="001831CA">
              <w:rPr>
                <w:rFonts w:ascii="Times New Roman" w:hAnsi="Times New Roman"/>
                <w:noProof/>
                <w:color w:val="000000"/>
                <w:spacing w:val="4"/>
                <w:sz w:val="28"/>
                <w:szCs w:val="28"/>
              </w:rPr>
              <w:t xml:space="preserve"> Повторение.Тест.</w:t>
            </w:r>
          </w:p>
        </w:tc>
        <w:tc>
          <w:tcPr>
            <w:tcW w:w="4264" w:type="dxa"/>
          </w:tcPr>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Уметь анализировать произведение. Чтение по цепочке. </w:t>
            </w:r>
            <w:r w:rsidRPr="001831CA">
              <w:rPr>
                <w:rFonts w:ascii="Times New Roman" w:hAnsi="Times New Roman"/>
                <w:sz w:val="28"/>
                <w:szCs w:val="28"/>
                <w:lang w:val="tt-RU"/>
              </w:rPr>
              <w:t>Усвоение специальной медицинской терминологии.</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lang w:val="tt-RU"/>
              </w:rPr>
              <w:t xml:space="preserve">Жизненный и творческий путь С.Сулеймановой. Изучение отрывка из повести. </w:t>
            </w:r>
          </w:p>
          <w:p w:rsidR="00D01699" w:rsidRPr="001831CA" w:rsidRDefault="00D01699" w:rsidP="00262901">
            <w:pPr>
              <w:rPr>
                <w:rFonts w:ascii="Times New Roman" w:hAnsi="Times New Roman"/>
                <w:sz w:val="28"/>
                <w:szCs w:val="28"/>
              </w:rPr>
            </w:pP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t>38.</w:t>
            </w:r>
          </w:p>
        </w:tc>
        <w:tc>
          <w:tcPr>
            <w:tcW w:w="4283" w:type="dxa"/>
          </w:tcPr>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Учитель – это звучит гордо!</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 Творчество </w:t>
            </w:r>
            <w:r w:rsidRPr="001831CA">
              <w:rPr>
                <w:rFonts w:ascii="Times New Roman" w:hAnsi="Times New Roman"/>
                <w:sz w:val="28"/>
                <w:szCs w:val="28"/>
                <w:lang w:val="tt-RU"/>
              </w:rPr>
              <w:t xml:space="preserve">М.Магдеева. Изучение его романа </w:t>
            </w:r>
            <w:r w:rsidRPr="001831CA">
              <w:rPr>
                <w:rFonts w:ascii="Times New Roman" w:hAnsi="Times New Roman"/>
                <w:sz w:val="28"/>
                <w:szCs w:val="28"/>
              </w:rPr>
              <w:t>«</w:t>
            </w:r>
            <w:r w:rsidRPr="001831CA">
              <w:rPr>
                <w:rFonts w:ascii="Times New Roman" w:hAnsi="Times New Roman"/>
                <w:sz w:val="28"/>
                <w:szCs w:val="28"/>
                <w:lang w:val="tt-RU"/>
              </w:rPr>
              <w:t>Фронтовиклар</w:t>
            </w:r>
            <w:r w:rsidRPr="001831CA">
              <w:rPr>
                <w:rFonts w:ascii="Times New Roman" w:hAnsi="Times New Roman"/>
                <w:sz w:val="28"/>
                <w:szCs w:val="28"/>
              </w:rPr>
              <w:t>» / «</w:t>
            </w:r>
            <w:r w:rsidRPr="001831CA">
              <w:rPr>
                <w:rFonts w:ascii="Times New Roman" w:hAnsi="Times New Roman"/>
                <w:sz w:val="28"/>
                <w:szCs w:val="28"/>
                <w:lang w:val="tt-RU"/>
              </w:rPr>
              <w:t>Фронтовики</w:t>
            </w:r>
            <w:r w:rsidRPr="001831CA">
              <w:rPr>
                <w:rFonts w:ascii="Times New Roman" w:hAnsi="Times New Roman"/>
                <w:sz w:val="28"/>
                <w:szCs w:val="28"/>
              </w:rPr>
              <w:t>» (отрывок)</w:t>
            </w:r>
            <w:r w:rsidRPr="001831CA">
              <w:rPr>
                <w:rFonts w:ascii="Times New Roman" w:hAnsi="Times New Roman"/>
                <w:sz w:val="28"/>
                <w:szCs w:val="28"/>
                <w:lang w:val="tt-RU"/>
              </w:rPr>
              <w:t xml:space="preserve">. Лиризм и орнаментализм в татарской прозе. Лирические отступления. Система образов в романе.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Информация о педколледже в Казани.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Ознакомление с</w:t>
            </w:r>
            <w:r w:rsidRPr="001831CA">
              <w:rPr>
                <w:rFonts w:ascii="Times New Roman" w:hAnsi="Times New Roman"/>
                <w:sz w:val="28"/>
                <w:szCs w:val="28"/>
                <w:lang w:val="tt-RU"/>
              </w:rPr>
              <w:t>о стихотворениями о наставниках и учителях</w:t>
            </w:r>
            <w:r w:rsidRPr="001831CA">
              <w:rPr>
                <w:rFonts w:ascii="Times New Roman" w:hAnsi="Times New Roman"/>
                <w:sz w:val="28"/>
                <w:szCs w:val="28"/>
              </w:rPr>
              <w:t xml:space="preserve"> «</w:t>
            </w:r>
            <w:r w:rsidRPr="001831CA">
              <w:rPr>
                <w:rFonts w:ascii="Times New Roman" w:hAnsi="Times New Roman"/>
                <w:sz w:val="28"/>
                <w:szCs w:val="28"/>
                <w:lang w:val="tt-RU"/>
              </w:rPr>
              <w:t>Укытучы</w:t>
            </w:r>
            <w:r w:rsidRPr="001831CA">
              <w:rPr>
                <w:rFonts w:ascii="Times New Roman" w:hAnsi="Times New Roman"/>
                <w:sz w:val="28"/>
                <w:szCs w:val="28"/>
              </w:rPr>
              <w:t>»</w:t>
            </w:r>
            <w:r w:rsidRPr="001831CA">
              <w:rPr>
                <w:rFonts w:ascii="Times New Roman" w:hAnsi="Times New Roman"/>
                <w:sz w:val="28"/>
                <w:szCs w:val="28"/>
                <w:lang w:val="tt-RU"/>
              </w:rPr>
              <w:t xml:space="preserve"> </w:t>
            </w:r>
            <w:r w:rsidRPr="001831CA">
              <w:rPr>
                <w:rFonts w:ascii="Times New Roman" w:hAnsi="Times New Roman"/>
                <w:sz w:val="28"/>
                <w:szCs w:val="28"/>
              </w:rPr>
              <w:t xml:space="preserve">  / «Учитель» </w:t>
            </w:r>
            <w:r w:rsidRPr="001831CA">
              <w:rPr>
                <w:rFonts w:ascii="Times New Roman" w:hAnsi="Times New Roman"/>
                <w:sz w:val="28"/>
                <w:szCs w:val="28"/>
                <w:lang w:val="tt-RU"/>
              </w:rPr>
              <w:t xml:space="preserve">Р.Гаташа, </w:t>
            </w:r>
            <w:r w:rsidRPr="001831CA">
              <w:rPr>
                <w:rFonts w:ascii="Times New Roman" w:hAnsi="Times New Roman"/>
                <w:sz w:val="28"/>
                <w:szCs w:val="28"/>
              </w:rPr>
              <w:t>«Укытучым» / «Мой учитель» Л.Шагирзяна, и рассказ  В.Нуруллина «Инша» / «Сочинение».</w:t>
            </w:r>
          </w:p>
          <w:p w:rsidR="00D01699" w:rsidRPr="001831CA" w:rsidRDefault="00D01699" w:rsidP="00262901">
            <w:pPr>
              <w:rPr>
                <w:rFonts w:ascii="Times New Roman" w:hAnsi="Times New Roman"/>
                <w:b/>
                <w:bCs/>
                <w:sz w:val="28"/>
                <w:szCs w:val="28"/>
              </w:rPr>
            </w:pPr>
            <w:r w:rsidRPr="001831CA">
              <w:rPr>
                <w:rFonts w:ascii="Times New Roman" w:hAnsi="Times New Roman"/>
                <w:sz w:val="28"/>
                <w:szCs w:val="28"/>
              </w:rPr>
              <w:t xml:space="preserve">Проектная работа «Мой первый </w:t>
            </w:r>
            <w:r w:rsidRPr="001831CA">
              <w:rPr>
                <w:rFonts w:ascii="Times New Roman" w:hAnsi="Times New Roman"/>
                <w:sz w:val="28"/>
                <w:szCs w:val="28"/>
              </w:rPr>
              <w:lastRenderedPageBreak/>
              <w:t>учитель». Повторение материала.</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Знать и уметь находить главную мысль произведения. Пересказ.</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Подготовить сообщение об авторах. Анализ произведений  Р.Гаташа,  Л.Шагирьзяна, В.Нуруллина.  Тестирование. </w:t>
            </w:r>
          </w:p>
        </w:tc>
      </w:tr>
      <w:tr w:rsidR="00D01699" w:rsidRPr="001831CA" w:rsidTr="00262901">
        <w:tc>
          <w:tcPr>
            <w:tcW w:w="598" w:type="dxa"/>
          </w:tcPr>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rPr>
              <w:lastRenderedPageBreak/>
              <w:t>39.</w:t>
            </w:r>
            <w:r w:rsidRPr="001831CA">
              <w:rPr>
                <w:rFonts w:ascii="Times New Roman" w:hAnsi="Times New Roman"/>
                <w:b/>
                <w:bCs/>
                <w:sz w:val="28"/>
                <w:szCs w:val="28"/>
              </w:rPr>
              <w:t xml:space="preserve"> </w:t>
            </w:r>
          </w:p>
        </w:tc>
        <w:tc>
          <w:tcPr>
            <w:tcW w:w="4283" w:type="dxa"/>
          </w:tcPr>
          <w:p w:rsidR="00D01699" w:rsidRPr="001831CA" w:rsidRDefault="00D01699" w:rsidP="00262901">
            <w:pPr>
              <w:rPr>
                <w:rFonts w:ascii="Times New Roman" w:hAnsi="Times New Roman"/>
                <w:sz w:val="28"/>
                <w:szCs w:val="28"/>
              </w:rPr>
            </w:pPr>
            <w:r w:rsidRPr="001831CA">
              <w:rPr>
                <w:rFonts w:ascii="Times New Roman" w:hAnsi="Times New Roman"/>
                <w:b/>
                <w:bCs/>
                <w:sz w:val="28"/>
                <w:szCs w:val="28"/>
              </w:rPr>
              <w:t>Изобилие профессий.</w:t>
            </w:r>
            <w:r w:rsidRPr="001831CA">
              <w:rPr>
                <w:rFonts w:ascii="Times New Roman" w:hAnsi="Times New Roman"/>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Изучение отрывка из повести Х.Сарьяна «</w:t>
            </w:r>
            <w:r w:rsidRPr="001831CA">
              <w:rPr>
                <w:rFonts w:ascii="Times New Roman" w:hAnsi="Times New Roman"/>
                <w:sz w:val="28"/>
                <w:szCs w:val="28"/>
                <w:lang w:val="tt-RU"/>
              </w:rPr>
              <w:t>Әткәм һөнәре</w:t>
            </w:r>
            <w:r w:rsidRPr="001831CA">
              <w:rPr>
                <w:rFonts w:ascii="Times New Roman" w:hAnsi="Times New Roman"/>
                <w:sz w:val="28"/>
                <w:szCs w:val="28"/>
                <w:lang w:val="be-BY"/>
              </w:rPr>
              <w:t>»</w:t>
            </w:r>
            <w:r w:rsidRPr="001831CA">
              <w:rPr>
                <w:rFonts w:ascii="Times New Roman" w:hAnsi="Times New Roman"/>
                <w:sz w:val="28"/>
                <w:szCs w:val="28"/>
                <w:lang w:val="tt-RU"/>
              </w:rPr>
              <w:t xml:space="preserve"> / </w:t>
            </w:r>
            <w:r w:rsidRPr="001831CA">
              <w:rPr>
                <w:rFonts w:ascii="Times New Roman" w:hAnsi="Times New Roman"/>
                <w:sz w:val="28"/>
                <w:szCs w:val="28"/>
              </w:rPr>
              <w:t>«Отцовская профессия».</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Г.Ахунова. Изучение отрывка из романа  «Х</w:t>
            </w:r>
            <w:r w:rsidRPr="001831CA">
              <w:rPr>
                <w:rFonts w:ascii="Times New Roman" w:hAnsi="Times New Roman"/>
                <w:sz w:val="28"/>
                <w:szCs w:val="28"/>
                <w:lang w:val="tt-RU"/>
              </w:rPr>
              <w:t>ә</w:t>
            </w:r>
            <w:r w:rsidRPr="001831CA">
              <w:rPr>
                <w:rFonts w:ascii="Times New Roman" w:hAnsi="Times New Roman"/>
                <w:sz w:val="28"/>
                <w:szCs w:val="28"/>
              </w:rPr>
              <w:t>зин</w:t>
            </w:r>
            <w:r w:rsidRPr="001831CA">
              <w:rPr>
                <w:rFonts w:ascii="Times New Roman" w:hAnsi="Times New Roman"/>
                <w:sz w:val="28"/>
                <w:szCs w:val="28"/>
                <w:lang w:val="tt-RU"/>
              </w:rPr>
              <w:t>ә</w:t>
            </w:r>
            <w:r w:rsidRPr="001831CA">
              <w:rPr>
                <w:rFonts w:ascii="Times New Roman" w:hAnsi="Times New Roman"/>
                <w:sz w:val="28"/>
                <w:szCs w:val="28"/>
              </w:rPr>
              <w:t>» /«Клад».</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Жизнь и творчество И.Юзеева. Изучение отрывка из</w:t>
            </w:r>
            <w:r w:rsidRPr="001831CA">
              <w:rPr>
                <w:rFonts w:ascii="Times New Roman" w:hAnsi="Times New Roman"/>
                <w:sz w:val="28"/>
                <w:szCs w:val="28"/>
                <w:lang w:val="tt-RU"/>
              </w:rPr>
              <w:t xml:space="preserve">  </w:t>
            </w:r>
            <w:r w:rsidRPr="001831CA">
              <w:rPr>
                <w:rFonts w:ascii="Times New Roman" w:hAnsi="Times New Roman"/>
                <w:sz w:val="28"/>
                <w:szCs w:val="28"/>
              </w:rPr>
              <w:t>поэмы «Таныш мо</w:t>
            </w:r>
            <w:r w:rsidRPr="001831CA">
              <w:rPr>
                <w:rFonts w:ascii="Times New Roman" w:hAnsi="Times New Roman"/>
                <w:sz w:val="28"/>
                <w:szCs w:val="28"/>
                <w:lang w:val="tt-RU"/>
              </w:rPr>
              <w:t>ң</w:t>
            </w:r>
            <w:r w:rsidRPr="001831CA">
              <w:rPr>
                <w:rFonts w:ascii="Times New Roman" w:hAnsi="Times New Roman"/>
                <w:sz w:val="28"/>
                <w:szCs w:val="28"/>
              </w:rPr>
              <w:t xml:space="preserve">нар» / «Знакомые </w:t>
            </w:r>
            <w:r w:rsidRPr="001831CA">
              <w:rPr>
                <w:rFonts w:ascii="Times New Roman" w:hAnsi="Times New Roman"/>
                <w:sz w:val="28"/>
                <w:szCs w:val="28"/>
                <w:lang w:val="tt-RU"/>
              </w:rPr>
              <w:t>напевы</w:t>
            </w:r>
            <w:r w:rsidRPr="001831CA">
              <w:rPr>
                <w:rFonts w:ascii="Times New Roman" w:hAnsi="Times New Roman"/>
                <w:sz w:val="28"/>
                <w:szCs w:val="28"/>
              </w:rPr>
              <w:t>».</w:t>
            </w:r>
          </w:p>
          <w:p w:rsidR="00D01699" w:rsidRPr="001831CA" w:rsidRDefault="00D01699" w:rsidP="00262901">
            <w:pPr>
              <w:rPr>
                <w:rFonts w:ascii="Times New Roman" w:hAnsi="Times New Roman"/>
                <w:noProof/>
                <w:color w:val="000000"/>
                <w:spacing w:val="4"/>
                <w:sz w:val="28"/>
                <w:szCs w:val="28"/>
              </w:rPr>
            </w:pPr>
            <w:r w:rsidRPr="001831CA">
              <w:rPr>
                <w:rFonts w:ascii="Times New Roman" w:hAnsi="Times New Roman"/>
                <w:sz w:val="28"/>
                <w:szCs w:val="28"/>
              </w:rPr>
              <w:t xml:space="preserve">Жизнь и творчество </w:t>
            </w:r>
            <w:r w:rsidRPr="001831CA">
              <w:rPr>
                <w:rFonts w:ascii="Times New Roman" w:hAnsi="Times New Roman"/>
                <w:sz w:val="28"/>
                <w:szCs w:val="28"/>
                <w:lang w:val="tt-RU"/>
              </w:rPr>
              <w:t>Х.Камалова</w:t>
            </w:r>
            <w:r w:rsidRPr="001831CA">
              <w:rPr>
                <w:rFonts w:ascii="Times New Roman" w:hAnsi="Times New Roman"/>
                <w:sz w:val="28"/>
                <w:szCs w:val="28"/>
              </w:rPr>
              <w:t xml:space="preserve">. Изучение </w:t>
            </w:r>
            <w:r w:rsidRPr="001831CA">
              <w:rPr>
                <w:rFonts w:ascii="Times New Roman" w:hAnsi="Times New Roman"/>
                <w:sz w:val="28"/>
                <w:szCs w:val="28"/>
                <w:lang w:val="tt-RU"/>
              </w:rPr>
              <w:t xml:space="preserve">рассказа </w:t>
            </w:r>
            <w:r w:rsidRPr="001831CA">
              <w:rPr>
                <w:rFonts w:ascii="Times New Roman" w:hAnsi="Times New Roman"/>
                <w:sz w:val="28"/>
                <w:szCs w:val="28"/>
              </w:rPr>
              <w:t>«</w:t>
            </w:r>
            <w:r w:rsidRPr="001831CA">
              <w:rPr>
                <w:rFonts w:ascii="Times New Roman" w:hAnsi="Times New Roman"/>
                <w:sz w:val="28"/>
                <w:szCs w:val="28"/>
                <w:lang w:val="tt-RU"/>
              </w:rPr>
              <w:t>Очучы</w:t>
            </w:r>
            <w:r w:rsidRPr="001831CA">
              <w:rPr>
                <w:rFonts w:ascii="Times New Roman" w:hAnsi="Times New Roman"/>
                <w:sz w:val="28"/>
                <w:szCs w:val="28"/>
              </w:rPr>
              <w:t>» / «</w:t>
            </w:r>
            <w:r w:rsidRPr="001831CA">
              <w:rPr>
                <w:rFonts w:ascii="Times New Roman" w:hAnsi="Times New Roman"/>
                <w:sz w:val="28"/>
                <w:szCs w:val="28"/>
                <w:lang w:val="tt-RU"/>
              </w:rPr>
              <w:t>Летчик</w:t>
            </w:r>
            <w:r w:rsidRPr="001831CA">
              <w:rPr>
                <w:rFonts w:ascii="Times New Roman" w:hAnsi="Times New Roman"/>
                <w:sz w:val="28"/>
                <w:szCs w:val="28"/>
              </w:rPr>
              <w:t>».</w:t>
            </w:r>
            <w:r w:rsidRPr="001831CA">
              <w:rPr>
                <w:rFonts w:ascii="Times New Roman" w:hAnsi="Times New Roman"/>
                <w:noProof/>
                <w:color w:val="000000"/>
                <w:spacing w:val="4"/>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Жизнь и творчество </w:t>
            </w:r>
            <w:r w:rsidRPr="001831CA">
              <w:rPr>
                <w:rFonts w:ascii="Times New Roman" w:hAnsi="Times New Roman"/>
                <w:sz w:val="28"/>
                <w:szCs w:val="28"/>
                <w:lang w:val="tt-RU"/>
              </w:rPr>
              <w:t>М.Маликовой</w:t>
            </w:r>
            <w:r w:rsidRPr="001831CA">
              <w:rPr>
                <w:rFonts w:ascii="Times New Roman" w:hAnsi="Times New Roman"/>
                <w:sz w:val="28"/>
                <w:szCs w:val="28"/>
              </w:rPr>
              <w:t>. Изучение отрывка из</w:t>
            </w:r>
            <w:r w:rsidRPr="001831CA">
              <w:rPr>
                <w:rFonts w:ascii="Times New Roman" w:hAnsi="Times New Roman"/>
                <w:sz w:val="28"/>
                <w:szCs w:val="28"/>
                <w:lang w:val="tt-RU"/>
              </w:rPr>
              <w:t xml:space="preserve"> повести</w:t>
            </w:r>
            <w:r w:rsidRPr="001831CA">
              <w:rPr>
                <w:rFonts w:ascii="Times New Roman" w:hAnsi="Times New Roman"/>
                <w:sz w:val="28"/>
                <w:szCs w:val="28"/>
              </w:rPr>
              <w:t xml:space="preserve"> «</w:t>
            </w:r>
            <w:r w:rsidRPr="001831CA">
              <w:rPr>
                <w:rFonts w:ascii="Times New Roman" w:hAnsi="Times New Roman"/>
                <w:sz w:val="28"/>
                <w:szCs w:val="28"/>
                <w:lang w:val="tt-RU"/>
              </w:rPr>
              <w:t>Казан каласы – таш кала</w:t>
            </w:r>
            <w:r w:rsidRPr="001831CA">
              <w:rPr>
                <w:rFonts w:ascii="Times New Roman" w:hAnsi="Times New Roman"/>
                <w:sz w:val="28"/>
                <w:szCs w:val="28"/>
              </w:rPr>
              <w:t>» / «</w:t>
            </w:r>
            <w:r w:rsidRPr="001831CA">
              <w:rPr>
                <w:rFonts w:ascii="Times New Roman" w:hAnsi="Times New Roman"/>
                <w:sz w:val="28"/>
                <w:szCs w:val="28"/>
                <w:lang w:val="tt-RU"/>
              </w:rPr>
              <w:t>Казань – город белокаменный</w:t>
            </w:r>
            <w:r w:rsidRPr="001831CA">
              <w:rPr>
                <w:rFonts w:ascii="Times New Roman" w:hAnsi="Times New Roman"/>
                <w:sz w:val="28"/>
                <w:szCs w:val="28"/>
              </w:rPr>
              <w:t>».</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Биография С.Гараевой.</w:t>
            </w:r>
            <w:r w:rsidRPr="001831CA">
              <w:rPr>
                <w:rFonts w:ascii="Times New Roman" w:hAnsi="Times New Roman"/>
                <w:sz w:val="28"/>
                <w:szCs w:val="28"/>
              </w:rPr>
              <w:t xml:space="preserve"> Изучение </w:t>
            </w:r>
            <w:r w:rsidRPr="001831CA">
              <w:rPr>
                <w:rFonts w:ascii="Times New Roman" w:hAnsi="Times New Roman"/>
                <w:sz w:val="28"/>
                <w:szCs w:val="28"/>
                <w:lang w:val="tt-RU"/>
              </w:rPr>
              <w:t xml:space="preserve">ее стихотворения </w:t>
            </w:r>
            <w:r w:rsidRPr="001831CA">
              <w:rPr>
                <w:rFonts w:ascii="Times New Roman" w:hAnsi="Times New Roman"/>
                <w:sz w:val="28"/>
                <w:szCs w:val="28"/>
              </w:rPr>
              <w:t xml:space="preserve"> «</w:t>
            </w:r>
            <w:r w:rsidRPr="001831CA">
              <w:rPr>
                <w:rFonts w:ascii="Times New Roman" w:hAnsi="Times New Roman"/>
                <w:sz w:val="28"/>
                <w:szCs w:val="28"/>
                <w:lang w:val="tt-RU"/>
              </w:rPr>
              <w:t>Сварщик</w:t>
            </w:r>
            <w:r w:rsidRPr="001831CA">
              <w:rPr>
                <w:rFonts w:ascii="Times New Roman" w:hAnsi="Times New Roman"/>
                <w:sz w:val="28"/>
                <w:szCs w:val="28"/>
              </w:rPr>
              <w:t>».</w:t>
            </w:r>
          </w:p>
          <w:p w:rsidR="00D01699" w:rsidRPr="001831CA" w:rsidRDefault="00D01699" w:rsidP="00262901">
            <w:pPr>
              <w:rPr>
                <w:rFonts w:ascii="Times New Roman" w:hAnsi="Times New Roman"/>
                <w:b/>
                <w:bCs/>
                <w:sz w:val="28"/>
                <w:szCs w:val="28"/>
              </w:rPr>
            </w:pPr>
            <w:r w:rsidRPr="001831CA">
              <w:rPr>
                <w:rFonts w:ascii="Times New Roman" w:hAnsi="Times New Roman"/>
                <w:b/>
                <w:bCs/>
                <w:sz w:val="28"/>
                <w:szCs w:val="28"/>
              </w:rPr>
              <w:t>Повторение и обобщение изученного в 9 классе.Тест.</w:t>
            </w:r>
          </w:p>
        </w:tc>
        <w:tc>
          <w:tcPr>
            <w:tcW w:w="4264"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Выразительное чтение произведений. Найти в них описание пейзажа.</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Владеть такими видами пересказа как сжатый пересказ, пересказ с изменением лица рассказчика. Автор и автобиографический герой. Изображение праздника Сабантуй. Сравнить произведение и изображенное на картине Л. Фаттахова с реальными событиями.</w:t>
            </w:r>
          </w:p>
          <w:p w:rsidR="00D01699" w:rsidRPr="001831CA" w:rsidRDefault="00D01699" w:rsidP="00262901">
            <w:pPr>
              <w:ind w:firstLine="709"/>
              <w:rPr>
                <w:rFonts w:ascii="Times New Roman" w:hAnsi="Times New Roman"/>
                <w:sz w:val="28"/>
                <w:szCs w:val="28"/>
                <w:lang w:eastAsia="ru-RU"/>
              </w:rPr>
            </w:pPr>
            <w:r w:rsidRPr="001831CA">
              <w:rPr>
                <w:rFonts w:ascii="Times New Roman" w:hAnsi="Times New Roman"/>
                <w:sz w:val="28"/>
                <w:szCs w:val="28"/>
                <w:lang w:eastAsia="ru-RU"/>
              </w:rPr>
              <w:t>Выступать с развёрнутыми письменными сообщениями, обобщающими сделанные наблюдения. Писать контрольную работу.</w:t>
            </w:r>
          </w:p>
          <w:p w:rsidR="00D01699" w:rsidRPr="001831CA" w:rsidRDefault="00D01699" w:rsidP="00262901">
            <w:pPr>
              <w:rPr>
                <w:rFonts w:ascii="Times New Roman" w:hAnsi="Times New Roman"/>
                <w:sz w:val="28"/>
                <w:szCs w:val="28"/>
              </w:rPr>
            </w:pPr>
          </w:p>
        </w:tc>
      </w:tr>
    </w:tbl>
    <w:p w:rsidR="00D01699" w:rsidRPr="001831CA" w:rsidRDefault="00D01699" w:rsidP="00D01699">
      <w:pPr>
        <w:autoSpaceDE w:val="0"/>
        <w:autoSpaceDN w:val="0"/>
        <w:adjustRightInd w:val="0"/>
        <w:ind w:firstLine="709"/>
        <w:rPr>
          <w:rFonts w:ascii="Times New Roman" w:eastAsia="TimesNewRomanPSMT" w:hAnsi="Times New Roman"/>
          <w:b/>
          <w:bCs/>
          <w:sz w:val="28"/>
          <w:szCs w:val="28"/>
        </w:rPr>
      </w:pPr>
    </w:p>
    <w:p w:rsidR="00D01699" w:rsidRPr="001831CA" w:rsidRDefault="00D01699" w:rsidP="00D01699">
      <w:pPr>
        <w:pStyle w:val="ab"/>
        <w:spacing w:line="280" w:lineRule="auto"/>
        <w:ind w:left="402" w:right="513"/>
        <w:jc w:val="center"/>
        <w:rPr>
          <w:rFonts w:ascii="Times New Roman" w:hAnsi="Times New Roman" w:cs="Times New Roman"/>
          <w:color w:val="FF0000"/>
          <w:sz w:val="28"/>
          <w:szCs w:val="28"/>
          <w:lang w:val="tt-RU"/>
        </w:rPr>
      </w:pPr>
      <w:r w:rsidRPr="001831CA">
        <w:rPr>
          <w:rFonts w:ascii="Times New Roman" w:hAnsi="Times New Roman" w:cs="Times New Roman"/>
          <w:b/>
          <w:bCs/>
          <w:caps/>
          <w:sz w:val="28"/>
          <w:szCs w:val="28"/>
        </w:rPr>
        <w:t>Описание учебно-методического и материально-технического обеспечения образовательного процесса</w:t>
      </w:r>
    </w:p>
    <w:p w:rsidR="00D01699" w:rsidRPr="001831CA" w:rsidRDefault="00D01699" w:rsidP="00D01699">
      <w:pPr>
        <w:ind w:right="140" w:firstLine="709"/>
        <w:rPr>
          <w:rFonts w:ascii="Times New Roman" w:hAnsi="Times New Roman"/>
          <w:sz w:val="28"/>
          <w:szCs w:val="28"/>
          <w:lang w:val="tt-RU"/>
        </w:rPr>
      </w:pPr>
      <w:r w:rsidRPr="001831CA">
        <w:rPr>
          <w:rFonts w:ascii="Times New Roman" w:hAnsi="Times New Roman"/>
          <w:b/>
          <w:bCs/>
          <w:caps/>
          <w:sz w:val="28"/>
          <w:szCs w:val="28"/>
        </w:rPr>
        <w:t xml:space="preserve">1. </w:t>
      </w:r>
      <w:r w:rsidRPr="001831CA">
        <w:rPr>
          <w:rFonts w:ascii="Times New Roman" w:hAnsi="Times New Roman"/>
          <w:sz w:val="28"/>
          <w:szCs w:val="28"/>
        </w:rPr>
        <w:t>Минимальный перечень произведений художественной литературы. В каждом классе по 7 произведений</w:t>
      </w:r>
      <w:r w:rsidRPr="001831CA">
        <w:rPr>
          <w:rFonts w:ascii="Times New Roman" w:hAnsi="Times New Roman"/>
          <w:sz w:val="28"/>
          <w:szCs w:val="28"/>
          <w:lang w:val="tt-RU"/>
        </w:rPr>
        <w:t>:</w:t>
      </w:r>
    </w:p>
    <w:p w:rsidR="00D01699" w:rsidRPr="001831CA" w:rsidRDefault="00D01699" w:rsidP="00D01699">
      <w:pPr>
        <w:pStyle w:val="110"/>
        <w:ind w:left="0" w:firstLine="709"/>
        <w:jc w:val="center"/>
        <w:outlineLvl w:val="9"/>
        <w:rPr>
          <w:lang w:val="ru-RU"/>
        </w:rPr>
      </w:pPr>
      <w:r w:rsidRPr="001831CA">
        <w:rPr>
          <w:lang w:val="ru-RU"/>
        </w:rPr>
        <w:t xml:space="preserve">Минимум литературных произведений, </w:t>
      </w:r>
      <w:r w:rsidRPr="001831CA">
        <w:rPr>
          <w:spacing w:val="2"/>
          <w:lang w:val="ru-RU"/>
        </w:rPr>
        <w:t xml:space="preserve">предлагаемых  для  </w:t>
      </w:r>
      <w:r w:rsidRPr="001831CA">
        <w:rPr>
          <w:lang w:val="ru-RU"/>
        </w:rPr>
        <w:t>изучения  учащимся</w:t>
      </w:r>
    </w:p>
    <w:p w:rsidR="00D01699" w:rsidRPr="001831CA" w:rsidRDefault="00D01699" w:rsidP="00D01699">
      <w:pPr>
        <w:shd w:val="clear" w:color="auto" w:fill="FFFFFF"/>
        <w:ind w:firstLine="708"/>
        <w:rPr>
          <w:rFonts w:ascii="Times New Roman" w:hAnsi="Times New Roman"/>
          <w:b/>
          <w:bCs/>
          <w:noProof/>
          <w:color w:val="000000"/>
          <w:sz w:val="28"/>
          <w:szCs w:val="28"/>
          <w:lang w:val="tt-RU"/>
        </w:rPr>
      </w:pPr>
      <w:r w:rsidRPr="001831CA">
        <w:rPr>
          <w:rFonts w:ascii="Times New Roman" w:hAnsi="Times New Roman"/>
          <w:b/>
          <w:bCs/>
          <w:noProof/>
          <w:color w:val="000000"/>
          <w:sz w:val="28"/>
          <w:szCs w:val="28"/>
          <w:lang w:val="tt-RU"/>
        </w:rPr>
        <w:t>5 класс</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К. Насыри. </w:t>
      </w:r>
      <w:r w:rsidRPr="001831CA">
        <w:rPr>
          <w:rFonts w:ascii="Times New Roman" w:hAnsi="Times New Roman"/>
          <w:sz w:val="28"/>
          <w:szCs w:val="28"/>
        </w:rPr>
        <w:t>«</w:t>
      </w:r>
      <w:r w:rsidRPr="001831CA">
        <w:rPr>
          <w:rFonts w:ascii="Times New Roman" w:hAnsi="Times New Roman"/>
          <w:noProof/>
          <w:color w:val="000000"/>
          <w:sz w:val="28"/>
          <w:szCs w:val="28"/>
          <w:lang w:val="tt-RU"/>
        </w:rPr>
        <w:t>Патша белән карт</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Падишах и старик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Тукай. </w:t>
      </w:r>
      <w:r w:rsidRPr="001831CA">
        <w:rPr>
          <w:rFonts w:ascii="Times New Roman" w:hAnsi="Times New Roman"/>
          <w:sz w:val="28"/>
          <w:szCs w:val="28"/>
        </w:rPr>
        <w:t>«</w:t>
      </w:r>
      <w:r w:rsidRPr="001831CA">
        <w:rPr>
          <w:rFonts w:ascii="Times New Roman" w:hAnsi="Times New Roman"/>
          <w:noProof/>
          <w:color w:val="000000"/>
          <w:sz w:val="28"/>
          <w:szCs w:val="28"/>
          <w:lang w:val="tt-RU"/>
        </w:rPr>
        <w:t>Су анасы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Водяная</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Джалиль. </w:t>
      </w:r>
      <w:r w:rsidRPr="001831CA">
        <w:rPr>
          <w:rFonts w:ascii="Times New Roman" w:hAnsi="Times New Roman"/>
          <w:sz w:val="28"/>
          <w:szCs w:val="28"/>
        </w:rPr>
        <w:t>«</w:t>
      </w:r>
      <w:r w:rsidRPr="001831CA">
        <w:rPr>
          <w:rFonts w:ascii="Times New Roman" w:hAnsi="Times New Roman"/>
          <w:noProof/>
          <w:color w:val="000000"/>
          <w:sz w:val="28"/>
          <w:szCs w:val="28"/>
          <w:lang w:val="tt-RU"/>
        </w:rPr>
        <w:t>Алтынчәч</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Золотоволосая</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Ф. К</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рим. </w:t>
      </w:r>
      <w:r w:rsidRPr="001831CA">
        <w:rPr>
          <w:rFonts w:ascii="Times New Roman" w:hAnsi="Times New Roman"/>
          <w:sz w:val="28"/>
          <w:szCs w:val="28"/>
        </w:rPr>
        <w:t>«</w:t>
      </w:r>
      <w:r w:rsidRPr="001831CA">
        <w:rPr>
          <w:rFonts w:ascii="Times New Roman" w:hAnsi="Times New Roman"/>
          <w:noProof/>
          <w:color w:val="000000"/>
          <w:sz w:val="28"/>
          <w:szCs w:val="28"/>
          <w:lang w:val="tt-RU"/>
        </w:rPr>
        <w:t>Кыр казы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Дикий гусь</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 xml:space="preserve">Ф. Хусни. </w:t>
      </w:r>
      <w:r w:rsidRPr="001831CA">
        <w:rPr>
          <w:rFonts w:ascii="Times New Roman" w:hAnsi="Times New Roman"/>
          <w:sz w:val="28"/>
          <w:szCs w:val="28"/>
        </w:rPr>
        <w:t>«</w:t>
      </w:r>
      <w:r w:rsidRPr="001831CA">
        <w:rPr>
          <w:rFonts w:ascii="Times New Roman" w:hAnsi="Times New Roman"/>
          <w:noProof/>
          <w:color w:val="000000"/>
          <w:sz w:val="28"/>
          <w:szCs w:val="28"/>
          <w:lang w:val="tt-RU"/>
        </w:rPr>
        <w:t>Чыбыркы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Кнут</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Аглям. </w:t>
      </w:r>
      <w:r w:rsidRPr="001831CA">
        <w:rPr>
          <w:rFonts w:ascii="Times New Roman" w:hAnsi="Times New Roman"/>
          <w:sz w:val="28"/>
          <w:szCs w:val="28"/>
        </w:rPr>
        <w:t>«</w:t>
      </w:r>
      <w:r w:rsidRPr="001831CA">
        <w:rPr>
          <w:rFonts w:ascii="Times New Roman" w:hAnsi="Times New Roman"/>
          <w:noProof/>
          <w:color w:val="000000"/>
          <w:sz w:val="28"/>
          <w:szCs w:val="28"/>
          <w:lang w:val="tt-RU"/>
        </w:rPr>
        <w:t>Матурлык минем белән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Красота со мной</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Н. Давли. </w:t>
      </w:r>
      <w:r w:rsidRPr="001831CA">
        <w:rPr>
          <w:rFonts w:ascii="Times New Roman" w:hAnsi="Times New Roman"/>
          <w:sz w:val="28"/>
          <w:szCs w:val="28"/>
        </w:rPr>
        <w:t>«</w:t>
      </w:r>
      <w:r w:rsidRPr="001831CA">
        <w:rPr>
          <w:rFonts w:ascii="Times New Roman" w:hAnsi="Times New Roman"/>
          <w:noProof/>
          <w:color w:val="000000"/>
          <w:sz w:val="28"/>
          <w:szCs w:val="28"/>
          <w:lang w:val="tt-RU"/>
        </w:rPr>
        <w:t>Бәхет кайда була?</w:t>
      </w:r>
      <w:r w:rsidRPr="001831CA">
        <w:rPr>
          <w:rFonts w:ascii="Times New Roman" w:hAnsi="Times New Roman"/>
          <w:sz w:val="28"/>
          <w:szCs w:val="28"/>
        </w:rPr>
        <w:t xml:space="preserve"> »</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Где живет счастье?</w:t>
      </w:r>
      <w:r w:rsidRPr="001831CA">
        <w:rPr>
          <w:rFonts w:ascii="Times New Roman" w:hAnsi="Times New Roman"/>
          <w:sz w:val="28"/>
          <w:szCs w:val="28"/>
        </w:rPr>
        <w:t xml:space="preserve"> »</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ind w:firstLine="708"/>
        <w:rPr>
          <w:rFonts w:ascii="Times New Roman" w:hAnsi="Times New Roman"/>
          <w:b/>
          <w:bCs/>
          <w:noProof/>
          <w:color w:val="000000"/>
          <w:sz w:val="28"/>
          <w:szCs w:val="28"/>
          <w:lang w:val="tt-RU"/>
        </w:rPr>
      </w:pPr>
      <w:r w:rsidRPr="001831CA">
        <w:rPr>
          <w:rFonts w:ascii="Times New Roman" w:hAnsi="Times New Roman"/>
          <w:b/>
          <w:bCs/>
          <w:noProof/>
          <w:color w:val="000000"/>
          <w:sz w:val="28"/>
          <w:szCs w:val="28"/>
          <w:lang w:val="tt-RU"/>
        </w:rPr>
        <w:t>6 класс</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Тукай. </w:t>
      </w:r>
      <w:r w:rsidRPr="001831CA">
        <w:rPr>
          <w:rFonts w:ascii="Times New Roman" w:hAnsi="Times New Roman"/>
          <w:sz w:val="28"/>
          <w:szCs w:val="28"/>
        </w:rPr>
        <w:t>«</w:t>
      </w:r>
      <w:r w:rsidRPr="001831CA">
        <w:rPr>
          <w:rFonts w:ascii="Times New Roman" w:hAnsi="Times New Roman"/>
          <w:noProof/>
          <w:color w:val="000000"/>
          <w:sz w:val="28"/>
          <w:szCs w:val="28"/>
          <w:lang w:val="tt-RU"/>
        </w:rPr>
        <w:t>Шүрәле</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Шурале</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Туган авыл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деревня</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М.Гафури. </w:t>
      </w:r>
      <w:r w:rsidRPr="001831CA">
        <w:rPr>
          <w:rFonts w:ascii="Times New Roman" w:hAnsi="Times New Roman"/>
          <w:sz w:val="28"/>
          <w:szCs w:val="28"/>
        </w:rPr>
        <w:t>«</w:t>
      </w:r>
      <w:r w:rsidRPr="001831CA">
        <w:rPr>
          <w:rFonts w:ascii="Times New Roman" w:hAnsi="Times New Roman"/>
          <w:noProof/>
          <w:color w:val="000000"/>
          <w:sz w:val="28"/>
          <w:szCs w:val="28"/>
          <w:lang w:val="tt-RU"/>
        </w:rPr>
        <w:t>Ана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Мать</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lastRenderedPageBreak/>
        <w:t xml:space="preserve">Һ. Такташ. </w:t>
      </w:r>
      <w:r w:rsidRPr="001831CA">
        <w:rPr>
          <w:rFonts w:ascii="Times New Roman" w:hAnsi="Times New Roman"/>
          <w:sz w:val="28"/>
          <w:szCs w:val="28"/>
        </w:rPr>
        <w:t>«</w:t>
      </w:r>
      <w:r w:rsidRPr="001831CA">
        <w:rPr>
          <w:rFonts w:ascii="Times New Roman" w:hAnsi="Times New Roman"/>
          <w:noProof/>
          <w:color w:val="000000"/>
          <w:sz w:val="28"/>
          <w:szCs w:val="28"/>
          <w:lang w:val="tt-RU"/>
        </w:rPr>
        <w:t>Мокамай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Мокамай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w:t>
      </w:r>
      <w:r w:rsidRPr="001831CA">
        <w:rPr>
          <w:rFonts w:ascii="Times New Roman" w:eastAsia="MS Mincho" w:hAnsi="Times New Roman"/>
          <w:noProof/>
          <w:color w:val="000000"/>
          <w:sz w:val="28"/>
          <w:szCs w:val="28"/>
          <w:lang w:val="tt-RU"/>
        </w:rPr>
        <w:t>Джа</w:t>
      </w:r>
      <w:r w:rsidRPr="001831CA">
        <w:rPr>
          <w:rFonts w:ascii="Times New Roman" w:hAnsi="Times New Roman"/>
          <w:noProof/>
          <w:color w:val="000000"/>
          <w:sz w:val="28"/>
          <w:szCs w:val="28"/>
          <w:lang w:val="tt-RU"/>
        </w:rPr>
        <w:t xml:space="preserve">лиль. </w:t>
      </w:r>
      <w:r w:rsidRPr="001831CA">
        <w:rPr>
          <w:rFonts w:ascii="Times New Roman" w:hAnsi="Times New Roman"/>
          <w:sz w:val="28"/>
          <w:szCs w:val="28"/>
        </w:rPr>
        <w:t>«</w:t>
      </w:r>
      <w:r w:rsidRPr="001831CA">
        <w:rPr>
          <w:rFonts w:ascii="Times New Roman" w:hAnsi="Times New Roman"/>
          <w:noProof/>
          <w:color w:val="000000"/>
          <w:sz w:val="28"/>
          <w:szCs w:val="28"/>
          <w:lang w:val="tt-RU"/>
        </w:rPr>
        <w:t>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Цветы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 Еники. </w:t>
      </w:r>
      <w:r w:rsidRPr="001831CA">
        <w:rPr>
          <w:rFonts w:ascii="Times New Roman" w:hAnsi="Times New Roman"/>
          <w:sz w:val="28"/>
          <w:szCs w:val="28"/>
        </w:rPr>
        <w:t>«</w:t>
      </w:r>
      <w:r w:rsidRPr="001831CA">
        <w:rPr>
          <w:rFonts w:ascii="Times New Roman" w:hAnsi="Times New Roman"/>
          <w:noProof/>
          <w:color w:val="000000"/>
          <w:sz w:val="28"/>
          <w:szCs w:val="28"/>
          <w:lang w:val="tt-RU"/>
        </w:rPr>
        <w:t>Туган туфрак</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Родная земля</w:t>
      </w:r>
      <w:r w:rsidRPr="001831CA">
        <w:rPr>
          <w:rFonts w:ascii="Times New Roman" w:hAnsi="Times New Roman"/>
          <w:sz w:val="28"/>
          <w:szCs w:val="28"/>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 Б</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широв. </w:t>
      </w:r>
      <w:r w:rsidRPr="001831CA">
        <w:rPr>
          <w:rFonts w:ascii="Times New Roman" w:hAnsi="Times New Roman"/>
          <w:sz w:val="28"/>
          <w:szCs w:val="28"/>
        </w:rPr>
        <w:t>«</w:t>
      </w:r>
      <w:r w:rsidRPr="001831CA">
        <w:rPr>
          <w:rFonts w:ascii="Times New Roman" w:hAnsi="Times New Roman"/>
          <w:noProof/>
          <w:color w:val="000000"/>
          <w:sz w:val="28"/>
          <w:szCs w:val="28"/>
          <w:lang w:val="tt-RU"/>
        </w:rPr>
        <w:t>Сабантуй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Сабантуй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708"/>
        <w:rPr>
          <w:rFonts w:ascii="Times New Roman" w:hAnsi="Times New Roman"/>
          <w:b/>
          <w:bCs/>
          <w:noProof/>
          <w:color w:val="000000"/>
          <w:sz w:val="28"/>
          <w:szCs w:val="28"/>
          <w:lang w:val="tt-RU"/>
        </w:rPr>
      </w:pPr>
      <w:r w:rsidRPr="001831CA">
        <w:rPr>
          <w:rFonts w:ascii="Times New Roman" w:hAnsi="Times New Roman"/>
          <w:b/>
          <w:bCs/>
          <w:noProof/>
          <w:color w:val="000000"/>
          <w:sz w:val="28"/>
          <w:szCs w:val="28"/>
          <w:lang w:val="tt-RU"/>
        </w:rPr>
        <w:t>7 класс</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Тукай. </w:t>
      </w:r>
      <w:r w:rsidRPr="001831CA">
        <w:rPr>
          <w:rFonts w:ascii="Times New Roman" w:hAnsi="Times New Roman"/>
          <w:sz w:val="28"/>
          <w:szCs w:val="28"/>
        </w:rPr>
        <w:t>«</w:t>
      </w:r>
      <w:r w:rsidRPr="001831CA">
        <w:rPr>
          <w:rFonts w:ascii="Times New Roman" w:hAnsi="Times New Roman"/>
          <w:noProof/>
          <w:color w:val="000000"/>
          <w:sz w:val="28"/>
          <w:szCs w:val="28"/>
          <w:lang w:val="tt-RU"/>
        </w:rPr>
        <w:t>Милли моңнар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Национальные мелодии</w:t>
      </w:r>
      <w:r w:rsidRPr="001831CA">
        <w:rPr>
          <w:rFonts w:ascii="Times New Roman" w:hAnsi="Times New Roman"/>
          <w:sz w:val="28"/>
          <w:szCs w:val="28"/>
        </w:rPr>
        <w:t>».</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Г. Ибра</w:t>
      </w:r>
      <w:r w:rsidRPr="001831CA">
        <w:rPr>
          <w:rFonts w:ascii="Times New Roman" w:eastAsia="MS Mincho" w:hAnsi="Times New Roman"/>
          <w:noProof/>
          <w:color w:val="000000"/>
          <w:sz w:val="28"/>
          <w:szCs w:val="28"/>
          <w:lang w:val="tt-RU"/>
        </w:rPr>
        <w:t>г</w:t>
      </w:r>
      <w:r w:rsidRPr="001831CA">
        <w:rPr>
          <w:rFonts w:ascii="Times New Roman" w:hAnsi="Times New Roman"/>
          <w:noProof/>
          <w:color w:val="000000"/>
          <w:sz w:val="28"/>
          <w:szCs w:val="28"/>
          <w:lang w:val="tt-RU"/>
        </w:rPr>
        <w:t xml:space="preserve">имов. </w:t>
      </w:r>
      <w:r w:rsidRPr="001831CA">
        <w:rPr>
          <w:rFonts w:ascii="Times New Roman" w:hAnsi="Times New Roman"/>
          <w:sz w:val="28"/>
          <w:szCs w:val="28"/>
        </w:rPr>
        <w:t>«</w:t>
      </w:r>
      <w:r w:rsidRPr="001831CA">
        <w:rPr>
          <w:rFonts w:ascii="Times New Roman" w:hAnsi="Times New Roman"/>
          <w:noProof/>
          <w:color w:val="000000"/>
          <w:sz w:val="28"/>
          <w:szCs w:val="28"/>
          <w:lang w:val="tt-RU"/>
        </w:rPr>
        <w:t>Алмачуар</w:t>
      </w:r>
      <w:r w:rsidRPr="001831CA">
        <w:rPr>
          <w:rFonts w:ascii="Times New Roman" w:hAnsi="Times New Roman"/>
          <w:sz w:val="28"/>
          <w:szCs w:val="28"/>
        </w:rPr>
        <w:t>»</w:t>
      </w:r>
      <w:r w:rsidRPr="001831CA">
        <w:rPr>
          <w:rFonts w:ascii="Times New Roman" w:hAnsi="Times New Roman"/>
          <w:noProof/>
          <w:color w:val="000000"/>
          <w:sz w:val="28"/>
          <w:szCs w:val="28"/>
          <w:lang w:val="tt-RU"/>
        </w:rPr>
        <w:t>/</w:t>
      </w:r>
      <w:r w:rsidRPr="001831CA">
        <w:rPr>
          <w:rFonts w:ascii="Times New Roman" w:hAnsi="Times New Roman"/>
          <w:sz w:val="28"/>
          <w:szCs w:val="28"/>
        </w:rPr>
        <w:t>«</w:t>
      </w:r>
      <w:r w:rsidRPr="001831CA">
        <w:rPr>
          <w:rFonts w:ascii="Times New Roman" w:hAnsi="Times New Roman"/>
          <w:noProof/>
          <w:color w:val="000000"/>
          <w:sz w:val="28"/>
          <w:szCs w:val="28"/>
          <w:lang w:val="tt-RU"/>
        </w:rPr>
        <w:t>Чубарый</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С. Х</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ким. </w:t>
      </w:r>
      <w:r w:rsidRPr="001831CA">
        <w:rPr>
          <w:rFonts w:ascii="Times New Roman" w:hAnsi="Times New Roman"/>
          <w:sz w:val="28"/>
          <w:szCs w:val="28"/>
        </w:rPr>
        <w:t>«</w:t>
      </w:r>
      <w:r w:rsidRPr="001831CA">
        <w:rPr>
          <w:rFonts w:ascii="Times New Roman" w:hAnsi="Times New Roman"/>
          <w:noProof/>
          <w:color w:val="000000"/>
          <w:sz w:val="28"/>
          <w:szCs w:val="28"/>
          <w:lang w:val="tt-RU"/>
        </w:rPr>
        <w:t>Бакчачылар</w:t>
      </w:r>
      <w:r w:rsidRPr="001831CA">
        <w:rPr>
          <w:rFonts w:ascii="Times New Roman" w:hAnsi="Times New Roman"/>
          <w:sz w:val="28"/>
          <w:szCs w:val="28"/>
        </w:rPr>
        <w:t>»</w:t>
      </w:r>
      <w:r w:rsidRPr="001831CA">
        <w:rPr>
          <w:rFonts w:ascii="Times New Roman" w:hAnsi="Times New Roman"/>
          <w:noProof/>
          <w:color w:val="000000"/>
          <w:sz w:val="28"/>
          <w:szCs w:val="28"/>
          <w:lang w:val="tt-RU"/>
        </w:rPr>
        <w:t>/Садоводы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Һ. Такташ. </w:t>
      </w:r>
      <w:r w:rsidRPr="001831CA">
        <w:rPr>
          <w:rFonts w:ascii="Times New Roman" w:hAnsi="Times New Roman"/>
          <w:sz w:val="28"/>
          <w:szCs w:val="28"/>
        </w:rPr>
        <w:t>«</w:t>
      </w:r>
      <w:r w:rsidRPr="001831CA">
        <w:rPr>
          <w:rFonts w:ascii="Times New Roman" w:hAnsi="Times New Roman"/>
          <w:noProof/>
          <w:color w:val="000000"/>
          <w:sz w:val="28"/>
          <w:szCs w:val="28"/>
          <w:lang w:val="tt-RU"/>
        </w:rPr>
        <w:t>Алсу</w:t>
      </w:r>
      <w:r w:rsidRPr="001831CA">
        <w:rPr>
          <w:rFonts w:ascii="Times New Roman" w:hAnsi="Times New Roman"/>
          <w:sz w:val="28"/>
          <w:szCs w:val="28"/>
        </w:rPr>
        <w:t>».</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Кутуй. </w:t>
      </w:r>
      <w:r w:rsidRPr="001831CA">
        <w:rPr>
          <w:rFonts w:ascii="Times New Roman" w:hAnsi="Times New Roman"/>
          <w:sz w:val="28"/>
          <w:szCs w:val="28"/>
        </w:rPr>
        <w:t>«</w:t>
      </w:r>
      <w:r w:rsidRPr="001831CA">
        <w:rPr>
          <w:rFonts w:ascii="Times New Roman" w:hAnsi="Times New Roman"/>
          <w:noProof/>
          <w:color w:val="000000"/>
          <w:sz w:val="28"/>
          <w:szCs w:val="28"/>
          <w:lang w:val="tt-RU"/>
        </w:rPr>
        <w:t>Сагыну</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Тоска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М. М</w:t>
      </w:r>
      <w:r w:rsidRPr="001831CA">
        <w:rPr>
          <w:rFonts w:ascii="Times New Roman" w:eastAsia="MS Mincho" w:hAnsi="Times New Roman"/>
          <w:noProof/>
          <w:color w:val="000000"/>
          <w:sz w:val="28"/>
          <w:szCs w:val="28"/>
          <w:lang w:val="tt-RU"/>
        </w:rPr>
        <w:t>аг</w:t>
      </w:r>
      <w:r w:rsidRPr="001831CA">
        <w:rPr>
          <w:rFonts w:ascii="Times New Roman" w:hAnsi="Times New Roman"/>
          <w:noProof/>
          <w:color w:val="000000"/>
          <w:sz w:val="28"/>
          <w:szCs w:val="28"/>
          <w:lang w:val="tt-RU"/>
        </w:rPr>
        <w:t xml:space="preserve">диев. </w:t>
      </w:r>
      <w:r w:rsidRPr="001831CA">
        <w:rPr>
          <w:rFonts w:ascii="Times New Roman" w:hAnsi="Times New Roman"/>
          <w:sz w:val="28"/>
          <w:szCs w:val="28"/>
        </w:rPr>
        <w:t>«</w:t>
      </w:r>
      <w:r w:rsidRPr="001831CA">
        <w:rPr>
          <w:rFonts w:ascii="Times New Roman" w:hAnsi="Times New Roman"/>
          <w:noProof/>
          <w:color w:val="000000"/>
          <w:sz w:val="28"/>
          <w:szCs w:val="28"/>
          <w:lang w:val="tt-RU"/>
        </w:rPr>
        <w:t>Без -  кырык беренче ел балалары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Мы – дети 41-го года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М. Галиев. </w:t>
      </w:r>
      <w:r w:rsidRPr="001831CA">
        <w:rPr>
          <w:rFonts w:ascii="Times New Roman" w:hAnsi="Times New Roman"/>
          <w:sz w:val="28"/>
          <w:szCs w:val="28"/>
        </w:rPr>
        <w:t>«</w:t>
      </w:r>
      <w:r w:rsidRPr="001831CA">
        <w:rPr>
          <w:rFonts w:ascii="Times New Roman" w:hAnsi="Times New Roman"/>
          <w:noProof/>
          <w:color w:val="000000"/>
          <w:sz w:val="28"/>
          <w:szCs w:val="28"/>
          <w:lang w:val="tt-RU"/>
        </w:rPr>
        <w:t>Нигез</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Отчий дом</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D01699" w:rsidRPr="001831CA" w:rsidRDefault="00D01699" w:rsidP="00D01699">
      <w:pPr>
        <w:shd w:val="clear" w:color="auto" w:fill="FFFFFF"/>
        <w:ind w:firstLine="708"/>
        <w:rPr>
          <w:rFonts w:ascii="Times New Roman" w:hAnsi="Times New Roman"/>
          <w:b/>
          <w:bCs/>
          <w:noProof/>
          <w:color w:val="000000"/>
          <w:sz w:val="28"/>
          <w:szCs w:val="28"/>
          <w:lang w:val="tt-RU"/>
        </w:rPr>
      </w:pPr>
      <w:r w:rsidRPr="001831CA">
        <w:rPr>
          <w:rFonts w:ascii="Times New Roman" w:hAnsi="Times New Roman"/>
          <w:b/>
          <w:bCs/>
          <w:noProof/>
          <w:color w:val="000000"/>
          <w:sz w:val="28"/>
          <w:szCs w:val="28"/>
          <w:lang w:val="tt-RU"/>
        </w:rPr>
        <w:t>8 класс</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Г.Тукай. </w:t>
      </w:r>
      <w:r w:rsidRPr="001831CA">
        <w:rPr>
          <w:rFonts w:ascii="Times New Roman" w:hAnsi="Times New Roman"/>
          <w:sz w:val="28"/>
          <w:szCs w:val="28"/>
        </w:rPr>
        <w:t>«</w:t>
      </w:r>
      <w:r w:rsidRPr="001831CA">
        <w:rPr>
          <w:rFonts w:ascii="Times New Roman" w:hAnsi="Times New Roman"/>
          <w:noProof/>
          <w:color w:val="000000"/>
          <w:sz w:val="28"/>
          <w:szCs w:val="28"/>
          <w:lang w:val="tt-RU"/>
        </w:rPr>
        <w:t>Пар ат</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Пара лошадей</w:t>
      </w:r>
      <w:r w:rsidRPr="001831CA">
        <w:rPr>
          <w:rFonts w:ascii="Times New Roman" w:hAnsi="Times New Roman"/>
          <w:sz w:val="28"/>
          <w:szCs w:val="28"/>
        </w:rPr>
        <w:t>».</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Ш. Камал. </w:t>
      </w:r>
      <w:r w:rsidRPr="001831CA">
        <w:rPr>
          <w:rFonts w:ascii="Times New Roman" w:hAnsi="Times New Roman"/>
          <w:sz w:val="28"/>
          <w:szCs w:val="28"/>
        </w:rPr>
        <w:t>«</w:t>
      </w:r>
      <w:r w:rsidRPr="001831CA">
        <w:rPr>
          <w:rFonts w:ascii="Times New Roman" w:hAnsi="Times New Roman"/>
          <w:noProof/>
          <w:color w:val="000000"/>
          <w:sz w:val="28"/>
          <w:szCs w:val="28"/>
          <w:lang w:val="tt-RU"/>
        </w:rPr>
        <w:t>Буранда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В метель</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С. Х</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 xml:space="preserve">ким. </w:t>
      </w:r>
      <w:r w:rsidRPr="001831CA">
        <w:rPr>
          <w:rFonts w:ascii="Times New Roman" w:hAnsi="Times New Roman"/>
          <w:sz w:val="28"/>
          <w:szCs w:val="28"/>
        </w:rPr>
        <w:t>«</w:t>
      </w:r>
      <w:r w:rsidRPr="001831CA">
        <w:rPr>
          <w:rFonts w:ascii="Times New Roman" w:hAnsi="Times New Roman"/>
          <w:noProof/>
          <w:color w:val="000000"/>
          <w:sz w:val="28"/>
          <w:szCs w:val="28"/>
          <w:lang w:val="tt-RU"/>
        </w:rPr>
        <w:t>Җырларымда телим</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Желаю в песнях</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Афзал. </w:t>
      </w:r>
      <w:r w:rsidRPr="001831CA">
        <w:rPr>
          <w:rFonts w:ascii="Times New Roman" w:hAnsi="Times New Roman"/>
          <w:sz w:val="28"/>
          <w:szCs w:val="28"/>
        </w:rPr>
        <w:t>«</w:t>
      </w:r>
      <w:r w:rsidRPr="001831CA">
        <w:rPr>
          <w:rFonts w:ascii="Times New Roman" w:hAnsi="Times New Roman"/>
          <w:noProof/>
          <w:color w:val="000000"/>
          <w:sz w:val="28"/>
          <w:szCs w:val="28"/>
          <w:lang w:val="tt-RU"/>
        </w:rPr>
        <w:t>Юл газабы</w:t>
      </w:r>
      <w:r w:rsidRPr="001831CA">
        <w:rPr>
          <w:rFonts w:ascii="Times New Roman" w:hAnsi="Times New Roman"/>
          <w:sz w:val="28"/>
          <w:szCs w:val="28"/>
        </w:rPr>
        <w:t>» «</w:t>
      </w:r>
      <w:r w:rsidRPr="001831CA">
        <w:rPr>
          <w:rFonts w:ascii="Times New Roman" w:hAnsi="Times New Roman"/>
          <w:noProof/>
          <w:color w:val="000000"/>
          <w:sz w:val="28"/>
          <w:szCs w:val="28"/>
          <w:lang w:val="tt-RU"/>
        </w:rPr>
        <w:t>Страдания в пути</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sz w:val="28"/>
          <w:szCs w:val="28"/>
          <w:lang w:val="tt-RU"/>
        </w:rPr>
        <w:t xml:space="preserve">Ф. Садриев. </w:t>
      </w:r>
      <w:r w:rsidRPr="001831CA">
        <w:rPr>
          <w:rFonts w:ascii="Times New Roman" w:hAnsi="Times New Roman"/>
          <w:sz w:val="28"/>
          <w:szCs w:val="28"/>
        </w:rPr>
        <w:t>«</w:t>
      </w:r>
      <w:r w:rsidRPr="001831CA">
        <w:rPr>
          <w:rFonts w:ascii="Times New Roman" w:hAnsi="Times New Roman"/>
          <w:noProof/>
          <w:sz w:val="28"/>
          <w:szCs w:val="28"/>
          <w:lang w:val="tt-RU"/>
        </w:rPr>
        <w:t>Таң җиле</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Утренний ветер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Р. Харис. </w:t>
      </w:r>
      <w:r w:rsidRPr="001831CA">
        <w:rPr>
          <w:rFonts w:ascii="Times New Roman" w:hAnsi="Times New Roman"/>
          <w:sz w:val="28"/>
          <w:szCs w:val="28"/>
        </w:rPr>
        <w:t>«</w:t>
      </w:r>
      <w:r w:rsidRPr="001831CA">
        <w:rPr>
          <w:rFonts w:ascii="Times New Roman" w:hAnsi="Times New Roman"/>
          <w:noProof/>
          <w:color w:val="000000"/>
          <w:sz w:val="28"/>
          <w:szCs w:val="28"/>
          <w:lang w:val="tt-RU"/>
        </w:rPr>
        <w:t>Ике гөл</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Два цветка. </w:t>
      </w:r>
    </w:p>
    <w:p w:rsidR="00D01699" w:rsidRPr="001831CA" w:rsidRDefault="00D01699" w:rsidP="00D01699">
      <w:pPr>
        <w:shd w:val="clear" w:color="auto" w:fill="FFFFFF"/>
        <w:ind w:firstLine="571"/>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Т. Миннуллин. </w:t>
      </w:r>
      <w:r w:rsidRPr="001831CA">
        <w:rPr>
          <w:rFonts w:ascii="Times New Roman" w:hAnsi="Times New Roman"/>
          <w:sz w:val="28"/>
          <w:szCs w:val="28"/>
        </w:rPr>
        <w:t>«</w:t>
      </w:r>
      <w:r w:rsidRPr="001831CA">
        <w:rPr>
          <w:rFonts w:ascii="Times New Roman" w:hAnsi="Times New Roman"/>
          <w:noProof/>
          <w:color w:val="000000"/>
          <w:sz w:val="28"/>
          <w:szCs w:val="28"/>
          <w:lang w:val="tt-RU"/>
        </w:rPr>
        <w:t>Моңлы бер җыр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Мелодичная песня</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w:t>
      </w:r>
    </w:p>
    <w:p w:rsidR="00D01699" w:rsidRPr="001831CA" w:rsidRDefault="00D01699" w:rsidP="00D01699">
      <w:pPr>
        <w:shd w:val="clear" w:color="auto" w:fill="FFFFFF"/>
        <w:ind w:firstLine="708"/>
        <w:rPr>
          <w:rFonts w:ascii="Times New Roman" w:hAnsi="Times New Roman"/>
          <w:b/>
          <w:bCs/>
          <w:noProof/>
          <w:color w:val="000000"/>
          <w:sz w:val="28"/>
          <w:szCs w:val="28"/>
          <w:lang w:val="tt-RU"/>
        </w:rPr>
      </w:pPr>
      <w:r w:rsidRPr="001831CA">
        <w:rPr>
          <w:rFonts w:ascii="Times New Roman" w:hAnsi="Times New Roman"/>
          <w:b/>
          <w:bCs/>
          <w:noProof/>
          <w:color w:val="000000"/>
          <w:sz w:val="28"/>
          <w:szCs w:val="28"/>
          <w:lang w:val="tt-RU"/>
        </w:rPr>
        <w:t xml:space="preserve">9 класс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Тукай. </w:t>
      </w:r>
      <w:r w:rsidRPr="001831CA">
        <w:rPr>
          <w:rFonts w:ascii="Times New Roman" w:hAnsi="Times New Roman"/>
          <w:sz w:val="28"/>
          <w:szCs w:val="28"/>
        </w:rPr>
        <w:t>«</w:t>
      </w:r>
      <w:r w:rsidRPr="001831CA">
        <w:rPr>
          <w:rFonts w:ascii="Times New Roman" w:hAnsi="Times New Roman"/>
          <w:noProof/>
          <w:color w:val="000000"/>
          <w:sz w:val="28"/>
          <w:szCs w:val="28"/>
          <w:lang w:val="tt-RU"/>
        </w:rPr>
        <w:t>Татар кызларына</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Татарским девушкам</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shd w:val="clear" w:color="auto" w:fill="FFFFFF"/>
        <w:rPr>
          <w:rFonts w:ascii="Times New Roman" w:hAnsi="Times New Roman"/>
          <w:noProof/>
          <w:sz w:val="28"/>
          <w:szCs w:val="28"/>
          <w:lang w:val="tt-RU"/>
        </w:rPr>
      </w:pPr>
      <w:r w:rsidRPr="001831CA">
        <w:rPr>
          <w:rFonts w:ascii="Times New Roman" w:hAnsi="Times New Roman"/>
          <w:noProof/>
          <w:sz w:val="28"/>
          <w:szCs w:val="28"/>
          <w:lang w:val="tt-RU"/>
        </w:rPr>
        <w:t xml:space="preserve">Ф. </w:t>
      </w:r>
      <w:r w:rsidRPr="001831CA">
        <w:rPr>
          <w:rFonts w:ascii="Times New Roman" w:eastAsia="MS Mincho" w:hAnsi="Times New Roman"/>
          <w:noProof/>
          <w:sz w:val="28"/>
          <w:szCs w:val="28"/>
          <w:lang w:val="tt-RU"/>
        </w:rPr>
        <w:t>А</w:t>
      </w:r>
      <w:r w:rsidRPr="001831CA">
        <w:rPr>
          <w:rFonts w:ascii="Times New Roman" w:hAnsi="Times New Roman"/>
          <w:noProof/>
          <w:sz w:val="28"/>
          <w:szCs w:val="28"/>
          <w:lang w:val="tt-RU"/>
        </w:rPr>
        <w:t xml:space="preserve">мирхан. </w:t>
      </w:r>
      <w:r w:rsidRPr="001831CA">
        <w:rPr>
          <w:rFonts w:ascii="Times New Roman" w:hAnsi="Times New Roman"/>
          <w:sz w:val="28"/>
          <w:szCs w:val="28"/>
        </w:rPr>
        <w:t>«</w:t>
      </w:r>
      <w:r w:rsidRPr="001831CA">
        <w:rPr>
          <w:rFonts w:ascii="Times New Roman" w:hAnsi="Times New Roman"/>
          <w:noProof/>
          <w:sz w:val="28"/>
          <w:szCs w:val="28"/>
          <w:lang w:val="tt-RU"/>
        </w:rPr>
        <w:t>Хәят</w:t>
      </w:r>
      <w:r w:rsidRPr="001831CA">
        <w:rPr>
          <w:rFonts w:ascii="Times New Roman" w:hAnsi="Times New Roman"/>
          <w:sz w:val="28"/>
          <w:szCs w:val="28"/>
        </w:rPr>
        <w:t>»</w:t>
      </w:r>
      <w:r w:rsidRPr="001831CA">
        <w:rPr>
          <w:rFonts w:ascii="Times New Roman" w:hAnsi="Times New Roman"/>
          <w:noProof/>
          <w:sz w:val="28"/>
          <w:szCs w:val="28"/>
          <w:lang w:val="tt-RU"/>
        </w:rPr>
        <w:t xml:space="preserve"> (отрывок).</w:t>
      </w:r>
    </w:p>
    <w:p w:rsidR="00D01699" w:rsidRPr="001831CA" w:rsidRDefault="00D01699" w:rsidP="00D01699">
      <w:pPr>
        <w:shd w:val="clear" w:color="auto" w:fill="FFFFFF"/>
        <w:rPr>
          <w:rFonts w:ascii="Times New Roman" w:eastAsia="MS Mincho" w:hAnsi="Times New Roman"/>
          <w:noProof/>
          <w:color w:val="000000"/>
          <w:sz w:val="28"/>
          <w:szCs w:val="28"/>
          <w:lang w:val="tt-RU"/>
        </w:rPr>
      </w:pPr>
      <w:r w:rsidRPr="001831CA">
        <w:rPr>
          <w:rFonts w:ascii="Times New Roman" w:hAnsi="Times New Roman"/>
          <w:noProof/>
          <w:sz w:val="28"/>
          <w:szCs w:val="28"/>
          <w:lang w:val="tt-RU"/>
        </w:rPr>
        <w:t xml:space="preserve">Г. Камал. </w:t>
      </w:r>
      <w:r w:rsidRPr="001831CA">
        <w:rPr>
          <w:rFonts w:ascii="Times New Roman" w:hAnsi="Times New Roman"/>
          <w:sz w:val="28"/>
          <w:szCs w:val="28"/>
        </w:rPr>
        <w:t>«</w:t>
      </w:r>
      <w:r w:rsidRPr="001831CA">
        <w:rPr>
          <w:rFonts w:ascii="Times New Roman" w:hAnsi="Times New Roman"/>
          <w:noProof/>
          <w:sz w:val="28"/>
          <w:szCs w:val="28"/>
          <w:lang w:val="tt-RU"/>
        </w:rPr>
        <w:t>Беренче театр</w:t>
      </w:r>
      <w:r w:rsidRPr="001831CA">
        <w:rPr>
          <w:rFonts w:ascii="Times New Roman" w:hAnsi="Times New Roman"/>
          <w:sz w:val="28"/>
          <w:szCs w:val="28"/>
        </w:rPr>
        <w:t>»</w:t>
      </w:r>
      <w:r w:rsidRPr="001831CA">
        <w:rPr>
          <w:rFonts w:ascii="Times New Roman" w:hAnsi="Times New Roman"/>
          <w:noProof/>
          <w:sz w:val="28"/>
          <w:szCs w:val="28"/>
          <w:lang w:val="tt-RU"/>
        </w:rPr>
        <w:t xml:space="preserve"> / </w:t>
      </w:r>
      <w:r w:rsidRPr="001831CA">
        <w:rPr>
          <w:rFonts w:ascii="Times New Roman" w:hAnsi="Times New Roman"/>
          <w:sz w:val="28"/>
          <w:szCs w:val="28"/>
        </w:rPr>
        <w:t>«</w:t>
      </w:r>
      <w:r w:rsidRPr="001831CA">
        <w:rPr>
          <w:rFonts w:ascii="Times New Roman" w:hAnsi="Times New Roman"/>
          <w:noProof/>
          <w:sz w:val="28"/>
          <w:szCs w:val="28"/>
          <w:lang w:val="tt-RU"/>
        </w:rPr>
        <w:t>Первое представление</w:t>
      </w:r>
      <w:r w:rsidRPr="001831CA">
        <w:rPr>
          <w:rFonts w:ascii="Times New Roman" w:hAnsi="Times New Roman"/>
          <w:sz w:val="28"/>
          <w:szCs w:val="28"/>
        </w:rPr>
        <w:t>».</w:t>
      </w:r>
      <w:r w:rsidRPr="001831CA">
        <w:rPr>
          <w:rFonts w:ascii="Times New Roman" w:hAnsi="Times New Roman"/>
          <w:noProof/>
          <w:sz w:val="28"/>
          <w:szCs w:val="28"/>
          <w:lang w:val="tt-RU"/>
        </w:rPr>
        <w:t xml:space="preserve"> </w:t>
      </w:r>
      <w:r w:rsidRPr="001831CA">
        <w:rPr>
          <w:rFonts w:ascii="Times New Roman" w:eastAsia="MS Mincho" w:hAnsi="Times New Roman"/>
          <w:noProof/>
          <w:color w:val="000000"/>
          <w:sz w:val="28"/>
          <w:szCs w:val="28"/>
          <w:lang w:val="tt-RU"/>
        </w:rPr>
        <w:t xml:space="preserve">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Г. </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бс</w:t>
      </w:r>
      <w:r w:rsidRPr="001831CA">
        <w:rPr>
          <w:rFonts w:ascii="Times New Roman" w:eastAsia="MS Mincho" w:hAnsi="Times New Roman"/>
          <w:noProof/>
          <w:color w:val="000000"/>
          <w:sz w:val="28"/>
          <w:szCs w:val="28"/>
          <w:lang w:val="tt-RU"/>
        </w:rPr>
        <w:t>а</w:t>
      </w:r>
      <w:r w:rsidRPr="001831CA">
        <w:rPr>
          <w:rFonts w:ascii="Times New Roman" w:hAnsi="Times New Roman"/>
          <w:noProof/>
          <w:color w:val="000000"/>
          <w:sz w:val="28"/>
          <w:szCs w:val="28"/>
          <w:lang w:val="tt-RU"/>
        </w:rPr>
        <w:t>л</w:t>
      </w:r>
      <w:r w:rsidRPr="001831CA">
        <w:rPr>
          <w:rFonts w:ascii="Times New Roman" w:eastAsia="MS Mincho" w:hAnsi="Times New Roman"/>
          <w:noProof/>
          <w:color w:val="000000"/>
          <w:sz w:val="28"/>
          <w:szCs w:val="28"/>
          <w:lang w:val="tt-RU"/>
        </w:rPr>
        <w:t>я</w:t>
      </w:r>
      <w:r w:rsidRPr="001831CA">
        <w:rPr>
          <w:rFonts w:ascii="Times New Roman" w:hAnsi="Times New Roman"/>
          <w:noProof/>
          <w:color w:val="000000"/>
          <w:sz w:val="28"/>
          <w:szCs w:val="28"/>
          <w:lang w:val="tt-RU"/>
        </w:rPr>
        <w:t xml:space="preserve">мов. </w:t>
      </w:r>
      <w:r w:rsidRPr="001831CA">
        <w:rPr>
          <w:rFonts w:ascii="Times New Roman" w:hAnsi="Times New Roman"/>
          <w:sz w:val="28"/>
          <w:szCs w:val="28"/>
        </w:rPr>
        <w:t>«</w:t>
      </w:r>
      <w:r w:rsidRPr="001831CA">
        <w:rPr>
          <w:rFonts w:ascii="Times New Roman" w:hAnsi="Times New Roman"/>
          <w:noProof/>
          <w:color w:val="000000"/>
          <w:sz w:val="28"/>
          <w:szCs w:val="28"/>
          <w:lang w:val="tt-RU"/>
        </w:rPr>
        <w:t>Ак чәчәкләр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Белые цветы</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А. Гилязев. </w:t>
      </w:r>
      <w:r w:rsidRPr="001831CA">
        <w:rPr>
          <w:rFonts w:ascii="Times New Roman" w:hAnsi="Times New Roman"/>
          <w:sz w:val="28"/>
          <w:szCs w:val="28"/>
        </w:rPr>
        <w:t>«</w:t>
      </w:r>
      <w:r w:rsidRPr="001831CA">
        <w:rPr>
          <w:rFonts w:ascii="Times New Roman" w:hAnsi="Times New Roman"/>
          <w:noProof/>
          <w:color w:val="000000"/>
          <w:sz w:val="28"/>
          <w:szCs w:val="28"/>
          <w:lang w:val="tt-RU"/>
        </w:rPr>
        <w:t>Җомга көн, кич белән</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В пятницу, вечером</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(отрывок). </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Р. Мингалим. </w:t>
      </w:r>
      <w:r w:rsidRPr="001831CA">
        <w:rPr>
          <w:rFonts w:ascii="Times New Roman" w:hAnsi="Times New Roman"/>
          <w:sz w:val="28"/>
          <w:szCs w:val="28"/>
        </w:rPr>
        <w:t>«</w:t>
      </w:r>
      <w:r w:rsidRPr="001831CA">
        <w:rPr>
          <w:rFonts w:ascii="Times New Roman" w:hAnsi="Times New Roman"/>
          <w:noProof/>
          <w:color w:val="000000"/>
          <w:sz w:val="28"/>
          <w:szCs w:val="28"/>
          <w:lang w:val="tt-RU"/>
        </w:rPr>
        <w:t>Сап – сары көзләр</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w:t>
      </w:r>
      <w:r w:rsidRPr="001831CA">
        <w:rPr>
          <w:rFonts w:ascii="Times New Roman" w:hAnsi="Times New Roman"/>
          <w:sz w:val="28"/>
          <w:szCs w:val="28"/>
        </w:rPr>
        <w:t>«</w:t>
      </w:r>
      <w:r w:rsidRPr="001831CA">
        <w:rPr>
          <w:rFonts w:ascii="Times New Roman" w:hAnsi="Times New Roman"/>
          <w:noProof/>
          <w:color w:val="000000"/>
          <w:sz w:val="28"/>
          <w:szCs w:val="28"/>
          <w:lang w:val="tt-RU"/>
        </w:rPr>
        <w:t>Золотая осень</w:t>
      </w:r>
      <w:r w:rsidRPr="001831CA">
        <w:rPr>
          <w:rFonts w:ascii="Times New Roman" w:hAnsi="Times New Roman"/>
          <w:sz w:val="28"/>
          <w:szCs w:val="28"/>
        </w:rPr>
        <w:t>».</w:t>
      </w:r>
    </w:p>
    <w:p w:rsidR="00D01699" w:rsidRPr="001831CA" w:rsidRDefault="00D01699" w:rsidP="00D01699">
      <w:pPr>
        <w:shd w:val="clear" w:color="auto" w:fill="FFFFFF"/>
        <w:rPr>
          <w:rFonts w:ascii="Times New Roman" w:hAnsi="Times New Roman"/>
          <w:noProof/>
          <w:color w:val="000000"/>
          <w:sz w:val="28"/>
          <w:szCs w:val="28"/>
          <w:lang w:val="tt-RU"/>
        </w:rPr>
      </w:pPr>
      <w:r w:rsidRPr="001831CA">
        <w:rPr>
          <w:rFonts w:ascii="Times New Roman" w:hAnsi="Times New Roman"/>
          <w:noProof/>
          <w:color w:val="000000"/>
          <w:sz w:val="28"/>
          <w:szCs w:val="28"/>
          <w:lang w:val="tt-RU"/>
        </w:rPr>
        <w:t xml:space="preserve">Р. Ахметзянов. </w:t>
      </w:r>
      <w:r w:rsidRPr="001831CA">
        <w:rPr>
          <w:rFonts w:ascii="Times New Roman" w:hAnsi="Times New Roman"/>
          <w:sz w:val="28"/>
          <w:szCs w:val="28"/>
        </w:rPr>
        <w:t>«</w:t>
      </w:r>
      <w:r w:rsidRPr="001831CA">
        <w:rPr>
          <w:rFonts w:ascii="Times New Roman" w:hAnsi="Times New Roman"/>
          <w:noProof/>
          <w:color w:val="000000"/>
          <w:sz w:val="28"/>
          <w:szCs w:val="28"/>
          <w:lang w:val="tt-RU"/>
        </w:rPr>
        <w:t>Сандугач керде күңелгә</w:t>
      </w:r>
      <w:r w:rsidRPr="001831CA">
        <w:rPr>
          <w:rFonts w:ascii="Times New Roman" w:hAnsi="Times New Roman"/>
          <w:sz w:val="28"/>
          <w:szCs w:val="28"/>
        </w:rPr>
        <w:t>»</w:t>
      </w:r>
      <w:r w:rsidRPr="001831CA">
        <w:rPr>
          <w:rFonts w:ascii="Times New Roman" w:hAnsi="Times New Roman"/>
          <w:noProof/>
          <w:color w:val="000000"/>
          <w:sz w:val="28"/>
          <w:szCs w:val="28"/>
          <w:lang w:val="tt-RU"/>
        </w:rPr>
        <w:t xml:space="preserve"> / </w:t>
      </w:r>
      <w:r w:rsidRPr="001831CA">
        <w:rPr>
          <w:rFonts w:ascii="Times New Roman" w:hAnsi="Times New Roman"/>
          <w:sz w:val="28"/>
          <w:szCs w:val="28"/>
        </w:rPr>
        <w:t>«</w:t>
      </w:r>
      <w:r w:rsidRPr="001831CA">
        <w:rPr>
          <w:rFonts w:ascii="Times New Roman" w:hAnsi="Times New Roman"/>
          <w:noProof/>
          <w:color w:val="000000"/>
          <w:sz w:val="28"/>
          <w:szCs w:val="28"/>
          <w:lang w:val="tt-RU"/>
        </w:rPr>
        <w:t>Соловей поет</w:t>
      </w:r>
      <w:r w:rsidRPr="001831CA">
        <w:rPr>
          <w:rFonts w:ascii="Times New Roman" w:hAnsi="Times New Roman"/>
          <w:sz w:val="28"/>
          <w:szCs w:val="28"/>
        </w:rPr>
        <w:t>»</w:t>
      </w:r>
      <w:r w:rsidRPr="001831CA">
        <w:rPr>
          <w:rFonts w:ascii="Times New Roman" w:hAnsi="Times New Roman"/>
          <w:noProof/>
          <w:color w:val="000000"/>
          <w:sz w:val="28"/>
          <w:szCs w:val="28"/>
          <w:lang w:val="tt-RU"/>
        </w:rPr>
        <w:t>.</w:t>
      </w:r>
    </w:p>
    <w:p w:rsidR="00D01699" w:rsidRPr="001831CA" w:rsidRDefault="00D01699" w:rsidP="00D01699">
      <w:pPr>
        <w:ind w:right="140" w:firstLine="709"/>
        <w:jc w:val="center"/>
        <w:rPr>
          <w:rFonts w:ascii="Times New Roman" w:hAnsi="Times New Roman"/>
          <w:b/>
          <w:bCs/>
          <w:sz w:val="28"/>
          <w:szCs w:val="28"/>
          <w:lang w:val="tt-RU"/>
        </w:rPr>
      </w:pPr>
      <w:r w:rsidRPr="001831CA">
        <w:rPr>
          <w:rFonts w:ascii="Times New Roman" w:hAnsi="Times New Roman"/>
          <w:b/>
          <w:bCs/>
          <w:sz w:val="28"/>
          <w:szCs w:val="28"/>
          <w:lang w:val="tt-RU"/>
        </w:rPr>
        <w:t>2. Учебники: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1056"/>
        <w:gridCol w:w="2527"/>
        <w:gridCol w:w="916"/>
      </w:tblGrid>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Ф.И.О. ав</w:t>
            </w:r>
            <w:r w:rsidRPr="001831CA">
              <w:rPr>
                <w:rFonts w:ascii="Times New Roman" w:hAnsi="Times New Roman"/>
                <w:sz w:val="28"/>
                <w:szCs w:val="28"/>
              </w:rPr>
              <w:t>торов</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Учебник</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Класс</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Издательство</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Год изд.</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Әдәбият.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5</w:t>
            </w:r>
          </w:p>
        </w:tc>
        <w:tc>
          <w:tcPr>
            <w:tcW w:w="2527"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Әдәбият.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6</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Әдәбият.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7</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Әдәбият.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8</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color w:val="000000"/>
                <w:sz w:val="28"/>
                <w:szCs w:val="28"/>
                <w:lang w:eastAsia="ru-RU"/>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Әдәбият.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9</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2016</w:t>
            </w:r>
          </w:p>
        </w:tc>
      </w:tr>
    </w:tbl>
    <w:p w:rsidR="00D01699" w:rsidRPr="001831CA" w:rsidRDefault="00D01699" w:rsidP="00D01699">
      <w:pPr>
        <w:ind w:right="140"/>
        <w:jc w:val="center"/>
        <w:rPr>
          <w:rFonts w:ascii="Times New Roman" w:hAnsi="Times New Roman"/>
          <w:b/>
          <w:bCs/>
          <w:sz w:val="28"/>
          <w:szCs w:val="28"/>
        </w:rPr>
      </w:pPr>
      <w:r w:rsidRPr="001831CA">
        <w:rPr>
          <w:rFonts w:ascii="Times New Roman" w:hAnsi="Times New Roman"/>
          <w:b/>
          <w:bCs/>
          <w:sz w:val="28"/>
          <w:szCs w:val="28"/>
        </w:rPr>
        <w:t xml:space="preserve">3. </w:t>
      </w:r>
      <w:r w:rsidRPr="001831CA">
        <w:rPr>
          <w:rFonts w:ascii="Times New Roman" w:hAnsi="Times New Roman"/>
          <w:b/>
          <w:bCs/>
          <w:sz w:val="28"/>
          <w:szCs w:val="28"/>
          <w:lang w:val="tt-RU"/>
        </w:rPr>
        <w:t>Электронные образовательные ресурсы</w:t>
      </w:r>
      <w:r w:rsidRPr="001831CA">
        <w:rPr>
          <w:rFonts w:ascii="Times New Roman" w:hAnsi="Times New Roman"/>
          <w:b/>
          <w:bCs/>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1056"/>
        <w:gridCol w:w="2527"/>
        <w:gridCol w:w="916"/>
      </w:tblGrid>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Ф.И.О. авторов</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ЭОР</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Класс</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Издательство</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 xml:space="preserve">Год </w:t>
            </w:r>
            <w:r w:rsidRPr="001831CA">
              <w:rPr>
                <w:rFonts w:ascii="Times New Roman" w:hAnsi="Times New Roman"/>
                <w:sz w:val="28"/>
                <w:szCs w:val="28"/>
              </w:rPr>
              <w:lastRenderedPageBreak/>
              <w:t>изд.</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lastRenderedPageBreak/>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ЭОР.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5</w:t>
            </w:r>
          </w:p>
        </w:tc>
        <w:tc>
          <w:tcPr>
            <w:tcW w:w="2527"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ЭОР.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6</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ЭОР.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7</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ЭОР.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8</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color w:val="000000"/>
                <w:sz w:val="28"/>
                <w:szCs w:val="28"/>
                <w:lang w:eastAsia="ru-RU"/>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ЭОР.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9</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2016</w:t>
            </w:r>
          </w:p>
        </w:tc>
      </w:tr>
    </w:tbl>
    <w:p w:rsidR="00D01699" w:rsidRPr="001831CA" w:rsidRDefault="00D01699" w:rsidP="00D01699">
      <w:pPr>
        <w:ind w:right="140" w:firstLine="709"/>
        <w:rPr>
          <w:rFonts w:ascii="Times New Roman" w:hAnsi="Times New Roman"/>
          <w:sz w:val="28"/>
          <w:szCs w:val="28"/>
        </w:rPr>
      </w:pPr>
    </w:p>
    <w:p w:rsidR="00D01699" w:rsidRPr="001831CA" w:rsidRDefault="00D01699" w:rsidP="00D01699">
      <w:pPr>
        <w:spacing w:line="290" w:lineRule="auto"/>
        <w:ind w:left="116" w:right="140"/>
        <w:jc w:val="center"/>
        <w:rPr>
          <w:rFonts w:ascii="Times New Roman" w:hAnsi="Times New Roman"/>
          <w:b/>
          <w:bCs/>
          <w:sz w:val="28"/>
          <w:szCs w:val="28"/>
        </w:rPr>
      </w:pPr>
      <w:r w:rsidRPr="001831CA">
        <w:rPr>
          <w:rFonts w:ascii="Times New Roman" w:hAnsi="Times New Roman"/>
          <w:b/>
          <w:bCs/>
          <w:spacing w:val="-3"/>
          <w:sz w:val="28"/>
          <w:szCs w:val="28"/>
        </w:rPr>
        <w:t xml:space="preserve">4. Методическое </w:t>
      </w:r>
      <w:r w:rsidRPr="001831CA">
        <w:rPr>
          <w:rFonts w:ascii="Times New Roman" w:hAnsi="Times New Roman"/>
          <w:b/>
          <w:bCs/>
          <w:spacing w:val="-4"/>
          <w:sz w:val="28"/>
          <w:szCs w:val="28"/>
        </w:rPr>
        <w:t xml:space="preserve">пособие </w:t>
      </w:r>
      <w:r w:rsidRPr="001831CA">
        <w:rPr>
          <w:rFonts w:ascii="Times New Roman" w:hAnsi="Times New Roman"/>
          <w:b/>
          <w:bCs/>
          <w:sz w:val="28"/>
          <w:szCs w:val="28"/>
        </w:rPr>
        <w:t xml:space="preserve">для учителя с </w:t>
      </w:r>
      <w:r w:rsidRPr="001831CA">
        <w:rPr>
          <w:rFonts w:ascii="Times New Roman" w:hAnsi="Times New Roman"/>
          <w:b/>
          <w:bCs/>
          <w:spacing w:val="-3"/>
          <w:sz w:val="28"/>
          <w:szCs w:val="28"/>
        </w:rPr>
        <w:t xml:space="preserve">рабочей </w:t>
      </w:r>
      <w:r w:rsidRPr="001831CA">
        <w:rPr>
          <w:rFonts w:ascii="Times New Roman" w:hAnsi="Times New Roman"/>
          <w:b/>
          <w:bCs/>
          <w:sz w:val="28"/>
          <w:szCs w:val="28"/>
        </w:rPr>
        <w:t xml:space="preserve">программой и примерным календарно-тематическим </w:t>
      </w:r>
      <w:r w:rsidRPr="001831CA">
        <w:rPr>
          <w:rFonts w:ascii="Times New Roman" w:hAnsi="Times New Roman"/>
          <w:b/>
          <w:bCs/>
          <w:spacing w:val="17"/>
          <w:sz w:val="28"/>
          <w:szCs w:val="28"/>
        </w:rPr>
        <w:t xml:space="preserve"> </w:t>
      </w:r>
      <w:r w:rsidRPr="001831CA">
        <w:rPr>
          <w:rFonts w:ascii="Times New Roman" w:hAnsi="Times New Roman"/>
          <w:b/>
          <w:bCs/>
          <w:sz w:val="28"/>
          <w:szCs w:val="28"/>
        </w:rPr>
        <w:t>планированием.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1056"/>
        <w:gridCol w:w="2527"/>
        <w:gridCol w:w="916"/>
      </w:tblGrid>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Ф.И.О. авторов</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Класс</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Издательство</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Год изд.</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5</w:t>
            </w:r>
          </w:p>
        </w:tc>
        <w:tc>
          <w:tcPr>
            <w:tcW w:w="2527"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6</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7</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8</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2015</w:t>
            </w:r>
          </w:p>
        </w:tc>
      </w:tr>
      <w:tr w:rsidR="00D01699" w:rsidRPr="001831CA" w:rsidTr="00262901">
        <w:tc>
          <w:tcPr>
            <w:tcW w:w="2909" w:type="dxa"/>
          </w:tcPr>
          <w:p w:rsidR="00D01699" w:rsidRPr="001831CA" w:rsidRDefault="00D01699" w:rsidP="00262901">
            <w:pPr>
              <w:ind w:right="140"/>
              <w:rPr>
                <w:rFonts w:ascii="Times New Roman" w:hAnsi="Times New Roman"/>
                <w:color w:val="000000"/>
                <w:sz w:val="28"/>
                <w:szCs w:val="28"/>
                <w:lang w:eastAsia="ru-RU"/>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pacing w:val="-3"/>
                <w:sz w:val="28"/>
                <w:szCs w:val="28"/>
              </w:rPr>
              <w:t xml:space="preserve">Методическое </w:t>
            </w:r>
            <w:r w:rsidRPr="001831CA">
              <w:rPr>
                <w:rFonts w:ascii="Times New Roman" w:hAnsi="Times New Roman"/>
                <w:spacing w:val="-4"/>
                <w:sz w:val="28"/>
                <w:szCs w:val="28"/>
              </w:rPr>
              <w:t>пособие</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9</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2016</w:t>
            </w:r>
          </w:p>
        </w:tc>
      </w:tr>
    </w:tbl>
    <w:p w:rsidR="00D01699" w:rsidRPr="001831CA" w:rsidRDefault="00D01699" w:rsidP="00D01699">
      <w:pPr>
        <w:jc w:val="center"/>
        <w:rPr>
          <w:rFonts w:ascii="Times New Roman" w:hAnsi="Times New Roman"/>
          <w:b/>
          <w:bCs/>
          <w:sz w:val="28"/>
          <w:szCs w:val="28"/>
        </w:rPr>
      </w:pPr>
      <w:r w:rsidRPr="001831CA">
        <w:rPr>
          <w:rFonts w:ascii="Times New Roman" w:hAnsi="Times New Roman"/>
          <w:b/>
          <w:bCs/>
          <w:sz w:val="28"/>
          <w:szCs w:val="28"/>
        </w:rPr>
        <w:t xml:space="preserve">5. Экспресс-диагностика: рабочая  тетрадь  </w:t>
      </w:r>
      <w:r w:rsidRPr="001831CA">
        <w:rPr>
          <w:rFonts w:ascii="Times New Roman" w:hAnsi="Times New Roman"/>
          <w:b/>
          <w:bCs/>
          <w:spacing w:val="2"/>
          <w:sz w:val="28"/>
          <w:szCs w:val="28"/>
        </w:rPr>
        <w:t>по</w:t>
      </w:r>
      <w:r w:rsidRPr="001831CA">
        <w:rPr>
          <w:rFonts w:ascii="Times New Roman" w:hAnsi="Times New Roman"/>
          <w:b/>
          <w:bCs/>
          <w:spacing w:val="-1"/>
          <w:sz w:val="28"/>
          <w:szCs w:val="28"/>
        </w:rPr>
        <w:t xml:space="preserve"> </w:t>
      </w:r>
      <w:r w:rsidRPr="001831CA">
        <w:rPr>
          <w:rFonts w:ascii="Times New Roman" w:hAnsi="Times New Roman"/>
          <w:b/>
          <w:bCs/>
          <w:sz w:val="28"/>
          <w:szCs w:val="28"/>
        </w:rPr>
        <w:t>диагностике: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9"/>
        <w:gridCol w:w="2238"/>
        <w:gridCol w:w="1056"/>
        <w:gridCol w:w="2527"/>
        <w:gridCol w:w="916"/>
      </w:tblGrid>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Ф.И.О. авторов</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 xml:space="preserve">Рабочая  тетрадь  </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Класс</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Издательство</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Год изд.</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 xml:space="preserve">Рабочая  тетрадь  </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5</w:t>
            </w:r>
          </w:p>
        </w:tc>
        <w:tc>
          <w:tcPr>
            <w:tcW w:w="2527"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lang w:val="tt-RU"/>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 xml:space="preserve">Рабочая  тетрадь  </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6</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 xml:space="preserve">Рабочая  тетрадь  </w:t>
            </w:r>
            <w:r w:rsidRPr="001831CA">
              <w:rPr>
                <w:rFonts w:ascii="Times New Roman" w:hAnsi="Times New Roman"/>
                <w:color w:val="000000"/>
                <w:sz w:val="28"/>
                <w:szCs w:val="28"/>
                <w:lang w:eastAsia="ru-RU"/>
              </w:rPr>
              <w:t>.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7</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2014</w:t>
            </w:r>
          </w:p>
        </w:tc>
      </w:tr>
      <w:tr w:rsidR="00D01699" w:rsidRPr="001831CA" w:rsidTr="00262901">
        <w:tc>
          <w:tcPr>
            <w:tcW w:w="2909"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Тесты для контроля. 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8</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2016</w:t>
            </w:r>
          </w:p>
        </w:tc>
      </w:tr>
      <w:tr w:rsidR="00D01699" w:rsidRPr="001831CA" w:rsidTr="00262901">
        <w:tc>
          <w:tcPr>
            <w:tcW w:w="2909" w:type="dxa"/>
          </w:tcPr>
          <w:p w:rsidR="00D01699" w:rsidRPr="001831CA" w:rsidRDefault="00D01699" w:rsidP="00262901">
            <w:pPr>
              <w:ind w:right="140"/>
              <w:rPr>
                <w:rFonts w:ascii="Times New Roman" w:hAnsi="Times New Roman"/>
                <w:color w:val="000000"/>
                <w:sz w:val="28"/>
                <w:szCs w:val="28"/>
                <w:lang w:eastAsia="ru-RU"/>
              </w:rPr>
            </w:pPr>
            <w:r w:rsidRPr="001831CA">
              <w:rPr>
                <w:rFonts w:ascii="Times New Roman" w:hAnsi="Times New Roman"/>
                <w:color w:val="000000"/>
                <w:sz w:val="28"/>
                <w:szCs w:val="28"/>
                <w:lang w:eastAsia="ru-RU"/>
              </w:rPr>
              <w:t>Мотигуллина А.Р., Ханнанов Р.Г. и др.</w:t>
            </w:r>
          </w:p>
        </w:tc>
        <w:tc>
          <w:tcPr>
            <w:tcW w:w="2238" w:type="dxa"/>
          </w:tcPr>
          <w:p w:rsidR="00D01699" w:rsidRPr="001831CA" w:rsidRDefault="00D01699" w:rsidP="00262901">
            <w:pPr>
              <w:ind w:right="140"/>
              <w:rPr>
                <w:rFonts w:ascii="Times New Roman" w:hAnsi="Times New Roman"/>
                <w:sz w:val="28"/>
                <w:szCs w:val="28"/>
              </w:rPr>
            </w:pPr>
            <w:r w:rsidRPr="001831CA">
              <w:rPr>
                <w:rFonts w:ascii="Times New Roman" w:hAnsi="Times New Roman"/>
                <w:color w:val="000000"/>
                <w:sz w:val="28"/>
                <w:szCs w:val="28"/>
                <w:lang w:eastAsia="ru-RU"/>
              </w:rPr>
              <w:t xml:space="preserve">Тесты для контроля. </w:t>
            </w:r>
            <w:r w:rsidRPr="001831CA">
              <w:rPr>
                <w:rFonts w:ascii="Times New Roman" w:hAnsi="Times New Roman"/>
                <w:color w:val="000000"/>
                <w:sz w:val="28"/>
                <w:szCs w:val="28"/>
                <w:lang w:eastAsia="ru-RU"/>
              </w:rPr>
              <w:lastRenderedPageBreak/>
              <w:t>ФГОС</w:t>
            </w:r>
          </w:p>
        </w:tc>
        <w:tc>
          <w:tcPr>
            <w:tcW w:w="99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lastRenderedPageBreak/>
              <w:t>9</w:t>
            </w:r>
          </w:p>
        </w:tc>
        <w:tc>
          <w:tcPr>
            <w:tcW w:w="2527"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rPr>
              <w:t>«</w:t>
            </w:r>
            <w:r w:rsidRPr="001831CA">
              <w:rPr>
                <w:rFonts w:ascii="Times New Roman" w:hAnsi="Times New Roman"/>
                <w:color w:val="000000"/>
                <w:sz w:val="28"/>
                <w:szCs w:val="28"/>
                <w:lang w:eastAsia="ru-RU"/>
              </w:rPr>
              <w:t>Магариф-Вакыт</w:t>
            </w:r>
            <w:r w:rsidRPr="001831CA">
              <w:rPr>
                <w:rFonts w:ascii="Times New Roman" w:hAnsi="Times New Roman"/>
                <w:sz w:val="28"/>
                <w:szCs w:val="28"/>
              </w:rPr>
              <w:t>»</w:t>
            </w:r>
          </w:p>
        </w:tc>
        <w:tc>
          <w:tcPr>
            <w:tcW w:w="762" w:type="dxa"/>
          </w:tcPr>
          <w:p w:rsidR="00D01699" w:rsidRPr="001831CA" w:rsidRDefault="00D01699" w:rsidP="00262901">
            <w:pPr>
              <w:ind w:right="140"/>
              <w:rPr>
                <w:rFonts w:ascii="Times New Roman" w:hAnsi="Times New Roman"/>
                <w:sz w:val="28"/>
                <w:szCs w:val="28"/>
              </w:rPr>
            </w:pPr>
            <w:r w:rsidRPr="001831CA">
              <w:rPr>
                <w:rFonts w:ascii="Times New Roman" w:hAnsi="Times New Roman"/>
                <w:sz w:val="28"/>
                <w:szCs w:val="28"/>
                <w:lang w:val="tt-RU"/>
              </w:rPr>
              <w:t>2016</w:t>
            </w:r>
          </w:p>
        </w:tc>
      </w:tr>
    </w:tbl>
    <w:p w:rsidR="00D01699" w:rsidRPr="001831CA" w:rsidRDefault="00D01699" w:rsidP="00D01699">
      <w:pPr>
        <w:ind w:right="140"/>
        <w:jc w:val="center"/>
        <w:rPr>
          <w:rFonts w:ascii="Times New Roman" w:hAnsi="Times New Roman"/>
          <w:b/>
          <w:bCs/>
          <w:sz w:val="28"/>
          <w:szCs w:val="28"/>
          <w:lang w:val="tt-RU"/>
        </w:rPr>
      </w:pPr>
      <w:r w:rsidRPr="001831CA">
        <w:rPr>
          <w:rFonts w:ascii="Times New Roman" w:hAnsi="Times New Roman"/>
          <w:b/>
          <w:bCs/>
          <w:sz w:val="28"/>
          <w:szCs w:val="28"/>
          <w:lang w:val="tt-RU"/>
        </w:rPr>
        <w:lastRenderedPageBreak/>
        <w:t>6. Программа:</w:t>
      </w:r>
    </w:p>
    <w:p w:rsidR="00D01699" w:rsidRPr="001831CA" w:rsidRDefault="00D01699" w:rsidP="00D01699">
      <w:pPr>
        <w:ind w:right="140" w:firstLine="709"/>
        <w:rPr>
          <w:rFonts w:ascii="Times New Roman" w:hAnsi="Times New Roman"/>
          <w:sz w:val="28"/>
          <w:szCs w:val="28"/>
          <w:lang w:val="tt-RU"/>
        </w:rPr>
      </w:pPr>
      <w:r w:rsidRPr="001831CA">
        <w:rPr>
          <w:rFonts w:ascii="Times New Roman" w:hAnsi="Times New Roman"/>
          <w:spacing w:val="-8"/>
          <w:sz w:val="28"/>
          <w:szCs w:val="28"/>
        </w:rPr>
        <w:t xml:space="preserve">Мотигуллина А.Р., Ханнанов Р.Х. </w:t>
      </w:r>
      <w:r w:rsidRPr="001831CA">
        <w:rPr>
          <w:rFonts w:ascii="Times New Roman" w:hAnsi="Times New Roman"/>
          <w:sz w:val="28"/>
          <w:szCs w:val="28"/>
        </w:rPr>
        <w:t xml:space="preserve">Авторская программа по татарской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для общеобразовательных организаций основного общего образования с обучением на русском языке </w:t>
      </w:r>
      <w:r w:rsidRPr="001831CA">
        <w:rPr>
          <w:rFonts w:ascii="Times New Roman" w:hAnsi="Times New Roman"/>
          <w:spacing w:val="-3"/>
          <w:sz w:val="28"/>
          <w:szCs w:val="28"/>
        </w:rPr>
        <w:t xml:space="preserve">(для изучающих татарский </w:t>
      </w:r>
      <w:r w:rsidRPr="001831CA">
        <w:rPr>
          <w:rFonts w:ascii="Times New Roman" w:hAnsi="Times New Roman"/>
          <w:sz w:val="28"/>
          <w:szCs w:val="28"/>
        </w:rPr>
        <w:t>язык) / А.Р.Мотигуллина, Р.Г.Ханнанов</w:t>
      </w:r>
      <w:r w:rsidRPr="001831CA">
        <w:rPr>
          <w:rFonts w:ascii="Times New Roman" w:hAnsi="Times New Roman"/>
          <w:spacing w:val="-4"/>
          <w:sz w:val="28"/>
          <w:szCs w:val="28"/>
        </w:rPr>
        <w:t xml:space="preserve">. </w:t>
      </w:r>
      <w:r w:rsidRPr="001831CA">
        <w:rPr>
          <w:rFonts w:ascii="Times New Roman" w:hAnsi="Times New Roman"/>
          <w:sz w:val="28"/>
          <w:szCs w:val="28"/>
        </w:rPr>
        <w:t xml:space="preserve">– Казань: изд-во  </w:t>
      </w:r>
      <w:r w:rsidRPr="001831CA">
        <w:rPr>
          <w:rFonts w:ascii="Times New Roman" w:hAnsi="Times New Roman"/>
          <w:spacing w:val="-3"/>
          <w:sz w:val="28"/>
          <w:szCs w:val="28"/>
        </w:rPr>
        <w:t>«Магариф-Вакыт»,</w:t>
      </w:r>
      <w:r w:rsidRPr="001831CA">
        <w:rPr>
          <w:rFonts w:ascii="Times New Roman" w:hAnsi="Times New Roman"/>
          <w:spacing w:val="31"/>
          <w:sz w:val="28"/>
          <w:szCs w:val="28"/>
        </w:rPr>
        <w:t xml:space="preserve"> </w:t>
      </w:r>
      <w:r w:rsidRPr="001831CA">
        <w:rPr>
          <w:rFonts w:ascii="Times New Roman" w:hAnsi="Times New Roman"/>
          <w:spacing w:val="-7"/>
          <w:sz w:val="28"/>
          <w:szCs w:val="28"/>
        </w:rPr>
        <w:t>2015.</w:t>
      </w:r>
    </w:p>
    <w:p w:rsidR="00D01699" w:rsidRPr="001831CA" w:rsidRDefault="00D01699" w:rsidP="00D01699">
      <w:pPr>
        <w:ind w:right="140" w:firstLine="709"/>
        <w:rPr>
          <w:rFonts w:ascii="Times New Roman" w:hAnsi="Times New Roman"/>
          <w:sz w:val="28"/>
          <w:szCs w:val="28"/>
          <w:lang w:val="tt-RU"/>
        </w:rPr>
      </w:pPr>
      <w:r w:rsidRPr="001831CA">
        <w:rPr>
          <w:rFonts w:ascii="Times New Roman" w:hAnsi="Times New Roman"/>
          <w:sz w:val="28"/>
          <w:szCs w:val="28"/>
          <w:lang w:val="tt-RU"/>
        </w:rPr>
        <w:t>7. Мультимидейные средства.</w:t>
      </w:r>
    </w:p>
    <w:p w:rsidR="00D01699" w:rsidRPr="001831CA" w:rsidRDefault="00D01699" w:rsidP="00D01699">
      <w:pPr>
        <w:ind w:right="140" w:firstLine="709"/>
        <w:rPr>
          <w:rFonts w:ascii="Times New Roman" w:hAnsi="Times New Roman"/>
          <w:sz w:val="28"/>
          <w:szCs w:val="28"/>
          <w:lang w:val="tt-RU"/>
        </w:rPr>
      </w:pPr>
      <w:r w:rsidRPr="001831CA">
        <w:rPr>
          <w:rFonts w:ascii="Times New Roman" w:hAnsi="Times New Roman"/>
          <w:sz w:val="28"/>
          <w:szCs w:val="28"/>
          <w:lang w:val="tt-RU"/>
        </w:rPr>
        <w:t>8. Интернет-ресурсы.</w:t>
      </w:r>
    </w:p>
    <w:p w:rsidR="00D01699" w:rsidRPr="001831CA" w:rsidRDefault="00D01699" w:rsidP="00D01699">
      <w:pPr>
        <w:ind w:right="140" w:firstLine="709"/>
        <w:rPr>
          <w:rFonts w:ascii="Times New Roman" w:hAnsi="Times New Roman"/>
          <w:sz w:val="28"/>
          <w:szCs w:val="28"/>
          <w:lang w:val="tt-RU"/>
        </w:rPr>
      </w:pPr>
      <w:r w:rsidRPr="001831CA">
        <w:rPr>
          <w:rFonts w:ascii="Times New Roman" w:hAnsi="Times New Roman"/>
          <w:sz w:val="28"/>
          <w:szCs w:val="28"/>
          <w:lang w:val="tt-RU"/>
        </w:rPr>
        <w:t>9. Спецальные информационные и обучающие сайты.</w:t>
      </w:r>
    </w:p>
    <w:p w:rsidR="00D01699" w:rsidRPr="001831CA" w:rsidRDefault="00D01699" w:rsidP="00D01699">
      <w:pPr>
        <w:widowControl w:val="0"/>
        <w:shd w:val="clear" w:color="auto" w:fill="FFFFFF"/>
        <w:autoSpaceDE w:val="0"/>
        <w:autoSpaceDN w:val="0"/>
        <w:adjustRightInd w:val="0"/>
        <w:ind w:firstLine="709"/>
        <w:rPr>
          <w:rStyle w:val="dash041e005f0431005f044b005f0447005f043d005f044b005f0439005f005fchar1char1"/>
          <w:b/>
          <w:bCs/>
          <w:sz w:val="28"/>
          <w:szCs w:val="28"/>
          <w:lang w:val="tt-RU"/>
        </w:rPr>
      </w:pPr>
    </w:p>
    <w:p w:rsidR="00D01699" w:rsidRPr="001831CA" w:rsidRDefault="00D01699" w:rsidP="00D01699">
      <w:pPr>
        <w:widowControl w:val="0"/>
        <w:shd w:val="clear" w:color="auto" w:fill="FFFFFF"/>
        <w:autoSpaceDE w:val="0"/>
        <w:autoSpaceDN w:val="0"/>
        <w:adjustRightInd w:val="0"/>
        <w:ind w:firstLine="709"/>
        <w:jc w:val="center"/>
        <w:rPr>
          <w:rStyle w:val="dash041e005f0431005f044b005f0447005f043d005f044b005f0439005f005fchar1char1"/>
          <w:b/>
          <w:bCs/>
          <w:sz w:val="28"/>
          <w:szCs w:val="28"/>
          <w:lang w:val="tt-RU"/>
        </w:rPr>
      </w:pPr>
      <w:r w:rsidRPr="001831CA">
        <w:rPr>
          <w:rStyle w:val="dash041e005f0431005f044b005f0447005f043d005f044b005f0439005f005fchar1char1"/>
          <w:b/>
          <w:bCs/>
          <w:sz w:val="28"/>
          <w:szCs w:val="28"/>
          <w:lang w:val="tt-RU"/>
        </w:rPr>
        <w:t>ПЛАНИРУЕМЫЕ РЕЗУЛЬТАТЫ ОСВОЕНИЯ</w:t>
      </w:r>
    </w:p>
    <w:p w:rsidR="00D01699" w:rsidRPr="001831CA" w:rsidRDefault="00D01699" w:rsidP="00D01699">
      <w:pPr>
        <w:ind w:firstLine="709"/>
        <w:rPr>
          <w:rFonts w:ascii="Times New Roman" w:hAnsi="Times New Roman"/>
          <w:sz w:val="28"/>
          <w:szCs w:val="28"/>
        </w:rPr>
      </w:pPr>
      <w:r w:rsidRPr="001831CA">
        <w:rPr>
          <w:rStyle w:val="dash041e005f0431005f044b005f0447005f043d005f044b005f0439005f005fchar1char1"/>
          <w:sz w:val="28"/>
          <w:szCs w:val="28"/>
        </w:rPr>
        <w:t xml:space="preserve">Результатами освоения </w:t>
      </w:r>
      <w:r w:rsidRPr="001831CA">
        <w:rPr>
          <w:rFonts w:ascii="Times New Roman" w:hAnsi="Times New Roman"/>
          <w:sz w:val="28"/>
          <w:szCs w:val="28"/>
        </w:rPr>
        <w:t>Примерной рабочей программы 5-9 классов</w:t>
      </w:r>
      <w:r w:rsidRPr="001831CA">
        <w:rPr>
          <w:rStyle w:val="dash041e005f0431005f044b005f0447005f043d005f044b005f0439005f005fchar1char1"/>
          <w:sz w:val="28"/>
          <w:szCs w:val="28"/>
        </w:rPr>
        <w:t xml:space="preserve"> является </w:t>
      </w:r>
      <w:r w:rsidRPr="001831CA">
        <w:rPr>
          <w:rFonts w:ascii="Times New Roman" w:hAnsi="Times New Roman"/>
          <w:sz w:val="28"/>
          <w:szCs w:val="28"/>
        </w:rPr>
        <w:t xml:space="preserve">овладение учащимися знаниями, формирующими их мировоззрение, духовно-нравственные качества и эстетический вкус; овладение умениями, востребованными в повседневной жизни, позволяющими ориентироваться в окружающем мире; использование своих прав и выполнение своих обязанностей как гражданина полиэтнического, поликонфессионального государства; </w:t>
      </w:r>
      <w:r w:rsidRPr="001831CA">
        <w:rPr>
          <w:rFonts w:ascii="Times New Roman" w:hAnsi="Times New Roman"/>
          <w:sz w:val="28"/>
          <w:szCs w:val="28"/>
          <w:lang w:val="tt-RU"/>
        </w:rPr>
        <w:t>владение основами самоконтроля, самооценки, принятия решений и осуществления осознанного выбора в учебной и познавательной деятельности; умение читать и понять суть художественного произведения, осознанно использовать речевые средства в соответствии с задачей коммуникации; понимание ключевых проблем изученных произведений татарского фольклора, фольклора народов России и всего мира;</w:t>
      </w:r>
      <w:r w:rsidRPr="001831CA">
        <w:rPr>
          <w:rFonts w:ascii="Times New Roman" w:hAnsi="Times New Roman"/>
          <w:sz w:val="28"/>
          <w:szCs w:val="28"/>
        </w:rPr>
        <w:t xml:space="preserve"> владение элементарной литературоведческой терминологией; владение навыками сопоставления произведений татарской литературы с произведениями литератур других народов и этносов;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использование приобретенных знаний и умений за рамками учебного процесса.</w:t>
      </w:r>
    </w:p>
    <w:p w:rsidR="00D01699" w:rsidRPr="001831CA" w:rsidRDefault="00D01699" w:rsidP="00D01699">
      <w:pPr>
        <w:pStyle w:val="ab"/>
        <w:spacing w:before="57" w:line="237" w:lineRule="auto"/>
        <w:ind w:right="134"/>
        <w:rPr>
          <w:rFonts w:ascii="Times New Roman" w:hAnsi="Times New Roman" w:cs="Times New Roman"/>
          <w:b/>
          <w:bCs/>
          <w:spacing w:val="-3"/>
          <w:sz w:val="28"/>
          <w:szCs w:val="28"/>
        </w:rPr>
      </w:pPr>
    </w:p>
    <w:p w:rsidR="00D01699" w:rsidRPr="001831CA" w:rsidRDefault="00D01699" w:rsidP="00D01699">
      <w:pPr>
        <w:rPr>
          <w:rFonts w:ascii="Times New Roman" w:eastAsia="Times New Roman" w:hAnsi="Times New Roman"/>
          <w:b/>
          <w:bCs/>
          <w:spacing w:val="-3"/>
          <w:sz w:val="28"/>
          <w:szCs w:val="28"/>
          <w:lang w:eastAsia="ru-RU"/>
        </w:rPr>
      </w:pPr>
      <w:r w:rsidRPr="001831CA">
        <w:rPr>
          <w:rFonts w:ascii="Times New Roman" w:hAnsi="Times New Roman"/>
          <w:b/>
          <w:bCs/>
          <w:spacing w:val="-3"/>
          <w:sz w:val="28"/>
          <w:szCs w:val="28"/>
        </w:rPr>
        <w:br w:type="page"/>
      </w:r>
    </w:p>
    <w:p w:rsidR="00D01699" w:rsidRPr="001831CA" w:rsidRDefault="00D01699" w:rsidP="00D01699">
      <w:pPr>
        <w:pStyle w:val="ab"/>
        <w:spacing w:before="57" w:line="237" w:lineRule="auto"/>
        <w:ind w:left="132" w:right="134" w:hanging="23"/>
        <w:jc w:val="center"/>
        <w:rPr>
          <w:rFonts w:ascii="Times New Roman" w:hAnsi="Times New Roman" w:cs="Times New Roman"/>
          <w:b/>
          <w:bCs/>
          <w:sz w:val="28"/>
          <w:szCs w:val="28"/>
        </w:rPr>
      </w:pPr>
      <w:r w:rsidRPr="001831CA">
        <w:rPr>
          <w:rFonts w:ascii="Times New Roman" w:hAnsi="Times New Roman" w:cs="Times New Roman"/>
          <w:b/>
          <w:sz w:val="28"/>
          <w:szCs w:val="28"/>
        </w:rPr>
        <w:lastRenderedPageBreak/>
        <w:t xml:space="preserve"> «Татарская </w:t>
      </w:r>
      <w:r w:rsidRPr="001831CA">
        <w:rPr>
          <w:rFonts w:ascii="Times New Roman" w:hAnsi="Times New Roman" w:cs="Times New Roman"/>
          <w:b/>
          <w:spacing w:val="-4"/>
          <w:sz w:val="28"/>
          <w:szCs w:val="28"/>
        </w:rPr>
        <w:t xml:space="preserve">литература» </w:t>
      </w:r>
      <w:r w:rsidRPr="001831CA">
        <w:rPr>
          <w:rFonts w:ascii="Times New Roman" w:hAnsi="Times New Roman" w:cs="Times New Roman"/>
          <w:b/>
          <w:spacing w:val="16"/>
          <w:sz w:val="28"/>
          <w:szCs w:val="28"/>
        </w:rPr>
        <w:t xml:space="preserve"> (</w:t>
      </w:r>
      <w:r w:rsidRPr="001831CA">
        <w:rPr>
          <w:rFonts w:ascii="Times New Roman" w:hAnsi="Times New Roman" w:cs="Times New Roman"/>
          <w:b/>
          <w:spacing w:val="-6"/>
          <w:sz w:val="28"/>
          <w:szCs w:val="28"/>
        </w:rPr>
        <w:t>10-11</w:t>
      </w:r>
      <w:r w:rsidRPr="001831CA">
        <w:rPr>
          <w:rFonts w:ascii="Times New Roman" w:hAnsi="Times New Roman" w:cs="Times New Roman"/>
          <w:b/>
          <w:spacing w:val="42"/>
          <w:sz w:val="28"/>
          <w:szCs w:val="28"/>
        </w:rPr>
        <w:t xml:space="preserve"> </w:t>
      </w:r>
      <w:r w:rsidRPr="001831CA">
        <w:rPr>
          <w:rFonts w:ascii="Times New Roman" w:hAnsi="Times New Roman" w:cs="Times New Roman"/>
          <w:b/>
          <w:sz w:val="28"/>
          <w:szCs w:val="28"/>
        </w:rPr>
        <w:t>классы)</w:t>
      </w:r>
    </w:p>
    <w:p w:rsidR="00D01699" w:rsidRPr="001831CA" w:rsidRDefault="00D01699" w:rsidP="00D01699">
      <w:pPr>
        <w:pStyle w:val="ab"/>
        <w:spacing w:before="242"/>
        <w:ind w:right="396"/>
        <w:jc w:val="center"/>
        <w:rPr>
          <w:rFonts w:ascii="Times New Roman" w:hAnsi="Times New Roman" w:cs="Times New Roman"/>
          <w:b/>
          <w:sz w:val="28"/>
          <w:szCs w:val="28"/>
        </w:rPr>
      </w:pPr>
      <w:r w:rsidRPr="001831CA">
        <w:rPr>
          <w:rFonts w:ascii="Times New Roman" w:hAnsi="Times New Roman" w:cs="Times New Roman"/>
          <w:b/>
          <w:spacing w:val="-5"/>
          <w:sz w:val="28"/>
          <w:szCs w:val="28"/>
        </w:rPr>
        <w:t xml:space="preserve">ПОЯСНИТЕЛЬНАЯ </w:t>
      </w:r>
      <w:r w:rsidRPr="001831CA">
        <w:rPr>
          <w:rFonts w:ascii="Times New Roman" w:hAnsi="Times New Roman" w:cs="Times New Roman"/>
          <w:b/>
          <w:spacing w:val="36"/>
          <w:sz w:val="28"/>
          <w:szCs w:val="28"/>
        </w:rPr>
        <w:t xml:space="preserve"> </w:t>
      </w:r>
      <w:r w:rsidRPr="001831CA">
        <w:rPr>
          <w:rFonts w:ascii="Times New Roman" w:hAnsi="Times New Roman" w:cs="Times New Roman"/>
          <w:b/>
          <w:spacing w:val="-3"/>
          <w:sz w:val="28"/>
          <w:szCs w:val="28"/>
        </w:rPr>
        <w:t>ЗАПИСКА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color w:val="000000"/>
          <w:sz w:val="28"/>
          <w:szCs w:val="28"/>
        </w:rPr>
        <w:t xml:space="preserve">Современный период в истории и образовании России - время смены ценностных ориентиров. </w:t>
      </w:r>
      <w:r w:rsidRPr="001831CA">
        <w:rPr>
          <w:rFonts w:ascii="Times New Roman" w:hAnsi="Times New Roman" w:cs="Times New Roman"/>
          <w:sz w:val="28"/>
          <w:szCs w:val="28"/>
          <w:shd w:val="clear" w:color="auto" w:fill="FFFFFF"/>
        </w:rPr>
        <w:t>Татарской литературе в системе литературного образования в школе уделяется большое внимание. Именно литература является основным средоточием духовного опыта народа, что крайне необходимо для достижения духовной зрелости учащихся. Литература формирует мировоззрение, духовно-нравственные представления подростков, их художественный и эстетический вкус, образное мышление.</w:t>
      </w:r>
      <w:r w:rsidRPr="001831CA">
        <w:rPr>
          <w:rFonts w:ascii="Times New Roman" w:hAnsi="Times New Roman" w:cs="Times New Roman"/>
          <w:sz w:val="28"/>
          <w:szCs w:val="28"/>
        </w:rPr>
        <w:br/>
      </w:r>
      <w:r w:rsidRPr="001831CA">
        <w:rPr>
          <w:rFonts w:ascii="Times New Roman" w:hAnsi="Times New Roman" w:cs="Times New Roman"/>
          <w:sz w:val="28"/>
          <w:szCs w:val="28"/>
          <w:shd w:val="clear" w:color="auto" w:fill="FFFFFF"/>
        </w:rPr>
        <w:t>Приобретенные в процессе изучения татарской литературы духовный опыт и эстетический кругозор учащихся расширяются и обогащаются благодаря знакомству с лучшими произведениями русской литературной классики. Так формируется личность, способная идентифицировать себя с определенной этнокультурой и в то же время полноценно самореализоваться в современном российском обществе, ощутить себя гражданином единого многонационального государства.</w:t>
      </w:r>
      <w:r w:rsidRPr="001831CA">
        <w:rPr>
          <w:rStyle w:val="apple-converted-space"/>
          <w:rFonts w:ascii="Times New Roman" w:hAnsi="Times New Roman" w:cs="Times New Roman"/>
          <w:sz w:val="28"/>
          <w:szCs w:val="28"/>
          <w:shd w:val="clear" w:color="auto" w:fill="FFFFFF"/>
        </w:rPr>
        <w:t> </w:t>
      </w:r>
      <w:r w:rsidRPr="001831CA">
        <w:rPr>
          <w:rFonts w:ascii="Times New Roman" w:hAnsi="Times New Roman" w:cs="Times New Roman"/>
          <w:sz w:val="28"/>
          <w:szCs w:val="28"/>
        </w:rPr>
        <w:t xml:space="preserve">В </w:t>
      </w:r>
      <w:r w:rsidRPr="001831CA">
        <w:rPr>
          <w:rFonts w:ascii="Times New Roman" w:hAnsi="Times New Roman" w:cs="Times New Roman"/>
          <w:spacing w:val="2"/>
          <w:sz w:val="28"/>
          <w:szCs w:val="28"/>
        </w:rPr>
        <w:t xml:space="preserve">связи </w:t>
      </w:r>
      <w:r w:rsidRPr="001831CA">
        <w:rPr>
          <w:rFonts w:ascii="Times New Roman" w:hAnsi="Times New Roman" w:cs="Times New Roman"/>
          <w:sz w:val="28"/>
          <w:szCs w:val="28"/>
        </w:rPr>
        <w:t xml:space="preserve">с изменениями требований к качеству общего образования, произошедшими в первой четверти </w:t>
      </w:r>
      <w:r w:rsidRPr="001831CA">
        <w:rPr>
          <w:rFonts w:ascii="Times New Roman" w:hAnsi="Times New Roman" w:cs="Times New Roman"/>
          <w:spacing w:val="-8"/>
          <w:sz w:val="28"/>
          <w:szCs w:val="28"/>
        </w:rPr>
        <w:t xml:space="preserve">XXI </w:t>
      </w:r>
      <w:r w:rsidRPr="001831CA">
        <w:rPr>
          <w:rFonts w:ascii="Times New Roman" w:hAnsi="Times New Roman" w:cs="Times New Roman"/>
          <w:spacing w:val="-4"/>
          <w:sz w:val="28"/>
          <w:szCs w:val="28"/>
        </w:rPr>
        <w:t xml:space="preserve">века, актуальными </w:t>
      </w:r>
      <w:r w:rsidRPr="001831CA">
        <w:rPr>
          <w:rFonts w:ascii="Times New Roman" w:hAnsi="Times New Roman" w:cs="Times New Roman"/>
          <w:sz w:val="28"/>
          <w:szCs w:val="28"/>
        </w:rPr>
        <w:t xml:space="preserve">на сегодняшний день, являются </w:t>
      </w:r>
      <w:r w:rsidRPr="001831CA">
        <w:rPr>
          <w:rFonts w:ascii="Times New Roman" w:hAnsi="Times New Roman" w:cs="Times New Roman"/>
          <w:spacing w:val="-4"/>
          <w:sz w:val="28"/>
          <w:szCs w:val="28"/>
        </w:rPr>
        <w:t>такие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pacing w:val="-4"/>
          <w:sz w:val="28"/>
          <w:szCs w:val="28"/>
        </w:rPr>
        <w:t>как</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обновление содержания обучения, </w:t>
      </w:r>
      <w:r w:rsidRPr="001831CA">
        <w:rPr>
          <w:rFonts w:ascii="Times New Roman" w:hAnsi="Times New Roman" w:cs="Times New Roman"/>
          <w:spacing w:val="-3"/>
          <w:sz w:val="28"/>
          <w:szCs w:val="28"/>
        </w:rPr>
        <w:t xml:space="preserve">повышение </w:t>
      </w:r>
      <w:r w:rsidRPr="001831CA">
        <w:rPr>
          <w:rFonts w:ascii="Times New Roman" w:hAnsi="Times New Roman" w:cs="Times New Roman"/>
          <w:sz w:val="28"/>
          <w:szCs w:val="28"/>
        </w:rPr>
        <w:t xml:space="preserve">качества и </w:t>
      </w:r>
      <w:r w:rsidRPr="001831CA">
        <w:rPr>
          <w:rFonts w:ascii="Times New Roman" w:hAnsi="Times New Roman" w:cs="Times New Roman"/>
          <w:spacing w:val="-3"/>
          <w:sz w:val="28"/>
          <w:szCs w:val="28"/>
        </w:rPr>
        <w:t xml:space="preserve">эффективности </w:t>
      </w:r>
      <w:r w:rsidRPr="001831CA">
        <w:rPr>
          <w:rFonts w:ascii="Times New Roman" w:hAnsi="Times New Roman" w:cs="Times New Roman"/>
          <w:sz w:val="28"/>
          <w:szCs w:val="28"/>
        </w:rPr>
        <w:t xml:space="preserve">обучения, </w:t>
      </w:r>
      <w:r w:rsidRPr="001831CA">
        <w:rPr>
          <w:rFonts w:ascii="Times New Roman" w:hAnsi="Times New Roman" w:cs="Times New Roman"/>
          <w:spacing w:val="-5"/>
          <w:sz w:val="28"/>
          <w:szCs w:val="28"/>
        </w:rPr>
        <w:t xml:space="preserve">улучшение </w:t>
      </w:r>
      <w:r w:rsidRPr="001831CA">
        <w:rPr>
          <w:rFonts w:ascii="Times New Roman" w:hAnsi="Times New Roman" w:cs="Times New Roman"/>
          <w:sz w:val="28"/>
          <w:szCs w:val="28"/>
        </w:rPr>
        <w:t xml:space="preserve">методических приемов и </w:t>
      </w:r>
      <w:r w:rsidRPr="001831CA">
        <w:rPr>
          <w:rFonts w:ascii="Times New Roman" w:hAnsi="Times New Roman" w:cs="Times New Roman"/>
          <w:spacing w:val="3"/>
          <w:sz w:val="28"/>
          <w:szCs w:val="28"/>
        </w:rPr>
        <w:t xml:space="preserve">способов, </w:t>
      </w:r>
      <w:r w:rsidRPr="001831CA">
        <w:rPr>
          <w:rFonts w:ascii="Times New Roman" w:hAnsi="Times New Roman" w:cs="Times New Roman"/>
          <w:sz w:val="28"/>
          <w:szCs w:val="28"/>
        </w:rPr>
        <w:t xml:space="preserve">а </w:t>
      </w:r>
      <w:r w:rsidRPr="001831CA">
        <w:rPr>
          <w:rFonts w:ascii="Times New Roman" w:hAnsi="Times New Roman" w:cs="Times New Roman"/>
          <w:spacing w:val="-4"/>
          <w:sz w:val="28"/>
          <w:szCs w:val="28"/>
        </w:rPr>
        <w:t>также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 xml:space="preserve">введение </w:t>
      </w:r>
      <w:r w:rsidRPr="001831CA">
        <w:rPr>
          <w:rFonts w:ascii="Times New Roman" w:hAnsi="Times New Roman" w:cs="Times New Roman"/>
          <w:sz w:val="28"/>
          <w:szCs w:val="28"/>
        </w:rPr>
        <w:t xml:space="preserve">новых принципов в обучении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Необходимость обновления содержания обучения татарской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обусловлена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z w:val="28"/>
          <w:szCs w:val="28"/>
        </w:rPr>
        <w:t xml:space="preserve">изменениями в истории  татарской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татарского </w:t>
      </w:r>
      <w:r w:rsidRPr="001831CA">
        <w:rPr>
          <w:rFonts w:ascii="Times New Roman" w:hAnsi="Times New Roman" w:cs="Times New Roman"/>
          <w:spacing w:val="-3"/>
          <w:sz w:val="28"/>
          <w:szCs w:val="28"/>
        </w:rPr>
        <w:t xml:space="preserve">литературоведения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введением </w:t>
      </w:r>
      <w:r w:rsidRPr="001831CA">
        <w:rPr>
          <w:rFonts w:ascii="Times New Roman" w:hAnsi="Times New Roman" w:cs="Times New Roman"/>
          <w:sz w:val="28"/>
          <w:szCs w:val="28"/>
        </w:rPr>
        <w:t xml:space="preserve">формата ЕРЭ для проведения </w:t>
      </w:r>
      <w:r w:rsidRPr="001831CA">
        <w:rPr>
          <w:rFonts w:ascii="Times New Roman" w:hAnsi="Times New Roman" w:cs="Times New Roman"/>
          <w:spacing w:val="-3"/>
          <w:sz w:val="28"/>
          <w:szCs w:val="28"/>
        </w:rPr>
        <w:t xml:space="preserve">экзамена </w:t>
      </w:r>
      <w:r w:rsidRPr="001831CA">
        <w:rPr>
          <w:rFonts w:ascii="Times New Roman" w:hAnsi="Times New Roman" w:cs="Times New Roman"/>
          <w:sz w:val="28"/>
          <w:szCs w:val="28"/>
        </w:rPr>
        <w:t>по  татарской</w:t>
      </w:r>
      <w:r w:rsidRPr="001831CA">
        <w:rPr>
          <w:rFonts w:ascii="Times New Roman" w:hAnsi="Times New Roman" w:cs="Times New Roman"/>
          <w:spacing w:val="47"/>
          <w:sz w:val="28"/>
          <w:szCs w:val="28"/>
        </w:rPr>
        <w:t xml:space="preserve"> </w:t>
      </w:r>
      <w:r w:rsidRPr="001831CA">
        <w:rPr>
          <w:rFonts w:ascii="Times New Roman" w:hAnsi="Times New Roman" w:cs="Times New Roman"/>
          <w:spacing w:val="-4"/>
          <w:sz w:val="28"/>
          <w:szCs w:val="28"/>
        </w:rPr>
        <w:t>литературе.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Примерная рабочая программа учебного предмета «Татарская литература» для общеобразовательных организаций с обучением на русском языке (для изучающих татарский язык как государственный) (10-11 классы) (далее - Примерная рабочая программа 10-11 классов) </w:t>
      </w:r>
      <w:r w:rsidRPr="001831CA">
        <w:rPr>
          <w:rFonts w:ascii="Times New Roman" w:hAnsi="Times New Roman" w:cs="Times New Roman"/>
          <w:sz w:val="28"/>
          <w:szCs w:val="28"/>
        </w:rPr>
        <w:t xml:space="preserve">составлена с учетом </w:t>
      </w:r>
      <w:r w:rsidRPr="001831CA">
        <w:rPr>
          <w:rFonts w:ascii="Times New Roman" w:hAnsi="Times New Roman" w:cs="Times New Roman"/>
          <w:spacing w:val="-3"/>
          <w:sz w:val="28"/>
          <w:szCs w:val="28"/>
        </w:rPr>
        <w:t xml:space="preserve">этих </w:t>
      </w:r>
      <w:r w:rsidRPr="001831CA">
        <w:rPr>
          <w:rFonts w:ascii="Times New Roman" w:hAnsi="Times New Roman" w:cs="Times New Roman"/>
          <w:sz w:val="28"/>
          <w:szCs w:val="28"/>
        </w:rPr>
        <w:t xml:space="preserve">требований и основана на нормативно-правовых </w:t>
      </w:r>
      <w:r w:rsidRPr="001831CA">
        <w:rPr>
          <w:rFonts w:ascii="Times New Roman" w:hAnsi="Times New Roman" w:cs="Times New Roman"/>
          <w:spacing w:val="-5"/>
          <w:sz w:val="28"/>
          <w:szCs w:val="28"/>
        </w:rPr>
        <w:t xml:space="preserve">актах </w:t>
      </w:r>
      <w:r w:rsidRPr="001831CA">
        <w:rPr>
          <w:rFonts w:ascii="Times New Roman" w:hAnsi="Times New Roman" w:cs="Times New Roman"/>
          <w:sz w:val="28"/>
          <w:szCs w:val="28"/>
        </w:rPr>
        <w:t xml:space="preserve">в сфере образования </w:t>
      </w:r>
      <w:r w:rsidRPr="001831CA">
        <w:rPr>
          <w:rFonts w:ascii="Times New Roman" w:hAnsi="Times New Roman" w:cs="Times New Roman"/>
          <w:spacing w:val="2"/>
          <w:sz w:val="28"/>
          <w:szCs w:val="28"/>
        </w:rPr>
        <w:t xml:space="preserve">Российской </w:t>
      </w:r>
      <w:r w:rsidRPr="001831CA">
        <w:rPr>
          <w:rFonts w:ascii="Times New Roman" w:hAnsi="Times New Roman" w:cs="Times New Roman"/>
          <w:spacing w:val="-4"/>
          <w:sz w:val="28"/>
          <w:szCs w:val="28"/>
        </w:rPr>
        <w:t xml:space="preserve">Федерации, </w:t>
      </w:r>
      <w:r w:rsidRPr="001831CA">
        <w:rPr>
          <w:rFonts w:ascii="Times New Roman" w:hAnsi="Times New Roman" w:cs="Times New Roman"/>
          <w:sz w:val="28"/>
          <w:szCs w:val="28"/>
        </w:rPr>
        <w:t xml:space="preserve">Республики Татарстан и </w:t>
      </w:r>
      <w:r w:rsidRPr="001831CA">
        <w:rPr>
          <w:rFonts w:ascii="Times New Roman" w:hAnsi="Times New Roman" w:cs="Times New Roman"/>
          <w:spacing w:val="-3"/>
          <w:sz w:val="28"/>
          <w:szCs w:val="28"/>
        </w:rPr>
        <w:t xml:space="preserve">Федерального </w:t>
      </w:r>
      <w:r w:rsidRPr="001831CA">
        <w:rPr>
          <w:rFonts w:ascii="Times New Roman" w:hAnsi="Times New Roman" w:cs="Times New Roman"/>
          <w:sz w:val="28"/>
          <w:szCs w:val="28"/>
        </w:rPr>
        <w:t xml:space="preserve">государственного образовательного стандарта общего образования второго поколения. </w:t>
      </w: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z w:val="28"/>
          <w:szCs w:val="28"/>
        </w:rPr>
        <w:t xml:space="preserve"> является ориентиром для составления авторских и рабочих программ: она  определяет  </w:t>
      </w:r>
      <w:r w:rsidRPr="001831CA">
        <w:rPr>
          <w:rFonts w:ascii="Times New Roman" w:hAnsi="Times New Roman" w:cs="Times New Roman"/>
          <w:spacing w:val="-4"/>
          <w:sz w:val="28"/>
          <w:szCs w:val="28"/>
        </w:rPr>
        <w:t xml:space="preserve">инвариантную </w:t>
      </w:r>
      <w:r w:rsidRPr="001831CA">
        <w:rPr>
          <w:rFonts w:ascii="Times New Roman" w:hAnsi="Times New Roman" w:cs="Times New Roman"/>
          <w:spacing w:val="-3"/>
          <w:sz w:val="28"/>
          <w:szCs w:val="28"/>
        </w:rPr>
        <w:t xml:space="preserve">(обязательную) </w:t>
      </w:r>
      <w:r w:rsidRPr="001831CA">
        <w:rPr>
          <w:rFonts w:ascii="Times New Roman" w:hAnsi="Times New Roman" w:cs="Times New Roman"/>
          <w:sz w:val="28"/>
          <w:szCs w:val="28"/>
        </w:rPr>
        <w:t xml:space="preserve">часть учебного курса. В </w:t>
      </w:r>
      <w:r w:rsidRPr="001831CA">
        <w:rPr>
          <w:rFonts w:ascii="Times New Roman" w:hAnsi="Times New Roman" w:cs="Times New Roman"/>
          <w:spacing w:val="-4"/>
          <w:sz w:val="28"/>
          <w:szCs w:val="28"/>
        </w:rPr>
        <w:t>ней</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также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предусматривается </w:t>
      </w:r>
      <w:r w:rsidRPr="001831CA">
        <w:rPr>
          <w:rFonts w:ascii="Times New Roman" w:hAnsi="Times New Roman" w:cs="Times New Roman"/>
          <w:spacing w:val="-4"/>
          <w:sz w:val="28"/>
          <w:szCs w:val="28"/>
        </w:rPr>
        <w:t xml:space="preserve">дальнейшее  </w:t>
      </w:r>
      <w:r w:rsidRPr="001831CA">
        <w:rPr>
          <w:rFonts w:ascii="Times New Roman" w:hAnsi="Times New Roman" w:cs="Times New Roman"/>
          <w:sz w:val="28"/>
          <w:szCs w:val="28"/>
        </w:rPr>
        <w:t>развитие сформированных навыков</w:t>
      </w:r>
      <w:r w:rsidRPr="001831CA">
        <w:rPr>
          <w:rFonts w:ascii="Times New Roman" w:eastAsia="Calibri" w:hAnsi="Times New Roman" w:cs="Times New Roman"/>
          <w:sz w:val="28"/>
          <w:szCs w:val="28"/>
        </w:rPr>
        <w:t xml:space="preserve"> на уровне основного общего образования</w:t>
      </w:r>
      <w:r w:rsidRPr="001831CA">
        <w:rPr>
          <w:rFonts w:ascii="Times New Roman" w:hAnsi="Times New Roman" w:cs="Times New Roman"/>
          <w:sz w:val="28"/>
          <w:szCs w:val="28"/>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z w:val="28"/>
          <w:szCs w:val="28"/>
        </w:rPr>
        <w:t xml:space="preserve"> составлена в соответствии с </w:t>
      </w:r>
      <w:r w:rsidRPr="001831CA">
        <w:rPr>
          <w:rFonts w:ascii="Times New Roman" w:hAnsi="Times New Roman" w:cs="Times New Roman"/>
          <w:spacing w:val="-4"/>
          <w:sz w:val="28"/>
          <w:szCs w:val="28"/>
        </w:rPr>
        <w:t xml:space="preserve">ФГОС </w:t>
      </w:r>
      <w:r w:rsidRPr="001831CA">
        <w:rPr>
          <w:rFonts w:ascii="Times New Roman" w:hAnsi="Times New Roman" w:cs="Times New Roman"/>
          <w:sz w:val="28"/>
          <w:szCs w:val="28"/>
        </w:rPr>
        <w:t xml:space="preserve">среднего общего образования, не сковывая при этом творческой </w:t>
      </w:r>
      <w:r w:rsidRPr="001831CA">
        <w:rPr>
          <w:rFonts w:ascii="Times New Roman" w:hAnsi="Times New Roman" w:cs="Times New Roman"/>
          <w:spacing w:val="-3"/>
          <w:sz w:val="28"/>
          <w:szCs w:val="28"/>
        </w:rPr>
        <w:t xml:space="preserve">инициативы </w:t>
      </w:r>
      <w:r w:rsidRPr="001831CA">
        <w:rPr>
          <w:rFonts w:ascii="Times New Roman" w:hAnsi="Times New Roman" w:cs="Times New Roman"/>
          <w:spacing w:val="-4"/>
          <w:sz w:val="28"/>
          <w:szCs w:val="28"/>
        </w:rPr>
        <w:t xml:space="preserve">учителей, </w:t>
      </w:r>
      <w:r w:rsidRPr="001831CA">
        <w:rPr>
          <w:rFonts w:ascii="Times New Roman" w:hAnsi="Times New Roman" w:cs="Times New Roman"/>
          <w:sz w:val="28"/>
          <w:szCs w:val="28"/>
        </w:rPr>
        <w:t xml:space="preserve">и предоставляет  широкие  возможности для </w:t>
      </w:r>
      <w:r w:rsidRPr="001831CA">
        <w:rPr>
          <w:rFonts w:ascii="Times New Roman" w:hAnsi="Times New Roman" w:cs="Times New Roman"/>
          <w:spacing w:val="-3"/>
          <w:sz w:val="28"/>
          <w:szCs w:val="28"/>
        </w:rPr>
        <w:t xml:space="preserve">реализации </w:t>
      </w:r>
      <w:r w:rsidRPr="001831CA">
        <w:rPr>
          <w:rFonts w:ascii="Times New Roman" w:hAnsi="Times New Roman" w:cs="Times New Roman"/>
          <w:sz w:val="28"/>
          <w:szCs w:val="28"/>
        </w:rPr>
        <w:t xml:space="preserve">различных подходов к построению учебного </w:t>
      </w:r>
      <w:r w:rsidRPr="001831CA">
        <w:rPr>
          <w:rFonts w:ascii="Times New Roman" w:hAnsi="Times New Roman" w:cs="Times New Roman"/>
          <w:spacing w:val="-3"/>
          <w:sz w:val="28"/>
          <w:szCs w:val="28"/>
        </w:rPr>
        <w:t xml:space="preserve">предмета. </w:t>
      </w: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pacing w:val="-3"/>
          <w:sz w:val="28"/>
          <w:szCs w:val="28"/>
        </w:rPr>
        <w:t xml:space="preserve"> включает </w:t>
      </w:r>
      <w:r w:rsidRPr="001831CA">
        <w:rPr>
          <w:rFonts w:ascii="Times New Roman" w:hAnsi="Times New Roman" w:cs="Times New Roman"/>
          <w:sz w:val="28"/>
          <w:szCs w:val="28"/>
        </w:rPr>
        <w:t xml:space="preserve">три основных раздела: пояснительную записку, основное содержание с примерным </w:t>
      </w:r>
      <w:r w:rsidRPr="001831CA">
        <w:rPr>
          <w:rFonts w:ascii="Times New Roman" w:hAnsi="Times New Roman" w:cs="Times New Roman"/>
          <w:spacing w:val="-3"/>
          <w:sz w:val="28"/>
          <w:szCs w:val="28"/>
        </w:rPr>
        <w:t xml:space="preserve">распределением </w:t>
      </w:r>
      <w:r w:rsidRPr="001831CA">
        <w:rPr>
          <w:rFonts w:ascii="Times New Roman" w:hAnsi="Times New Roman" w:cs="Times New Roman"/>
          <w:sz w:val="28"/>
          <w:szCs w:val="28"/>
        </w:rPr>
        <w:t xml:space="preserve">учебных часов по разделам предмета и </w:t>
      </w:r>
      <w:r w:rsidRPr="001831CA">
        <w:rPr>
          <w:rFonts w:ascii="Times New Roman" w:hAnsi="Times New Roman" w:cs="Times New Roman"/>
          <w:spacing w:val="-3"/>
          <w:sz w:val="28"/>
          <w:szCs w:val="28"/>
        </w:rPr>
        <w:t xml:space="preserve">рекомендуемую </w:t>
      </w:r>
      <w:r w:rsidRPr="001831CA">
        <w:rPr>
          <w:rFonts w:ascii="Times New Roman" w:hAnsi="Times New Roman" w:cs="Times New Roman"/>
          <w:sz w:val="28"/>
          <w:szCs w:val="28"/>
        </w:rPr>
        <w:t xml:space="preserve">последовательность изучения </w:t>
      </w:r>
      <w:r w:rsidRPr="001831CA">
        <w:rPr>
          <w:rFonts w:ascii="Times New Roman" w:hAnsi="Times New Roman" w:cs="Times New Roman"/>
          <w:spacing w:val="-4"/>
          <w:sz w:val="28"/>
          <w:szCs w:val="28"/>
        </w:rPr>
        <w:t xml:space="preserve">тем </w:t>
      </w:r>
      <w:r w:rsidRPr="001831CA">
        <w:rPr>
          <w:rFonts w:ascii="Times New Roman" w:hAnsi="Times New Roman" w:cs="Times New Roman"/>
          <w:sz w:val="28"/>
          <w:szCs w:val="28"/>
        </w:rPr>
        <w:t xml:space="preserve">и разделов, требования к уровню </w:t>
      </w:r>
      <w:r w:rsidRPr="001831CA">
        <w:rPr>
          <w:rFonts w:ascii="Times New Roman" w:hAnsi="Times New Roman" w:cs="Times New Roman"/>
          <w:spacing w:val="35"/>
          <w:sz w:val="28"/>
          <w:szCs w:val="28"/>
        </w:rPr>
        <w:t xml:space="preserve"> </w:t>
      </w:r>
      <w:r w:rsidRPr="001831CA">
        <w:rPr>
          <w:rFonts w:ascii="Times New Roman" w:hAnsi="Times New Roman" w:cs="Times New Roman"/>
          <w:sz w:val="28"/>
          <w:szCs w:val="28"/>
        </w:rPr>
        <w:t>обучающихся.</w:t>
      </w:r>
    </w:p>
    <w:p w:rsidR="00D01699" w:rsidRPr="001831CA" w:rsidRDefault="00D01699" w:rsidP="00D01699">
      <w:pPr>
        <w:pStyle w:val="ab"/>
        <w:spacing w:after="0"/>
        <w:ind w:firstLine="709"/>
        <w:jc w:val="both"/>
        <w:rPr>
          <w:rStyle w:val="apple-converted-space"/>
          <w:rFonts w:ascii="Times New Roman" w:hAnsi="Times New Roman" w:cs="Times New Roman"/>
          <w:color w:val="000000"/>
          <w:sz w:val="28"/>
          <w:szCs w:val="28"/>
          <w:shd w:val="clear" w:color="auto" w:fill="FFFFFF"/>
        </w:rPr>
      </w:pPr>
      <w:r w:rsidRPr="001831CA">
        <w:rPr>
          <w:rFonts w:ascii="Times New Roman" w:hAnsi="Times New Roman" w:cs="Times New Roman"/>
          <w:color w:val="000000"/>
          <w:sz w:val="28"/>
          <w:szCs w:val="28"/>
          <w:shd w:val="clear" w:color="auto" w:fill="FFFFFF"/>
        </w:rPr>
        <w:t>В старшем звене (10-11 классы) выделяются два типа: базовый и профильный (гуманитарный, филологический) уровни, предлагается общеобразовательная и профессиональная дифференциация, которая определяет и некоторые различия в задачах, содержании и структуре школ базового и профильного типа.</w:t>
      </w:r>
      <w:r w:rsidRPr="001831CA">
        <w:rPr>
          <w:rStyle w:val="apple-converted-space"/>
          <w:rFonts w:ascii="Times New Roman" w:hAnsi="Times New Roman" w:cs="Times New Roman"/>
          <w:color w:val="000000"/>
          <w:sz w:val="28"/>
          <w:szCs w:val="28"/>
          <w:shd w:val="clear" w:color="auto" w:fill="FFFFFF"/>
        </w:rPr>
        <w:t> </w:t>
      </w:r>
      <w:r w:rsidRPr="001831CA">
        <w:rPr>
          <w:rFonts w:ascii="Times New Roman" w:hAnsi="Times New Roman" w:cs="Times New Roman"/>
          <w:color w:val="000000"/>
          <w:sz w:val="28"/>
          <w:szCs w:val="28"/>
          <w:shd w:val="clear" w:color="auto" w:fill="FFFFFF"/>
        </w:rPr>
        <w:t xml:space="preserve">В старших классах и базового, и гуманитарного профиля систематический историко-литературный курс изучается в связи с творческой биографией писателей и опирается на знания по татарской литературе, полученные учащимися </w:t>
      </w:r>
      <w:r w:rsidRPr="001831CA">
        <w:rPr>
          <w:rFonts w:ascii="Times New Roman" w:eastAsia="Calibri" w:hAnsi="Times New Roman" w:cs="Times New Roman"/>
          <w:sz w:val="28"/>
          <w:szCs w:val="28"/>
        </w:rPr>
        <w:t>на уровне основного общего образования</w:t>
      </w:r>
      <w:r w:rsidRPr="001831CA">
        <w:rPr>
          <w:rFonts w:ascii="Times New Roman" w:hAnsi="Times New Roman" w:cs="Times New Roman"/>
          <w:color w:val="000000"/>
          <w:sz w:val="28"/>
          <w:szCs w:val="28"/>
          <w:shd w:val="clear" w:color="auto" w:fill="FFFFFF"/>
        </w:rPr>
        <w:t>. Это позволит в 10-11 классах, не повторяя уже известного, остановиться более подробно на вершинных произведениях татарской классики XIХ-ХХ веков. Целесообразен историко-хронологический принцип построения курса (10 класс – история татарской литературы до второй половины ХХ века, 11 класс – ХХ-XXI века).</w:t>
      </w:r>
      <w:r w:rsidRPr="001831CA">
        <w:rPr>
          <w:rStyle w:val="apple-converted-space"/>
          <w:rFonts w:ascii="Times New Roman" w:hAnsi="Times New Roman" w:cs="Times New Roman"/>
          <w:color w:val="000000"/>
          <w:sz w:val="28"/>
          <w:szCs w:val="28"/>
          <w:shd w:val="clear" w:color="auto" w:fill="FFFFFF"/>
        </w:rPr>
        <w:t> </w:t>
      </w:r>
    </w:p>
    <w:p w:rsidR="00D01699" w:rsidRPr="001831CA" w:rsidRDefault="00D01699" w:rsidP="00D01699">
      <w:pPr>
        <w:pStyle w:val="ab"/>
        <w:spacing w:after="0"/>
        <w:ind w:firstLine="709"/>
        <w:jc w:val="both"/>
        <w:rPr>
          <w:rStyle w:val="apple-converted-space"/>
          <w:rFonts w:ascii="Times New Roman" w:hAnsi="Times New Roman" w:cs="Times New Roman"/>
          <w:color w:val="000000"/>
          <w:sz w:val="28"/>
          <w:szCs w:val="28"/>
          <w:shd w:val="clear" w:color="auto" w:fill="FFFFFF"/>
        </w:rPr>
      </w:pPr>
      <w:r w:rsidRPr="001831CA">
        <w:rPr>
          <w:rFonts w:ascii="Times New Roman" w:hAnsi="Times New Roman" w:cs="Times New Roman"/>
          <w:color w:val="000000"/>
          <w:sz w:val="28"/>
          <w:szCs w:val="28"/>
          <w:shd w:val="clear" w:color="auto" w:fill="FFFFFF"/>
        </w:rPr>
        <w:t>Основная задача предмета «Татарской литературы» в старших классах с татарским языком обучения базового уровня – повышение общекультурного уровня учащихся, дальнейшее расширение эстетического кругозора, углубление нравственных ориентаций, совершенствование разговорной речи.</w:t>
      </w:r>
      <w:r w:rsidRPr="001831CA">
        <w:rPr>
          <w:rStyle w:val="apple-converted-space"/>
          <w:rFonts w:ascii="Times New Roman" w:hAnsi="Times New Roman" w:cs="Times New Roman"/>
          <w:color w:val="000000"/>
          <w:sz w:val="28"/>
          <w:szCs w:val="28"/>
          <w:shd w:val="clear" w:color="auto" w:fill="FFFFFF"/>
        </w:rPr>
        <w:t> </w:t>
      </w:r>
    </w:p>
    <w:p w:rsidR="00D01699" w:rsidRPr="001831CA" w:rsidRDefault="00D01699" w:rsidP="00D01699">
      <w:pPr>
        <w:pStyle w:val="ab"/>
        <w:spacing w:after="0"/>
        <w:ind w:firstLine="709"/>
        <w:jc w:val="both"/>
        <w:rPr>
          <w:rFonts w:ascii="Times New Roman" w:hAnsi="Times New Roman" w:cs="Times New Roman"/>
          <w:color w:val="000000"/>
          <w:sz w:val="28"/>
          <w:szCs w:val="28"/>
          <w:shd w:val="clear" w:color="auto" w:fill="FFFFFF"/>
        </w:rPr>
      </w:pPr>
      <w:r w:rsidRPr="001831CA">
        <w:rPr>
          <w:rFonts w:ascii="Times New Roman" w:hAnsi="Times New Roman" w:cs="Times New Roman"/>
          <w:color w:val="000000"/>
          <w:sz w:val="28"/>
          <w:szCs w:val="28"/>
          <w:shd w:val="clear" w:color="auto" w:fill="FFFFFF"/>
        </w:rPr>
        <w:t xml:space="preserve">В старших классах гуманитарного (филологического) профиля должна увеличиваться объем предлагаемых для изучения произведений татарской литературы. </w:t>
      </w:r>
    </w:p>
    <w:p w:rsidR="00D01699" w:rsidRPr="001831CA" w:rsidRDefault="00D01699" w:rsidP="00D01699">
      <w:pPr>
        <w:pStyle w:val="ab"/>
        <w:spacing w:after="0"/>
        <w:ind w:firstLine="709"/>
        <w:jc w:val="both"/>
        <w:rPr>
          <w:rFonts w:ascii="Times New Roman" w:hAnsi="Times New Roman" w:cs="Times New Roman"/>
          <w:color w:val="000000"/>
          <w:sz w:val="28"/>
          <w:szCs w:val="28"/>
          <w:shd w:val="clear" w:color="auto" w:fill="FFFFFF"/>
        </w:rPr>
      </w:pPr>
      <w:r w:rsidRPr="001831CA">
        <w:rPr>
          <w:rFonts w:ascii="Times New Roman" w:hAnsi="Times New Roman" w:cs="Times New Roman"/>
          <w:color w:val="000000"/>
          <w:sz w:val="28"/>
          <w:szCs w:val="28"/>
          <w:shd w:val="clear" w:color="auto" w:fill="FFFFFF"/>
        </w:rPr>
        <w:lastRenderedPageBreak/>
        <w:t xml:space="preserve">В курсе татарской литературы в 10-11 классах школ гуманитарного профиля выделяются ключевые проблемы литературы. Изучение вершинных произведений татарской и Восточной классики позволяет вести разговор о глобальных проблемах на стыке литературы, истории, культуры, о проблемах культурологических, философских, мировоззренческих; предлагает различную интерпретацию литературных произведений; связывает изучаемый литературный материал классики с современностью, что способствует пробуждению интереса к русской литературе, желанию самостоятельно прочитать литературные произведения и, в конечном счете, прививает учащимся любовь к русской литературе и культуре. </w:t>
      </w:r>
    </w:p>
    <w:p w:rsidR="00D01699" w:rsidRPr="001831CA" w:rsidRDefault="00D01699" w:rsidP="00D01699">
      <w:pPr>
        <w:pStyle w:val="ab"/>
        <w:spacing w:after="0"/>
        <w:ind w:firstLine="709"/>
        <w:jc w:val="both"/>
        <w:rPr>
          <w:rFonts w:ascii="Times New Roman" w:hAnsi="Times New Roman" w:cs="Times New Roman"/>
          <w:color w:val="000000"/>
          <w:sz w:val="28"/>
          <w:szCs w:val="28"/>
        </w:rPr>
      </w:pPr>
      <w:r w:rsidRPr="001831CA">
        <w:rPr>
          <w:rFonts w:ascii="Times New Roman" w:hAnsi="Times New Roman" w:cs="Times New Roman"/>
          <w:color w:val="000000"/>
          <w:sz w:val="28"/>
          <w:szCs w:val="28"/>
          <w:shd w:val="clear" w:color="auto" w:fill="FFFFFF"/>
        </w:rPr>
        <w:t>В школах филологического профиля дополнительно формируются профессиональные лингвистические и литературоведческие знания и умения (лингвистический и филологический</w:t>
      </w:r>
      <w:r w:rsidRPr="001831CA">
        <w:rPr>
          <w:rStyle w:val="apple-converted-space"/>
          <w:rFonts w:ascii="Times New Roman" w:hAnsi="Times New Roman" w:cs="Times New Roman"/>
          <w:color w:val="000000"/>
          <w:sz w:val="28"/>
          <w:szCs w:val="28"/>
          <w:shd w:val="clear" w:color="auto" w:fill="FFFFFF"/>
        </w:rPr>
        <w:t> </w:t>
      </w:r>
      <w:r w:rsidRPr="001831CA">
        <w:rPr>
          <w:rFonts w:ascii="Times New Roman" w:hAnsi="Times New Roman" w:cs="Times New Roman"/>
          <w:color w:val="000000"/>
          <w:sz w:val="28"/>
          <w:szCs w:val="28"/>
          <w:shd w:val="clear" w:color="auto" w:fill="FFFFFF"/>
        </w:rPr>
        <w:t>анализ художественного текста; сочетание историко-генетического и историко-функционального изучения литературных произведений; историко-сопоставительные параллели родной и русской литератур и т.д.). Увеличен объем материала по литературной критике, объем предлагаемых для изучения теоретико-литературных понятий.</w:t>
      </w:r>
      <w:r w:rsidRPr="001831CA">
        <w:rPr>
          <w:rStyle w:val="apple-converted-space"/>
          <w:rFonts w:ascii="Times New Roman" w:hAnsi="Times New Roman" w:cs="Times New Roman"/>
          <w:color w:val="000000"/>
          <w:sz w:val="28"/>
          <w:szCs w:val="28"/>
          <w:shd w:val="clear" w:color="auto" w:fill="FFFFFF"/>
        </w:rPr>
        <w:t> </w:t>
      </w:r>
    </w:p>
    <w:p w:rsidR="00D01699" w:rsidRPr="001831CA" w:rsidRDefault="00D01699" w:rsidP="00D01699">
      <w:pPr>
        <w:pStyle w:val="ab"/>
        <w:spacing w:after="0"/>
        <w:ind w:firstLine="709"/>
        <w:jc w:val="both"/>
        <w:rPr>
          <w:rFonts w:ascii="Times New Roman" w:hAnsi="Times New Roman" w:cs="Times New Roman"/>
          <w:color w:val="000000"/>
          <w:sz w:val="28"/>
          <w:szCs w:val="28"/>
          <w:shd w:val="clear" w:color="auto" w:fill="FFFFFF"/>
        </w:rPr>
      </w:pPr>
      <w:r w:rsidRPr="001831CA">
        <w:rPr>
          <w:rFonts w:ascii="Times New Roman" w:hAnsi="Times New Roman" w:cs="Times New Roman"/>
          <w:color w:val="000000"/>
          <w:sz w:val="28"/>
          <w:szCs w:val="28"/>
          <w:shd w:val="clear" w:color="auto" w:fill="FFFFFF"/>
        </w:rPr>
        <w:t>В классах гуманитарного (филологического) профиля, углубляя, расширяя и систематизируя знания русскоязычных учащихся о татарской литературе, представляет ее на широком историко-культурном фоне в сопоставлении с параллельно изучаемой родной литературой, реализуя таким путем идею единого литературного образования, которое решает образовательные и воспитательные задачи на материале двух литератур, тем самым более успешно готовя учащихся к получению высшего гуманитарного (филологического) образования.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Содержание </w:t>
      </w:r>
      <w:r w:rsidRPr="001831CA">
        <w:rPr>
          <w:rFonts w:ascii="Times New Roman" w:hAnsi="Times New Roman" w:cs="Times New Roman"/>
          <w:spacing w:val="-4"/>
          <w:sz w:val="28"/>
          <w:szCs w:val="28"/>
        </w:rPr>
        <w:t>Примерной рабочей программы 10-11 классов</w:t>
      </w:r>
      <w:r w:rsidRPr="001831CA">
        <w:rPr>
          <w:rFonts w:ascii="Times New Roman" w:hAnsi="Times New Roman" w:cs="Times New Roman"/>
          <w:sz w:val="28"/>
          <w:szCs w:val="28"/>
        </w:rPr>
        <w:t xml:space="preserve"> разбито на  разделы  согласно </w:t>
      </w:r>
      <w:r w:rsidRPr="001831CA">
        <w:rPr>
          <w:rFonts w:ascii="Times New Roman" w:hAnsi="Times New Roman" w:cs="Times New Roman"/>
          <w:spacing w:val="-5"/>
          <w:sz w:val="28"/>
          <w:szCs w:val="28"/>
        </w:rPr>
        <w:t xml:space="preserve">этапам </w:t>
      </w:r>
      <w:r w:rsidRPr="001831CA">
        <w:rPr>
          <w:rFonts w:ascii="Times New Roman" w:hAnsi="Times New Roman" w:cs="Times New Roman"/>
          <w:sz w:val="28"/>
          <w:szCs w:val="28"/>
        </w:rPr>
        <w:t xml:space="preserve">развития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что  соответствует принципу построения курса на историко-литературной основе. </w:t>
      </w: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pacing w:val="-3"/>
          <w:sz w:val="28"/>
          <w:szCs w:val="28"/>
        </w:rPr>
        <w:t xml:space="preserve"> включает </w:t>
      </w:r>
      <w:r w:rsidRPr="001831CA">
        <w:rPr>
          <w:rFonts w:ascii="Times New Roman" w:hAnsi="Times New Roman" w:cs="Times New Roman"/>
          <w:sz w:val="28"/>
          <w:szCs w:val="28"/>
        </w:rPr>
        <w:t xml:space="preserve">в себя </w:t>
      </w:r>
      <w:r w:rsidRPr="001831CA">
        <w:rPr>
          <w:rFonts w:ascii="Times New Roman" w:hAnsi="Times New Roman" w:cs="Times New Roman"/>
          <w:spacing w:val="-3"/>
          <w:sz w:val="28"/>
          <w:szCs w:val="28"/>
        </w:rPr>
        <w:t xml:space="preserve">перечень </w:t>
      </w:r>
      <w:r w:rsidRPr="001831CA">
        <w:rPr>
          <w:rFonts w:ascii="Times New Roman" w:hAnsi="Times New Roman" w:cs="Times New Roman"/>
          <w:sz w:val="28"/>
          <w:szCs w:val="28"/>
        </w:rPr>
        <w:t xml:space="preserve">произведений художественной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 </w:t>
      </w:r>
      <w:r w:rsidRPr="001831CA">
        <w:rPr>
          <w:rFonts w:ascii="Times New Roman" w:hAnsi="Times New Roman" w:cs="Times New Roman"/>
          <w:spacing w:val="-4"/>
          <w:sz w:val="28"/>
          <w:szCs w:val="28"/>
        </w:rPr>
        <w:t xml:space="preserve">аннотацией </w:t>
      </w:r>
      <w:r w:rsidRPr="001831CA">
        <w:rPr>
          <w:rFonts w:ascii="Times New Roman" w:hAnsi="Times New Roman" w:cs="Times New Roman"/>
          <w:sz w:val="28"/>
          <w:szCs w:val="28"/>
        </w:rPr>
        <w:t xml:space="preserve">к ним. Таким образом, </w:t>
      </w:r>
      <w:r w:rsidRPr="001831CA">
        <w:rPr>
          <w:rFonts w:ascii="Times New Roman" w:hAnsi="Times New Roman" w:cs="Times New Roman"/>
          <w:spacing w:val="-3"/>
          <w:sz w:val="28"/>
          <w:szCs w:val="28"/>
        </w:rPr>
        <w:t xml:space="preserve">детализируется </w:t>
      </w:r>
      <w:r w:rsidRPr="001831CA">
        <w:rPr>
          <w:rFonts w:ascii="Times New Roman" w:hAnsi="Times New Roman" w:cs="Times New Roman"/>
          <w:sz w:val="28"/>
          <w:szCs w:val="28"/>
        </w:rPr>
        <w:t xml:space="preserve">обязательный </w:t>
      </w:r>
      <w:r w:rsidRPr="001831CA">
        <w:rPr>
          <w:rFonts w:ascii="Times New Roman" w:hAnsi="Times New Roman" w:cs="Times New Roman"/>
          <w:spacing w:val="-3"/>
          <w:sz w:val="28"/>
          <w:szCs w:val="28"/>
        </w:rPr>
        <w:t xml:space="preserve">минимум </w:t>
      </w:r>
      <w:r w:rsidRPr="001831CA">
        <w:rPr>
          <w:rFonts w:ascii="Times New Roman" w:hAnsi="Times New Roman" w:cs="Times New Roman"/>
          <w:sz w:val="28"/>
          <w:szCs w:val="28"/>
        </w:rPr>
        <w:t xml:space="preserve">содержания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z w:val="28"/>
          <w:szCs w:val="28"/>
        </w:rPr>
        <w:t xml:space="preserve">образования: указываются </w:t>
      </w:r>
      <w:r w:rsidRPr="001831CA">
        <w:rPr>
          <w:rFonts w:ascii="Times New Roman" w:hAnsi="Times New Roman" w:cs="Times New Roman"/>
          <w:spacing w:val="-4"/>
          <w:sz w:val="28"/>
          <w:szCs w:val="28"/>
        </w:rPr>
        <w:t xml:space="preserve">направления </w:t>
      </w:r>
      <w:r w:rsidRPr="001831CA">
        <w:rPr>
          <w:rFonts w:ascii="Times New Roman" w:hAnsi="Times New Roman" w:cs="Times New Roman"/>
          <w:sz w:val="28"/>
          <w:szCs w:val="28"/>
        </w:rPr>
        <w:t xml:space="preserve">творчества </w:t>
      </w:r>
      <w:r w:rsidRPr="001831CA">
        <w:rPr>
          <w:rFonts w:ascii="Times New Roman" w:hAnsi="Times New Roman" w:cs="Times New Roman"/>
          <w:spacing w:val="-3"/>
          <w:sz w:val="28"/>
          <w:szCs w:val="28"/>
        </w:rPr>
        <w:t xml:space="preserve">писателя, </w:t>
      </w:r>
      <w:r w:rsidRPr="001831CA">
        <w:rPr>
          <w:rFonts w:ascii="Times New Roman" w:hAnsi="Times New Roman" w:cs="Times New Roman"/>
          <w:spacing w:val="-4"/>
          <w:sz w:val="28"/>
          <w:szCs w:val="28"/>
        </w:rPr>
        <w:t xml:space="preserve">важнейшие </w:t>
      </w:r>
      <w:r w:rsidRPr="001831CA">
        <w:rPr>
          <w:rFonts w:ascii="Times New Roman" w:hAnsi="Times New Roman" w:cs="Times New Roman"/>
          <w:spacing w:val="-3"/>
          <w:sz w:val="28"/>
          <w:szCs w:val="28"/>
        </w:rPr>
        <w:t xml:space="preserve">аспекты </w:t>
      </w:r>
      <w:r w:rsidRPr="001831CA">
        <w:rPr>
          <w:rFonts w:ascii="Times New Roman" w:hAnsi="Times New Roman" w:cs="Times New Roman"/>
          <w:spacing w:val="-4"/>
          <w:sz w:val="28"/>
          <w:szCs w:val="28"/>
        </w:rPr>
        <w:t xml:space="preserve">анализа </w:t>
      </w:r>
      <w:r w:rsidRPr="001831CA">
        <w:rPr>
          <w:rFonts w:ascii="Times New Roman" w:hAnsi="Times New Roman" w:cs="Times New Roman"/>
          <w:sz w:val="28"/>
          <w:szCs w:val="28"/>
        </w:rPr>
        <w:t xml:space="preserve">конкретного произведения; включаются историко-литературные сведения и </w:t>
      </w:r>
      <w:r w:rsidRPr="001831CA">
        <w:rPr>
          <w:rFonts w:ascii="Times New Roman" w:hAnsi="Times New Roman" w:cs="Times New Roman"/>
          <w:spacing w:val="-3"/>
          <w:sz w:val="28"/>
          <w:szCs w:val="28"/>
        </w:rPr>
        <w:t xml:space="preserve">теоретико-литературные </w:t>
      </w:r>
      <w:r w:rsidRPr="001831CA">
        <w:rPr>
          <w:rFonts w:ascii="Times New Roman" w:hAnsi="Times New Roman" w:cs="Times New Roman"/>
          <w:sz w:val="28"/>
          <w:szCs w:val="28"/>
        </w:rPr>
        <w:t xml:space="preserve">понятия, помогающие освоению  </w:t>
      </w:r>
      <w:r w:rsidRPr="001831CA">
        <w:rPr>
          <w:rFonts w:ascii="Times New Roman" w:hAnsi="Times New Roman" w:cs="Times New Roman"/>
          <w:spacing w:val="-3"/>
          <w:sz w:val="28"/>
          <w:szCs w:val="28"/>
        </w:rPr>
        <w:t>литературного</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материала.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Структура Примерной  </w:t>
      </w:r>
      <w:r w:rsidRPr="001831CA">
        <w:rPr>
          <w:rFonts w:ascii="Times New Roman" w:hAnsi="Times New Roman" w:cs="Times New Roman"/>
          <w:spacing w:val="-4"/>
          <w:sz w:val="28"/>
          <w:szCs w:val="28"/>
        </w:rPr>
        <w:t>рабочей программы 10-11 классов</w:t>
      </w:r>
      <w:r w:rsidRPr="001831CA">
        <w:rPr>
          <w:rFonts w:ascii="Times New Roman" w:hAnsi="Times New Roman" w:cs="Times New Roman"/>
          <w:sz w:val="28"/>
          <w:szCs w:val="28"/>
        </w:rPr>
        <w:t>:</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1. Древнетюркская </w:t>
      </w:r>
      <w:r w:rsidRPr="001831CA">
        <w:rPr>
          <w:rFonts w:ascii="Times New Roman" w:hAnsi="Times New Roman" w:cs="Times New Roman"/>
          <w:spacing w:val="-4"/>
          <w:sz w:val="28"/>
          <w:szCs w:val="28"/>
        </w:rPr>
        <w:t>литература (VI–XII века).</w:t>
      </w:r>
    </w:p>
    <w:p w:rsidR="00D01699" w:rsidRPr="001831CA" w:rsidRDefault="00D01699" w:rsidP="00D01699">
      <w:pPr>
        <w:pStyle w:val="ab"/>
        <w:tabs>
          <w:tab w:val="left" w:pos="837"/>
        </w:tabs>
        <w:spacing w:after="0"/>
        <w:ind w:firstLine="709"/>
        <w:jc w:val="both"/>
        <w:rPr>
          <w:rFonts w:ascii="Times New Roman" w:hAnsi="Times New Roman" w:cs="Times New Roman"/>
          <w:spacing w:val="-4"/>
          <w:sz w:val="28"/>
          <w:szCs w:val="28"/>
        </w:rPr>
      </w:pPr>
      <w:r w:rsidRPr="001831CA">
        <w:rPr>
          <w:rFonts w:ascii="Times New Roman" w:hAnsi="Times New Roman" w:cs="Times New Roman"/>
          <w:sz w:val="28"/>
          <w:szCs w:val="28"/>
        </w:rPr>
        <w:t>2. Средневековая</w:t>
      </w:r>
      <w:r w:rsidRPr="001831CA">
        <w:rPr>
          <w:rFonts w:ascii="Times New Roman" w:hAnsi="Times New Roman" w:cs="Times New Roman"/>
          <w:spacing w:val="31"/>
          <w:sz w:val="28"/>
          <w:szCs w:val="28"/>
        </w:rPr>
        <w:t xml:space="preserve"> </w:t>
      </w:r>
      <w:r w:rsidRPr="001831CA">
        <w:rPr>
          <w:rFonts w:ascii="Times New Roman" w:hAnsi="Times New Roman" w:cs="Times New Roman"/>
          <w:spacing w:val="-4"/>
          <w:sz w:val="28"/>
          <w:szCs w:val="28"/>
        </w:rPr>
        <w:t>литература (</w:t>
      </w:r>
      <w:r w:rsidRPr="001831CA">
        <w:rPr>
          <w:rFonts w:ascii="Times New Roman" w:hAnsi="Times New Roman" w:cs="Times New Roman"/>
          <w:spacing w:val="-6"/>
          <w:sz w:val="28"/>
          <w:szCs w:val="28"/>
        </w:rPr>
        <w:t>XII</w:t>
      </w:r>
      <w:r w:rsidRPr="001831CA">
        <w:rPr>
          <w:rFonts w:ascii="Times New Roman" w:hAnsi="Times New Roman" w:cs="Times New Roman"/>
          <w:spacing w:val="-4"/>
          <w:sz w:val="28"/>
          <w:szCs w:val="28"/>
        </w:rPr>
        <w:t>-</w:t>
      </w:r>
      <w:r w:rsidRPr="001831CA">
        <w:rPr>
          <w:rFonts w:ascii="Times New Roman" w:hAnsi="Times New Roman" w:cs="Times New Roman"/>
          <w:spacing w:val="-4"/>
          <w:sz w:val="28"/>
          <w:szCs w:val="28"/>
          <w:lang w:val="en-US"/>
        </w:rPr>
        <w:t>XVIII</w:t>
      </w:r>
      <w:r w:rsidRPr="001831CA">
        <w:rPr>
          <w:rFonts w:ascii="Times New Roman" w:hAnsi="Times New Roman" w:cs="Times New Roman"/>
          <w:spacing w:val="-4"/>
          <w:sz w:val="28"/>
          <w:szCs w:val="28"/>
        </w:rPr>
        <w:t xml:space="preserve"> века).</w:t>
      </w:r>
    </w:p>
    <w:p w:rsidR="00D01699" w:rsidRPr="001831CA" w:rsidRDefault="00D01699" w:rsidP="00D01699">
      <w:pPr>
        <w:pStyle w:val="ab"/>
        <w:tabs>
          <w:tab w:val="left" w:pos="837"/>
        </w:tabs>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2.1.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 xml:space="preserve">Булгарского периода </w:t>
      </w:r>
      <w:r w:rsidRPr="001831CA">
        <w:rPr>
          <w:rFonts w:ascii="Times New Roman" w:hAnsi="Times New Roman" w:cs="Times New Roman"/>
          <w:spacing w:val="-6"/>
          <w:sz w:val="28"/>
          <w:szCs w:val="28"/>
        </w:rPr>
        <w:t xml:space="preserve">(XII </w:t>
      </w:r>
      <w:r w:rsidRPr="001831CA">
        <w:rPr>
          <w:rFonts w:ascii="Times New Roman" w:hAnsi="Times New Roman" w:cs="Times New Roman"/>
          <w:spacing w:val="-3"/>
          <w:sz w:val="28"/>
          <w:szCs w:val="28"/>
        </w:rPr>
        <w:t xml:space="preserve">век </w:t>
      </w:r>
      <w:r w:rsidRPr="001831CA">
        <w:rPr>
          <w:rFonts w:ascii="Times New Roman" w:hAnsi="Times New Roman" w:cs="Times New Roman"/>
          <w:spacing w:val="3"/>
          <w:sz w:val="28"/>
          <w:szCs w:val="28"/>
        </w:rPr>
        <w:t xml:space="preserve">–1 </w:t>
      </w:r>
      <w:r w:rsidRPr="001831CA">
        <w:rPr>
          <w:rFonts w:ascii="Times New Roman" w:hAnsi="Times New Roman" w:cs="Times New Roman"/>
          <w:sz w:val="28"/>
          <w:szCs w:val="28"/>
        </w:rPr>
        <w:t xml:space="preserve">пол. </w:t>
      </w:r>
      <w:r w:rsidRPr="001831CA">
        <w:rPr>
          <w:rFonts w:ascii="Times New Roman" w:hAnsi="Times New Roman" w:cs="Times New Roman"/>
          <w:spacing w:val="-6"/>
          <w:sz w:val="28"/>
          <w:szCs w:val="28"/>
        </w:rPr>
        <w:t xml:space="preserve">XIII </w:t>
      </w:r>
      <w:r w:rsidRPr="001831CA">
        <w:rPr>
          <w:rFonts w:ascii="Times New Roman" w:hAnsi="Times New Roman" w:cs="Times New Roman"/>
          <w:spacing w:val="-4"/>
          <w:sz w:val="28"/>
          <w:szCs w:val="28"/>
        </w:rPr>
        <w:t>века).</w:t>
      </w:r>
    </w:p>
    <w:p w:rsidR="00D01699" w:rsidRPr="001831CA" w:rsidRDefault="00D01699" w:rsidP="00D01699">
      <w:pPr>
        <w:pStyle w:val="ab"/>
        <w:tabs>
          <w:tab w:val="left" w:pos="837"/>
        </w:tabs>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2.2.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 xml:space="preserve">Золотоордынского периода </w:t>
      </w:r>
      <w:r w:rsidRPr="001831CA">
        <w:rPr>
          <w:rFonts w:ascii="Times New Roman" w:hAnsi="Times New Roman" w:cs="Times New Roman"/>
          <w:spacing w:val="-6"/>
          <w:sz w:val="28"/>
          <w:szCs w:val="28"/>
        </w:rPr>
        <w:t xml:space="preserve">(XIII </w:t>
      </w:r>
      <w:r w:rsidRPr="001831CA">
        <w:rPr>
          <w:rFonts w:ascii="Times New Roman" w:hAnsi="Times New Roman" w:cs="Times New Roman"/>
          <w:spacing w:val="-3"/>
          <w:sz w:val="28"/>
          <w:szCs w:val="28"/>
        </w:rPr>
        <w:t xml:space="preserve">век </w:t>
      </w:r>
      <w:r w:rsidRPr="001831CA">
        <w:rPr>
          <w:rFonts w:ascii="Times New Roman" w:hAnsi="Times New Roman" w:cs="Times New Roman"/>
          <w:spacing w:val="3"/>
          <w:sz w:val="28"/>
          <w:szCs w:val="28"/>
        </w:rPr>
        <w:t xml:space="preserve">–1  </w:t>
      </w:r>
      <w:r w:rsidRPr="001831CA">
        <w:rPr>
          <w:rFonts w:ascii="Times New Roman" w:hAnsi="Times New Roman" w:cs="Times New Roman"/>
          <w:sz w:val="28"/>
          <w:szCs w:val="28"/>
        </w:rPr>
        <w:t xml:space="preserve">пол.  </w:t>
      </w:r>
      <w:r w:rsidRPr="001831CA">
        <w:rPr>
          <w:rFonts w:ascii="Times New Roman" w:hAnsi="Times New Roman" w:cs="Times New Roman"/>
          <w:spacing w:val="-12"/>
          <w:sz w:val="28"/>
          <w:szCs w:val="28"/>
        </w:rPr>
        <w:t xml:space="preserve">XV </w:t>
      </w:r>
      <w:r w:rsidRPr="001831CA">
        <w:rPr>
          <w:rFonts w:ascii="Times New Roman" w:hAnsi="Times New Roman" w:cs="Times New Roman"/>
          <w:spacing w:val="-4"/>
          <w:sz w:val="28"/>
          <w:szCs w:val="28"/>
        </w:rPr>
        <w:t>века).</w:t>
      </w:r>
    </w:p>
    <w:p w:rsidR="00D01699" w:rsidRPr="001831CA" w:rsidRDefault="00D01699" w:rsidP="00D01699">
      <w:pPr>
        <w:pStyle w:val="ab"/>
        <w:tabs>
          <w:tab w:val="left" w:pos="837"/>
        </w:tabs>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2.3.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 xml:space="preserve">периода Казанского </w:t>
      </w:r>
      <w:r w:rsidRPr="001831CA">
        <w:rPr>
          <w:rFonts w:ascii="Times New Roman" w:hAnsi="Times New Roman" w:cs="Times New Roman"/>
          <w:spacing w:val="-3"/>
          <w:sz w:val="28"/>
          <w:szCs w:val="28"/>
        </w:rPr>
        <w:t xml:space="preserve">ханства (1 </w:t>
      </w:r>
      <w:r w:rsidRPr="001831CA">
        <w:rPr>
          <w:rFonts w:ascii="Times New Roman" w:hAnsi="Times New Roman" w:cs="Times New Roman"/>
          <w:sz w:val="28"/>
          <w:szCs w:val="28"/>
        </w:rPr>
        <w:t xml:space="preserve">пол. </w:t>
      </w:r>
      <w:r w:rsidRPr="001831CA">
        <w:rPr>
          <w:rFonts w:ascii="Times New Roman" w:hAnsi="Times New Roman" w:cs="Times New Roman"/>
          <w:spacing w:val="-6"/>
          <w:sz w:val="28"/>
          <w:szCs w:val="28"/>
        </w:rPr>
        <w:t xml:space="preserve">XV </w:t>
      </w:r>
      <w:r w:rsidRPr="001831CA">
        <w:rPr>
          <w:rFonts w:ascii="Times New Roman" w:hAnsi="Times New Roman" w:cs="Times New Roman"/>
          <w:spacing w:val="-3"/>
          <w:sz w:val="28"/>
          <w:szCs w:val="28"/>
        </w:rPr>
        <w:t xml:space="preserve">века </w:t>
      </w:r>
      <w:r w:rsidRPr="001831CA">
        <w:rPr>
          <w:rFonts w:ascii="Times New Roman" w:hAnsi="Times New Roman" w:cs="Times New Roman"/>
          <w:sz w:val="28"/>
          <w:szCs w:val="28"/>
        </w:rPr>
        <w:t xml:space="preserve">–  </w:t>
      </w:r>
      <w:r w:rsidRPr="001831CA">
        <w:rPr>
          <w:rFonts w:ascii="Times New Roman" w:hAnsi="Times New Roman" w:cs="Times New Roman"/>
          <w:spacing w:val="68"/>
          <w:sz w:val="28"/>
          <w:szCs w:val="28"/>
        </w:rPr>
        <w:t xml:space="preserve"> </w:t>
      </w:r>
      <w:r w:rsidRPr="001831CA">
        <w:rPr>
          <w:rFonts w:ascii="Times New Roman" w:hAnsi="Times New Roman" w:cs="Times New Roman"/>
          <w:sz w:val="28"/>
          <w:szCs w:val="28"/>
        </w:rPr>
        <w:t>2 пол.</w:t>
      </w:r>
    </w:p>
    <w:p w:rsidR="00D01699" w:rsidRPr="001831CA" w:rsidRDefault="00D01699" w:rsidP="00D01699">
      <w:pPr>
        <w:pStyle w:val="ab"/>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8"/>
          <w:sz w:val="28"/>
          <w:szCs w:val="28"/>
        </w:rPr>
        <w:t>XVI</w:t>
      </w:r>
      <w:r w:rsidRPr="001831CA">
        <w:rPr>
          <w:rFonts w:ascii="Times New Roman" w:hAnsi="Times New Roman" w:cs="Times New Roman"/>
          <w:spacing w:val="39"/>
          <w:sz w:val="28"/>
          <w:szCs w:val="28"/>
        </w:rPr>
        <w:t xml:space="preserve"> </w:t>
      </w:r>
      <w:r w:rsidRPr="001831CA">
        <w:rPr>
          <w:rFonts w:ascii="Times New Roman" w:hAnsi="Times New Roman" w:cs="Times New Roman"/>
          <w:spacing w:val="-4"/>
          <w:sz w:val="28"/>
          <w:szCs w:val="28"/>
        </w:rPr>
        <w:t>века).</w:t>
      </w:r>
    </w:p>
    <w:p w:rsidR="00D01699" w:rsidRPr="001831CA" w:rsidRDefault="00D01699" w:rsidP="00D01699">
      <w:pPr>
        <w:pStyle w:val="ab"/>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2.4.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 xml:space="preserve">периода застоя  </w:t>
      </w:r>
      <w:r w:rsidRPr="001831CA">
        <w:rPr>
          <w:rFonts w:ascii="Times New Roman" w:hAnsi="Times New Roman" w:cs="Times New Roman"/>
          <w:spacing w:val="-3"/>
          <w:sz w:val="28"/>
          <w:szCs w:val="28"/>
        </w:rPr>
        <w:t xml:space="preserve">(2 </w:t>
      </w:r>
      <w:r w:rsidRPr="001831CA">
        <w:rPr>
          <w:rFonts w:ascii="Times New Roman" w:hAnsi="Times New Roman" w:cs="Times New Roman"/>
          <w:sz w:val="28"/>
          <w:szCs w:val="28"/>
        </w:rPr>
        <w:t xml:space="preserve">пол. </w:t>
      </w:r>
      <w:r w:rsidRPr="001831CA">
        <w:rPr>
          <w:rFonts w:ascii="Times New Roman" w:hAnsi="Times New Roman" w:cs="Times New Roman"/>
          <w:spacing w:val="-8"/>
          <w:sz w:val="28"/>
          <w:szCs w:val="28"/>
        </w:rPr>
        <w:t xml:space="preserve">XVI </w:t>
      </w:r>
      <w:r w:rsidRPr="001831CA">
        <w:rPr>
          <w:rFonts w:ascii="Times New Roman" w:hAnsi="Times New Roman" w:cs="Times New Roman"/>
          <w:spacing w:val="-3"/>
          <w:sz w:val="28"/>
          <w:szCs w:val="28"/>
        </w:rPr>
        <w:t xml:space="preserve">века </w:t>
      </w:r>
      <w:r w:rsidRPr="001831CA">
        <w:rPr>
          <w:rFonts w:ascii="Times New Roman" w:hAnsi="Times New Roman" w:cs="Times New Roman"/>
          <w:sz w:val="28"/>
          <w:szCs w:val="28"/>
        </w:rPr>
        <w:t xml:space="preserve">– </w:t>
      </w:r>
      <w:r w:rsidRPr="001831CA">
        <w:rPr>
          <w:rFonts w:ascii="Times New Roman" w:hAnsi="Times New Roman" w:cs="Times New Roman"/>
          <w:spacing w:val="-8"/>
          <w:sz w:val="28"/>
          <w:szCs w:val="28"/>
        </w:rPr>
        <w:t xml:space="preserve">XVIII  </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век).</w:t>
      </w:r>
    </w:p>
    <w:p w:rsidR="00D01699" w:rsidRPr="001831CA" w:rsidRDefault="00D01699" w:rsidP="00D01699">
      <w:pPr>
        <w:pStyle w:val="ab"/>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3.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z w:val="28"/>
          <w:szCs w:val="28"/>
        </w:rPr>
        <w:t xml:space="preserve">периода просветительства </w:t>
      </w:r>
      <w:r w:rsidRPr="001831CA">
        <w:rPr>
          <w:rFonts w:ascii="Times New Roman" w:hAnsi="Times New Roman" w:cs="Times New Roman"/>
          <w:spacing w:val="-6"/>
          <w:sz w:val="28"/>
          <w:szCs w:val="28"/>
        </w:rPr>
        <w:t>(XIX</w:t>
      </w:r>
      <w:r w:rsidRPr="001831CA">
        <w:rPr>
          <w:rFonts w:ascii="Times New Roman" w:hAnsi="Times New Roman" w:cs="Times New Roman"/>
          <w:spacing w:val="-4"/>
          <w:sz w:val="28"/>
          <w:szCs w:val="28"/>
        </w:rPr>
        <w:t xml:space="preserve"> век).</w:t>
      </w:r>
    </w:p>
    <w:p w:rsidR="00D01699" w:rsidRPr="001831CA" w:rsidRDefault="00D01699" w:rsidP="00D01699">
      <w:pPr>
        <w:pStyle w:val="ab"/>
        <w:spacing w:after="0"/>
        <w:ind w:firstLine="709"/>
        <w:jc w:val="both"/>
        <w:rPr>
          <w:rFonts w:ascii="Times New Roman" w:hAnsi="Times New Roman" w:cs="Times New Roman"/>
          <w:spacing w:val="-4"/>
          <w:sz w:val="28"/>
          <w:szCs w:val="28"/>
        </w:rPr>
      </w:pPr>
      <w:r w:rsidRPr="001831CA">
        <w:rPr>
          <w:rFonts w:ascii="Times New Roman" w:hAnsi="Times New Roman" w:cs="Times New Roman"/>
          <w:spacing w:val="-4"/>
          <w:sz w:val="28"/>
          <w:szCs w:val="28"/>
        </w:rPr>
        <w:t xml:space="preserve">4. </w:t>
      </w:r>
      <w:r w:rsidRPr="001831CA">
        <w:rPr>
          <w:rFonts w:ascii="Times New Roman" w:hAnsi="Times New Roman" w:cs="Times New Roman"/>
          <w:spacing w:val="-3"/>
          <w:sz w:val="28"/>
          <w:szCs w:val="28"/>
        </w:rPr>
        <w:t xml:space="preserve">Литература </w:t>
      </w:r>
      <w:r w:rsidRPr="001831CA">
        <w:rPr>
          <w:rFonts w:ascii="Times New Roman" w:hAnsi="Times New Roman" w:cs="Times New Roman"/>
          <w:spacing w:val="-4"/>
          <w:sz w:val="28"/>
          <w:szCs w:val="28"/>
        </w:rPr>
        <w:t xml:space="preserve">начала  </w:t>
      </w:r>
      <w:r w:rsidRPr="001831CA">
        <w:rPr>
          <w:rFonts w:ascii="Times New Roman" w:hAnsi="Times New Roman" w:cs="Times New Roman"/>
          <w:spacing w:val="-6"/>
          <w:sz w:val="28"/>
          <w:szCs w:val="28"/>
        </w:rPr>
        <w:t>XX</w:t>
      </w:r>
      <w:r w:rsidRPr="001831CA">
        <w:rPr>
          <w:rFonts w:ascii="Times New Roman" w:hAnsi="Times New Roman" w:cs="Times New Roman"/>
          <w:spacing w:val="12"/>
          <w:sz w:val="28"/>
          <w:szCs w:val="28"/>
        </w:rPr>
        <w:t xml:space="preserve"> </w:t>
      </w:r>
      <w:r w:rsidRPr="001831CA">
        <w:rPr>
          <w:rFonts w:ascii="Times New Roman" w:hAnsi="Times New Roman" w:cs="Times New Roman"/>
          <w:spacing w:val="-4"/>
          <w:sz w:val="28"/>
          <w:szCs w:val="28"/>
        </w:rPr>
        <w:t>века.</w:t>
      </w:r>
    </w:p>
    <w:p w:rsidR="00D01699" w:rsidRPr="001831CA" w:rsidRDefault="00D01699" w:rsidP="00D01699">
      <w:pPr>
        <w:pStyle w:val="a6"/>
        <w:widowControl w:val="0"/>
        <w:tabs>
          <w:tab w:val="left" w:pos="838"/>
        </w:tabs>
        <w:ind w:left="709"/>
        <w:jc w:val="both"/>
        <w:rPr>
          <w:rFonts w:ascii="Times New Roman" w:hAnsi="Times New Roman"/>
          <w:sz w:val="28"/>
          <w:szCs w:val="28"/>
        </w:rPr>
      </w:pPr>
      <w:r w:rsidRPr="001831CA">
        <w:rPr>
          <w:rFonts w:ascii="Times New Roman" w:hAnsi="Times New Roman"/>
          <w:spacing w:val="-3"/>
          <w:sz w:val="28"/>
          <w:szCs w:val="28"/>
        </w:rPr>
        <w:t xml:space="preserve">5. Литература  </w:t>
      </w:r>
      <w:r w:rsidRPr="001831CA">
        <w:rPr>
          <w:rFonts w:ascii="Times New Roman" w:hAnsi="Times New Roman"/>
          <w:spacing w:val="-6"/>
          <w:sz w:val="28"/>
          <w:szCs w:val="28"/>
        </w:rPr>
        <w:t>1920-1930-х</w:t>
      </w:r>
      <w:r w:rsidRPr="001831CA">
        <w:rPr>
          <w:rFonts w:ascii="Times New Roman" w:hAnsi="Times New Roman"/>
          <w:spacing w:val="53"/>
          <w:sz w:val="28"/>
          <w:szCs w:val="28"/>
        </w:rPr>
        <w:t xml:space="preserve"> </w:t>
      </w:r>
      <w:r w:rsidRPr="001831CA">
        <w:rPr>
          <w:rFonts w:ascii="Times New Roman" w:hAnsi="Times New Roman"/>
          <w:spacing w:val="2"/>
          <w:sz w:val="28"/>
          <w:szCs w:val="28"/>
        </w:rPr>
        <w:t>годов.</w:t>
      </w:r>
    </w:p>
    <w:p w:rsidR="00D01699" w:rsidRPr="001831CA" w:rsidRDefault="00D01699" w:rsidP="00D01699">
      <w:pPr>
        <w:pStyle w:val="a6"/>
        <w:widowControl w:val="0"/>
        <w:tabs>
          <w:tab w:val="left" w:pos="838"/>
        </w:tabs>
        <w:ind w:left="709"/>
        <w:jc w:val="both"/>
        <w:rPr>
          <w:rFonts w:ascii="Times New Roman" w:hAnsi="Times New Roman"/>
          <w:sz w:val="28"/>
          <w:szCs w:val="28"/>
        </w:rPr>
      </w:pPr>
      <w:r w:rsidRPr="001831CA">
        <w:rPr>
          <w:rFonts w:ascii="Times New Roman" w:hAnsi="Times New Roman"/>
          <w:spacing w:val="-3"/>
          <w:sz w:val="28"/>
          <w:szCs w:val="28"/>
        </w:rPr>
        <w:t xml:space="preserve">6. Литература  </w:t>
      </w:r>
      <w:r w:rsidRPr="001831CA">
        <w:rPr>
          <w:rFonts w:ascii="Times New Roman" w:hAnsi="Times New Roman"/>
          <w:sz w:val="28"/>
          <w:szCs w:val="28"/>
        </w:rPr>
        <w:t>военного</w:t>
      </w:r>
      <w:r w:rsidRPr="001831CA">
        <w:rPr>
          <w:rFonts w:ascii="Times New Roman" w:hAnsi="Times New Roman"/>
          <w:spacing w:val="28"/>
          <w:sz w:val="28"/>
          <w:szCs w:val="28"/>
        </w:rPr>
        <w:t xml:space="preserve"> и </w:t>
      </w:r>
      <w:r w:rsidRPr="001831CA">
        <w:rPr>
          <w:rFonts w:ascii="Times New Roman" w:hAnsi="Times New Roman"/>
          <w:sz w:val="28"/>
          <w:szCs w:val="28"/>
        </w:rPr>
        <w:t xml:space="preserve">послевоенного  периода  </w:t>
      </w:r>
      <w:r w:rsidRPr="001831CA">
        <w:rPr>
          <w:rFonts w:ascii="Times New Roman" w:hAnsi="Times New Roman"/>
          <w:spacing w:val="-6"/>
          <w:sz w:val="28"/>
          <w:szCs w:val="28"/>
        </w:rPr>
        <w:t>(1940–1960-е</w:t>
      </w:r>
      <w:r w:rsidRPr="001831CA">
        <w:rPr>
          <w:rFonts w:ascii="Times New Roman" w:hAnsi="Times New Roman"/>
          <w:spacing w:val="-30"/>
          <w:sz w:val="28"/>
          <w:szCs w:val="28"/>
        </w:rPr>
        <w:t xml:space="preserve"> </w:t>
      </w:r>
      <w:r w:rsidRPr="001831CA">
        <w:rPr>
          <w:rFonts w:ascii="Times New Roman" w:hAnsi="Times New Roman"/>
          <w:sz w:val="28"/>
          <w:szCs w:val="28"/>
        </w:rPr>
        <w:t>годы).</w:t>
      </w:r>
    </w:p>
    <w:p w:rsidR="00D01699" w:rsidRPr="001831CA" w:rsidRDefault="00D01699" w:rsidP="00D01699">
      <w:pPr>
        <w:pStyle w:val="a6"/>
        <w:widowControl w:val="0"/>
        <w:tabs>
          <w:tab w:val="left" w:pos="838"/>
        </w:tabs>
        <w:ind w:left="709"/>
        <w:jc w:val="both"/>
        <w:rPr>
          <w:rFonts w:ascii="Times New Roman" w:hAnsi="Times New Roman"/>
          <w:sz w:val="28"/>
          <w:szCs w:val="28"/>
        </w:rPr>
      </w:pPr>
      <w:r w:rsidRPr="001831CA">
        <w:rPr>
          <w:rFonts w:ascii="Times New Roman" w:hAnsi="Times New Roman"/>
          <w:spacing w:val="-3"/>
          <w:sz w:val="28"/>
          <w:szCs w:val="28"/>
        </w:rPr>
        <w:t xml:space="preserve">7. Литература  </w:t>
      </w:r>
      <w:r w:rsidRPr="001831CA">
        <w:rPr>
          <w:rFonts w:ascii="Times New Roman" w:hAnsi="Times New Roman"/>
          <w:spacing w:val="-5"/>
          <w:sz w:val="28"/>
          <w:szCs w:val="28"/>
        </w:rPr>
        <w:t>1960–1980-х</w:t>
      </w:r>
      <w:r w:rsidRPr="001831CA">
        <w:rPr>
          <w:rFonts w:ascii="Times New Roman" w:hAnsi="Times New Roman"/>
          <w:spacing w:val="36"/>
          <w:sz w:val="28"/>
          <w:szCs w:val="28"/>
        </w:rPr>
        <w:t xml:space="preserve"> </w:t>
      </w:r>
      <w:r w:rsidRPr="001831CA">
        <w:rPr>
          <w:rFonts w:ascii="Times New Roman" w:hAnsi="Times New Roman"/>
          <w:spacing w:val="2"/>
          <w:sz w:val="28"/>
          <w:szCs w:val="28"/>
        </w:rPr>
        <w:t>годов.</w:t>
      </w:r>
    </w:p>
    <w:p w:rsidR="00D01699" w:rsidRPr="001831CA" w:rsidRDefault="00D01699" w:rsidP="00D01699">
      <w:pPr>
        <w:pStyle w:val="a6"/>
        <w:widowControl w:val="0"/>
        <w:tabs>
          <w:tab w:val="left" w:pos="838"/>
        </w:tabs>
        <w:ind w:left="709"/>
        <w:jc w:val="both"/>
        <w:rPr>
          <w:rFonts w:ascii="Times New Roman" w:hAnsi="Times New Roman"/>
          <w:sz w:val="28"/>
          <w:szCs w:val="28"/>
        </w:rPr>
      </w:pPr>
      <w:r w:rsidRPr="001831CA">
        <w:rPr>
          <w:rFonts w:ascii="Times New Roman" w:hAnsi="Times New Roman"/>
          <w:spacing w:val="-3"/>
          <w:sz w:val="28"/>
          <w:szCs w:val="28"/>
        </w:rPr>
        <w:t xml:space="preserve">8. Литература </w:t>
      </w:r>
      <w:r w:rsidRPr="001831CA">
        <w:rPr>
          <w:rFonts w:ascii="Times New Roman" w:hAnsi="Times New Roman"/>
          <w:spacing w:val="-5"/>
          <w:sz w:val="28"/>
          <w:szCs w:val="28"/>
        </w:rPr>
        <w:t xml:space="preserve">1980–2000-х </w:t>
      </w:r>
      <w:r w:rsidRPr="001831CA">
        <w:rPr>
          <w:rFonts w:ascii="Times New Roman" w:hAnsi="Times New Roman"/>
          <w:spacing w:val="2"/>
          <w:sz w:val="28"/>
          <w:szCs w:val="28"/>
        </w:rPr>
        <w:t xml:space="preserve">годов. </w:t>
      </w:r>
    </w:p>
    <w:p w:rsidR="00D01699" w:rsidRPr="001831CA" w:rsidRDefault="00D01699" w:rsidP="00D01699">
      <w:pPr>
        <w:pStyle w:val="a6"/>
        <w:widowControl w:val="0"/>
        <w:tabs>
          <w:tab w:val="left" w:pos="838"/>
        </w:tabs>
        <w:ind w:left="709"/>
        <w:jc w:val="both"/>
        <w:rPr>
          <w:rFonts w:ascii="Times New Roman" w:hAnsi="Times New Roman"/>
          <w:sz w:val="28"/>
          <w:szCs w:val="28"/>
        </w:rPr>
      </w:pPr>
      <w:r w:rsidRPr="001831CA">
        <w:rPr>
          <w:rFonts w:ascii="Times New Roman" w:hAnsi="Times New Roman"/>
          <w:spacing w:val="-3"/>
          <w:sz w:val="28"/>
          <w:szCs w:val="28"/>
        </w:rPr>
        <w:t xml:space="preserve">9. Литература с </w:t>
      </w:r>
      <w:r w:rsidRPr="001831CA">
        <w:rPr>
          <w:rFonts w:ascii="Times New Roman" w:hAnsi="Times New Roman"/>
          <w:spacing w:val="-5"/>
          <w:sz w:val="28"/>
          <w:szCs w:val="28"/>
        </w:rPr>
        <w:t xml:space="preserve">2000 </w:t>
      </w:r>
      <w:r w:rsidRPr="001831CA">
        <w:rPr>
          <w:rFonts w:ascii="Times New Roman" w:hAnsi="Times New Roman"/>
          <w:spacing w:val="2"/>
          <w:sz w:val="28"/>
          <w:szCs w:val="28"/>
        </w:rPr>
        <w:t>годов до наших дней.</w:t>
      </w:r>
    </w:p>
    <w:p w:rsidR="00D01699" w:rsidRPr="001831CA" w:rsidRDefault="00D01699" w:rsidP="00D01699">
      <w:pPr>
        <w:pStyle w:val="a6"/>
        <w:widowControl w:val="0"/>
        <w:tabs>
          <w:tab w:val="left" w:pos="838"/>
        </w:tabs>
        <w:ind w:left="0"/>
        <w:jc w:val="both"/>
        <w:rPr>
          <w:rFonts w:ascii="Times New Roman" w:hAnsi="Times New Roman"/>
          <w:sz w:val="28"/>
          <w:szCs w:val="28"/>
        </w:rPr>
      </w:pPr>
      <w:r w:rsidRPr="001831CA">
        <w:rPr>
          <w:rFonts w:ascii="Times New Roman" w:hAnsi="Times New Roman"/>
          <w:spacing w:val="2"/>
          <w:sz w:val="28"/>
          <w:szCs w:val="28"/>
        </w:rPr>
        <w:t>Т</w:t>
      </w:r>
      <w:r w:rsidRPr="001831CA">
        <w:rPr>
          <w:rFonts w:ascii="Times New Roman" w:hAnsi="Times New Roman"/>
          <w:sz w:val="28"/>
          <w:szCs w:val="28"/>
        </w:rPr>
        <w:t xml:space="preserve">еоретико-литературные понятия предложены в программе, </w:t>
      </w:r>
      <w:r w:rsidRPr="001831CA">
        <w:rPr>
          <w:rFonts w:ascii="Times New Roman" w:hAnsi="Times New Roman"/>
          <w:spacing w:val="-4"/>
          <w:sz w:val="28"/>
          <w:szCs w:val="28"/>
        </w:rPr>
        <w:t xml:space="preserve">как </w:t>
      </w:r>
      <w:r w:rsidRPr="001831CA">
        <w:rPr>
          <w:rFonts w:ascii="Times New Roman" w:hAnsi="Times New Roman"/>
          <w:sz w:val="28"/>
          <w:szCs w:val="28"/>
        </w:rPr>
        <w:t xml:space="preserve">и в образовательном стандарте, в виде самостоятельной рубрики, в отдельных случаях они </w:t>
      </w:r>
      <w:r w:rsidRPr="001831CA">
        <w:rPr>
          <w:rFonts w:ascii="Times New Roman" w:hAnsi="Times New Roman"/>
          <w:spacing w:val="-3"/>
          <w:sz w:val="28"/>
          <w:szCs w:val="28"/>
        </w:rPr>
        <w:t xml:space="preserve">включены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аннотации </w:t>
      </w:r>
      <w:r w:rsidRPr="001831CA">
        <w:rPr>
          <w:rFonts w:ascii="Times New Roman" w:hAnsi="Times New Roman"/>
          <w:sz w:val="28"/>
          <w:szCs w:val="28"/>
        </w:rPr>
        <w:t xml:space="preserve">к </w:t>
      </w:r>
      <w:r w:rsidRPr="001831CA">
        <w:rPr>
          <w:rFonts w:ascii="Times New Roman" w:hAnsi="Times New Roman"/>
          <w:spacing w:val="-3"/>
          <w:sz w:val="28"/>
          <w:szCs w:val="28"/>
        </w:rPr>
        <w:t xml:space="preserve">предлагаемым </w:t>
      </w:r>
      <w:r w:rsidRPr="001831CA">
        <w:rPr>
          <w:rFonts w:ascii="Times New Roman" w:hAnsi="Times New Roman"/>
          <w:sz w:val="28"/>
          <w:szCs w:val="28"/>
        </w:rPr>
        <w:t xml:space="preserve">для изучения произведениям и рассматриваются в процессе изучения конкретных </w:t>
      </w:r>
      <w:r w:rsidRPr="001831CA">
        <w:rPr>
          <w:rFonts w:ascii="Times New Roman" w:hAnsi="Times New Roman"/>
          <w:spacing w:val="-3"/>
          <w:sz w:val="28"/>
          <w:szCs w:val="28"/>
        </w:rPr>
        <w:t>литературных</w:t>
      </w:r>
      <w:r w:rsidRPr="001831CA">
        <w:rPr>
          <w:rFonts w:ascii="Times New Roman" w:hAnsi="Times New Roman"/>
          <w:spacing w:val="61"/>
          <w:sz w:val="28"/>
          <w:szCs w:val="28"/>
        </w:rPr>
        <w:t xml:space="preserve"> </w:t>
      </w:r>
      <w:r w:rsidRPr="001831CA">
        <w:rPr>
          <w:rFonts w:ascii="Times New Roman" w:hAnsi="Times New Roman"/>
          <w:sz w:val="28"/>
          <w:szCs w:val="28"/>
        </w:rPr>
        <w:t>произведений.</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ab"/>
        <w:ind w:left="1723" w:right="23"/>
        <w:rPr>
          <w:rFonts w:ascii="Times New Roman" w:hAnsi="Times New Roman" w:cs="Times New Roman"/>
          <w:b/>
          <w:sz w:val="28"/>
          <w:szCs w:val="28"/>
        </w:rPr>
      </w:pPr>
      <w:r w:rsidRPr="001831CA">
        <w:rPr>
          <w:rFonts w:ascii="Times New Roman" w:hAnsi="Times New Roman" w:cs="Times New Roman"/>
          <w:b/>
          <w:spacing w:val="-6"/>
          <w:sz w:val="28"/>
          <w:szCs w:val="28"/>
        </w:rPr>
        <w:t xml:space="preserve">ОБЩАЯ  </w:t>
      </w:r>
      <w:r w:rsidRPr="001831CA">
        <w:rPr>
          <w:rFonts w:ascii="Times New Roman" w:hAnsi="Times New Roman" w:cs="Times New Roman"/>
          <w:b/>
          <w:spacing w:val="-4"/>
          <w:sz w:val="28"/>
          <w:szCs w:val="28"/>
        </w:rPr>
        <w:t xml:space="preserve">ХАРАКТЕРИСТИКА  </w:t>
      </w:r>
      <w:r w:rsidRPr="001831CA">
        <w:rPr>
          <w:rFonts w:ascii="Times New Roman" w:hAnsi="Times New Roman" w:cs="Times New Roman"/>
          <w:b/>
          <w:spacing w:val="-5"/>
          <w:sz w:val="28"/>
          <w:szCs w:val="28"/>
        </w:rPr>
        <w:t xml:space="preserve">УЧЕБНОГО </w:t>
      </w:r>
      <w:r w:rsidRPr="001831CA">
        <w:rPr>
          <w:rFonts w:ascii="Times New Roman" w:hAnsi="Times New Roman" w:cs="Times New Roman"/>
          <w:b/>
          <w:spacing w:val="-1"/>
          <w:sz w:val="28"/>
          <w:szCs w:val="28"/>
        </w:rPr>
        <w:t xml:space="preserve"> </w:t>
      </w:r>
      <w:r w:rsidRPr="001831CA">
        <w:rPr>
          <w:rFonts w:ascii="Times New Roman" w:hAnsi="Times New Roman" w:cs="Times New Roman"/>
          <w:b/>
          <w:spacing w:val="-5"/>
          <w:sz w:val="28"/>
          <w:szCs w:val="28"/>
        </w:rPr>
        <w:t>ПРЕДМЕТА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color w:val="000000"/>
          <w:sz w:val="28"/>
          <w:szCs w:val="28"/>
          <w:shd w:val="clear" w:color="auto" w:fill="FFFFFF"/>
        </w:rPr>
        <w:lastRenderedPageBreak/>
        <w:t>Литература как один из ведущих гуманитарных учеб</w:t>
      </w:r>
      <w:r w:rsidRPr="001831CA">
        <w:rPr>
          <w:rFonts w:ascii="Times New Roman" w:hAnsi="Times New Roman" w:cs="Times New Roman"/>
          <w:color w:val="000000"/>
          <w:sz w:val="28"/>
          <w:szCs w:val="28"/>
          <w:shd w:val="clear" w:color="auto" w:fill="FFFFFF"/>
        </w:rPr>
        <w:softHyphen/>
        <w:t>ных предметов в российской школе содействует формиро</w:t>
      </w:r>
      <w:r w:rsidRPr="001831CA">
        <w:rPr>
          <w:rFonts w:ascii="Times New Roman" w:hAnsi="Times New Roman" w:cs="Times New Roman"/>
          <w:color w:val="000000"/>
          <w:sz w:val="28"/>
          <w:szCs w:val="28"/>
          <w:shd w:val="clear" w:color="auto" w:fill="FFFFFF"/>
        </w:rPr>
        <w:softHyphen/>
        <w:t>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w:t>
      </w:r>
      <w:r w:rsidRPr="001831CA">
        <w:rPr>
          <w:rFonts w:ascii="Times New Roman" w:hAnsi="Times New Roman" w:cs="Times New Roman"/>
          <w:color w:val="000000"/>
          <w:sz w:val="28"/>
          <w:szCs w:val="28"/>
          <w:shd w:val="clear" w:color="auto" w:fill="FFFFFF"/>
        </w:rPr>
        <w:softHyphen/>
        <w:t>ка, эмоционально богатого и интеллектуально развитого, способного конструктивно и вместе с тем критически от</w:t>
      </w:r>
      <w:r w:rsidRPr="001831CA">
        <w:rPr>
          <w:rFonts w:ascii="Times New Roman" w:hAnsi="Times New Roman" w:cs="Times New Roman"/>
          <w:color w:val="000000"/>
          <w:sz w:val="28"/>
          <w:szCs w:val="28"/>
          <w:shd w:val="clear" w:color="auto" w:fill="FFFFFF"/>
        </w:rPr>
        <w:softHyphen/>
        <w:t xml:space="preserve">носиться к себе и к окружающему миру. </w:t>
      </w:r>
      <w:r w:rsidRPr="001831CA">
        <w:rPr>
          <w:rFonts w:ascii="Times New Roman" w:hAnsi="Times New Roman" w:cs="Times New Roman"/>
          <w:spacing w:val="-3"/>
          <w:sz w:val="28"/>
          <w:szCs w:val="28"/>
        </w:rPr>
        <w:t>Литература является</w:t>
      </w:r>
      <w:r w:rsidRPr="001831CA">
        <w:rPr>
          <w:rFonts w:ascii="Times New Roman" w:hAnsi="Times New Roman" w:cs="Times New Roman"/>
          <w:sz w:val="28"/>
          <w:szCs w:val="28"/>
        </w:rPr>
        <w:t xml:space="preserve"> базовой </w:t>
      </w:r>
      <w:r w:rsidRPr="001831CA">
        <w:rPr>
          <w:rFonts w:ascii="Times New Roman" w:hAnsi="Times New Roman" w:cs="Times New Roman"/>
          <w:spacing w:val="-3"/>
          <w:sz w:val="28"/>
          <w:szCs w:val="28"/>
        </w:rPr>
        <w:t xml:space="preserve">учебной дисциплиной, формирующей </w:t>
      </w:r>
      <w:r w:rsidRPr="001831CA">
        <w:rPr>
          <w:rFonts w:ascii="Times New Roman" w:hAnsi="Times New Roman" w:cs="Times New Roman"/>
          <w:sz w:val="28"/>
          <w:szCs w:val="28"/>
        </w:rPr>
        <w:t xml:space="preserve">духовный облик и нравственные ориентиры молодого поколения. </w:t>
      </w:r>
      <w:r w:rsidRPr="001831CA">
        <w:rPr>
          <w:rFonts w:ascii="Times New Roman" w:hAnsi="Times New Roman" w:cs="Times New Roman"/>
          <w:spacing w:val="-5"/>
          <w:sz w:val="28"/>
          <w:szCs w:val="28"/>
        </w:rPr>
        <w:t xml:space="preserve">Ей </w:t>
      </w:r>
      <w:r w:rsidRPr="001831CA">
        <w:rPr>
          <w:rFonts w:ascii="Times New Roman" w:hAnsi="Times New Roman" w:cs="Times New Roman"/>
          <w:spacing w:val="-3"/>
          <w:sz w:val="28"/>
          <w:szCs w:val="28"/>
        </w:rPr>
        <w:t xml:space="preserve">принадлежит </w:t>
      </w:r>
      <w:r w:rsidRPr="001831CA">
        <w:rPr>
          <w:rFonts w:ascii="Times New Roman" w:hAnsi="Times New Roman" w:cs="Times New Roman"/>
          <w:spacing w:val="-5"/>
          <w:sz w:val="28"/>
          <w:szCs w:val="28"/>
        </w:rPr>
        <w:t xml:space="preserve">ведущее </w:t>
      </w:r>
      <w:r w:rsidRPr="001831CA">
        <w:rPr>
          <w:rFonts w:ascii="Times New Roman" w:hAnsi="Times New Roman" w:cs="Times New Roman"/>
          <w:sz w:val="28"/>
          <w:szCs w:val="28"/>
        </w:rPr>
        <w:t xml:space="preserve">место в </w:t>
      </w:r>
      <w:r w:rsidRPr="001831CA">
        <w:rPr>
          <w:rFonts w:ascii="Times New Roman" w:hAnsi="Times New Roman" w:cs="Times New Roman"/>
          <w:spacing w:val="-5"/>
          <w:sz w:val="28"/>
          <w:szCs w:val="28"/>
        </w:rPr>
        <w:t>интеллектуальном,</w:t>
      </w:r>
      <w:r w:rsidRPr="001831CA">
        <w:rPr>
          <w:rFonts w:ascii="Times New Roman" w:hAnsi="Times New Roman" w:cs="Times New Roman"/>
          <w:sz w:val="28"/>
          <w:szCs w:val="28"/>
        </w:rPr>
        <w:t xml:space="preserve"> эмоциональном и эстетическом развитии старшеклассника</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в формировании его миропонимания и национального самосознания. Она </w:t>
      </w:r>
      <w:r w:rsidRPr="001831CA">
        <w:rPr>
          <w:rFonts w:ascii="Times New Roman" w:hAnsi="Times New Roman" w:cs="Times New Roman"/>
          <w:spacing w:val="-3"/>
          <w:sz w:val="28"/>
          <w:szCs w:val="28"/>
        </w:rPr>
        <w:t xml:space="preserve">обладает </w:t>
      </w:r>
      <w:r w:rsidRPr="001831CA">
        <w:rPr>
          <w:rFonts w:ascii="Times New Roman" w:hAnsi="Times New Roman" w:cs="Times New Roman"/>
          <w:sz w:val="28"/>
          <w:szCs w:val="28"/>
        </w:rPr>
        <w:t xml:space="preserve">большой силой воздействия на </w:t>
      </w:r>
      <w:r w:rsidRPr="001831CA">
        <w:rPr>
          <w:rFonts w:ascii="Times New Roman" w:hAnsi="Times New Roman" w:cs="Times New Roman"/>
          <w:spacing w:val="-4"/>
          <w:sz w:val="28"/>
          <w:szCs w:val="28"/>
        </w:rPr>
        <w:t>читателей,</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приобщая их к нравственно-эстетическим ценностям </w:t>
      </w:r>
      <w:r w:rsidRPr="001831CA">
        <w:rPr>
          <w:rFonts w:ascii="Times New Roman" w:hAnsi="Times New Roman" w:cs="Times New Roman"/>
          <w:spacing w:val="-4"/>
          <w:sz w:val="28"/>
          <w:szCs w:val="28"/>
        </w:rPr>
        <w:t xml:space="preserve">нации </w:t>
      </w:r>
      <w:r w:rsidRPr="001831CA">
        <w:rPr>
          <w:rFonts w:ascii="Times New Roman" w:hAnsi="Times New Roman" w:cs="Times New Roman"/>
          <w:sz w:val="28"/>
          <w:szCs w:val="28"/>
        </w:rPr>
        <w:t xml:space="preserve">и </w:t>
      </w:r>
      <w:r w:rsidRPr="001831CA">
        <w:rPr>
          <w:rFonts w:ascii="Times New Roman" w:hAnsi="Times New Roman" w:cs="Times New Roman"/>
          <w:spacing w:val="39"/>
          <w:sz w:val="28"/>
          <w:szCs w:val="28"/>
        </w:rPr>
        <w:t xml:space="preserve"> </w:t>
      </w:r>
      <w:r w:rsidRPr="001831CA">
        <w:rPr>
          <w:rFonts w:ascii="Times New Roman" w:hAnsi="Times New Roman" w:cs="Times New Roman"/>
          <w:sz w:val="28"/>
          <w:szCs w:val="28"/>
        </w:rPr>
        <w:t>человечества.</w:t>
      </w:r>
    </w:p>
    <w:p w:rsidR="00D01699" w:rsidRPr="001831CA" w:rsidRDefault="00D01699" w:rsidP="00D01699">
      <w:pPr>
        <w:pStyle w:val="ab"/>
        <w:spacing w:after="0"/>
        <w:ind w:firstLine="709"/>
        <w:jc w:val="both"/>
        <w:rPr>
          <w:rFonts w:ascii="Times New Roman" w:hAnsi="Times New Roman" w:cs="Times New Roman"/>
          <w:sz w:val="28"/>
          <w:szCs w:val="28"/>
          <w:shd w:val="clear" w:color="auto" w:fill="FFFFFF"/>
        </w:rPr>
      </w:pPr>
      <w:r w:rsidRPr="001831CA">
        <w:rPr>
          <w:rFonts w:ascii="Times New Roman" w:hAnsi="Times New Roman" w:cs="Times New Roman"/>
          <w:sz w:val="28"/>
          <w:szCs w:val="28"/>
          <w:shd w:val="clear" w:color="auto" w:fill="FFFFFF"/>
        </w:rPr>
        <w:t>На уроках изучения художественного текста происходит приобщение к определенной поэтической системе и определенным эстетическим идеалам. В то же время общеизвестен факт, что особенности многих специфических явлений национального словесно-художественного искусства можно как следует понять и почувствовать только в контексте национальной культуры в целом. Приобщение к стержневым структурам каждой национальной словесно-художественной картине мира и их сопряжение невозможны без диалога культур.</w:t>
      </w:r>
      <w:r w:rsidRPr="001831CA">
        <w:rPr>
          <w:rStyle w:val="apple-converted-space"/>
          <w:rFonts w:ascii="Times New Roman" w:hAnsi="Times New Roman" w:cs="Times New Roman"/>
          <w:sz w:val="28"/>
          <w:szCs w:val="28"/>
          <w:shd w:val="clear" w:color="auto" w:fill="FFFFFF"/>
        </w:rPr>
        <w:t> </w:t>
      </w:r>
      <w:r w:rsidRPr="001831CA">
        <w:rPr>
          <w:rFonts w:ascii="Times New Roman" w:hAnsi="Times New Roman" w:cs="Times New Roman"/>
          <w:sz w:val="28"/>
          <w:szCs w:val="28"/>
          <w:shd w:val="clear" w:color="auto" w:fill="FFFFFF"/>
        </w:rPr>
        <w:t>Диалогизация литературного образования предполагает переосмысление всей логики организации обучения: пересмотр его целей и задач, изменение коммуникативно-деятельностных ролей педагога и школьников, методов и приемов учебной работы, принципов отбора и структурирования предметного содержания и т.д. Задача учителя литературы, реализующего диалогическую модель обучения, состоит в том, чтобы помочь школьникам прояснить их собственное восприятие произведения, не навязывая при этом своего художественного опыта и трактовок, представленных в литературоведческих и методических исследованиях.</w:t>
      </w:r>
      <w:r w:rsidRPr="001831CA">
        <w:rPr>
          <w:rStyle w:val="apple-converted-space"/>
          <w:rFonts w:ascii="Times New Roman" w:hAnsi="Times New Roman" w:cs="Times New Roman"/>
          <w:sz w:val="28"/>
          <w:szCs w:val="28"/>
          <w:shd w:val="clear" w:color="auto" w:fill="FFFFFF"/>
        </w:rPr>
        <w:t>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Изучение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на </w:t>
      </w:r>
      <w:r w:rsidRPr="001831CA">
        <w:rPr>
          <w:rFonts w:ascii="Times New Roman" w:hAnsi="Times New Roman" w:cs="Times New Roman"/>
          <w:spacing w:val="2"/>
          <w:sz w:val="28"/>
          <w:szCs w:val="28"/>
        </w:rPr>
        <w:t xml:space="preserve">базовом </w:t>
      </w:r>
      <w:r w:rsidRPr="001831CA">
        <w:rPr>
          <w:rFonts w:ascii="Times New Roman" w:hAnsi="Times New Roman" w:cs="Times New Roman"/>
          <w:sz w:val="28"/>
          <w:szCs w:val="28"/>
        </w:rPr>
        <w:t xml:space="preserve">уровне сохраняет </w:t>
      </w:r>
      <w:r w:rsidRPr="001831CA">
        <w:rPr>
          <w:rFonts w:ascii="Times New Roman" w:hAnsi="Times New Roman" w:cs="Times New Roman"/>
          <w:spacing w:val="-4"/>
          <w:sz w:val="28"/>
          <w:szCs w:val="28"/>
        </w:rPr>
        <w:t xml:space="preserve">фундаментальную </w:t>
      </w:r>
      <w:r w:rsidRPr="001831CA">
        <w:rPr>
          <w:rFonts w:ascii="Times New Roman" w:hAnsi="Times New Roman" w:cs="Times New Roman"/>
          <w:spacing w:val="2"/>
          <w:sz w:val="28"/>
          <w:szCs w:val="28"/>
        </w:rPr>
        <w:t xml:space="preserve">основу </w:t>
      </w:r>
      <w:r w:rsidRPr="001831CA">
        <w:rPr>
          <w:rFonts w:ascii="Times New Roman" w:hAnsi="Times New Roman" w:cs="Times New Roman"/>
          <w:sz w:val="28"/>
          <w:szCs w:val="28"/>
        </w:rPr>
        <w:t xml:space="preserve">курса, систематизирует </w:t>
      </w:r>
      <w:r w:rsidRPr="001831CA">
        <w:rPr>
          <w:rFonts w:ascii="Times New Roman" w:hAnsi="Times New Roman" w:cs="Times New Roman"/>
          <w:spacing w:val="-3"/>
          <w:sz w:val="28"/>
          <w:szCs w:val="28"/>
        </w:rPr>
        <w:t xml:space="preserve">представление учащихся </w:t>
      </w:r>
      <w:r w:rsidRPr="001831CA">
        <w:rPr>
          <w:rFonts w:ascii="Times New Roman" w:hAnsi="Times New Roman" w:cs="Times New Roman"/>
          <w:spacing w:val="2"/>
          <w:sz w:val="28"/>
          <w:szCs w:val="28"/>
        </w:rPr>
        <w:t xml:space="preserve">об </w:t>
      </w:r>
      <w:r w:rsidRPr="001831CA">
        <w:rPr>
          <w:rFonts w:ascii="Times New Roman" w:hAnsi="Times New Roman" w:cs="Times New Roman"/>
          <w:sz w:val="28"/>
          <w:szCs w:val="28"/>
        </w:rPr>
        <w:t xml:space="preserve">историческом развитии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позволяет обучающимся глубоко и разносторонне осознать диалог классической и современной </w:t>
      </w:r>
      <w:r w:rsidRPr="001831CA">
        <w:rPr>
          <w:rFonts w:ascii="Times New Roman" w:hAnsi="Times New Roman" w:cs="Times New Roman"/>
          <w:spacing w:val="-3"/>
          <w:sz w:val="28"/>
          <w:szCs w:val="28"/>
        </w:rPr>
        <w:t xml:space="preserve">литературы.  Предмет </w:t>
      </w:r>
      <w:r w:rsidRPr="001831CA">
        <w:rPr>
          <w:rFonts w:ascii="Times New Roman" w:hAnsi="Times New Roman" w:cs="Times New Roman"/>
          <w:sz w:val="28"/>
          <w:szCs w:val="28"/>
        </w:rPr>
        <w:t xml:space="preserve">строится  с  </w:t>
      </w:r>
      <w:r w:rsidRPr="001831CA">
        <w:rPr>
          <w:rFonts w:ascii="Times New Roman" w:hAnsi="Times New Roman" w:cs="Times New Roman"/>
          <w:spacing w:val="2"/>
          <w:sz w:val="28"/>
          <w:szCs w:val="28"/>
        </w:rPr>
        <w:t xml:space="preserve">опорой </w:t>
      </w:r>
      <w:r w:rsidRPr="001831CA">
        <w:rPr>
          <w:rFonts w:ascii="Times New Roman" w:hAnsi="Times New Roman" w:cs="Times New Roman"/>
          <w:sz w:val="28"/>
          <w:szCs w:val="28"/>
        </w:rPr>
        <w:t xml:space="preserve">на  </w:t>
      </w:r>
      <w:r w:rsidRPr="001831CA">
        <w:rPr>
          <w:rFonts w:ascii="Times New Roman" w:hAnsi="Times New Roman" w:cs="Times New Roman"/>
          <w:spacing w:val="-3"/>
          <w:sz w:val="28"/>
          <w:szCs w:val="28"/>
        </w:rPr>
        <w:t xml:space="preserve">текстуальное  </w:t>
      </w:r>
      <w:r w:rsidRPr="001831CA">
        <w:rPr>
          <w:rFonts w:ascii="Times New Roman" w:hAnsi="Times New Roman" w:cs="Times New Roman"/>
          <w:sz w:val="28"/>
          <w:szCs w:val="28"/>
        </w:rPr>
        <w:t xml:space="preserve">изучение художественных произведений,  </w:t>
      </w:r>
      <w:r w:rsidRPr="001831CA">
        <w:rPr>
          <w:rFonts w:ascii="Times New Roman" w:hAnsi="Times New Roman" w:cs="Times New Roman"/>
          <w:spacing w:val="36"/>
          <w:sz w:val="28"/>
          <w:szCs w:val="28"/>
        </w:rPr>
        <w:t xml:space="preserve"> </w:t>
      </w:r>
      <w:r w:rsidRPr="001831CA">
        <w:rPr>
          <w:rFonts w:ascii="Times New Roman" w:hAnsi="Times New Roman" w:cs="Times New Roman"/>
          <w:spacing w:val="-5"/>
          <w:sz w:val="28"/>
          <w:szCs w:val="28"/>
        </w:rPr>
        <w:t>решает</w:t>
      </w:r>
    </w:p>
    <w:p w:rsidR="00D01699" w:rsidRPr="001831CA" w:rsidRDefault="00D01699" w:rsidP="00D01699">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 xml:space="preserve">задачи формирования </w:t>
      </w:r>
      <w:r w:rsidRPr="001831CA">
        <w:rPr>
          <w:rFonts w:ascii="Times New Roman" w:hAnsi="Times New Roman" w:cs="Times New Roman"/>
          <w:spacing w:val="-3"/>
          <w:sz w:val="28"/>
          <w:szCs w:val="28"/>
        </w:rPr>
        <w:t xml:space="preserve">читательских </w:t>
      </w:r>
      <w:r w:rsidRPr="001831CA">
        <w:rPr>
          <w:rFonts w:ascii="Times New Roman" w:hAnsi="Times New Roman" w:cs="Times New Roman"/>
          <w:spacing w:val="-4"/>
          <w:sz w:val="28"/>
          <w:szCs w:val="28"/>
        </w:rPr>
        <w:t xml:space="preserve">умений, </w:t>
      </w:r>
      <w:r w:rsidRPr="001831CA">
        <w:rPr>
          <w:rFonts w:ascii="Times New Roman" w:hAnsi="Times New Roman" w:cs="Times New Roman"/>
          <w:sz w:val="28"/>
          <w:szCs w:val="28"/>
        </w:rPr>
        <w:t xml:space="preserve">развития </w:t>
      </w:r>
      <w:r w:rsidRPr="001831CA">
        <w:rPr>
          <w:rFonts w:ascii="Times New Roman" w:hAnsi="Times New Roman" w:cs="Times New Roman"/>
          <w:spacing w:val="-4"/>
          <w:sz w:val="28"/>
          <w:szCs w:val="28"/>
        </w:rPr>
        <w:t xml:space="preserve">культуры </w:t>
      </w:r>
      <w:r w:rsidRPr="001831CA">
        <w:rPr>
          <w:rFonts w:ascii="Times New Roman" w:hAnsi="Times New Roman" w:cs="Times New Roman"/>
          <w:sz w:val="28"/>
          <w:szCs w:val="28"/>
        </w:rPr>
        <w:t>устной и письменной</w:t>
      </w:r>
      <w:r w:rsidRPr="001831CA">
        <w:rPr>
          <w:rFonts w:ascii="Times New Roman" w:hAnsi="Times New Roman" w:cs="Times New Roman"/>
          <w:spacing w:val="41"/>
          <w:sz w:val="28"/>
          <w:szCs w:val="28"/>
        </w:rPr>
        <w:t xml:space="preserve"> </w:t>
      </w:r>
      <w:r w:rsidRPr="001831CA">
        <w:rPr>
          <w:rFonts w:ascii="Times New Roman" w:hAnsi="Times New Roman" w:cs="Times New Roman"/>
          <w:sz w:val="28"/>
          <w:szCs w:val="28"/>
        </w:rPr>
        <w:t>речи.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z w:val="28"/>
          <w:szCs w:val="28"/>
        </w:rPr>
        <w:t xml:space="preserve"> сохраняет преемственность с </w:t>
      </w:r>
      <w:r w:rsidRPr="001831CA">
        <w:rPr>
          <w:rFonts w:ascii="Times New Roman" w:hAnsi="Times New Roman" w:cs="Times New Roman"/>
          <w:spacing w:val="-4"/>
          <w:sz w:val="28"/>
          <w:szCs w:val="28"/>
        </w:rPr>
        <w:t>Примерной рабочей программой 5-9 классов</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опирается на традицию изучения художественного </w:t>
      </w:r>
      <w:r w:rsidRPr="001831CA">
        <w:rPr>
          <w:rFonts w:ascii="Times New Roman" w:hAnsi="Times New Roman" w:cs="Times New Roman"/>
          <w:spacing w:val="27"/>
          <w:sz w:val="28"/>
          <w:szCs w:val="28"/>
        </w:rPr>
        <w:t xml:space="preserve"> </w:t>
      </w:r>
      <w:r w:rsidRPr="001831CA">
        <w:rPr>
          <w:rFonts w:ascii="Times New Roman" w:hAnsi="Times New Roman" w:cs="Times New Roman"/>
          <w:sz w:val="28"/>
          <w:szCs w:val="28"/>
        </w:rPr>
        <w:t>произведения.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Основными критериями </w:t>
      </w:r>
      <w:r w:rsidRPr="001831CA">
        <w:rPr>
          <w:rFonts w:ascii="Times New Roman" w:hAnsi="Times New Roman" w:cs="Times New Roman"/>
          <w:spacing w:val="2"/>
          <w:sz w:val="28"/>
          <w:szCs w:val="28"/>
        </w:rPr>
        <w:t xml:space="preserve">отбора </w:t>
      </w:r>
      <w:r w:rsidRPr="001831CA">
        <w:rPr>
          <w:rFonts w:ascii="Times New Roman" w:hAnsi="Times New Roman" w:cs="Times New Roman"/>
          <w:sz w:val="28"/>
          <w:szCs w:val="28"/>
        </w:rPr>
        <w:t xml:space="preserve">художественных произведений для изучения в </w:t>
      </w:r>
      <w:r w:rsidRPr="001831CA">
        <w:rPr>
          <w:rFonts w:ascii="Times New Roman" w:hAnsi="Times New Roman" w:cs="Times New Roman"/>
          <w:spacing w:val="-4"/>
          <w:sz w:val="28"/>
          <w:szCs w:val="28"/>
        </w:rPr>
        <w:t xml:space="preserve">школе </w:t>
      </w:r>
      <w:r w:rsidRPr="001831CA">
        <w:rPr>
          <w:rFonts w:ascii="Times New Roman" w:hAnsi="Times New Roman" w:cs="Times New Roman"/>
          <w:sz w:val="28"/>
          <w:szCs w:val="28"/>
        </w:rPr>
        <w:t xml:space="preserve">являются их высокая </w:t>
      </w:r>
      <w:r w:rsidRPr="001831CA">
        <w:rPr>
          <w:rFonts w:ascii="Times New Roman" w:hAnsi="Times New Roman" w:cs="Times New Roman"/>
          <w:spacing w:val="-3"/>
          <w:sz w:val="28"/>
          <w:szCs w:val="28"/>
        </w:rPr>
        <w:t xml:space="preserve">художественная </w:t>
      </w:r>
      <w:r w:rsidRPr="001831CA">
        <w:rPr>
          <w:rFonts w:ascii="Times New Roman" w:hAnsi="Times New Roman" w:cs="Times New Roman"/>
          <w:sz w:val="28"/>
          <w:szCs w:val="28"/>
        </w:rPr>
        <w:t xml:space="preserve">ценность, гуманистическая направленность, позитивное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личность </w:t>
      </w:r>
      <w:r w:rsidRPr="001831CA">
        <w:rPr>
          <w:rFonts w:ascii="Times New Roman" w:hAnsi="Times New Roman" w:cs="Times New Roman"/>
          <w:spacing w:val="-4"/>
          <w:sz w:val="28"/>
          <w:szCs w:val="28"/>
        </w:rPr>
        <w:t xml:space="preserve">ученика, </w:t>
      </w:r>
      <w:r w:rsidRPr="001831CA">
        <w:rPr>
          <w:rFonts w:ascii="Times New Roman" w:hAnsi="Times New Roman" w:cs="Times New Roman"/>
          <w:sz w:val="28"/>
          <w:szCs w:val="28"/>
        </w:rPr>
        <w:t xml:space="preserve">соответствие задачам его развития и возрастным особенностям, а </w:t>
      </w:r>
      <w:r w:rsidRPr="001831CA">
        <w:rPr>
          <w:rFonts w:ascii="Times New Roman" w:hAnsi="Times New Roman" w:cs="Times New Roman"/>
          <w:spacing w:val="-4"/>
          <w:sz w:val="28"/>
          <w:szCs w:val="28"/>
        </w:rPr>
        <w:t xml:space="preserve">также </w:t>
      </w:r>
      <w:r w:rsidRPr="001831CA">
        <w:rPr>
          <w:rFonts w:ascii="Times New Roman" w:hAnsi="Times New Roman" w:cs="Times New Roman"/>
          <w:sz w:val="28"/>
          <w:szCs w:val="28"/>
        </w:rPr>
        <w:t xml:space="preserve">культурно-исторические традиции. Учебный предмет опирается на </w:t>
      </w:r>
      <w:r w:rsidRPr="001831CA">
        <w:rPr>
          <w:rFonts w:ascii="Times New Roman" w:hAnsi="Times New Roman" w:cs="Times New Roman"/>
          <w:spacing w:val="-4"/>
          <w:sz w:val="28"/>
          <w:szCs w:val="28"/>
        </w:rPr>
        <w:t xml:space="preserve">следующие </w:t>
      </w:r>
      <w:r w:rsidRPr="001831CA">
        <w:rPr>
          <w:rFonts w:ascii="Times New Roman" w:hAnsi="Times New Roman" w:cs="Times New Roman"/>
          <w:sz w:val="28"/>
          <w:szCs w:val="28"/>
        </w:rPr>
        <w:t xml:space="preserve">виды деятельности по освоению содержания художественных произведений  и  </w:t>
      </w:r>
      <w:r w:rsidRPr="001831CA">
        <w:rPr>
          <w:rFonts w:ascii="Times New Roman" w:hAnsi="Times New Roman" w:cs="Times New Roman"/>
          <w:spacing w:val="-3"/>
          <w:sz w:val="28"/>
          <w:szCs w:val="28"/>
        </w:rPr>
        <w:t>теоретико-литературных</w:t>
      </w:r>
      <w:r w:rsidRPr="001831CA">
        <w:rPr>
          <w:rFonts w:ascii="Times New Roman" w:hAnsi="Times New Roman" w:cs="Times New Roman"/>
          <w:spacing w:val="-14"/>
          <w:sz w:val="28"/>
          <w:szCs w:val="28"/>
        </w:rPr>
        <w:t xml:space="preserve"> </w:t>
      </w:r>
      <w:r w:rsidRPr="001831CA">
        <w:rPr>
          <w:rFonts w:ascii="Times New Roman" w:hAnsi="Times New Roman" w:cs="Times New Roman"/>
          <w:sz w:val="28"/>
          <w:szCs w:val="28"/>
        </w:rPr>
        <w:t>понятий: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Осознанное, творческое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z w:val="28"/>
          <w:szCs w:val="28"/>
        </w:rPr>
        <w:t>художественных произведений разных жанров;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Выразительное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z w:val="28"/>
          <w:szCs w:val="28"/>
        </w:rPr>
        <w:t xml:space="preserve">художественного </w:t>
      </w:r>
      <w:r w:rsidRPr="001831CA">
        <w:rPr>
          <w:rFonts w:ascii="Times New Roman" w:hAnsi="Times New Roman" w:cs="Times New Roman"/>
          <w:spacing w:val="16"/>
          <w:sz w:val="28"/>
          <w:szCs w:val="28"/>
        </w:rPr>
        <w:t xml:space="preserve"> </w:t>
      </w:r>
      <w:r w:rsidRPr="001831CA">
        <w:rPr>
          <w:rFonts w:ascii="Times New Roman" w:hAnsi="Times New Roman" w:cs="Times New Roman"/>
          <w:spacing w:val="-3"/>
          <w:sz w:val="28"/>
          <w:szCs w:val="28"/>
        </w:rPr>
        <w:t>текста;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Различные виды пересказа (подробный, </w:t>
      </w:r>
      <w:r w:rsidRPr="001831CA">
        <w:rPr>
          <w:rFonts w:ascii="Times New Roman" w:hAnsi="Times New Roman" w:cs="Times New Roman"/>
          <w:spacing w:val="-3"/>
          <w:sz w:val="28"/>
          <w:szCs w:val="28"/>
        </w:rPr>
        <w:t xml:space="preserve">краткий, </w:t>
      </w:r>
      <w:r w:rsidRPr="001831CA">
        <w:rPr>
          <w:rFonts w:ascii="Times New Roman" w:hAnsi="Times New Roman" w:cs="Times New Roman"/>
          <w:sz w:val="28"/>
          <w:szCs w:val="28"/>
        </w:rPr>
        <w:t xml:space="preserve">выборочный, с </w:t>
      </w:r>
      <w:r w:rsidRPr="001831CA">
        <w:rPr>
          <w:rFonts w:ascii="Times New Roman" w:hAnsi="Times New Roman" w:cs="Times New Roman"/>
          <w:spacing w:val="-5"/>
          <w:sz w:val="28"/>
          <w:szCs w:val="28"/>
        </w:rPr>
        <w:t xml:space="preserve">элементами  </w:t>
      </w:r>
      <w:r w:rsidRPr="001831CA">
        <w:rPr>
          <w:rFonts w:ascii="Times New Roman" w:hAnsi="Times New Roman" w:cs="Times New Roman"/>
          <w:sz w:val="28"/>
          <w:szCs w:val="28"/>
        </w:rPr>
        <w:t>комментария, с  творческим</w:t>
      </w:r>
      <w:r w:rsidRPr="001831CA">
        <w:rPr>
          <w:rFonts w:ascii="Times New Roman" w:hAnsi="Times New Roman" w:cs="Times New Roman"/>
          <w:spacing w:val="32"/>
          <w:sz w:val="28"/>
          <w:szCs w:val="28"/>
        </w:rPr>
        <w:t xml:space="preserve"> </w:t>
      </w:r>
      <w:r w:rsidRPr="001831CA">
        <w:rPr>
          <w:rFonts w:ascii="Times New Roman" w:hAnsi="Times New Roman" w:cs="Times New Roman"/>
          <w:spacing w:val="-3"/>
          <w:sz w:val="28"/>
          <w:szCs w:val="28"/>
        </w:rPr>
        <w:t>заданием);</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 xml:space="preserve">принадлежности художественного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к тому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иному </w:t>
      </w:r>
      <w:r w:rsidRPr="001831CA">
        <w:rPr>
          <w:rFonts w:ascii="Times New Roman" w:hAnsi="Times New Roman" w:cs="Times New Roman"/>
          <w:spacing w:val="3"/>
          <w:sz w:val="28"/>
          <w:szCs w:val="28"/>
        </w:rPr>
        <w:t xml:space="preserve">роду </w:t>
      </w:r>
      <w:r w:rsidRPr="001831CA">
        <w:rPr>
          <w:rFonts w:ascii="Times New Roman" w:hAnsi="Times New Roman" w:cs="Times New Roman"/>
          <w:spacing w:val="-4"/>
          <w:sz w:val="28"/>
          <w:szCs w:val="28"/>
        </w:rPr>
        <w:t>или</w:t>
      </w:r>
      <w:r w:rsidRPr="001831CA">
        <w:rPr>
          <w:rFonts w:ascii="Times New Roman" w:hAnsi="Times New Roman" w:cs="Times New Roman"/>
          <w:spacing w:val="49"/>
          <w:sz w:val="28"/>
          <w:szCs w:val="28"/>
        </w:rPr>
        <w:t xml:space="preserve"> </w:t>
      </w:r>
      <w:r w:rsidRPr="001831CA">
        <w:rPr>
          <w:rFonts w:ascii="Times New Roman" w:hAnsi="Times New Roman" w:cs="Times New Roman"/>
          <w:spacing w:val="-3"/>
          <w:sz w:val="28"/>
          <w:szCs w:val="28"/>
        </w:rPr>
        <w:t>жанру;</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Заучивание </w:t>
      </w:r>
      <w:r w:rsidRPr="001831CA">
        <w:rPr>
          <w:rFonts w:ascii="Times New Roman" w:hAnsi="Times New Roman" w:cs="Times New Roman"/>
          <w:sz w:val="28"/>
          <w:szCs w:val="28"/>
        </w:rPr>
        <w:t xml:space="preserve">наизусть  стихотворных и прозаических </w:t>
      </w:r>
      <w:r w:rsidRPr="001831CA">
        <w:rPr>
          <w:rFonts w:ascii="Times New Roman" w:hAnsi="Times New Roman" w:cs="Times New Roman"/>
          <w:spacing w:val="1"/>
          <w:sz w:val="28"/>
          <w:szCs w:val="28"/>
        </w:rPr>
        <w:t xml:space="preserve"> </w:t>
      </w:r>
      <w:r w:rsidRPr="001831CA">
        <w:rPr>
          <w:rFonts w:ascii="Times New Roman" w:hAnsi="Times New Roman" w:cs="Times New Roman"/>
          <w:sz w:val="28"/>
          <w:szCs w:val="28"/>
        </w:rPr>
        <w:t>текстов;</w:t>
      </w:r>
    </w:p>
    <w:p w:rsidR="00D01699" w:rsidRPr="001831CA" w:rsidRDefault="00D01699" w:rsidP="00D01699">
      <w:pPr>
        <w:pStyle w:val="ab"/>
        <w:tabs>
          <w:tab w:val="left" w:pos="1766"/>
          <w:tab w:val="left" w:pos="1855"/>
          <w:tab w:val="left" w:pos="2365"/>
          <w:tab w:val="left" w:pos="2936"/>
          <w:tab w:val="left" w:pos="3174"/>
          <w:tab w:val="left" w:pos="3295"/>
          <w:tab w:val="left" w:pos="3535"/>
          <w:tab w:val="left" w:pos="4568"/>
          <w:tab w:val="left" w:pos="4736"/>
          <w:tab w:val="left" w:pos="5063"/>
          <w:tab w:val="left" w:pos="5950"/>
          <w:tab w:val="left" w:pos="6310"/>
          <w:tab w:val="left" w:pos="6901"/>
          <w:tab w:val="left" w:pos="7809"/>
          <w:tab w:val="left" w:pos="8027"/>
          <w:tab w:val="left" w:pos="8623"/>
          <w:tab w:val="left" w:pos="9082"/>
        </w:tabs>
        <w:spacing w:after="0"/>
        <w:ind w:firstLine="709"/>
        <w:jc w:val="both"/>
        <w:rPr>
          <w:rFonts w:ascii="Times New Roman" w:hAnsi="Times New Roman" w:cs="Times New Roman"/>
          <w:w w:val="102"/>
          <w:sz w:val="28"/>
          <w:szCs w:val="28"/>
        </w:rPr>
      </w:pPr>
      <w:r w:rsidRPr="001831CA">
        <w:rPr>
          <w:rFonts w:ascii="Times New Roman" w:hAnsi="Times New Roman" w:cs="Times New Roman"/>
          <w:spacing w:val="-6"/>
          <w:sz w:val="28"/>
          <w:szCs w:val="28"/>
        </w:rPr>
        <w:t>Анализ</w:t>
      </w:r>
      <w:r w:rsidRPr="001831CA">
        <w:rPr>
          <w:rFonts w:ascii="Times New Roman" w:hAnsi="Times New Roman" w:cs="Times New Roman"/>
          <w:spacing w:val="-6"/>
          <w:sz w:val="28"/>
          <w:szCs w:val="28"/>
        </w:rPr>
        <w:tab/>
      </w:r>
      <w:r w:rsidRPr="001831CA">
        <w:rPr>
          <w:rFonts w:ascii="Times New Roman" w:hAnsi="Times New Roman" w:cs="Times New Roman"/>
          <w:spacing w:val="-6"/>
          <w:sz w:val="28"/>
          <w:szCs w:val="28"/>
        </w:rPr>
        <w:tab/>
      </w:r>
      <w:r w:rsidRPr="001831CA">
        <w:rPr>
          <w:rFonts w:ascii="Times New Roman" w:hAnsi="Times New Roman" w:cs="Times New Roman"/>
          <w:spacing w:val="-3"/>
          <w:sz w:val="28"/>
          <w:szCs w:val="28"/>
        </w:rPr>
        <w:t>текста,</w:t>
      </w:r>
      <w:r w:rsidRPr="001831CA">
        <w:rPr>
          <w:rFonts w:ascii="Times New Roman" w:hAnsi="Times New Roman" w:cs="Times New Roman"/>
          <w:spacing w:val="-3"/>
          <w:sz w:val="28"/>
          <w:szCs w:val="28"/>
        </w:rPr>
        <w:tab/>
      </w:r>
      <w:r w:rsidRPr="001831CA">
        <w:rPr>
          <w:rFonts w:ascii="Times New Roman" w:hAnsi="Times New Roman" w:cs="Times New Roman"/>
          <w:spacing w:val="-2"/>
          <w:sz w:val="28"/>
          <w:szCs w:val="28"/>
        </w:rPr>
        <w:t>выявляющий</w:t>
      </w:r>
      <w:r w:rsidRPr="001831CA">
        <w:rPr>
          <w:rFonts w:ascii="Times New Roman" w:hAnsi="Times New Roman" w:cs="Times New Roman"/>
          <w:spacing w:val="-2"/>
          <w:sz w:val="28"/>
          <w:szCs w:val="28"/>
        </w:rPr>
        <w:tab/>
      </w:r>
      <w:r w:rsidRPr="001831CA">
        <w:rPr>
          <w:rFonts w:ascii="Times New Roman" w:hAnsi="Times New Roman" w:cs="Times New Roman"/>
          <w:spacing w:val="-2"/>
          <w:sz w:val="28"/>
          <w:szCs w:val="28"/>
        </w:rPr>
        <w:tab/>
      </w:r>
      <w:r w:rsidRPr="001831CA">
        <w:rPr>
          <w:rFonts w:ascii="Times New Roman" w:hAnsi="Times New Roman" w:cs="Times New Roman"/>
          <w:sz w:val="28"/>
          <w:szCs w:val="28"/>
        </w:rPr>
        <w:t>замысел</w:t>
      </w:r>
      <w:r w:rsidRPr="001831CA">
        <w:rPr>
          <w:rFonts w:ascii="Times New Roman" w:hAnsi="Times New Roman" w:cs="Times New Roman"/>
          <w:sz w:val="28"/>
          <w:szCs w:val="28"/>
        </w:rPr>
        <w:tab/>
        <w:t>и</w:t>
      </w:r>
      <w:r w:rsidRPr="001831CA">
        <w:rPr>
          <w:rFonts w:ascii="Times New Roman" w:hAnsi="Times New Roman" w:cs="Times New Roman"/>
          <w:sz w:val="28"/>
          <w:szCs w:val="28"/>
        </w:rPr>
        <w:tab/>
      </w:r>
      <w:r w:rsidRPr="001831CA">
        <w:rPr>
          <w:rFonts w:ascii="Times New Roman" w:hAnsi="Times New Roman" w:cs="Times New Roman"/>
          <w:spacing w:val="-1"/>
          <w:sz w:val="28"/>
          <w:szCs w:val="28"/>
        </w:rPr>
        <w:t>различные</w:t>
      </w:r>
      <w:r w:rsidRPr="001831CA">
        <w:rPr>
          <w:rFonts w:ascii="Times New Roman" w:hAnsi="Times New Roman" w:cs="Times New Roman"/>
          <w:spacing w:val="-1"/>
          <w:sz w:val="28"/>
          <w:szCs w:val="28"/>
        </w:rPr>
        <w:tab/>
      </w:r>
      <w:r w:rsidRPr="001831CA">
        <w:rPr>
          <w:rFonts w:ascii="Times New Roman" w:hAnsi="Times New Roman" w:cs="Times New Roman"/>
          <w:spacing w:val="1"/>
          <w:sz w:val="28"/>
          <w:szCs w:val="28"/>
        </w:rPr>
        <w:t>средства</w:t>
      </w:r>
      <w:r w:rsidRPr="001831CA">
        <w:rPr>
          <w:rFonts w:ascii="Times New Roman" w:hAnsi="Times New Roman" w:cs="Times New Roman"/>
          <w:spacing w:val="1"/>
          <w:sz w:val="28"/>
          <w:szCs w:val="28"/>
          <w:lang w:val="tt-RU"/>
        </w:rPr>
        <w:t xml:space="preserve"> </w:t>
      </w:r>
      <w:r w:rsidRPr="001831CA">
        <w:rPr>
          <w:rFonts w:ascii="Times New Roman" w:hAnsi="Times New Roman" w:cs="Times New Roman"/>
          <w:spacing w:val="-2"/>
          <w:sz w:val="28"/>
          <w:szCs w:val="28"/>
        </w:rPr>
        <w:t>его</w:t>
      </w:r>
      <w:r w:rsidRPr="001831CA">
        <w:rPr>
          <w:rFonts w:ascii="Times New Roman" w:hAnsi="Times New Roman" w:cs="Times New Roman"/>
          <w:sz w:val="28"/>
          <w:szCs w:val="28"/>
        </w:rPr>
        <w:t xml:space="preserve"> воплощения, </w:t>
      </w: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мотивов поступков героев и</w:t>
      </w:r>
      <w:r w:rsidRPr="001831CA">
        <w:rPr>
          <w:rFonts w:ascii="Times New Roman" w:hAnsi="Times New Roman" w:cs="Times New Roman"/>
          <w:spacing w:val="29"/>
          <w:sz w:val="28"/>
          <w:szCs w:val="28"/>
        </w:rPr>
        <w:t xml:space="preserve"> </w:t>
      </w:r>
      <w:r w:rsidRPr="001831CA">
        <w:rPr>
          <w:rFonts w:ascii="Times New Roman" w:hAnsi="Times New Roman" w:cs="Times New Roman"/>
          <w:sz w:val="28"/>
          <w:szCs w:val="28"/>
        </w:rPr>
        <w:t>сущности</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4"/>
          <w:sz w:val="28"/>
          <w:szCs w:val="28"/>
        </w:rPr>
        <w:t>конфликта;</w:t>
      </w:r>
    </w:p>
    <w:p w:rsidR="00D01699" w:rsidRPr="001831CA" w:rsidRDefault="00D01699" w:rsidP="00D01699">
      <w:pPr>
        <w:pStyle w:val="ab"/>
        <w:tabs>
          <w:tab w:val="left" w:pos="1766"/>
          <w:tab w:val="left" w:pos="1855"/>
          <w:tab w:val="left" w:pos="2365"/>
          <w:tab w:val="left" w:pos="2936"/>
          <w:tab w:val="left" w:pos="3174"/>
          <w:tab w:val="left" w:pos="3295"/>
          <w:tab w:val="left" w:pos="3535"/>
          <w:tab w:val="left" w:pos="4568"/>
          <w:tab w:val="left" w:pos="4736"/>
          <w:tab w:val="left" w:pos="5063"/>
          <w:tab w:val="left" w:pos="5950"/>
          <w:tab w:val="left" w:pos="6310"/>
          <w:tab w:val="left" w:pos="6901"/>
          <w:tab w:val="left" w:pos="7809"/>
          <w:tab w:val="left" w:pos="8027"/>
          <w:tab w:val="left" w:pos="8623"/>
          <w:tab w:val="left" w:pos="9082"/>
        </w:tabs>
        <w:spacing w:after="0"/>
        <w:ind w:firstLine="709"/>
        <w:jc w:val="both"/>
        <w:rPr>
          <w:rFonts w:ascii="Times New Roman" w:hAnsi="Times New Roman" w:cs="Times New Roman"/>
          <w:w w:val="102"/>
          <w:sz w:val="28"/>
          <w:szCs w:val="28"/>
        </w:rPr>
      </w:pPr>
      <w:r w:rsidRPr="001831CA">
        <w:rPr>
          <w:rFonts w:ascii="Times New Roman" w:hAnsi="Times New Roman" w:cs="Times New Roman"/>
          <w:spacing w:val="-3"/>
          <w:sz w:val="28"/>
          <w:szCs w:val="28"/>
        </w:rPr>
        <w:t>Выявление</w:t>
      </w:r>
      <w:r w:rsidRPr="001831CA">
        <w:rPr>
          <w:rFonts w:ascii="Times New Roman" w:hAnsi="Times New Roman" w:cs="Times New Roman"/>
          <w:spacing w:val="-3"/>
          <w:sz w:val="28"/>
          <w:szCs w:val="28"/>
        </w:rPr>
        <w:tab/>
      </w:r>
      <w:r w:rsidRPr="001831CA">
        <w:rPr>
          <w:rFonts w:ascii="Times New Roman" w:hAnsi="Times New Roman" w:cs="Times New Roman"/>
          <w:spacing w:val="1"/>
          <w:sz w:val="28"/>
          <w:szCs w:val="28"/>
        </w:rPr>
        <w:t>языковых</w:t>
      </w:r>
      <w:r w:rsidRPr="001831CA">
        <w:rPr>
          <w:rFonts w:ascii="Times New Roman" w:hAnsi="Times New Roman" w:cs="Times New Roman"/>
          <w:spacing w:val="1"/>
          <w:sz w:val="28"/>
          <w:szCs w:val="28"/>
        </w:rPr>
        <w:tab/>
        <w:t xml:space="preserve">выразительных средств </w:t>
      </w:r>
      <w:r w:rsidRPr="001831CA">
        <w:rPr>
          <w:rFonts w:ascii="Times New Roman" w:hAnsi="Times New Roman" w:cs="Times New Roman"/>
          <w:spacing w:val="-1"/>
          <w:sz w:val="28"/>
          <w:szCs w:val="28"/>
        </w:rPr>
        <w:t>художественной</w:t>
      </w:r>
      <w:r w:rsidRPr="001831CA">
        <w:rPr>
          <w:rFonts w:ascii="Times New Roman" w:hAnsi="Times New Roman" w:cs="Times New Roman"/>
          <w:spacing w:val="-1"/>
          <w:sz w:val="28"/>
          <w:szCs w:val="28"/>
        </w:rPr>
        <w:tab/>
      </w:r>
      <w:r w:rsidRPr="001831CA">
        <w:rPr>
          <w:rFonts w:ascii="Times New Roman" w:hAnsi="Times New Roman" w:cs="Times New Roman"/>
          <w:spacing w:val="2"/>
          <w:sz w:val="28"/>
          <w:szCs w:val="28"/>
        </w:rPr>
        <w:t xml:space="preserve">образности </w:t>
      </w:r>
      <w:r w:rsidRPr="001831CA">
        <w:rPr>
          <w:rFonts w:ascii="Times New Roman" w:hAnsi="Times New Roman" w:cs="Times New Roman"/>
          <w:sz w:val="28"/>
          <w:szCs w:val="28"/>
        </w:rPr>
        <w:t xml:space="preserve">и </w:t>
      </w:r>
      <w:r w:rsidRPr="001831CA">
        <w:rPr>
          <w:rFonts w:ascii="Times New Roman" w:hAnsi="Times New Roman" w:cs="Times New Roman"/>
          <w:spacing w:val="-2"/>
          <w:sz w:val="28"/>
          <w:szCs w:val="28"/>
        </w:rPr>
        <w:t>определение их</w:t>
      </w:r>
      <w:r w:rsidRPr="001831CA">
        <w:rPr>
          <w:rFonts w:ascii="Times New Roman" w:hAnsi="Times New Roman" w:cs="Times New Roman"/>
          <w:spacing w:val="-2"/>
          <w:sz w:val="28"/>
          <w:szCs w:val="28"/>
        </w:rPr>
        <w:tab/>
      </w:r>
      <w:r w:rsidRPr="001831CA">
        <w:rPr>
          <w:rFonts w:ascii="Times New Roman" w:hAnsi="Times New Roman" w:cs="Times New Roman"/>
          <w:spacing w:val="1"/>
          <w:sz w:val="28"/>
          <w:szCs w:val="28"/>
        </w:rPr>
        <w:t xml:space="preserve">роли </w:t>
      </w:r>
      <w:r w:rsidRPr="001831CA">
        <w:rPr>
          <w:rFonts w:ascii="Times New Roman" w:hAnsi="Times New Roman" w:cs="Times New Roman"/>
          <w:sz w:val="28"/>
          <w:szCs w:val="28"/>
        </w:rPr>
        <w:t xml:space="preserve">в раскрытии </w:t>
      </w:r>
      <w:r w:rsidRPr="001831CA">
        <w:rPr>
          <w:rFonts w:ascii="Times New Roman" w:hAnsi="Times New Roman" w:cs="Times New Roman"/>
          <w:spacing w:val="-1"/>
          <w:sz w:val="28"/>
          <w:szCs w:val="28"/>
        </w:rPr>
        <w:t>идейно-тематического</w:t>
      </w:r>
      <w:r w:rsidRPr="001831CA">
        <w:rPr>
          <w:rFonts w:ascii="Times New Roman" w:hAnsi="Times New Roman" w:cs="Times New Roman"/>
          <w:spacing w:val="-1"/>
          <w:sz w:val="28"/>
          <w:szCs w:val="28"/>
        </w:rPr>
        <w:tab/>
      </w:r>
      <w:r w:rsidRPr="001831CA">
        <w:rPr>
          <w:rFonts w:ascii="Times New Roman" w:hAnsi="Times New Roman" w:cs="Times New Roman"/>
          <w:spacing w:val="-1"/>
          <w:sz w:val="28"/>
          <w:szCs w:val="28"/>
        </w:rPr>
        <w:tab/>
      </w:r>
      <w:r w:rsidRPr="001831CA">
        <w:rPr>
          <w:rFonts w:ascii="Times New Roman" w:hAnsi="Times New Roman" w:cs="Times New Roman"/>
          <w:sz w:val="28"/>
          <w:szCs w:val="28"/>
        </w:rPr>
        <w:t>содержания</w:t>
      </w:r>
      <w:r w:rsidRPr="001831CA">
        <w:rPr>
          <w:rFonts w:ascii="Times New Roman" w:hAnsi="Times New Roman" w:cs="Times New Roman"/>
          <w:w w:val="102"/>
          <w:sz w:val="28"/>
          <w:szCs w:val="28"/>
        </w:rPr>
        <w:t xml:space="preserve"> </w:t>
      </w:r>
      <w:r w:rsidRPr="001831CA">
        <w:rPr>
          <w:rFonts w:ascii="Times New Roman" w:hAnsi="Times New Roman" w:cs="Times New Roman"/>
          <w:sz w:val="28"/>
          <w:szCs w:val="28"/>
        </w:rPr>
        <w:t xml:space="preserve">произведения и на </w:t>
      </w:r>
      <w:r w:rsidRPr="001831CA">
        <w:rPr>
          <w:rFonts w:ascii="Times New Roman" w:hAnsi="Times New Roman" w:cs="Times New Roman"/>
          <w:spacing w:val="2"/>
          <w:sz w:val="28"/>
          <w:szCs w:val="28"/>
        </w:rPr>
        <w:t xml:space="preserve">основе </w:t>
      </w:r>
      <w:r w:rsidRPr="001831CA">
        <w:rPr>
          <w:rFonts w:ascii="Times New Roman" w:hAnsi="Times New Roman" w:cs="Times New Roman"/>
          <w:sz w:val="28"/>
          <w:szCs w:val="28"/>
        </w:rPr>
        <w:t xml:space="preserve">жизненных </w:t>
      </w:r>
      <w:r w:rsidRPr="001831CA">
        <w:rPr>
          <w:rFonts w:ascii="Times New Roman" w:hAnsi="Times New Roman" w:cs="Times New Roman"/>
          <w:spacing w:val="35"/>
          <w:sz w:val="28"/>
          <w:szCs w:val="28"/>
        </w:rPr>
        <w:t xml:space="preserve"> </w:t>
      </w:r>
      <w:r w:rsidRPr="001831CA">
        <w:rPr>
          <w:rFonts w:ascii="Times New Roman" w:hAnsi="Times New Roman" w:cs="Times New Roman"/>
          <w:spacing w:val="-4"/>
          <w:sz w:val="28"/>
          <w:szCs w:val="28"/>
        </w:rPr>
        <w:t>впечатлений;</w:t>
      </w:r>
    </w:p>
    <w:p w:rsidR="00D01699" w:rsidRPr="001831CA" w:rsidRDefault="00D01699" w:rsidP="00D01699">
      <w:pPr>
        <w:pStyle w:val="ab"/>
        <w:spacing w:after="0"/>
        <w:ind w:firstLine="709"/>
        <w:jc w:val="both"/>
        <w:rPr>
          <w:rFonts w:ascii="Times New Roman" w:hAnsi="Times New Roman" w:cs="Times New Roman"/>
          <w:spacing w:val="-3"/>
          <w:sz w:val="28"/>
          <w:szCs w:val="28"/>
        </w:rPr>
      </w:pPr>
      <w:r w:rsidRPr="001831CA">
        <w:rPr>
          <w:rFonts w:ascii="Times New Roman" w:hAnsi="Times New Roman" w:cs="Times New Roman"/>
          <w:sz w:val="28"/>
          <w:szCs w:val="28"/>
        </w:rPr>
        <w:t xml:space="preserve">Участие в дискуссии, </w:t>
      </w:r>
      <w:r w:rsidRPr="001831CA">
        <w:rPr>
          <w:rFonts w:ascii="Times New Roman" w:hAnsi="Times New Roman" w:cs="Times New Roman"/>
          <w:spacing w:val="-3"/>
          <w:sz w:val="28"/>
          <w:szCs w:val="28"/>
        </w:rPr>
        <w:t xml:space="preserve">утверждение </w:t>
      </w:r>
      <w:r w:rsidRPr="001831CA">
        <w:rPr>
          <w:rFonts w:ascii="Times New Roman" w:hAnsi="Times New Roman" w:cs="Times New Roman"/>
          <w:sz w:val="28"/>
          <w:szCs w:val="28"/>
        </w:rPr>
        <w:t xml:space="preserve">и доказательство своей  точки зрения с учетом </w:t>
      </w:r>
      <w:r w:rsidRPr="001831CA">
        <w:rPr>
          <w:rFonts w:ascii="Times New Roman" w:hAnsi="Times New Roman" w:cs="Times New Roman"/>
          <w:spacing w:val="-3"/>
          <w:sz w:val="28"/>
          <w:szCs w:val="28"/>
        </w:rPr>
        <w:t>мнения.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Подготовка рефератов, проектов; </w:t>
      </w:r>
      <w:r w:rsidRPr="001831CA">
        <w:rPr>
          <w:rFonts w:ascii="Times New Roman" w:hAnsi="Times New Roman" w:cs="Times New Roman"/>
          <w:spacing w:val="-3"/>
          <w:sz w:val="28"/>
          <w:szCs w:val="28"/>
        </w:rPr>
        <w:t xml:space="preserve">написание творческих работ и </w:t>
      </w:r>
      <w:r w:rsidRPr="001831CA">
        <w:rPr>
          <w:rFonts w:ascii="Times New Roman" w:hAnsi="Times New Roman" w:cs="Times New Roman"/>
          <w:sz w:val="28"/>
          <w:szCs w:val="28"/>
        </w:rPr>
        <w:t xml:space="preserve">сочинений на </w:t>
      </w:r>
      <w:r w:rsidRPr="001831CA">
        <w:rPr>
          <w:rFonts w:ascii="Times New Roman" w:hAnsi="Times New Roman" w:cs="Times New Roman"/>
          <w:spacing w:val="2"/>
          <w:sz w:val="28"/>
          <w:szCs w:val="28"/>
        </w:rPr>
        <w:t>основе</w:t>
      </w:r>
      <w:r w:rsidRPr="001831CA">
        <w:rPr>
          <w:rFonts w:ascii="Times New Roman" w:hAnsi="Times New Roman" w:cs="Times New Roman"/>
          <w:sz w:val="28"/>
          <w:szCs w:val="28"/>
        </w:rPr>
        <w:t xml:space="preserve">  прочитанных</w:t>
      </w:r>
      <w:r w:rsidRPr="001831CA">
        <w:rPr>
          <w:rFonts w:ascii="Times New Roman" w:hAnsi="Times New Roman" w:cs="Times New Roman"/>
          <w:spacing w:val="-5"/>
          <w:sz w:val="28"/>
          <w:szCs w:val="28"/>
        </w:rPr>
        <w:t xml:space="preserve"> </w:t>
      </w:r>
      <w:r w:rsidRPr="001831CA">
        <w:rPr>
          <w:rFonts w:ascii="Times New Roman" w:hAnsi="Times New Roman" w:cs="Times New Roman"/>
          <w:sz w:val="28"/>
          <w:szCs w:val="28"/>
        </w:rPr>
        <w:t>произведений.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Цели и </w:t>
      </w:r>
      <w:r w:rsidRPr="001831CA">
        <w:rPr>
          <w:rFonts w:ascii="Times New Roman" w:hAnsi="Times New Roman" w:cs="Times New Roman"/>
          <w:b/>
          <w:bCs/>
          <w:spacing w:val="2"/>
          <w:sz w:val="28"/>
          <w:szCs w:val="28"/>
        </w:rPr>
        <w:t xml:space="preserve">задачи. </w:t>
      </w:r>
      <w:r w:rsidRPr="001831CA">
        <w:rPr>
          <w:rFonts w:ascii="Times New Roman" w:hAnsi="Times New Roman" w:cs="Times New Roman"/>
          <w:spacing w:val="-3"/>
          <w:sz w:val="28"/>
          <w:szCs w:val="28"/>
        </w:rPr>
        <w:t xml:space="preserve">Изучение </w:t>
      </w:r>
      <w:r w:rsidRPr="001831CA">
        <w:rPr>
          <w:rFonts w:ascii="Times New Roman" w:hAnsi="Times New Roman" w:cs="Times New Roman"/>
          <w:spacing w:val="-4"/>
          <w:sz w:val="28"/>
          <w:szCs w:val="28"/>
        </w:rPr>
        <w:t>литературы</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 xml:space="preserve">этапе </w:t>
      </w:r>
      <w:r w:rsidRPr="001831CA">
        <w:rPr>
          <w:rFonts w:ascii="Times New Roman" w:hAnsi="Times New Roman" w:cs="Times New Roman"/>
          <w:sz w:val="28"/>
          <w:szCs w:val="28"/>
        </w:rPr>
        <w:t xml:space="preserve">среднего общего образования  </w:t>
      </w:r>
      <w:r w:rsidRPr="001831CA">
        <w:rPr>
          <w:rFonts w:ascii="Times New Roman" w:hAnsi="Times New Roman" w:cs="Times New Roman"/>
          <w:spacing w:val="-4"/>
          <w:sz w:val="28"/>
          <w:szCs w:val="28"/>
        </w:rPr>
        <w:t xml:space="preserve">направлено  </w:t>
      </w:r>
      <w:r w:rsidRPr="001831CA">
        <w:rPr>
          <w:rFonts w:ascii="Times New Roman" w:hAnsi="Times New Roman" w:cs="Times New Roman"/>
          <w:sz w:val="28"/>
          <w:szCs w:val="28"/>
        </w:rPr>
        <w:t xml:space="preserve">на достижение </w:t>
      </w:r>
      <w:r w:rsidRPr="001831CA">
        <w:rPr>
          <w:rFonts w:ascii="Times New Roman" w:hAnsi="Times New Roman" w:cs="Times New Roman"/>
          <w:spacing w:val="-4"/>
          <w:sz w:val="28"/>
          <w:szCs w:val="28"/>
        </w:rPr>
        <w:t>следующих</w:t>
      </w:r>
      <w:r w:rsidRPr="001831CA">
        <w:rPr>
          <w:rFonts w:ascii="Times New Roman" w:hAnsi="Times New Roman" w:cs="Times New Roman"/>
          <w:spacing w:val="27"/>
          <w:sz w:val="28"/>
          <w:szCs w:val="28"/>
        </w:rPr>
        <w:t xml:space="preserve"> </w:t>
      </w:r>
      <w:r w:rsidRPr="001831CA">
        <w:rPr>
          <w:rFonts w:ascii="Times New Roman" w:hAnsi="Times New Roman" w:cs="Times New Roman"/>
          <w:spacing w:val="-5"/>
          <w:sz w:val="28"/>
          <w:szCs w:val="28"/>
        </w:rPr>
        <w:t>целей: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i/>
          <w:iCs/>
          <w:sz w:val="28"/>
          <w:szCs w:val="28"/>
        </w:rPr>
        <w:lastRenderedPageBreak/>
        <w:t xml:space="preserve">Воспитание  </w:t>
      </w:r>
      <w:r w:rsidRPr="001831CA">
        <w:rPr>
          <w:rFonts w:ascii="Times New Roman" w:hAnsi="Times New Roman" w:cs="Times New Roman"/>
          <w:sz w:val="28"/>
          <w:szCs w:val="28"/>
        </w:rPr>
        <w:t>духовно  развитой  личности,  готовой  к  самопознанию</w:t>
      </w:r>
      <w:r w:rsidRPr="001831CA">
        <w:rPr>
          <w:rFonts w:ascii="Times New Roman" w:hAnsi="Times New Roman" w:cs="Times New Roman"/>
          <w:spacing w:val="44"/>
          <w:sz w:val="28"/>
          <w:szCs w:val="28"/>
        </w:rPr>
        <w:t xml:space="preserve"> </w:t>
      </w:r>
      <w:r w:rsidRPr="001831CA">
        <w:rPr>
          <w:rFonts w:ascii="Times New Roman" w:hAnsi="Times New Roman" w:cs="Times New Roman"/>
          <w:sz w:val="28"/>
          <w:szCs w:val="28"/>
        </w:rPr>
        <w:t xml:space="preserve">и самосовершенствованию, </w:t>
      </w:r>
      <w:r w:rsidRPr="001831CA">
        <w:rPr>
          <w:rFonts w:ascii="Times New Roman" w:hAnsi="Times New Roman" w:cs="Times New Roman"/>
          <w:spacing w:val="2"/>
          <w:sz w:val="28"/>
          <w:szCs w:val="28"/>
        </w:rPr>
        <w:t xml:space="preserve">способной </w:t>
      </w:r>
      <w:r w:rsidRPr="001831CA">
        <w:rPr>
          <w:rFonts w:ascii="Times New Roman" w:hAnsi="Times New Roman" w:cs="Times New Roman"/>
          <w:sz w:val="28"/>
          <w:szCs w:val="28"/>
        </w:rPr>
        <w:t xml:space="preserve">к созидательной деятельности в современном мире, формирование гуманистического мировоззрения, гражданского сознания, чувства патриотизма, любви и </w:t>
      </w:r>
      <w:r w:rsidRPr="001831CA">
        <w:rPr>
          <w:rFonts w:ascii="Times New Roman" w:hAnsi="Times New Roman" w:cs="Times New Roman"/>
          <w:spacing w:val="-4"/>
          <w:sz w:val="28"/>
          <w:szCs w:val="28"/>
        </w:rPr>
        <w:t xml:space="preserve">уважения </w:t>
      </w:r>
      <w:r w:rsidRPr="001831CA">
        <w:rPr>
          <w:rFonts w:ascii="Times New Roman" w:hAnsi="Times New Roman" w:cs="Times New Roman"/>
          <w:sz w:val="28"/>
          <w:szCs w:val="28"/>
        </w:rPr>
        <w:t>к</w:t>
      </w:r>
      <w:r w:rsidRPr="001831CA">
        <w:rPr>
          <w:rFonts w:ascii="Times New Roman" w:hAnsi="Times New Roman" w:cs="Times New Roman"/>
          <w:spacing w:val="2"/>
          <w:sz w:val="28"/>
          <w:szCs w:val="28"/>
        </w:rPr>
        <w:t xml:space="preserve"> </w:t>
      </w:r>
      <w:r w:rsidRPr="001831CA">
        <w:rPr>
          <w:rFonts w:ascii="Times New Roman" w:hAnsi="Times New Roman" w:cs="Times New Roman"/>
          <w:spacing w:val="-4"/>
          <w:sz w:val="28"/>
          <w:szCs w:val="28"/>
        </w:rPr>
        <w:t xml:space="preserve">литературе  </w:t>
      </w:r>
      <w:r w:rsidRPr="001831CA">
        <w:rPr>
          <w:rFonts w:ascii="Times New Roman" w:hAnsi="Times New Roman" w:cs="Times New Roman"/>
          <w:sz w:val="28"/>
          <w:szCs w:val="28"/>
        </w:rPr>
        <w:t>и</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культуре.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i/>
          <w:iCs/>
          <w:sz w:val="28"/>
          <w:szCs w:val="28"/>
        </w:rPr>
        <w:t xml:space="preserve">Развитие </w:t>
      </w:r>
      <w:r w:rsidRPr="001831CA">
        <w:rPr>
          <w:rFonts w:ascii="Times New Roman" w:hAnsi="Times New Roman" w:cs="Times New Roman"/>
          <w:spacing w:val="-3"/>
          <w:sz w:val="28"/>
          <w:szCs w:val="28"/>
        </w:rPr>
        <w:t xml:space="preserve">представлений </w:t>
      </w:r>
      <w:r w:rsidRPr="001831CA">
        <w:rPr>
          <w:rFonts w:ascii="Times New Roman" w:hAnsi="Times New Roman" w:cs="Times New Roman"/>
          <w:sz w:val="28"/>
          <w:szCs w:val="28"/>
        </w:rPr>
        <w:t xml:space="preserve">о </w:t>
      </w:r>
      <w:r w:rsidRPr="001831CA">
        <w:rPr>
          <w:rFonts w:ascii="Times New Roman" w:hAnsi="Times New Roman" w:cs="Times New Roman"/>
          <w:spacing w:val="-3"/>
          <w:sz w:val="28"/>
          <w:szCs w:val="28"/>
        </w:rPr>
        <w:t xml:space="preserve">специфике </w:t>
      </w:r>
      <w:r w:rsidRPr="001831CA">
        <w:rPr>
          <w:rFonts w:ascii="Times New Roman" w:hAnsi="Times New Roman" w:cs="Times New Roman"/>
          <w:spacing w:val="-4"/>
          <w:sz w:val="28"/>
          <w:szCs w:val="28"/>
        </w:rPr>
        <w:t>литературы</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в </w:t>
      </w:r>
      <w:r w:rsidRPr="001831CA">
        <w:rPr>
          <w:rFonts w:ascii="Times New Roman" w:hAnsi="Times New Roman" w:cs="Times New Roman"/>
          <w:spacing w:val="2"/>
          <w:sz w:val="28"/>
          <w:szCs w:val="28"/>
        </w:rPr>
        <w:t xml:space="preserve">ряду </w:t>
      </w:r>
      <w:r w:rsidRPr="001831CA">
        <w:rPr>
          <w:rFonts w:ascii="Times New Roman" w:hAnsi="Times New Roman" w:cs="Times New Roman"/>
          <w:sz w:val="28"/>
          <w:szCs w:val="28"/>
        </w:rPr>
        <w:t xml:space="preserve">других искусств, </w:t>
      </w:r>
      <w:r w:rsidRPr="001831CA">
        <w:rPr>
          <w:rFonts w:ascii="Times New Roman" w:hAnsi="Times New Roman" w:cs="Times New Roman"/>
          <w:spacing w:val="-4"/>
          <w:sz w:val="28"/>
          <w:szCs w:val="28"/>
        </w:rPr>
        <w:t>культуры</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читательского восприятия художественного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понимания авторской позиции, исторической и эстетической обусловленности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z w:val="28"/>
          <w:szCs w:val="28"/>
        </w:rPr>
        <w:t xml:space="preserve">процесса; образного и аналитического </w:t>
      </w:r>
      <w:r w:rsidRPr="001831CA">
        <w:rPr>
          <w:rFonts w:ascii="Times New Roman" w:hAnsi="Times New Roman" w:cs="Times New Roman"/>
          <w:spacing w:val="-4"/>
          <w:sz w:val="28"/>
          <w:szCs w:val="28"/>
        </w:rPr>
        <w:t xml:space="preserve">мышления, </w:t>
      </w:r>
      <w:r w:rsidRPr="001831CA">
        <w:rPr>
          <w:rFonts w:ascii="Times New Roman" w:hAnsi="Times New Roman" w:cs="Times New Roman"/>
          <w:sz w:val="28"/>
          <w:szCs w:val="28"/>
        </w:rPr>
        <w:t xml:space="preserve">эстетических и творческих способностей обучающихся, </w:t>
      </w:r>
      <w:r w:rsidRPr="001831CA">
        <w:rPr>
          <w:rFonts w:ascii="Times New Roman" w:hAnsi="Times New Roman" w:cs="Times New Roman"/>
          <w:spacing w:val="-3"/>
          <w:sz w:val="28"/>
          <w:szCs w:val="28"/>
        </w:rPr>
        <w:t xml:space="preserve">читательских </w:t>
      </w:r>
      <w:r w:rsidRPr="001831CA">
        <w:rPr>
          <w:rFonts w:ascii="Times New Roman" w:hAnsi="Times New Roman" w:cs="Times New Roman"/>
          <w:sz w:val="28"/>
          <w:szCs w:val="28"/>
        </w:rPr>
        <w:t xml:space="preserve">интересов, художественного </w:t>
      </w:r>
      <w:r w:rsidRPr="001831CA">
        <w:rPr>
          <w:rFonts w:ascii="Times New Roman" w:hAnsi="Times New Roman" w:cs="Times New Roman"/>
          <w:spacing w:val="-2"/>
          <w:sz w:val="28"/>
          <w:szCs w:val="28"/>
        </w:rPr>
        <w:t xml:space="preserve">вкуса; </w:t>
      </w:r>
      <w:r w:rsidRPr="001831CA">
        <w:rPr>
          <w:rFonts w:ascii="Times New Roman" w:hAnsi="Times New Roman" w:cs="Times New Roman"/>
          <w:sz w:val="28"/>
          <w:szCs w:val="28"/>
        </w:rPr>
        <w:t>развитие устной и письменной речи</w:t>
      </w:r>
      <w:r w:rsidRPr="001831CA">
        <w:rPr>
          <w:rFonts w:ascii="Times New Roman" w:hAnsi="Times New Roman" w:cs="Times New Roman"/>
          <w:spacing w:val="66"/>
          <w:sz w:val="28"/>
          <w:szCs w:val="28"/>
        </w:rPr>
        <w:t xml:space="preserve"> </w:t>
      </w:r>
      <w:r w:rsidRPr="001831CA">
        <w:rPr>
          <w:rFonts w:ascii="Times New Roman" w:hAnsi="Times New Roman" w:cs="Times New Roman"/>
          <w:sz w:val="28"/>
          <w:szCs w:val="28"/>
        </w:rPr>
        <w:t>обучающихся.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i/>
          <w:iCs/>
          <w:spacing w:val="-3"/>
          <w:sz w:val="28"/>
          <w:szCs w:val="28"/>
        </w:rPr>
        <w:t xml:space="preserve">Совершенствование </w:t>
      </w:r>
      <w:r w:rsidRPr="001831CA">
        <w:rPr>
          <w:rFonts w:ascii="Times New Roman" w:hAnsi="Times New Roman" w:cs="Times New Roman"/>
          <w:spacing w:val="-4"/>
          <w:sz w:val="28"/>
          <w:szCs w:val="28"/>
        </w:rPr>
        <w:t xml:space="preserve">умений анализа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z w:val="28"/>
          <w:szCs w:val="28"/>
        </w:rPr>
        <w:t xml:space="preserve">произведения </w:t>
      </w:r>
      <w:r w:rsidRPr="001831CA">
        <w:rPr>
          <w:rFonts w:ascii="Times New Roman" w:hAnsi="Times New Roman" w:cs="Times New Roman"/>
          <w:spacing w:val="-4"/>
          <w:sz w:val="28"/>
          <w:szCs w:val="28"/>
        </w:rPr>
        <w:t xml:space="preserve">как </w:t>
      </w:r>
      <w:r w:rsidRPr="001831CA">
        <w:rPr>
          <w:rFonts w:ascii="Times New Roman" w:hAnsi="Times New Roman" w:cs="Times New Roman"/>
          <w:sz w:val="28"/>
          <w:szCs w:val="28"/>
        </w:rPr>
        <w:t xml:space="preserve">художественного целого в его историко-литературной обусловленности с использованием </w:t>
      </w:r>
      <w:r w:rsidRPr="001831CA">
        <w:rPr>
          <w:rFonts w:ascii="Times New Roman" w:hAnsi="Times New Roman" w:cs="Times New Roman"/>
          <w:spacing w:val="-3"/>
          <w:sz w:val="28"/>
          <w:szCs w:val="28"/>
        </w:rPr>
        <w:t xml:space="preserve">теоретико-литературных </w:t>
      </w:r>
      <w:r w:rsidRPr="001831CA">
        <w:rPr>
          <w:rFonts w:ascii="Times New Roman" w:hAnsi="Times New Roman" w:cs="Times New Roman"/>
          <w:sz w:val="28"/>
          <w:szCs w:val="28"/>
        </w:rPr>
        <w:t xml:space="preserve">знаний; </w:t>
      </w:r>
      <w:r w:rsidRPr="001831CA">
        <w:rPr>
          <w:rFonts w:ascii="Times New Roman" w:hAnsi="Times New Roman" w:cs="Times New Roman"/>
          <w:spacing w:val="-3"/>
          <w:sz w:val="28"/>
          <w:szCs w:val="28"/>
        </w:rPr>
        <w:t xml:space="preserve">написание </w:t>
      </w:r>
      <w:r w:rsidRPr="001831CA">
        <w:rPr>
          <w:rFonts w:ascii="Times New Roman" w:hAnsi="Times New Roman" w:cs="Times New Roman"/>
          <w:sz w:val="28"/>
          <w:szCs w:val="28"/>
        </w:rPr>
        <w:t xml:space="preserve">сочинений различных типов; поиск систематизации и использования необходимой информации, в том числе в сети </w:t>
      </w:r>
      <w:r w:rsidRPr="001831CA">
        <w:rPr>
          <w:rFonts w:ascii="Times New Roman" w:hAnsi="Times New Roman" w:cs="Times New Roman"/>
          <w:spacing w:val="33"/>
          <w:sz w:val="28"/>
          <w:szCs w:val="28"/>
        </w:rPr>
        <w:t xml:space="preserve"> </w:t>
      </w:r>
      <w:r w:rsidRPr="001831CA">
        <w:rPr>
          <w:rFonts w:ascii="Times New Roman" w:hAnsi="Times New Roman" w:cs="Times New Roman"/>
          <w:spacing w:val="-5"/>
          <w:sz w:val="28"/>
          <w:szCs w:val="28"/>
        </w:rPr>
        <w:t>Интернета.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Общеучебные умения, навыки и </w:t>
      </w:r>
      <w:r w:rsidRPr="001831CA">
        <w:rPr>
          <w:rFonts w:ascii="Times New Roman" w:hAnsi="Times New Roman" w:cs="Times New Roman"/>
          <w:b/>
          <w:bCs/>
          <w:spacing w:val="4"/>
          <w:sz w:val="28"/>
          <w:szCs w:val="28"/>
        </w:rPr>
        <w:t xml:space="preserve">способы </w:t>
      </w:r>
      <w:r w:rsidRPr="001831CA">
        <w:rPr>
          <w:rFonts w:ascii="Times New Roman" w:hAnsi="Times New Roman" w:cs="Times New Roman"/>
          <w:b/>
          <w:bCs/>
          <w:sz w:val="28"/>
          <w:szCs w:val="28"/>
        </w:rPr>
        <w:t xml:space="preserve">деятельности. </w:t>
      </w:r>
      <w:r w:rsidRPr="001831CA">
        <w:rPr>
          <w:rFonts w:ascii="Times New Roman" w:hAnsi="Times New Roman" w:cs="Times New Roman"/>
          <w:spacing w:val="-4"/>
          <w:sz w:val="28"/>
          <w:szCs w:val="28"/>
        </w:rPr>
        <w:t>Примерная рабочая программа 10-11 классов</w:t>
      </w:r>
      <w:r w:rsidRPr="001831CA">
        <w:rPr>
          <w:rFonts w:ascii="Times New Roman" w:hAnsi="Times New Roman" w:cs="Times New Roman"/>
          <w:sz w:val="28"/>
          <w:szCs w:val="28"/>
        </w:rPr>
        <w:t xml:space="preserve"> предусматривает формирование у обучающихся </w:t>
      </w:r>
      <w:r w:rsidRPr="001831CA">
        <w:rPr>
          <w:rFonts w:ascii="Times New Roman" w:hAnsi="Times New Roman" w:cs="Times New Roman"/>
          <w:spacing w:val="-4"/>
          <w:sz w:val="28"/>
          <w:szCs w:val="28"/>
        </w:rPr>
        <w:t xml:space="preserve">умений, </w:t>
      </w:r>
      <w:r w:rsidRPr="001831CA">
        <w:rPr>
          <w:rFonts w:ascii="Times New Roman" w:hAnsi="Times New Roman" w:cs="Times New Roman"/>
          <w:sz w:val="28"/>
          <w:szCs w:val="28"/>
        </w:rPr>
        <w:t xml:space="preserve">навыков, универсальных </w:t>
      </w:r>
      <w:r w:rsidRPr="001831CA">
        <w:rPr>
          <w:rFonts w:ascii="Times New Roman" w:hAnsi="Times New Roman" w:cs="Times New Roman"/>
          <w:spacing w:val="3"/>
          <w:sz w:val="28"/>
          <w:szCs w:val="28"/>
        </w:rPr>
        <w:t>учебных действий</w:t>
      </w:r>
      <w:r w:rsidRPr="001831CA">
        <w:rPr>
          <w:rFonts w:ascii="Times New Roman" w:hAnsi="Times New Roman" w:cs="Times New Roman"/>
          <w:sz w:val="28"/>
          <w:szCs w:val="28"/>
        </w:rPr>
        <w:t xml:space="preserve"> и ключевых </w:t>
      </w:r>
      <w:r w:rsidRPr="001831CA">
        <w:rPr>
          <w:rFonts w:ascii="Times New Roman" w:hAnsi="Times New Roman" w:cs="Times New Roman"/>
          <w:spacing w:val="-3"/>
          <w:sz w:val="28"/>
          <w:szCs w:val="28"/>
        </w:rPr>
        <w:t xml:space="preserve">компетенций.   </w:t>
      </w:r>
      <w:r w:rsidRPr="001831CA">
        <w:rPr>
          <w:rFonts w:ascii="Times New Roman" w:hAnsi="Times New Roman" w:cs="Times New Roman"/>
          <w:sz w:val="28"/>
          <w:szCs w:val="28"/>
        </w:rPr>
        <w:t xml:space="preserve">В  этом  </w:t>
      </w:r>
      <w:r w:rsidRPr="001831CA">
        <w:rPr>
          <w:rFonts w:ascii="Times New Roman" w:hAnsi="Times New Roman" w:cs="Times New Roman"/>
          <w:spacing w:val="-4"/>
          <w:sz w:val="28"/>
          <w:szCs w:val="28"/>
        </w:rPr>
        <w:t xml:space="preserve">направлении </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приоритетами  для  учебного  </w:t>
      </w:r>
      <w:r w:rsidRPr="001831CA">
        <w:rPr>
          <w:rFonts w:ascii="Times New Roman" w:hAnsi="Times New Roman" w:cs="Times New Roman"/>
          <w:spacing w:val="27"/>
          <w:sz w:val="28"/>
          <w:szCs w:val="28"/>
        </w:rPr>
        <w:t xml:space="preserve"> </w:t>
      </w:r>
      <w:r w:rsidRPr="001831CA">
        <w:rPr>
          <w:rFonts w:ascii="Times New Roman" w:hAnsi="Times New Roman" w:cs="Times New Roman"/>
          <w:sz w:val="28"/>
          <w:szCs w:val="28"/>
        </w:rPr>
        <w:t xml:space="preserve">предмета «Татарская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полного  общего  образования</w:t>
      </w:r>
      <w:r w:rsidRPr="001831CA">
        <w:rPr>
          <w:rFonts w:ascii="Times New Roman" w:hAnsi="Times New Roman" w:cs="Times New Roman"/>
          <w:spacing w:val="8"/>
          <w:sz w:val="28"/>
          <w:szCs w:val="28"/>
        </w:rPr>
        <w:t xml:space="preserve"> </w:t>
      </w:r>
      <w:r w:rsidRPr="001831CA">
        <w:rPr>
          <w:rFonts w:ascii="Times New Roman" w:hAnsi="Times New Roman" w:cs="Times New Roman"/>
          <w:sz w:val="28"/>
          <w:szCs w:val="28"/>
        </w:rPr>
        <w:t>являются: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Поиск и </w:t>
      </w:r>
      <w:r w:rsidRPr="001831CA">
        <w:rPr>
          <w:rFonts w:ascii="Times New Roman" w:hAnsi="Times New Roman" w:cs="Times New Roman"/>
          <w:spacing w:val="-3"/>
          <w:sz w:val="28"/>
          <w:szCs w:val="28"/>
        </w:rPr>
        <w:t xml:space="preserve">выделение </w:t>
      </w:r>
      <w:r w:rsidRPr="001831CA">
        <w:rPr>
          <w:rFonts w:ascii="Times New Roman" w:hAnsi="Times New Roman" w:cs="Times New Roman"/>
          <w:sz w:val="28"/>
          <w:szCs w:val="28"/>
        </w:rPr>
        <w:t xml:space="preserve">значимых </w:t>
      </w:r>
      <w:r w:rsidRPr="001831CA">
        <w:rPr>
          <w:rFonts w:ascii="Times New Roman" w:hAnsi="Times New Roman" w:cs="Times New Roman"/>
          <w:spacing w:val="-3"/>
          <w:sz w:val="28"/>
          <w:szCs w:val="28"/>
        </w:rPr>
        <w:t xml:space="preserve">функциональных </w:t>
      </w:r>
      <w:r w:rsidRPr="001831CA">
        <w:rPr>
          <w:rFonts w:ascii="Times New Roman" w:hAnsi="Times New Roman" w:cs="Times New Roman"/>
          <w:sz w:val="28"/>
          <w:szCs w:val="28"/>
        </w:rPr>
        <w:t xml:space="preserve">связей и </w:t>
      </w:r>
      <w:r w:rsidRPr="001831CA">
        <w:rPr>
          <w:rFonts w:ascii="Times New Roman" w:hAnsi="Times New Roman" w:cs="Times New Roman"/>
          <w:spacing w:val="-3"/>
          <w:sz w:val="28"/>
          <w:szCs w:val="28"/>
        </w:rPr>
        <w:t xml:space="preserve">отношений </w:t>
      </w:r>
      <w:r w:rsidRPr="001831CA">
        <w:rPr>
          <w:rFonts w:ascii="Times New Roman" w:hAnsi="Times New Roman" w:cs="Times New Roman"/>
          <w:sz w:val="28"/>
          <w:szCs w:val="28"/>
        </w:rPr>
        <w:t xml:space="preserve">между частями целого, </w:t>
      </w:r>
      <w:r w:rsidRPr="001831CA">
        <w:rPr>
          <w:rFonts w:ascii="Times New Roman" w:hAnsi="Times New Roman" w:cs="Times New Roman"/>
          <w:spacing w:val="-3"/>
          <w:sz w:val="28"/>
          <w:szCs w:val="28"/>
        </w:rPr>
        <w:t xml:space="preserve">выделение характерных </w:t>
      </w:r>
      <w:r w:rsidRPr="001831CA">
        <w:rPr>
          <w:rFonts w:ascii="Times New Roman" w:hAnsi="Times New Roman" w:cs="Times New Roman"/>
          <w:sz w:val="28"/>
          <w:szCs w:val="28"/>
        </w:rPr>
        <w:t>причинно-следственных связей;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Сравнение, </w:t>
      </w:r>
      <w:r w:rsidRPr="001831CA">
        <w:rPr>
          <w:rFonts w:ascii="Times New Roman" w:hAnsi="Times New Roman" w:cs="Times New Roman"/>
          <w:sz w:val="28"/>
          <w:szCs w:val="28"/>
        </w:rPr>
        <w:t xml:space="preserve">сопоставление и </w:t>
      </w:r>
      <w:r w:rsidRPr="001831CA">
        <w:rPr>
          <w:rFonts w:ascii="Times New Roman" w:hAnsi="Times New Roman" w:cs="Times New Roman"/>
          <w:spacing w:val="-3"/>
          <w:sz w:val="28"/>
          <w:szCs w:val="28"/>
        </w:rPr>
        <w:t xml:space="preserve">классификация; </w:t>
      </w:r>
      <w:r w:rsidRPr="001831CA">
        <w:rPr>
          <w:rFonts w:ascii="Times New Roman" w:hAnsi="Times New Roman" w:cs="Times New Roman"/>
          <w:sz w:val="28"/>
          <w:szCs w:val="28"/>
        </w:rPr>
        <w:t xml:space="preserve">Самостоятельное выполнение различных творческих </w:t>
      </w:r>
      <w:r w:rsidRPr="001831CA">
        <w:rPr>
          <w:rFonts w:ascii="Times New Roman" w:hAnsi="Times New Roman" w:cs="Times New Roman"/>
          <w:spacing w:val="48"/>
          <w:sz w:val="28"/>
          <w:szCs w:val="28"/>
        </w:rPr>
        <w:t xml:space="preserve"> </w:t>
      </w:r>
      <w:r w:rsidRPr="001831CA">
        <w:rPr>
          <w:rFonts w:ascii="Times New Roman" w:hAnsi="Times New Roman" w:cs="Times New Roman"/>
          <w:sz w:val="28"/>
          <w:szCs w:val="28"/>
        </w:rPr>
        <w:t>работ;</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2"/>
          <w:sz w:val="28"/>
          <w:szCs w:val="28"/>
        </w:rPr>
        <w:t xml:space="preserve">Способность </w:t>
      </w:r>
      <w:r w:rsidRPr="001831CA">
        <w:rPr>
          <w:rFonts w:ascii="Times New Roman" w:hAnsi="Times New Roman" w:cs="Times New Roman"/>
          <w:sz w:val="28"/>
          <w:szCs w:val="28"/>
        </w:rPr>
        <w:t xml:space="preserve">устно и письменно </w:t>
      </w:r>
      <w:r w:rsidRPr="001831CA">
        <w:rPr>
          <w:rFonts w:ascii="Times New Roman" w:hAnsi="Times New Roman" w:cs="Times New Roman"/>
          <w:spacing w:val="-3"/>
          <w:sz w:val="28"/>
          <w:szCs w:val="28"/>
        </w:rPr>
        <w:t xml:space="preserve">передавать </w:t>
      </w:r>
      <w:r w:rsidRPr="001831CA">
        <w:rPr>
          <w:rFonts w:ascii="Times New Roman" w:hAnsi="Times New Roman" w:cs="Times New Roman"/>
          <w:sz w:val="28"/>
          <w:szCs w:val="28"/>
        </w:rPr>
        <w:t xml:space="preserve">содержание </w:t>
      </w:r>
      <w:r w:rsidRPr="001831CA">
        <w:rPr>
          <w:rFonts w:ascii="Times New Roman" w:hAnsi="Times New Roman" w:cs="Times New Roman"/>
          <w:spacing w:val="-3"/>
          <w:sz w:val="28"/>
          <w:szCs w:val="28"/>
        </w:rPr>
        <w:t xml:space="preserve">текста  </w:t>
      </w:r>
      <w:r w:rsidRPr="001831CA">
        <w:rPr>
          <w:rFonts w:ascii="Times New Roman" w:hAnsi="Times New Roman" w:cs="Times New Roman"/>
          <w:sz w:val="28"/>
          <w:szCs w:val="28"/>
        </w:rPr>
        <w:t xml:space="preserve">в сжатом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развернутом</w:t>
      </w:r>
      <w:r w:rsidRPr="001831CA">
        <w:rPr>
          <w:rFonts w:ascii="Times New Roman" w:hAnsi="Times New Roman" w:cs="Times New Roman"/>
          <w:spacing w:val="66"/>
          <w:sz w:val="28"/>
          <w:szCs w:val="28"/>
        </w:rPr>
        <w:t xml:space="preserve"> </w:t>
      </w:r>
      <w:r w:rsidRPr="001831CA">
        <w:rPr>
          <w:rFonts w:ascii="Times New Roman" w:hAnsi="Times New Roman" w:cs="Times New Roman"/>
          <w:sz w:val="28"/>
          <w:szCs w:val="28"/>
        </w:rPr>
        <w:t>виде;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Осознанное беглое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z w:val="28"/>
          <w:szCs w:val="28"/>
        </w:rPr>
        <w:t xml:space="preserve">использование различных видов </w:t>
      </w:r>
      <w:r w:rsidRPr="001831CA">
        <w:rPr>
          <w:rFonts w:ascii="Times New Roman" w:hAnsi="Times New Roman" w:cs="Times New Roman"/>
          <w:spacing w:val="-3"/>
          <w:sz w:val="28"/>
          <w:szCs w:val="28"/>
        </w:rPr>
        <w:t xml:space="preserve">чтения </w:t>
      </w:r>
      <w:r w:rsidRPr="001831CA">
        <w:rPr>
          <w:rFonts w:ascii="Times New Roman" w:hAnsi="Times New Roman" w:cs="Times New Roman"/>
          <w:sz w:val="28"/>
          <w:szCs w:val="28"/>
        </w:rPr>
        <w:t>(ознакомительное,  просмотровое,  поисковое и</w:t>
      </w:r>
      <w:r w:rsidRPr="001831CA">
        <w:rPr>
          <w:rFonts w:ascii="Times New Roman" w:hAnsi="Times New Roman" w:cs="Times New Roman"/>
          <w:spacing w:val="17"/>
          <w:sz w:val="28"/>
          <w:szCs w:val="28"/>
        </w:rPr>
        <w:t xml:space="preserve"> </w:t>
      </w:r>
      <w:r w:rsidRPr="001831CA">
        <w:rPr>
          <w:rFonts w:ascii="Times New Roman" w:hAnsi="Times New Roman" w:cs="Times New Roman"/>
          <w:sz w:val="28"/>
          <w:szCs w:val="28"/>
        </w:rPr>
        <w:t>др.);</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5"/>
          <w:sz w:val="28"/>
          <w:szCs w:val="28"/>
        </w:rPr>
        <w:t xml:space="preserve">Владение </w:t>
      </w:r>
      <w:r w:rsidRPr="001831CA">
        <w:rPr>
          <w:rFonts w:ascii="Times New Roman" w:hAnsi="Times New Roman" w:cs="Times New Roman"/>
          <w:sz w:val="28"/>
          <w:szCs w:val="28"/>
        </w:rPr>
        <w:t xml:space="preserve">монологической и диалогической речью, умение перефразировать мысль, выбор и использование выразительных  средств языка и знаковых систем </w:t>
      </w:r>
      <w:r w:rsidRPr="001831CA">
        <w:rPr>
          <w:rFonts w:ascii="Times New Roman" w:hAnsi="Times New Roman" w:cs="Times New Roman"/>
          <w:spacing w:val="-3"/>
          <w:sz w:val="28"/>
          <w:szCs w:val="28"/>
        </w:rPr>
        <w:t xml:space="preserve">(текст, </w:t>
      </w:r>
      <w:r w:rsidRPr="001831CA">
        <w:rPr>
          <w:rFonts w:ascii="Times New Roman" w:hAnsi="Times New Roman" w:cs="Times New Roman"/>
          <w:spacing w:val="-4"/>
          <w:sz w:val="28"/>
          <w:szCs w:val="28"/>
        </w:rPr>
        <w:t xml:space="preserve">таблица, </w:t>
      </w:r>
      <w:r w:rsidRPr="001831CA">
        <w:rPr>
          <w:rFonts w:ascii="Times New Roman" w:hAnsi="Times New Roman" w:cs="Times New Roman"/>
          <w:spacing w:val="-3"/>
          <w:sz w:val="28"/>
          <w:szCs w:val="28"/>
        </w:rPr>
        <w:t xml:space="preserve">схема, </w:t>
      </w:r>
      <w:r w:rsidRPr="001831CA">
        <w:rPr>
          <w:rFonts w:ascii="Times New Roman" w:hAnsi="Times New Roman" w:cs="Times New Roman"/>
          <w:sz w:val="28"/>
          <w:szCs w:val="28"/>
        </w:rPr>
        <w:t xml:space="preserve">аудиовизуальный </w:t>
      </w:r>
      <w:r w:rsidRPr="001831CA">
        <w:rPr>
          <w:rFonts w:ascii="Times New Roman" w:hAnsi="Times New Roman" w:cs="Times New Roman"/>
          <w:spacing w:val="2"/>
          <w:sz w:val="28"/>
          <w:szCs w:val="28"/>
        </w:rPr>
        <w:t xml:space="preserve">ряд </w:t>
      </w:r>
      <w:r w:rsidRPr="001831CA">
        <w:rPr>
          <w:rFonts w:ascii="Times New Roman" w:hAnsi="Times New Roman" w:cs="Times New Roman"/>
          <w:sz w:val="28"/>
          <w:szCs w:val="28"/>
        </w:rPr>
        <w:t xml:space="preserve">и </w:t>
      </w:r>
      <w:r w:rsidRPr="001831CA">
        <w:rPr>
          <w:rFonts w:ascii="Times New Roman" w:hAnsi="Times New Roman" w:cs="Times New Roman"/>
          <w:spacing w:val="2"/>
          <w:sz w:val="28"/>
          <w:szCs w:val="28"/>
        </w:rPr>
        <w:t xml:space="preserve">др.)   </w:t>
      </w:r>
      <w:r w:rsidRPr="001831CA">
        <w:rPr>
          <w:rFonts w:ascii="Times New Roman" w:hAnsi="Times New Roman" w:cs="Times New Roman"/>
          <w:sz w:val="28"/>
          <w:szCs w:val="28"/>
        </w:rPr>
        <w:t xml:space="preserve">в соответствии с  </w:t>
      </w:r>
      <w:r w:rsidRPr="001831CA">
        <w:rPr>
          <w:rFonts w:ascii="Times New Roman" w:hAnsi="Times New Roman" w:cs="Times New Roman"/>
          <w:spacing w:val="-3"/>
          <w:sz w:val="28"/>
          <w:szCs w:val="28"/>
        </w:rPr>
        <w:t>коммуникативной</w:t>
      </w:r>
      <w:r w:rsidRPr="001831CA">
        <w:rPr>
          <w:rFonts w:ascii="Times New Roman" w:hAnsi="Times New Roman" w:cs="Times New Roman"/>
          <w:spacing w:val="57"/>
          <w:sz w:val="28"/>
          <w:szCs w:val="28"/>
        </w:rPr>
        <w:t xml:space="preserve"> </w:t>
      </w:r>
      <w:r w:rsidRPr="001831CA">
        <w:rPr>
          <w:rFonts w:ascii="Times New Roman" w:hAnsi="Times New Roman" w:cs="Times New Roman"/>
          <w:sz w:val="28"/>
          <w:szCs w:val="28"/>
        </w:rPr>
        <w:t>задачей;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Составление </w:t>
      </w:r>
      <w:r w:rsidRPr="001831CA">
        <w:rPr>
          <w:rFonts w:ascii="Times New Roman" w:hAnsi="Times New Roman" w:cs="Times New Roman"/>
          <w:spacing w:val="-5"/>
          <w:sz w:val="28"/>
          <w:szCs w:val="28"/>
        </w:rPr>
        <w:t xml:space="preserve">плана,  </w:t>
      </w:r>
      <w:r w:rsidRPr="001831CA">
        <w:rPr>
          <w:rFonts w:ascii="Times New Roman" w:hAnsi="Times New Roman" w:cs="Times New Roman"/>
          <w:sz w:val="28"/>
          <w:szCs w:val="28"/>
        </w:rPr>
        <w:t>тезиса,</w:t>
      </w:r>
      <w:r w:rsidRPr="001831CA">
        <w:rPr>
          <w:rFonts w:ascii="Times New Roman" w:hAnsi="Times New Roman" w:cs="Times New Roman"/>
          <w:spacing w:val="29"/>
          <w:sz w:val="28"/>
          <w:szCs w:val="28"/>
        </w:rPr>
        <w:t xml:space="preserve"> </w:t>
      </w:r>
      <w:r w:rsidRPr="001831CA">
        <w:rPr>
          <w:rFonts w:ascii="Times New Roman" w:hAnsi="Times New Roman" w:cs="Times New Roman"/>
          <w:spacing w:val="-3"/>
          <w:sz w:val="28"/>
          <w:szCs w:val="28"/>
        </w:rPr>
        <w:t>конспекта;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Подбор аргументов, формулирование выводов, отражение в устной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письменной форме результатов своей </w:t>
      </w:r>
      <w:r w:rsidRPr="001831CA">
        <w:rPr>
          <w:rFonts w:ascii="Times New Roman" w:hAnsi="Times New Roman" w:cs="Times New Roman"/>
          <w:spacing w:val="32"/>
          <w:sz w:val="28"/>
          <w:szCs w:val="28"/>
        </w:rPr>
        <w:t xml:space="preserve"> </w:t>
      </w:r>
      <w:r w:rsidRPr="001831CA">
        <w:rPr>
          <w:rFonts w:ascii="Times New Roman" w:hAnsi="Times New Roman" w:cs="Times New Roman"/>
          <w:sz w:val="28"/>
          <w:szCs w:val="28"/>
        </w:rPr>
        <w:t>деятельности;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Использование для </w:t>
      </w:r>
      <w:r w:rsidRPr="001831CA">
        <w:rPr>
          <w:rFonts w:ascii="Times New Roman" w:hAnsi="Times New Roman" w:cs="Times New Roman"/>
          <w:spacing w:val="-4"/>
          <w:sz w:val="28"/>
          <w:szCs w:val="28"/>
        </w:rPr>
        <w:t xml:space="preserve">решения </w:t>
      </w:r>
      <w:r w:rsidRPr="001831CA">
        <w:rPr>
          <w:rFonts w:ascii="Times New Roman" w:hAnsi="Times New Roman" w:cs="Times New Roman"/>
          <w:spacing w:val="-3"/>
          <w:sz w:val="28"/>
          <w:szCs w:val="28"/>
        </w:rPr>
        <w:t xml:space="preserve">познавательных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коммуникативных </w:t>
      </w:r>
      <w:r w:rsidRPr="001831CA">
        <w:rPr>
          <w:rFonts w:ascii="Times New Roman" w:hAnsi="Times New Roman" w:cs="Times New Roman"/>
          <w:sz w:val="28"/>
          <w:szCs w:val="28"/>
        </w:rPr>
        <w:t xml:space="preserve">задач различных источников информации, </w:t>
      </w:r>
      <w:r w:rsidRPr="001831CA">
        <w:rPr>
          <w:rFonts w:ascii="Times New Roman" w:hAnsi="Times New Roman" w:cs="Times New Roman"/>
          <w:spacing w:val="-3"/>
          <w:sz w:val="28"/>
          <w:szCs w:val="28"/>
        </w:rPr>
        <w:t xml:space="preserve">включая энциклопедии, </w:t>
      </w:r>
      <w:r w:rsidRPr="001831CA">
        <w:rPr>
          <w:rFonts w:ascii="Times New Roman" w:hAnsi="Times New Roman" w:cs="Times New Roman"/>
          <w:sz w:val="28"/>
          <w:szCs w:val="28"/>
        </w:rPr>
        <w:t xml:space="preserve">словари, Интернет-ресурсы и </w:t>
      </w:r>
      <w:r w:rsidRPr="001831CA">
        <w:rPr>
          <w:rFonts w:ascii="Times New Roman" w:hAnsi="Times New Roman" w:cs="Times New Roman"/>
          <w:spacing w:val="2"/>
          <w:sz w:val="28"/>
          <w:szCs w:val="28"/>
        </w:rPr>
        <w:t xml:space="preserve">др. </w:t>
      </w:r>
      <w:r w:rsidRPr="001831CA">
        <w:rPr>
          <w:rFonts w:ascii="Times New Roman" w:hAnsi="Times New Roman" w:cs="Times New Roman"/>
          <w:sz w:val="28"/>
          <w:szCs w:val="28"/>
        </w:rPr>
        <w:t xml:space="preserve">базы </w:t>
      </w:r>
      <w:r w:rsidRPr="001831CA">
        <w:rPr>
          <w:rFonts w:ascii="Times New Roman" w:hAnsi="Times New Roman" w:cs="Times New Roman"/>
          <w:spacing w:val="20"/>
          <w:sz w:val="28"/>
          <w:szCs w:val="28"/>
        </w:rPr>
        <w:t xml:space="preserve"> </w:t>
      </w:r>
      <w:r w:rsidRPr="001831CA">
        <w:rPr>
          <w:rFonts w:ascii="Times New Roman" w:hAnsi="Times New Roman" w:cs="Times New Roman"/>
          <w:spacing w:val="-3"/>
          <w:sz w:val="28"/>
          <w:szCs w:val="28"/>
        </w:rPr>
        <w:t>данных;</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Самостоятельная организация учебной деятельности, осознанное </w:t>
      </w:r>
      <w:r w:rsidRPr="001831CA">
        <w:rPr>
          <w:rFonts w:ascii="Times New Roman" w:hAnsi="Times New Roman" w:cs="Times New Roman"/>
          <w:spacing w:val="-3"/>
          <w:sz w:val="28"/>
          <w:szCs w:val="28"/>
        </w:rPr>
        <w:t xml:space="preserve">определение </w:t>
      </w:r>
      <w:r w:rsidRPr="001831CA">
        <w:rPr>
          <w:rFonts w:ascii="Times New Roman" w:hAnsi="Times New Roman" w:cs="Times New Roman"/>
          <w:sz w:val="28"/>
          <w:szCs w:val="28"/>
        </w:rPr>
        <w:t>сферы  своих интересов  и</w:t>
      </w:r>
      <w:r w:rsidRPr="001831CA">
        <w:rPr>
          <w:rFonts w:ascii="Times New Roman" w:hAnsi="Times New Roman" w:cs="Times New Roman"/>
          <w:spacing w:val="20"/>
          <w:sz w:val="28"/>
          <w:szCs w:val="28"/>
        </w:rPr>
        <w:t xml:space="preserve"> </w:t>
      </w:r>
      <w:r w:rsidRPr="001831CA">
        <w:rPr>
          <w:rFonts w:ascii="Times New Roman" w:hAnsi="Times New Roman" w:cs="Times New Roman"/>
          <w:sz w:val="28"/>
          <w:szCs w:val="28"/>
        </w:rPr>
        <w:t>возможностей.</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Результаты </w:t>
      </w:r>
      <w:r w:rsidRPr="001831CA">
        <w:rPr>
          <w:rFonts w:ascii="Times New Roman" w:hAnsi="Times New Roman" w:cs="Times New Roman"/>
          <w:sz w:val="28"/>
          <w:szCs w:val="28"/>
        </w:rPr>
        <w:t xml:space="preserve">обучения учебного предмета «Татарская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приведены   в   разделе   «Требования   к  уровню  подготовки</w:t>
      </w:r>
      <w:r w:rsidRPr="001831CA">
        <w:rPr>
          <w:rFonts w:ascii="Times New Roman" w:hAnsi="Times New Roman" w:cs="Times New Roman"/>
          <w:spacing w:val="47"/>
          <w:sz w:val="28"/>
          <w:szCs w:val="28"/>
        </w:rPr>
        <w:t xml:space="preserve"> </w:t>
      </w:r>
      <w:r w:rsidRPr="001831CA">
        <w:rPr>
          <w:rFonts w:ascii="Times New Roman" w:hAnsi="Times New Roman" w:cs="Times New Roman"/>
          <w:sz w:val="28"/>
          <w:szCs w:val="28"/>
        </w:rPr>
        <w:t xml:space="preserve">выпускников», который полностью соответствует стандарту. Требования </w:t>
      </w:r>
      <w:r w:rsidRPr="001831CA">
        <w:rPr>
          <w:rFonts w:ascii="Times New Roman" w:hAnsi="Times New Roman" w:cs="Times New Roman"/>
          <w:spacing w:val="-4"/>
          <w:sz w:val="28"/>
          <w:szCs w:val="28"/>
        </w:rPr>
        <w:t xml:space="preserve">направлены </w:t>
      </w:r>
      <w:r w:rsidRPr="001831CA">
        <w:rPr>
          <w:rFonts w:ascii="Times New Roman" w:hAnsi="Times New Roman" w:cs="Times New Roman"/>
          <w:sz w:val="28"/>
          <w:szCs w:val="28"/>
        </w:rPr>
        <w:t xml:space="preserve">на </w:t>
      </w:r>
      <w:r w:rsidRPr="001831CA">
        <w:rPr>
          <w:rFonts w:ascii="Times New Roman" w:hAnsi="Times New Roman" w:cs="Times New Roman"/>
          <w:spacing w:val="-3"/>
          <w:sz w:val="28"/>
          <w:szCs w:val="28"/>
        </w:rPr>
        <w:t xml:space="preserve">реализацию  </w:t>
      </w:r>
      <w:r w:rsidRPr="001831CA">
        <w:rPr>
          <w:rFonts w:ascii="Times New Roman" w:hAnsi="Times New Roman" w:cs="Times New Roman"/>
          <w:sz w:val="28"/>
          <w:szCs w:val="28"/>
        </w:rPr>
        <w:t>практико-ориентированной</w:t>
      </w:r>
      <w:r w:rsidRPr="001831CA">
        <w:rPr>
          <w:rFonts w:ascii="Times New Roman" w:hAnsi="Times New Roman" w:cs="Times New Roman"/>
          <w:spacing w:val="37"/>
          <w:sz w:val="28"/>
          <w:szCs w:val="28"/>
        </w:rPr>
        <w:t xml:space="preserve"> </w:t>
      </w:r>
      <w:r w:rsidRPr="001831CA">
        <w:rPr>
          <w:rFonts w:ascii="Times New Roman" w:hAnsi="Times New Roman" w:cs="Times New Roman"/>
          <w:sz w:val="28"/>
          <w:szCs w:val="28"/>
        </w:rPr>
        <w:t>личности.</w:t>
      </w:r>
    </w:p>
    <w:p w:rsidR="00D01699" w:rsidRPr="001831CA" w:rsidRDefault="00D01699" w:rsidP="00D01699">
      <w:pPr>
        <w:pStyle w:val="ab"/>
        <w:spacing w:before="231" w:line="244" w:lineRule="auto"/>
        <w:ind w:right="-1"/>
        <w:jc w:val="center"/>
        <w:rPr>
          <w:rFonts w:ascii="Times New Roman" w:hAnsi="Times New Roman" w:cs="Times New Roman"/>
          <w:b/>
          <w:sz w:val="28"/>
          <w:szCs w:val="28"/>
        </w:rPr>
      </w:pPr>
      <w:r w:rsidRPr="001831CA">
        <w:rPr>
          <w:rFonts w:ascii="Times New Roman" w:hAnsi="Times New Roman" w:cs="Times New Roman"/>
          <w:b/>
          <w:spacing w:val="-7"/>
          <w:sz w:val="28"/>
          <w:szCs w:val="28"/>
        </w:rPr>
        <w:t xml:space="preserve">ОПИСАНИЕ </w:t>
      </w:r>
      <w:r w:rsidRPr="001831CA">
        <w:rPr>
          <w:rFonts w:ascii="Times New Roman" w:hAnsi="Times New Roman" w:cs="Times New Roman"/>
          <w:b/>
          <w:spacing w:val="-4"/>
          <w:sz w:val="28"/>
          <w:szCs w:val="28"/>
        </w:rPr>
        <w:t xml:space="preserve">МЕСТА УЧЕБНОГО </w:t>
      </w:r>
      <w:r w:rsidRPr="001831CA">
        <w:rPr>
          <w:rFonts w:ascii="Times New Roman" w:hAnsi="Times New Roman" w:cs="Times New Roman"/>
          <w:b/>
          <w:spacing w:val="-6"/>
          <w:sz w:val="28"/>
          <w:szCs w:val="28"/>
        </w:rPr>
        <w:t>ПРЕДМЕТА</w:t>
      </w:r>
      <w:r w:rsidRPr="001831CA">
        <w:rPr>
          <w:rFonts w:ascii="Times New Roman" w:hAnsi="Times New Roman" w:cs="Times New Roman"/>
          <w:b/>
          <w:sz w:val="28"/>
          <w:szCs w:val="28"/>
        </w:rPr>
        <w:t xml:space="preserve"> В </w:t>
      </w:r>
      <w:r w:rsidRPr="001831CA">
        <w:rPr>
          <w:rFonts w:ascii="Times New Roman" w:hAnsi="Times New Roman" w:cs="Times New Roman"/>
          <w:b/>
          <w:spacing w:val="-5"/>
          <w:sz w:val="28"/>
          <w:szCs w:val="28"/>
        </w:rPr>
        <w:t>УЧЕБНОМ</w:t>
      </w:r>
      <w:r w:rsidRPr="001831CA">
        <w:rPr>
          <w:rFonts w:ascii="Times New Roman" w:hAnsi="Times New Roman" w:cs="Times New Roman"/>
          <w:b/>
          <w:spacing w:val="56"/>
          <w:sz w:val="28"/>
          <w:szCs w:val="28"/>
        </w:rPr>
        <w:t xml:space="preserve"> </w:t>
      </w:r>
      <w:r w:rsidRPr="001831CA">
        <w:rPr>
          <w:rFonts w:ascii="Times New Roman" w:hAnsi="Times New Roman" w:cs="Times New Roman"/>
          <w:b/>
          <w:spacing w:val="-6"/>
          <w:sz w:val="28"/>
          <w:szCs w:val="28"/>
        </w:rPr>
        <w:t>ПЛАНЕ</w:t>
      </w:r>
    </w:p>
    <w:p w:rsidR="00D01699" w:rsidRPr="001831CA" w:rsidRDefault="00D01699" w:rsidP="00D01699">
      <w:pPr>
        <w:pStyle w:val="ab"/>
        <w:ind w:right="113" w:firstLine="706"/>
        <w:jc w:val="both"/>
        <w:rPr>
          <w:rFonts w:ascii="Times New Roman" w:hAnsi="Times New Roman" w:cs="Times New Roman"/>
          <w:sz w:val="28"/>
          <w:szCs w:val="28"/>
        </w:rPr>
      </w:pPr>
      <w:r w:rsidRPr="001831CA">
        <w:rPr>
          <w:rFonts w:ascii="Times New Roman" w:hAnsi="Times New Roman" w:cs="Times New Roman"/>
          <w:sz w:val="28"/>
          <w:szCs w:val="28"/>
        </w:rPr>
        <w:t xml:space="preserve">Татарская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входит в образовательную область «Филология», является обязательным учебным предметом в </w:t>
      </w:r>
      <w:r w:rsidRPr="001831CA">
        <w:rPr>
          <w:rFonts w:ascii="Times New Roman" w:hAnsi="Times New Roman" w:cs="Times New Roman"/>
          <w:spacing w:val="-4"/>
          <w:sz w:val="28"/>
          <w:szCs w:val="28"/>
        </w:rPr>
        <w:t xml:space="preserve">10-11 </w:t>
      </w:r>
      <w:r w:rsidRPr="001831CA">
        <w:rPr>
          <w:rFonts w:ascii="Times New Roman" w:hAnsi="Times New Roman" w:cs="Times New Roman"/>
          <w:sz w:val="28"/>
          <w:szCs w:val="28"/>
        </w:rPr>
        <w:t xml:space="preserve">классах общеобразовательных учреждений с русским языком обучения. </w:t>
      </w:r>
      <w:r w:rsidRPr="001831CA">
        <w:rPr>
          <w:rFonts w:ascii="Times New Roman" w:hAnsi="Times New Roman" w:cs="Times New Roman"/>
          <w:spacing w:val="-6"/>
          <w:sz w:val="28"/>
          <w:szCs w:val="28"/>
        </w:rPr>
        <w:t xml:space="preserve">По </w:t>
      </w:r>
      <w:r w:rsidRPr="001831CA">
        <w:rPr>
          <w:rFonts w:ascii="Times New Roman" w:hAnsi="Times New Roman" w:cs="Times New Roman"/>
          <w:sz w:val="28"/>
          <w:szCs w:val="28"/>
        </w:rPr>
        <w:t xml:space="preserve">учебному </w:t>
      </w:r>
      <w:r w:rsidRPr="001831CA">
        <w:rPr>
          <w:rFonts w:ascii="Times New Roman" w:hAnsi="Times New Roman" w:cs="Times New Roman"/>
          <w:spacing w:val="-5"/>
          <w:sz w:val="28"/>
          <w:szCs w:val="28"/>
        </w:rPr>
        <w:t xml:space="preserve">плану </w:t>
      </w:r>
      <w:r w:rsidRPr="001831CA">
        <w:rPr>
          <w:rFonts w:ascii="Times New Roman" w:hAnsi="Times New Roman" w:cs="Times New Roman"/>
          <w:spacing w:val="-3"/>
          <w:sz w:val="28"/>
          <w:szCs w:val="28"/>
        </w:rPr>
        <w:t xml:space="preserve">татарская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в </w:t>
      </w:r>
      <w:r w:rsidRPr="001831CA">
        <w:rPr>
          <w:rFonts w:ascii="Times New Roman" w:hAnsi="Times New Roman" w:cs="Times New Roman"/>
          <w:spacing w:val="-5"/>
          <w:sz w:val="28"/>
          <w:szCs w:val="28"/>
        </w:rPr>
        <w:t xml:space="preserve">10-11 </w:t>
      </w:r>
      <w:r w:rsidRPr="001831CA">
        <w:rPr>
          <w:rFonts w:ascii="Times New Roman" w:hAnsi="Times New Roman" w:cs="Times New Roman"/>
          <w:sz w:val="28"/>
          <w:szCs w:val="28"/>
        </w:rPr>
        <w:t xml:space="preserve">классах изучается в объеме 2 часов в </w:t>
      </w:r>
      <w:r w:rsidRPr="001831CA">
        <w:rPr>
          <w:rFonts w:ascii="Times New Roman" w:hAnsi="Times New Roman" w:cs="Times New Roman"/>
          <w:spacing w:val="-4"/>
          <w:sz w:val="28"/>
          <w:szCs w:val="28"/>
        </w:rPr>
        <w:t xml:space="preserve">неделю, </w:t>
      </w:r>
      <w:r w:rsidRPr="001831CA">
        <w:rPr>
          <w:rFonts w:ascii="Times New Roman" w:hAnsi="Times New Roman" w:cs="Times New Roman"/>
          <w:sz w:val="28"/>
          <w:szCs w:val="28"/>
        </w:rPr>
        <w:t xml:space="preserve">т </w:t>
      </w:r>
      <w:r w:rsidRPr="001831CA">
        <w:rPr>
          <w:rFonts w:ascii="Times New Roman" w:hAnsi="Times New Roman" w:cs="Times New Roman"/>
          <w:spacing w:val="-4"/>
          <w:sz w:val="28"/>
          <w:szCs w:val="28"/>
        </w:rPr>
        <w:t xml:space="preserve">е. 68 </w:t>
      </w:r>
      <w:r w:rsidRPr="001831CA">
        <w:rPr>
          <w:rFonts w:ascii="Times New Roman" w:hAnsi="Times New Roman" w:cs="Times New Roman"/>
          <w:sz w:val="28"/>
          <w:szCs w:val="28"/>
        </w:rPr>
        <w:t xml:space="preserve">часов. Таким образом, общий объем курса </w:t>
      </w:r>
      <w:r w:rsidRPr="001831CA">
        <w:rPr>
          <w:rFonts w:ascii="Times New Roman" w:eastAsia="Calibri" w:hAnsi="Times New Roman" w:cs="Times New Roman"/>
          <w:sz w:val="28"/>
          <w:szCs w:val="28"/>
        </w:rPr>
        <w:t>на уровне основного общего образования</w:t>
      </w:r>
      <w:r w:rsidRPr="001831CA">
        <w:rPr>
          <w:rFonts w:ascii="Times New Roman" w:hAnsi="Times New Roman" w:cs="Times New Roman"/>
          <w:sz w:val="28"/>
          <w:szCs w:val="28"/>
        </w:rPr>
        <w:t xml:space="preserve"> составляет </w:t>
      </w:r>
      <w:r w:rsidRPr="001831CA">
        <w:rPr>
          <w:rFonts w:ascii="Times New Roman" w:hAnsi="Times New Roman" w:cs="Times New Roman"/>
          <w:spacing w:val="-6"/>
          <w:sz w:val="28"/>
          <w:szCs w:val="28"/>
        </w:rPr>
        <w:t>136</w:t>
      </w:r>
      <w:r w:rsidRPr="001831CA">
        <w:rPr>
          <w:rFonts w:ascii="Times New Roman" w:hAnsi="Times New Roman" w:cs="Times New Roman"/>
          <w:spacing w:val="57"/>
          <w:sz w:val="28"/>
          <w:szCs w:val="28"/>
        </w:rPr>
        <w:t xml:space="preserve"> </w:t>
      </w:r>
      <w:r w:rsidRPr="001831CA">
        <w:rPr>
          <w:rFonts w:ascii="Times New Roman" w:hAnsi="Times New Roman" w:cs="Times New Roman"/>
          <w:sz w:val="28"/>
          <w:szCs w:val="28"/>
        </w:rPr>
        <w:t>часов.</w:t>
      </w:r>
    </w:p>
    <w:p w:rsidR="00D01699" w:rsidRPr="001831CA" w:rsidRDefault="00D01699" w:rsidP="00D01699">
      <w:pPr>
        <w:pStyle w:val="ab"/>
        <w:spacing w:before="40"/>
        <w:ind w:left="1333" w:right="23"/>
        <w:jc w:val="center"/>
        <w:rPr>
          <w:rFonts w:ascii="Times New Roman" w:hAnsi="Times New Roman" w:cs="Times New Roman"/>
          <w:b/>
          <w:sz w:val="28"/>
          <w:szCs w:val="28"/>
        </w:rPr>
      </w:pPr>
      <w:r w:rsidRPr="001831CA">
        <w:rPr>
          <w:rFonts w:ascii="Times New Roman" w:hAnsi="Times New Roman" w:cs="Times New Roman"/>
          <w:b/>
          <w:spacing w:val="-7"/>
          <w:sz w:val="28"/>
          <w:szCs w:val="28"/>
        </w:rPr>
        <w:t xml:space="preserve">ПЛАНИРУЕМЫЕ  </w:t>
      </w:r>
      <w:r w:rsidRPr="001831CA">
        <w:rPr>
          <w:rFonts w:ascii="Times New Roman" w:hAnsi="Times New Roman" w:cs="Times New Roman"/>
          <w:b/>
          <w:sz w:val="28"/>
          <w:szCs w:val="28"/>
        </w:rPr>
        <w:t xml:space="preserve">РЕЗУЛЬТАТЫ  </w:t>
      </w:r>
      <w:r w:rsidRPr="001831CA">
        <w:rPr>
          <w:rFonts w:ascii="Times New Roman" w:hAnsi="Times New Roman" w:cs="Times New Roman"/>
          <w:b/>
          <w:spacing w:val="-5"/>
          <w:sz w:val="28"/>
          <w:szCs w:val="28"/>
        </w:rPr>
        <w:t>ОСВОЕНИЯ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Результатом освоения </w:t>
      </w:r>
      <w:r w:rsidRPr="001831CA">
        <w:rPr>
          <w:rFonts w:ascii="Times New Roman" w:hAnsi="Times New Roman" w:cs="Times New Roman"/>
          <w:spacing w:val="-4"/>
          <w:sz w:val="28"/>
          <w:szCs w:val="28"/>
        </w:rPr>
        <w:t>Примерной рабочей программы 10-11 классов</w:t>
      </w:r>
      <w:r w:rsidRPr="001831CA">
        <w:rPr>
          <w:rFonts w:ascii="Times New Roman" w:hAnsi="Times New Roman" w:cs="Times New Roman"/>
          <w:sz w:val="28"/>
          <w:szCs w:val="28"/>
        </w:rPr>
        <w:t xml:space="preserve"> являются формирование у </w:t>
      </w:r>
      <w:r w:rsidRPr="001831CA">
        <w:rPr>
          <w:rFonts w:ascii="Times New Roman" w:hAnsi="Times New Roman" w:cs="Times New Roman"/>
          <w:spacing w:val="-3"/>
          <w:sz w:val="28"/>
          <w:szCs w:val="28"/>
        </w:rPr>
        <w:t xml:space="preserve">учащихся </w:t>
      </w:r>
      <w:r w:rsidRPr="001831CA">
        <w:rPr>
          <w:rFonts w:ascii="Times New Roman" w:hAnsi="Times New Roman" w:cs="Times New Roman"/>
          <w:sz w:val="28"/>
          <w:szCs w:val="28"/>
        </w:rPr>
        <w:t xml:space="preserve">навыков понимания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воспитание собственной позиции и эстетического </w:t>
      </w:r>
      <w:r w:rsidRPr="001831CA">
        <w:rPr>
          <w:rFonts w:ascii="Times New Roman" w:hAnsi="Times New Roman" w:cs="Times New Roman"/>
          <w:spacing w:val="-2"/>
          <w:sz w:val="28"/>
          <w:szCs w:val="28"/>
        </w:rPr>
        <w:t xml:space="preserve">вкуса, </w:t>
      </w:r>
      <w:r w:rsidRPr="001831CA">
        <w:rPr>
          <w:rFonts w:ascii="Times New Roman" w:hAnsi="Times New Roman" w:cs="Times New Roman"/>
          <w:sz w:val="28"/>
          <w:szCs w:val="28"/>
        </w:rPr>
        <w:t xml:space="preserve">развитие творческого </w:t>
      </w:r>
      <w:r w:rsidRPr="001831CA">
        <w:rPr>
          <w:rFonts w:ascii="Times New Roman" w:hAnsi="Times New Roman" w:cs="Times New Roman"/>
          <w:spacing w:val="-4"/>
          <w:sz w:val="28"/>
          <w:szCs w:val="28"/>
        </w:rPr>
        <w:t xml:space="preserve">мышления, </w:t>
      </w:r>
      <w:r w:rsidRPr="001831CA">
        <w:rPr>
          <w:rFonts w:ascii="Times New Roman" w:hAnsi="Times New Roman" w:cs="Times New Roman"/>
          <w:sz w:val="28"/>
          <w:szCs w:val="28"/>
        </w:rPr>
        <w:t xml:space="preserve">которые должны стать средством для формирования мировоззрения  и оценки </w:t>
      </w:r>
      <w:r w:rsidRPr="001831CA">
        <w:rPr>
          <w:rFonts w:ascii="Times New Roman" w:hAnsi="Times New Roman" w:cs="Times New Roman"/>
          <w:spacing w:val="-4"/>
          <w:sz w:val="28"/>
          <w:szCs w:val="28"/>
        </w:rPr>
        <w:t xml:space="preserve">окружающей </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действительности.</w:t>
      </w:r>
    </w:p>
    <w:p w:rsidR="00D01699" w:rsidRPr="001831CA" w:rsidRDefault="00D01699" w:rsidP="00D01699">
      <w:pPr>
        <w:tabs>
          <w:tab w:val="left" w:pos="2158"/>
          <w:tab w:val="left" w:pos="6950"/>
        </w:tabs>
        <w:ind w:firstLine="709"/>
        <w:rPr>
          <w:rFonts w:ascii="Times New Roman" w:hAnsi="Times New Roman"/>
          <w:sz w:val="28"/>
          <w:szCs w:val="28"/>
        </w:rPr>
      </w:pPr>
      <w:r w:rsidRPr="001831CA">
        <w:rPr>
          <w:rFonts w:ascii="Times New Roman" w:hAnsi="Times New Roman"/>
          <w:b/>
          <w:bCs/>
          <w:spacing w:val="-2"/>
          <w:sz w:val="28"/>
          <w:szCs w:val="28"/>
        </w:rPr>
        <w:t>М</w:t>
      </w:r>
      <w:r w:rsidRPr="001831CA">
        <w:rPr>
          <w:rFonts w:ascii="Times New Roman" w:hAnsi="Times New Roman"/>
          <w:b/>
          <w:bCs/>
          <w:sz w:val="28"/>
          <w:szCs w:val="28"/>
        </w:rPr>
        <w:t xml:space="preserve">етапредметными   </w:t>
      </w:r>
      <w:r w:rsidRPr="001831CA">
        <w:rPr>
          <w:rFonts w:ascii="Times New Roman" w:hAnsi="Times New Roman"/>
          <w:b/>
          <w:bCs/>
          <w:spacing w:val="11"/>
          <w:sz w:val="28"/>
          <w:szCs w:val="28"/>
        </w:rPr>
        <w:t xml:space="preserve"> </w:t>
      </w:r>
      <w:r w:rsidRPr="001831CA">
        <w:rPr>
          <w:rFonts w:ascii="Times New Roman" w:hAnsi="Times New Roman"/>
          <w:b/>
          <w:bCs/>
          <w:spacing w:val="-1"/>
          <w:sz w:val="28"/>
          <w:szCs w:val="28"/>
        </w:rPr>
        <w:t xml:space="preserve">результатами </w:t>
      </w:r>
      <w:r w:rsidRPr="001831CA">
        <w:rPr>
          <w:rFonts w:ascii="Times New Roman" w:hAnsi="Times New Roman"/>
          <w:spacing w:val="-1"/>
          <w:sz w:val="28"/>
          <w:szCs w:val="28"/>
        </w:rPr>
        <w:t>обучения</w:t>
      </w:r>
      <w:r w:rsidRPr="001831CA">
        <w:rPr>
          <w:rFonts w:ascii="Times New Roman" w:hAnsi="Times New Roman"/>
          <w:sz w:val="28"/>
          <w:szCs w:val="28"/>
        </w:rPr>
        <w:t xml:space="preserve">  </w:t>
      </w:r>
      <w:r w:rsidRPr="001831CA">
        <w:rPr>
          <w:rFonts w:ascii="Times New Roman" w:hAnsi="Times New Roman"/>
          <w:spacing w:val="37"/>
          <w:sz w:val="28"/>
          <w:szCs w:val="28"/>
        </w:rPr>
        <w:t xml:space="preserve"> </w:t>
      </w:r>
      <w:r w:rsidRPr="001831CA">
        <w:rPr>
          <w:rFonts w:ascii="Times New Roman" w:hAnsi="Times New Roman"/>
          <w:spacing w:val="-1"/>
          <w:sz w:val="28"/>
          <w:szCs w:val="28"/>
        </w:rPr>
        <w:t>татарской</w:t>
      </w:r>
      <w:r w:rsidRPr="001831CA">
        <w:rPr>
          <w:rFonts w:ascii="Times New Roman" w:hAnsi="Times New Roman"/>
          <w:w w:val="101"/>
          <w:sz w:val="28"/>
          <w:szCs w:val="28"/>
        </w:rPr>
        <w:t xml:space="preserve">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в старших классах являются </w:t>
      </w:r>
      <w:r w:rsidRPr="001831CA">
        <w:rPr>
          <w:rFonts w:ascii="Times New Roman" w:hAnsi="Times New Roman"/>
          <w:spacing w:val="54"/>
          <w:sz w:val="28"/>
          <w:szCs w:val="28"/>
        </w:rPr>
        <w:t xml:space="preserve"> </w:t>
      </w:r>
      <w:r w:rsidRPr="001831CA">
        <w:rPr>
          <w:rFonts w:ascii="Times New Roman" w:hAnsi="Times New Roman"/>
          <w:spacing w:val="-4"/>
          <w:sz w:val="28"/>
          <w:szCs w:val="28"/>
        </w:rPr>
        <w:t>следующие: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у    </w:t>
      </w:r>
      <w:r w:rsidRPr="001831CA">
        <w:rPr>
          <w:rFonts w:ascii="Times New Roman" w:hAnsi="Times New Roman"/>
          <w:spacing w:val="-3"/>
          <w:sz w:val="28"/>
          <w:szCs w:val="28"/>
        </w:rPr>
        <w:t xml:space="preserve">учащихся     </w:t>
      </w:r>
      <w:r w:rsidRPr="001831CA">
        <w:rPr>
          <w:rFonts w:ascii="Times New Roman" w:hAnsi="Times New Roman"/>
          <w:sz w:val="28"/>
          <w:szCs w:val="28"/>
        </w:rPr>
        <w:t xml:space="preserve">навыков    понимания    </w:t>
      </w:r>
      <w:r w:rsidRPr="001831CA">
        <w:rPr>
          <w:rFonts w:ascii="Times New Roman" w:hAnsi="Times New Roman"/>
          <w:spacing w:val="25"/>
          <w:sz w:val="28"/>
          <w:szCs w:val="28"/>
        </w:rPr>
        <w:t xml:space="preserve"> </w:t>
      </w:r>
      <w:r w:rsidRPr="001831CA">
        <w:rPr>
          <w:rFonts w:ascii="Times New Roman" w:hAnsi="Times New Roman"/>
          <w:spacing w:val="-3"/>
          <w:sz w:val="28"/>
          <w:szCs w:val="28"/>
        </w:rPr>
        <w:lastRenderedPageBreak/>
        <w:t xml:space="preserve">литературного </w:t>
      </w:r>
      <w:r w:rsidRPr="001831CA">
        <w:rPr>
          <w:rFonts w:ascii="Times New Roman" w:hAnsi="Times New Roman"/>
          <w:sz w:val="28"/>
          <w:szCs w:val="28"/>
        </w:rPr>
        <w:t xml:space="preserve">произведения в контексте той эпохи, когда оно было создано, и </w:t>
      </w:r>
      <w:r w:rsidRPr="001831CA">
        <w:rPr>
          <w:rFonts w:ascii="Times New Roman" w:hAnsi="Times New Roman"/>
          <w:spacing w:val="-2"/>
          <w:sz w:val="28"/>
          <w:szCs w:val="28"/>
        </w:rPr>
        <w:t xml:space="preserve">навыка </w:t>
      </w:r>
      <w:r w:rsidRPr="001831CA">
        <w:rPr>
          <w:rFonts w:ascii="Times New Roman" w:hAnsi="Times New Roman"/>
          <w:sz w:val="28"/>
          <w:szCs w:val="28"/>
        </w:rPr>
        <w:t xml:space="preserve">самостоятельного усвоения; воспитание потребности постоянного интереса к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и </w:t>
      </w:r>
      <w:r w:rsidRPr="001831CA">
        <w:rPr>
          <w:rFonts w:ascii="Times New Roman" w:hAnsi="Times New Roman"/>
          <w:spacing w:val="1"/>
          <w:sz w:val="28"/>
          <w:szCs w:val="28"/>
        </w:rPr>
        <w:t xml:space="preserve"> </w:t>
      </w:r>
      <w:r w:rsidRPr="001831CA">
        <w:rPr>
          <w:rFonts w:ascii="Times New Roman" w:hAnsi="Times New Roman"/>
          <w:sz w:val="28"/>
          <w:szCs w:val="28"/>
        </w:rPr>
        <w:t>искусству;</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w:t>
      </w:r>
      <w:r w:rsidRPr="001831CA">
        <w:rPr>
          <w:rFonts w:ascii="Times New Roman" w:hAnsi="Times New Roman"/>
          <w:spacing w:val="-3"/>
          <w:sz w:val="28"/>
          <w:szCs w:val="28"/>
        </w:rPr>
        <w:t xml:space="preserve">представления </w:t>
      </w:r>
      <w:r w:rsidRPr="001831CA">
        <w:rPr>
          <w:rFonts w:ascii="Times New Roman" w:hAnsi="Times New Roman"/>
          <w:sz w:val="28"/>
          <w:szCs w:val="28"/>
        </w:rPr>
        <w:t xml:space="preserve">о </w:t>
      </w:r>
      <w:r w:rsidRPr="001831CA">
        <w:rPr>
          <w:rFonts w:ascii="Times New Roman" w:hAnsi="Times New Roman"/>
          <w:spacing w:val="-3"/>
          <w:sz w:val="28"/>
          <w:szCs w:val="28"/>
        </w:rPr>
        <w:t xml:space="preserve">литературе </w:t>
      </w:r>
      <w:r w:rsidRPr="001831CA">
        <w:rPr>
          <w:rFonts w:ascii="Times New Roman" w:hAnsi="Times New Roman"/>
          <w:spacing w:val="-4"/>
          <w:sz w:val="28"/>
          <w:szCs w:val="28"/>
        </w:rPr>
        <w:t>как</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культурного развития татарского народа и понимания </w:t>
      </w:r>
      <w:r w:rsidRPr="001831CA">
        <w:rPr>
          <w:rFonts w:ascii="Times New Roman" w:hAnsi="Times New Roman"/>
          <w:spacing w:val="-4"/>
          <w:sz w:val="28"/>
          <w:szCs w:val="28"/>
        </w:rPr>
        <w:t xml:space="preserve">литературы как </w:t>
      </w:r>
      <w:r w:rsidRPr="001831CA">
        <w:rPr>
          <w:rFonts w:ascii="Times New Roman" w:hAnsi="Times New Roman"/>
          <w:sz w:val="28"/>
          <w:szCs w:val="28"/>
        </w:rPr>
        <w:t>средства духовного  обогащения</w:t>
      </w:r>
      <w:r w:rsidRPr="001831CA">
        <w:rPr>
          <w:rFonts w:ascii="Times New Roman" w:hAnsi="Times New Roman"/>
          <w:spacing w:val="9"/>
          <w:sz w:val="28"/>
          <w:szCs w:val="28"/>
        </w:rPr>
        <w:t xml:space="preserve"> </w:t>
      </w:r>
      <w:r w:rsidRPr="001831CA">
        <w:rPr>
          <w:rFonts w:ascii="Times New Roman" w:hAnsi="Times New Roman"/>
          <w:sz w:val="28"/>
          <w:szCs w:val="28"/>
        </w:rPr>
        <w:t>личности;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развитие  письменной  и  устной  речи,  самостоятельного </w:t>
      </w:r>
      <w:r w:rsidRPr="001831CA">
        <w:rPr>
          <w:rFonts w:ascii="Times New Roman" w:hAnsi="Times New Roman"/>
          <w:spacing w:val="69"/>
          <w:sz w:val="28"/>
          <w:szCs w:val="28"/>
        </w:rPr>
        <w:t xml:space="preserve"> </w:t>
      </w:r>
      <w:r w:rsidRPr="001831CA">
        <w:rPr>
          <w:rFonts w:ascii="Times New Roman" w:hAnsi="Times New Roman"/>
          <w:sz w:val="28"/>
          <w:szCs w:val="28"/>
        </w:rPr>
        <w:t xml:space="preserve">творческого </w:t>
      </w:r>
      <w:r w:rsidRPr="001831CA">
        <w:rPr>
          <w:rFonts w:ascii="Times New Roman" w:hAnsi="Times New Roman"/>
          <w:spacing w:val="-4"/>
          <w:sz w:val="28"/>
          <w:szCs w:val="28"/>
        </w:rPr>
        <w:t xml:space="preserve">мышления </w:t>
      </w:r>
      <w:r w:rsidRPr="001831CA">
        <w:rPr>
          <w:rFonts w:ascii="Times New Roman" w:hAnsi="Times New Roman"/>
          <w:sz w:val="28"/>
          <w:szCs w:val="28"/>
        </w:rPr>
        <w:t>и</w:t>
      </w:r>
      <w:r w:rsidRPr="001831CA">
        <w:rPr>
          <w:rFonts w:ascii="Times New Roman" w:hAnsi="Times New Roman"/>
          <w:spacing w:val="52"/>
          <w:sz w:val="28"/>
          <w:szCs w:val="28"/>
        </w:rPr>
        <w:t xml:space="preserve"> </w:t>
      </w:r>
      <w:r w:rsidRPr="001831CA">
        <w:rPr>
          <w:rFonts w:ascii="Times New Roman" w:hAnsi="Times New Roman"/>
          <w:sz w:val="28"/>
          <w:szCs w:val="28"/>
        </w:rPr>
        <w:t>оценивания;</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развитие у </w:t>
      </w:r>
      <w:r w:rsidRPr="001831CA">
        <w:rPr>
          <w:rFonts w:ascii="Times New Roman" w:hAnsi="Times New Roman"/>
          <w:spacing w:val="-3"/>
          <w:sz w:val="28"/>
          <w:szCs w:val="28"/>
        </w:rPr>
        <w:t xml:space="preserve">учащихся </w:t>
      </w:r>
      <w:r w:rsidRPr="001831CA">
        <w:rPr>
          <w:rFonts w:ascii="Times New Roman" w:hAnsi="Times New Roman"/>
          <w:spacing w:val="2"/>
          <w:sz w:val="28"/>
          <w:szCs w:val="28"/>
        </w:rPr>
        <w:t xml:space="preserve">способности </w:t>
      </w:r>
      <w:r w:rsidRPr="001831CA">
        <w:rPr>
          <w:rFonts w:ascii="Times New Roman" w:hAnsi="Times New Roman"/>
          <w:sz w:val="28"/>
          <w:szCs w:val="28"/>
        </w:rPr>
        <w:t xml:space="preserve">к самоконтролю, контролю своих поступков и свойств </w:t>
      </w:r>
      <w:r w:rsidRPr="001831CA">
        <w:rPr>
          <w:rFonts w:ascii="Times New Roman" w:hAnsi="Times New Roman"/>
          <w:spacing w:val="-4"/>
          <w:sz w:val="28"/>
          <w:szCs w:val="28"/>
        </w:rPr>
        <w:t xml:space="preserve">характера,  </w:t>
      </w:r>
      <w:r w:rsidRPr="001831CA">
        <w:rPr>
          <w:rFonts w:ascii="Times New Roman" w:hAnsi="Times New Roman"/>
          <w:spacing w:val="2"/>
          <w:sz w:val="28"/>
          <w:szCs w:val="28"/>
        </w:rPr>
        <w:t xml:space="preserve">способности </w:t>
      </w:r>
      <w:r w:rsidRPr="001831CA">
        <w:rPr>
          <w:rFonts w:ascii="Times New Roman" w:hAnsi="Times New Roman"/>
          <w:sz w:val="28"/>
          <w:szCs w:val="28"/>
        </w:rPr>
        <w:t xml:space="preserve">работы </w:t>
      </w:r>
      <w:r w:rsidRPr="001831CA">
        <w:rPr>
          <w:rFonts w:ascii="Times New Roman" w:hAnsi="Times New Roman"/>
          <w:spacing w:val="-4"/>
          <w:sz w:val="28"/>
          <w:szCs w:val="28"/>
        </w:rPr>
        <w:t xml:space="preserve">над  </w:t>
      </w:r>
      <w:r w:rsidRPr="001831CA">
        <w:rPr>
          <w:rFonts w:ascii="Times New Roman" w:hAnsi="Times New Roman"/>
          <w:spacing w:val="27"/>
          <w:sz w:val="28"/>
          <w:szCs w:val="28"/>
        </w:rPr>
        <w:t xml:space="preserve"> </w:t>
      </w:r>
      <w:r w:rsidRPr="001831CA">
        <w:rPr>
          <w:rFonts w:ascii="Times New Roman" w:hAnsi="Times New Roman"/>
          <w:spacing w:val="2"/>
          <w:sz w:val="28"/>
          <w:szCs w:val="28"/>
        </w:rPr>
        <w:t>собой;</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w:t>
      </w:r>
      <w:r w:rsidRPr="001831CA">
        <w:rPr>
          <w:rFonts w:ascii="Times New Roman" w:hAnsi="Times New Roman"/>
          <w:spacing w:val="-4"/>
          <w:sz w:val="28"/>
          <w:szCs w:val="28"/>
        </w:rPr>
        <w:t xml:space="preserve">умения </w:t>
      </w:r>
      <w:r w:rsidRPr="001831CA">
        <w:rPr>
          <w:rFonts w:ascii="Times New Roman" w:hAnsi="Times New Roman"/>
          <w:sz w:val="28"/>
          <w:szCs w:val="28"/>
        </w:rPr>
        <w:t xml:space="preserve">работать с разными источниками информации для </w:t>
      </w:r>
      <w:r w:rsidRPr="001831CA">
        <w:rPr>
          <w:rFonts w:ascii="Times New Roman" w:hAnsi="Times New Roman"/>
          <w:spacing w:val="-3"/>
          <w:sz w:val="28"/>
          <w:szCs w:val="28"/>
        </w:rPr>
        <w:t xml:space="preserve">получения </w:t>
      </w:r>
      <w:r w:rsidRPr="001831CA">
        <w:rPr>
          <w:rFonts w:ascii="Times New Roman" w:hAnsi="Times New Roman"/>
          <w:sz w:val="28"/>
          <w:szCs w:val="28"/>
        </w:rPr>
        <w:t xml:space="preserve">сведений о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и  </w:t>
      </w:r>
      <w:r w:rsidRPr="001831CA">
        <w:rPr>
          <w:rFonts w:ascii="Times New Roman" w:hAnsi="Times New Roman"/>
          <w:spacing w:val="11"/>
          <w:sz w:val="28"/>
          <w:szCs w:val="28"/>
        </w:rPr>
        <w:t xml:space="preserve"> </w:t>
      </w:r>
      <w:r w:rsidRPr="001831CA">
        <w:rPr>
          <w:rFonts w:ascii="Times New Roman" w:hAnsi="Times New Roman"/>
          <w:spacing w:val="-4"/>
          <w:sz w:val="28"/>
          <w:szCs w:val="28"/>
        </w:rPr>
        <w:t>культуре.</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Предметные результаты </w:t>
      </w:r>
      <w:r w:rsidRPr="001831CA">
        <w:rPr>
          <w:rFonts w:ascii="Times New Roman" w:hAnsi="Times New Roman"/>
          <w:sz w:val="28"/>
          <w:szCs w:val="28"/>
        </w:rPr>
        <w:t xml:space="preserve">обучения татарской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в старших классах заключаются в </w:t>
      </w:r>
      <w:r w:rsidRPr="001831CA">
        <w:rPr>
          <w:rFonts w:ascii="Times New Roman" w:hAnsi="Times New Roman"/>
          <w:spacing w:val="35"/>
          <w:sz w:val="28"/>
          <w:szCs w:val="28"/>
        </w:rPr>
        <w:t xml:space="preserve"> </w:t>
      </w:r>
      <w:r w:rsidRPr="001831CA">
        <w:rPr>
          <w:rFonts w:ascii="Times New Roman" w:hAnsi="Times New Roman"/>
          <w:spacing w:val="-4"/>
          <w:sz w:val="28"/>
          <w:szCs w:val="28"/>
        </w:rPr>
        <w:t>следующем:</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В  </w:t>
      </w:r>
      <w:r w:rsidRPr="001831CA">
        <w:rPr>
          <w:rFonts w:ascii="Times New Roman" w:hAnsi="Times New Roman"/>
          <w:i/>
          <w:iCs/>
          <w:spacing w:val="-3"/>
          <w:sz w:val="28"/>
          <w:szCs w:val="28"/>
        </w:rPr>
        <w:t>познавательной</w:t>
      </w:r>
      <w:r w:rsidRPr="001831CA">
        <w:rPr>
          <w:rFonts w:ascii="Times New Roman" w:hAnsi="Times New Roman"/>
          <w:i/>
          <w:iCs/>
          <w:spacing w:val="24"/>
          <w:sz w:val="28"/>
          <w:szCs w:val="28"/>
        </w:rPr>
        <w:t xml:space="preserve"> </w:t>
      </w:r>
      <w:r w:rsidRPr="001831CA">
        <w:rPr>
          <w:rFonts w:ascii="Times New Roman" w:hAnsi="Times New Roman"/>
          <w:i/>
          <w:iCs/>
          <w:spacing w:val="-4"/>
          <w:sz w:val="28"/>
          <w:szCs w:val="28"/>
        </w:rPr>
        <w:t>сфере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воспринимать </w:t>
      </w:r>
      <w:r w:rsidRPr="001831CA">
        <w:rPr>
          <w:rFonts w:ascii="Times New Roman" w:hAnsi="Times New Roman"/>
          <w:spacing w:val="-3"/>
          <w:sz w:val="28"/>
          <w:szCs w:val="28"/>
        </w:rPr>
        <w:t xml:space="preserve">литературные </w:t>
      </w:r>
      <w:r w:rsidRPr="001831CA">
        <w:rPr>
          <w:rFonts w:ascii="Times New Roman" w:hAnsi="Times New Roman"/>
          <w:sz w:val="28"/>
          <w:szCs w:val="28"/>
        </w:rPr>
        <w:t xml:space="preserve">произведения, созданные в  той  </w:t>
      </w:r>
      <w:r w:rsidRPr="001831CA">
        <w:rPr>
          <w:rFonts w:ascii="Times New Roman" w:hAnsi="Times New Roman"/>
          <w:spacing w:val="-4"/>
          <w:sz w:val="28"/>
          <w:szCs w:val="28"/>
        </w:rPr>
        <w:t>или</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иной исторической </w:t>
      </w:r>
      <w:r w:rsidRPr="001831CA">
        <w:rPr>
          <w:rFonts w:ascii="Times New Roman" w:hAnsi="Times New Roman"/>
          <w:spacing w:val="-3"/>
          <w:sz w:val="28"/>
          <w:szCs w:val="28"/>
        </w:rPr>
        <w:t xml:space="preserve">эпохе; </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навыков в выборочном </w:t>
      </w:r>
      <w:r w:rsidRPr="001831CA">
        <w:rPr>
          <w:rFonts w:ascii="Times New Roman" w:hAnsi="Times New Roman"/>
          <w:spacing w:val="-3"/>
          <w:sz w:val="28"/>
          <w:szCs w:val="28"/>
        </w:rPr>
        <w:t xml:space="preserve">чтении </w:t>
      </w:r>
      <w:r w:rsidRPr="001831CA">
        <w:rPr>
          <w:rFonts w:ascii="Times New Roman" w:hAnsi="Times New Roman"/>
          <w:sz w:val="28"/>
          <w:szCs w:val="28"/>
        </w:rPr>
        <w:t xml:space="preserve">и </w:t>
      </w:r>
      <w:r w:rsidRPr="001831CA">
        <w:rPr>
          <w:rFonts w:ascii="Times New Roman" w:hAnsi="Times New Roman"/>
          <w:spacing w:val="-4"/>
          <w:sz w:val="28"/>
          <w:szCs w:val="28"/>
        </w:rPr>
        <w:t xml:space="preserve">умения </w:t>
      </w:r>
      <w:r w:rsidRPr="001831CA">
        <w:rPr>
          <w:rFonts w:ascii="Times New Roman" w:hAnsi="Times New Roman"/>
          <w:sz w:val="28"/>
          <w:szCs w:val="28"/>
        </w:rPr>
        <w:t xml:space="preserve">выявлять в произведении вечные нравственные </w:t>
      </w:r>
      <w:r w:rsidRPr="001831CA">
        <w:rPr>
          <w:rFonts w:ascii="Times New Roman" w:hAnsi="Times New Roman"/>
          <w:spacing w:val="7"/>
          <w:sz w:val="28"/>
          <w:szCs w:val="28"/>
        </w:rPr>
        <w:t xml:space="preserve"> </w:t>
      </w:r>
      <w:r w:rsidRPr="001831CA">
        <w:rPr>
          <w:rFonts w:ascii="Times New Roman" w:hAnsi="Times New Roman"/>
          <w:sz w:val="28"/>
          <w:szCs w:val="28"/>
        </w:rPr>
        <w:t>ценности;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понимание исторической и </w:t>
      </w:r>
      <w:r w:rsidRPr="001831CA">
        <w:rPr>
          <w:rFonts w:ascii="Times New Roman" w:hAnsi="Times New Roman"/>
          <w:spacing w:val="-3"/>
          <w:sz w:val="28"/>
          <w:szCs w:val="28"/>
        </w:rPr>
        <w:t xml:space="preserve">культурной </w:t>
      </w:r>
      <w:r w:rsidRPr="001831CA">
        <w:rPr>
          <w:rFonts w:ascii="Times New Roman" w:hAnsi="Times New Roman"/>
          <w:spacing w:val="2"/>
          <w:sz w:val="28"/>
          <w:szCs w:val="28"/>
        </w:rPr>
        <w:t xml:space="preserve">связи </w:t>
      </w:r>
      <w:r w:rsidRPr="001831CA">
        <w:rPr>
          <w:rFonts w:ascii="Times New Roman" w:hAnsi="Times New Roman"/>
          <w:spacing w:val="-3"/>
          <w:sz w:val="28"/>
          <w:szCs w:val="28"/>
        </w:rPr>
        <w:t xml:space="preserve">литературных </w:t>
      </w:r>
      <w:r w:rsidRPr="001831CA">
        <w:rPr>
          <w:rFonts w:ascii="Times New Roman" w:hAnsi="Times New Roman"/>
          <w:sz w:val="28"/>
          <w:szCs w:val="28"/>
        </w:rPr>
        <w:t>произведений с эпохой их</w:t>
      </w:r>
      <w:r w:rsidRPr="001831CA">
        <w:rPr>
          <w:rFonts w:ascii="Times New Roman" w:hAnsi="Times New Roman"/>
          <w:spacing w:val="67"/>
          <w:sz w:val="28"/>
          <w:szCs w:val="28"/>
        </w:rPr>
        <w:t xml:space="preserve"> </w:t>
      </w:r>
      <w:r w:rsidRPr="001831CA">
        <w:rPr>
          <w:rFonts w:ascii="Times New Roman" w:hAnsi="Times New Roman"/>
          <w:sz w:val="28"/>
          <w:szCs w:val="28"/>
        </w:rPr>
        <w:t>написания;</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знание жизненного и творческого </w:t>
      </w:r>
      <w:r w:rsidRPr="001831CA">
        <w:rPr>
          <w:rFonts w:ascii="Times New Roman" w:hAnsi="Times New Roman"/>
          <w:spacing w:val="-4"/>
          <w:sz w:val="28"/>
          <w:szCs w:val="28"/>
        </w:rPr>
        <w:t xml:space="preserve">пути </w:t>
      </w:r>
      <w:r w:rsidRPr="001831CA">
        <w:rPr>
          <w:rFonts w:ascii="Times New Roman" w:hAnsi="Times New Roman"/>
          <w:sz w:val="28"/>
          <w:szCs w:val="28"/>
        </w:rPr>
        <w:t xml:space="preserve">писателей-классиков; основных </w:t>
      </w:r>
      <w:r w:rsidRPr="001831CA">
        <w:rPr>
          <w:rFonts w:ascii="Times New Roman" w:hAnsi="Times New Roman"/>
          <w:spacing w:val="-3"/>
          <w:sz w:val="28"/>
          <w:szCs w:val="28"/>
        </w:rPr>
        <w:t xml:space="preserve">этапов </w:t>
      </w:r>
      <w:r w:rsidRPr="001831CA">
        <w:rPr>
          <w:rFonts w:ascii="Times New Roman" w:hAnsi="Times New Roman"/>
          <w:sz w:val="28"/>
          <w:szCs w:val="28"/>
        </w:rPr>
        <w:t xml:space="preserve">развития </w:t>
      </w:r>
      <w:r w:rsidRPr="001831CA">
        <w:rPr>
          <w:rFonts w:ascii="Times New Roman" w:hAnsi="Times New Roman"/>
          <w:spacing w:val="-2"/>
          <w:sz w:val="28"/>
          <w:szCs w:val="28"/>
        </w:rPr>
        <w:t xml:space="preserve">национальной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их  особенностей  и знаковых</w:t>
      </w:r>
      <w:r w:rsidRPr="001831CA">
        <w:rPr>
          <w:rFonts w:ascii="Times New Roman" w:hAnsi="Times New Roman"/>
          <w:spacing w:val="43"/>
          <w:sz w:val="28"/>
          <w:szCs w:val="28"/>
        </w:rPr>
        <w:t xml:space="preserve"> </w:t>
      </w:r>
      <w:r w:rsidRPr="001831CA">
        <w:rPr>
          <w:rFonts w:ascii="Times New Roman" w:hAnsi="Times New Roman"/>
          <w:spacing w:val="-3"/>
          <w:sz w:val="28"/>
          <w:szCs w:val="28"/>
        </w:rPr>
        <w:t>явлений;</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готовить </w:t>
      </w:r>
      <w:r w:rsidRPr="001831CA">
        <w:rPr>
          <w:rFonts w:ascii="Times New Roman" w:hAnsi="Times New Roman"/>
          <w:spacing w:val="-3"/>
          <w:sz w:val="28"/>
          <w:szCs w:val="28"/>
        </w:rPr>
        <w:t>рефераты,</w:t>
      </w:r>
      <w:r w:rsidRPr="001831CA">
        <w:rPr>
          <w:rFonts w:ascii="Times New Roman" w:hAnsi="Times New Roman"/>
          <w:sz w:val="28"/>
          <w:szCs w:val="28"/>
        </w:rPr>
        <w:t xml:space="preserve"> доклады, проекты</w:t>
      </w:r>
      <w:r w:rsidRPr="001831CA">
        <w:rPr>
          <w:rFonts w:ascii="Times New Roman" w:hAnsi="Times New Roman"/>
          <w:spacing w:val="-3"/>
          <w:sz w:val="28"/>
          <w:szCs w:val="28"/>
        </w:rPr>
        <w:t xml:space="preserve">, </w:t>
      </w:r>
      <w:r w:rsidRPr="001831CA">
        <w:rPr>
          <w:rFonts w:ascii="Times New Roman" w:hAnsi="Times New Roman"/>
          <w:spacing w:val="-4"/>
          <w:sz w:val="28"/>
          <w:szCs w:val="28"/>
        </w:rPr>
        <w:t xml:space="preserve">умение </w:t>
      </w:r>
      <w:r w:rsidRPr="001831CA">
        <w:rPr>
          <w:rFonts w:ascii="Times New Roman" w:hAnsi="Times New Roman"/>
          <w:sz w:val="28"/>
          <w:szCs w:val="28"/>
        </w:rPr>
        <w:t>выполнять  творческие</w:t>
      </w:r>
      <w:r w:rsidRPr="001831CA">
        <w:rPr>
          <w:rFonts w:ascii="Times New Roman" w:hAnsi="Times New Roman"/>
          <w:spacing w:val="12"/>
          <w:sz w:val="28"/>
          <w:szCs w:val="28"/>
        </w:rPr>
        <w:t xml:space="preserve"> </w:t>
      </w:r>
      <w:r w:rsidRPr="001831CA">
        <w:rPr>
          <w:rFonts w:ascii="Times New Roman" w:hAnsi="Times New Roman"/>
          <w:sz w:val="28"/>
          <w:szCs w:val="28"/>
        </w:rPr>
        <w:t>работы;</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умение</w:t>
      </w:r>
      <w:r w:rsidRPr="001831CA">
        <w:rPr>
          <w:rFonts w:ascii="Times New Roman" w:hAnsi="Times New Roman"/>
          <w:spacing w:val="-4"/>
          <w:sz w:val="28"/>
          <w:szCs w:val="28"/>
        </w:rPr>
        <w:tab/>
      </w:r>
      <w:r w:rsidRPr="001831CA">
        <w:rPr>
          <w:rFonts w:ascii="Times New Roman" w:hAnsi="Times New Roman"/>
          <w:sz w:val="28"/>
          <w:szCs w:val="28"/>
        </w:rPr>
        <w:t>использовать</w:t>
      </w:r>
      <w:r w:rsidRPr="001831CA">
        <w:rPr>
          <w:rFonts w:ascii="Times New Roman" w:hAnsi="Times New Roman"/>
          <w:sz w:val="28"/>
          <w:szCs w:val="28"/>
        </w:rPr>
        <w:tab/>
      </w:r>
      <w:r w:rsidRPr="001831CA">
        <w:rPr>
          <w:rFonts w:ascii="Times New Roman" w:hAnsi="Times New Roman"/>
          <w:spacing w:val="-2"/>
          <w:sz w:val="28"/>
          <w:szCs w:val="28"/>
        </w:rPr>
        <w:t>литературоведческие</w:t>
      </w:r>
      <w:r w:rsidRPr="001831CA">
        <w:rPr>
          <w:rFonts w:ascii="Times New Roman" w:hAnsi="Times New Roman"/>
          <w:spacing w:val="-2"/>
          <w:sz w:val="28"/>
          <w:szCs w:val="28"/>
        </w:rPr>
        <w:tab/>
        <w:t xml:space="preserve">термины </w:t>
      </w:r>
      <w:r w:rsidRPr="001831CA">
        <w:rPr>
          <w:rFonts w:ascii="Times New Roman" w:hAnsi="Times New Roman"/>
          <w:spacing w:val="1"/>
          <w:sz w:val="28"/>
          <w:szCs w:val="28"/>
        </w:rPr>
        <w:t xml:space="preserve">при </w:t>
      </w:r>
      <w:r w:rsidRPr="001831CA">
        <w:rPr>
          <w:rFonts w:ascii="Times New Roman" w:hAnsi="Times New Roman"/>
          <w:spacing w:val="-4"/>
          <w:sz w:val="28"/>
          <w:szCs w:val="28"/>
        </w:rPr>
        <w:t xml:space="preserve">анализе </w:t>
      </w:r>
      <w:r w:rsidRPr="001831CA">
        <w:rPr>
          <w:rFonts w:ascii="Times New Roman" w:hAnsi="Times New Roman"/>
          <w:sz w:val="28"/>
          <w:szCs w:val="28"/>
        </w:rPr>
        <w:t>истории</w:t>
      </w:r>
      <w:r w:rsidRPr="001831CA">
        <w:rPr>
          <w:rFonts w:ascii="Times New Roman" w:hAnsi="Times New Roman"/>
          <w:spacing w:val="68"/>
          <w:sz w:val="28"/>
          <w:szCs w:val="28"/>
        </w:rPr>
        <w:t xml:space="preserve"> </w:t>
      </w:r>
      <w:r w:rsidRPr="001831CA">
        <w:rPr>
          <w:rFonts w:ascii="Times New Roman" w:hAnsi="Times New Roman"/>
          <w:spacing w:val="-3"/>
          <w:sz w:val="28"/>
          <w:szCs w:val="28"/>
        </w:rPr>
        <w:t>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В  </w:t>
      </w:r>
      <w:r w:rsidRPr="001831CA">
        <w:rPr>
          <w:rFonts w:ascii="Times New Roman" w:hAnsi="Times New Roman"/>
          <w:i/>
          <w:iCs/>
          <w:spacing w:val="-3"/>
          <w:sz w:val="28"/>
          <w:szCs w:val="28"/>
        </w:rPr>
        <w:t>ценностно-ориентационной</w:t>
      </w:r>
      <w:r w:rsidRPr="001831CA">
        <w:rPr>
          <w:rFonts w:ascii="Times New Roman" w:hAnsi="Times New Roman"/>
          <w:i/>
          <w:iCs/>
          <w:spacing w:val="47"/>
          <w:sz w:val="28"/>
          <w:szCs w:val="28"/>
        </w:rPr>
        <w:t xml:space="preserve"> </w:t>
      </w:r>
      <w:r w:rsidRPr="001831CA">
        <w:rPr>
          <w:rFonts w:ascii="Times New Roman" w:hAnsi="Times New Roman"/>
          <w:i/>
          <w:iCs/>
          <w:spacing w:val="-4"/>
          <w:sz w:val="28"/>
          <w:szCs w:val="28"/>
        </w:rPr>
        <w:t>сфере: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приобщение к духовно-нравственным ценностям татарской </w:t>
      </w:r>
      <w:r w:rsidRPr="001831CA">
        <w:rPr>
          <w:rFonts w:ascii="Times New Roman" w:hAnsi="Times New Roman"/>
          <w:spacing w:val="-3"/>
          <w:sz w:val="28"/>
          <w:szCs w:val="28"/>
        </w:rPr>
        <w:t>литературы;</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собственного </w:t>
      </w:r>
      <w:r w:rsidRPr="001831CA">
        <w:rPr>
          <w:rFonts w:ascii="Times New Roman" w:hAnsi="Times New Roman"/>
          <w:spacing w:val="-3"/>
          <w:sz w:val="28"/>
          <w:szCs w:val="28"/>
        </w:rPr>
        <w:t xml:space="preserve">отношения </w:t>
      </w:r>
      <w:r w:rsidRPr="001831CA">
        <w:rPr>
          <w:rFonts w:ascii="Times New Roman" w:hAnsi="Times New Roman"/>
          <w:sz w:val="28"/>
          <w:szCs w:val="28"/>
        </w:rPr>
        <w:t xml:space="preserve">и оценки к произведениям </w:t>
      </w:r>
      <w:r w:rsidRPr="001831CA">
        <w:rPr>
          <w:rFonts w:ascii="Times New Roman" w:hAnsi="Times New Roman"/>
          <w:spacing w:val="-2"/>
          <w:sz w:val="28"/>
          <w:szCs w:val="28"/>
        </w:rPr>
        <w:t xml:space="preserve">татарской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 xml:space="preserve">их содержанию, </w:t>
      </w:r>
      <w:r w:rsidRPr="001831CA">
        <w:rPr>
          <w:rFonts w:ascii="Times New Roman" w:hAnsi="Times New Roman"/>
          <w:spacing w:val="-4"/>
          <w:sz w:val="28"/>
          <w:szCs w:val="28"/>
        </w:rPr>
        <w:t xml:space="preserve">умения </w:t>
      </w:r>
      <w:r w:rsidRPr="001831CA">
        <w:rPr>
          <w:rFonts w:ascii="Times New Roman" w:hAnsi="Times New Roman"/>
          <w:sz w:val="28"/>
          <w:szCs w:val="28"/>
        </w:rPr>
        <w:t xml:space="preserve">устного и письменного высказывания </w:t>
      </w:r>
      <w:r w:rsidRPr="001831CA">
        <w:rPr>
          <w:rFonts w:ascii="Times New Roman" w:hAnsi="Times New Roman"/>
          <w:spacing w:val="-3"/>
          <w:sz w:val="28"/>
          <w:szCs w:val="28"/>
        </w:rPr>
        <w:t xml:space="preserve">мнения </w:t>
      </w:r>
      <w:r w:rsidRPr="001831CA">
        <w:rPr>
          <w:rFonts w:ascii="Times New Roman" w:hAnsi="Times New Roman"/>
          <w:sz w:val="28"/>
          <w:szCs w:val="28"/>
        </w:rPr>
        <w:t xml:space="preserve">о произведении, о творчестве </w:t>
      </w:r>
      <w:r w:rsidRPr="001831CA">
        <w:rPr>
          <w:rFonts w:ascii="Times New Roman" w:hAnsi="Times New Roman"/>
          <w:spacing w:val="-4"/>
          <w:sz w:val="28"/>
          <w:szCs w:val="28"/>
        </w:rPr>
        <w:t xml:space="preserve">писателя  </w:t>
      </w:r>
      <w:r w:rsidRPr="001831CA">
        <w:rPr>
          <w:rFonts w:ascii="Times New Roman" w:hAnsi="Times New Roman"/>
          <w:sz w:val="28"/>
          <w:szCs w:val="28"/>
        </w:rPr>
        <w:t xml:space="preserve">и о  </w:t>
      </w:r>
      <w:r w:rsidRPr="001831CA">
        <w:rPr>
          <w:rFonts w:ascii="Times New Roman" w:hAnsi="Times New Roman"/>
          <w:spacing w:val="-3"/>
          <w:sz w:val="28"/>
          <w:szCs w:val="28"/>
        </w:rPr>
        <w:t>литературном</w:t>
      </w:r>
      <w:r w:rsidRPr="001831CA">
        <w:rPr>
          <w:rFonts w:ascii="Times New Roman" w:hAnsi="Times New Roman"/>
          <w:spacing w:val="-18"/>
          <w:sz w:val="28"/>
          <w:szCs w:val="28"/>
        </w:rPr>
        <w:t xml:space="preserve"> </w:t>
      </w:r>
      <w:r w:rsidRPr="001831CA">
        <w:rPr>
          <w:rFonts w:ascii="Times New Roman" w:hAnsi="Times New Roman"/>
          <w:sz w:val="28"/>
          <w:szCs w:val="28"/>
        </w:rPr>
        <w:t>периоде;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интерпретировать прочитанное </w:t>
      </w:r>
      <w:r w:rsidRPr="001831CA">
        <w:rPr>
          <w:rFonts w:ascii="Times New Roman" w:hAnsi="Times New Roman"/>
          <w:spacing w:val="-3"/>
          <w:sz w:val="28"/>
          <w:szCs w:val="28"/>
        </w:rPr>
        <w:t xml:space="preserve">литературное </w:t>
      </w:r>
      <w:r w:rsidRPr="001831CA">
        <w:rPr>
          <w:rFonts w:ascii="Times New Roman" w:hAnsi="Times New Roman"/>
          <w:sz w:val="28"/>
          <w:szCs w:val="28"/>
        </w:rPr>
        <w:t>произведение с учетом исторического периода;</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умение</w:t>
      </w:r>
      <w:r w:rsidRPr="001831CA">
        <w:rPr>
          <w:rFonts w:ascii="Times New Roman" w:hAnsi="Times New Roman"/>
          <w:spacing w:val="-4"/>
          <w:sz w:val="28"/>
          <w:szCs w:val="28"/>
        </w:rPr>
        <w:tab/>
      </w:r>
      <w:r w:rsidRPr="001831CA">
        <w:rPr>
          <w:rFonts w:ascii="Times New Roman" w:hAnsi="Times New Roman"/>
          <w:sz w:val="28"/>
          <w:szCs w:val="28"/>
        </w:rPr>
        <w:t>оценивать</w:t>
      </w:r>
      <w:r w:rsidRPr="001831CA">
        <w:rPr>
          <w:rFonts w:ascii="Times New Roman" w:hAnsi="Times New Roman"/>
          <w:sz w:val="28"/>
          <w:szCs w:val="28"/>
        </w:rPr>
        <w:tab/>
      </w:r>
      <w:r w:rsidRPr="001831CA">
        <w:rPr>
          <w:rFonts w:ascii="Times New Roman" w:hAnsi="Times New Roman"/>
          <w:spacing w:val="-1"/>
          <w:sz w:val="28"/>
          <w:szCs w:val="28"/>
        </w:rPr>
        <w:t>мастерство</w:t>
      </w:r>
      <w:r w:rsidRPr="001831CA">
        <w:rPr>
          <w:rFonts w:ascii="Times New Roman" w:hAnsi="Times New Roman"/>
          <w:spacing w:val="-1"/>
          <w:sz w:val="28"/>
          <w:szCs w:val="28"/>
        </w:rPr>
        <w:tab/>
      </w:r>
      <w:r w:rsidRPr="001831CA">
        <w:rPr>
          <w:rFonts w:ascii="Times New Roman" w:hAnsi="Times New Roman"/>
          <w:sz w:val="28"/>
          <w:szCs w:val="28"/>
        </w:rPr>
        <w:t>автора</w:t>
      </w:r>
      <w:r w:rsidRPr="001831CA">
        <w:rPr>
          <w:rFonts w:ascii="Times New Roman" w:hAnsi="Times New Roman"/>
          <w:sz w:val="28"/>
          <w:szCs w:val="28"/>
        </w:rPr>
        <w:tab/>
        <w:t xml:space="preserve">и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формировать собственное отношение к </w:t>
      </w:r>
      <w:r w:rsidRPr="001831CA">
        <w:rPr>
          <w:rFonts w:ascii="Times New Roman" w:hAnsi="Times New Roman"/>
          <w:spacing w:val="21"/>
          <w:sz w:val="28"/>
          <w:szCs w:val="28"/>
        </w:rPr>
        <w:t xml:space="preserve"> </w:t>
      </w:r>
      <w:r w:rsidRPr="001831CA">
        <w:rPr>
          <w:rFonts w:ascii="Times New Roman" w:hAnsi="Times New Roman"/>
          <w:spacing w:val="-4"/>
          <w:sz w:val="28"/>
          <w:szCs w:val="28"/>
        </w:rPr>
        <w:t>нему.</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В  </w:t>
      </w:r>
      <w:r w:rsidRPr="001831CA">
        <w:rPr>
          <w:rFonts w:ascii="Times New Roman" w:hAnsi="Times New Roman"/>
          <w:i/>
          <w:iCs/>
          <w:spacing w:val="-3"/>
          <w:sz w:val="28"/>
          <w:szCs w:val="28"/>
        </w:rPr>
        <w:t>эстетической</w:t>
      </w:r>
      <w:r w:rsidRPr="001831CA">
        <w:rPr>
          <w:rFonts w:ascii="Times New Roman" w:hAnsi="Times New Roman"/>
          <w:i/>
          <w:iCs/>
          <w:spacing w:val="13"/>
          <w:sz w:val="28"/>
          <w:szCs w:val="28"/>
        </w:rPr>
        <w:t xml:space="preserve"> </w:t>
      </w:r>
      <w:r w:rsidRPr="001831CA">
        <w:rPr>
          <w:rFonts w:ascii="Times New Roman" w:hAnsi="Times New Roman"/>
          <w:i/>
          <w:iCs/>
          <w:spacing w:val="-4"/>
          <w:sz w:val="28"/>
          <w:szCs w:val="28"/>
        </w:rPr>
        <w:t>сфере: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общего </w:t>
      </w:r>
      <w:r w:rsidRPr="001831CA">
        <w:rPr>
          <w:rFonts w:ascii="Times New Roman" w:hAnsi="Times New Roman"/>
          <w:spacing w:val="-3"/>
          <w:sz w:val="28"/>
          <w:szCs w:val="28"/>
        </w:rPr>
        <w:t xml:space="preserve">представления </w:t>
      </w:r>
      <w:r w:rsidRPr="001831CA">
        <w:rPr>
          <w:rFonts w:ascii="Times New Roman" w:hAnsi="Times New Roman"/>
          <w:spacing w:val="2"/>
          <w:sz w:val="28"/>
          <w:szCs w:val="28"/>
        </w:rPr>
        <w:t xml:space="preserve">об </w:t>
      </w:r>
      <w:r w:rsidRPr="001831CA">
        <w:rPr>
          <w:rFonts w:ascii="Times New Roman" w:hAnsi="Times New Roman"/>
          <w:sz w:val="28"/>
          <w:szCs w:val="28"/>
        </w:rPr>
        <w:t xml:space="preserve">образной природе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произведения,  воспитание эстетического</w:t>
      </w:r>
      <w:r w:rsidRPr="001831CA">
        <w:rPr>
          <w:rFonts w:ascii="Times New Roman" w:hAnsi="Times New Roman"/>
          <w:spacing w:val="35"/>
          <w:sz w:val="28"/>
          <w:szCs w:val="28"/>
        </w:rPr>
        <w:t xml:space="preserve"> </w:t>
      </w:r>
      <w:r w:rsidRPr="001831CA">
        <w:rPr>
          <w:rFonts w:ascii="Times New Roman" w:hAnsi="Times New Roman"/>
          <w:spacing w:val="-2"/>
          <w:sz w:val="28"/>
          <w:szCs w:val="28"/>
        </w:rPr>
        <w:t>вкуса;</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воспитание     </w:t>
      </w:r>
      <w:r w:rsidRPr="001831CA">
        <w:rPr>
          <w:rFonts w:ascii="Times New Roman" w:hAnsi="Times New Roman"/>
          <w:spacing w:val="-4"/>
          <w:sz w:val="28"/>
          <w:szCs w:val="28"/>
        </w:rPr>
        <w:t xml:space="preserve">уважения     </w:t>
      </w:r>
      <w:r w:rsidRPr="001831CA">
        <w:rPr>
          <w:rFonts w:ascii="Times New Roman" w:hAnsi="Times New Roman"/>
          <w:sz w:val="28"/>
          <w:szCs w:val="28"/>
        </w:rPr>
        <w:t xml:space="preserve">к     разным     </w:t>
      </w:r>
      <w:r w:rsidRPr="001831CA">
        <w:rPr>
          <w:rFonts w:ascii="Times New Roman" w:hAnsi="Times New Roman"/>
          <w:spacing w:val="-4"/>
          <w:sz w:val="28"/>
          <w:szCs w:val="28"/>
        </w:rPr>
        <w:t xml:space="preserve">культурам,     </w:t>
      </w:r>
      <w:r w:rsidRPr="001831CA">
        <w:rPr>
          <w:rFonts w:ascii="Times New Roman" w:hAnsi="Times New Roman"/>
          <w:spacing w:val="-3"/>
          <w:sz w:val="28"/>
          <w:szCs w:val="28"/>
        </w:rPr>
        <w:lastRenderedPageBreak/>
        <w:t xml:space="preserve">внимательного  </w:t>
      </w:r>
      <w:r w:rsidRPr="001831CA">
        <w:rPr>
          <w:rFonts w:ascii="Times New Roman" w:hAnsi="Times New Roman"/>
          <w:spacing w:val="24"/>
          <w:sz w:val="28"/>
          <w:szCs w:val="28"/>
        </w:rPr>
        <w:t xml:space="preserve"> </w:t>
      </w:r>
      <w:r w:rsidRPr="001831CA">
        <w:rPr>
          <w:rFonts w:ascii="Times New Roman" w:hAnsi="Times New Roman"/>
          <w:sz w:val="28"/>
          <w:szCs w:val="28"/>
        </w:rPr>
        <w:t xml:space="preserve">и </w:t>
      </w:r>
      <w:r w:rsidRPr="001831CA">
        <w:rPr>
          <w:rFonts w:ascii="Times New Roman" w:hAnsi="Times New Roman"/>
          <w:spacing w:val="-3"/>
          <w:sz w:val="28"/>
          <w:szCs w:val="28"/>
        </w:rPr>
        <w:t xml:space="preserve">уважительного отношения </w:t>
      </w:r>
      <w:r w:rsidRPr="001831CA">
        <w:rPr>
          <w:rFonts w:ascii="Times New Roman" w:hAnsi="Times New Roman"/>
          <w:sz w:val="28"/>
          <w:szCs w:val="28"/>
        </w:rPr>
        <w:t xml:space="preserve">к достижениям различных </w:t>
      </w:r>
      <w:r w:rsidRPr="001831CA">
        <w:rPr>
          <w:rFonts w:ascii="Times New Roman" w:hAnsi="Times New Roman"/>
          <w:spacing w:val="-3"/>
          <w:sz w:val="28"/>
          <w:szCs w:val="28"/>
        </w:rPr>
        <w:t xml:space="preserve">национальных </w:t>
      </w:r>
      <w:r w:rsidRPr="001831CA">
        <w:rPr>
          <w:rFonts w:ascii="Times New Roman" w:hAnsi="Times New Roman"/>
          <w:spacing w:val="-4"/>
          <w:sz w:val="28"/>
          <w:szCs w:val="28"/>
        </w:rPr>
        <w:t>литератур.</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В старших классах у учащихся начинается подготовка</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к </w:t>
      </w:r>
      <w:r w:rsidRPr="001831CA">
        <w:rPr>
          <w:rFonts w:ascii="Times New Roman" w:hAnsi="Times New Roman" w:cs="Times New Roman"/>
          <w:spacing w:val="2"/>
          <w:sz w:val="28"/>
          <w:szCs w:val="28"/>
        </w:rPr>
        <w:t xml:space="preserve">взрослой </w:t>
      </w:r>
      <w:r w:rsidRPr="001831CA">
        <w:rPr>
          <w:rFonts w:ascii="Times New Roman" w:hAnsi="Times New Roman" w:cs="Times New Roman"/>
          <w:sz w:val="28"/>
          <w:szCs w:val="28"/>
        </w:rPr>
        <w:t xml:space="preserve">жизни, они формируются как личность. Поэтому в качестве </w:t>
      </w:r>
      <w:r w:rsidRPr="001831CA">
        <w:rPr>
          <w:rFonts w:ascii="Times New Roman" w:hAnsi="Times New Roman" w:cs="Times New Roman"/>
          <w:b/>
          <w:bCs/>
          <w:sz w:val="28"/>
          <w:szCs w:val="28"/>
        </w:rPr>
        <w:t xml:space="preserve">личностных результатов </w:t>
      </w:r>
      <w:r w:rsidRPr="001831CA">
        <w:rPr>
          <w:rFonts w:ascii="Times New Roman" w:hAnsi="Times New Roman" w:cs="Times New Roman"/>
          <w:sz w:val="28"/>
          <w:szCs w:val="28"/>
        </w:rPr>
        <w:t xml:space="preserve">особую значимость приобретает </w:t>
      </w:r>
      <w:r w:rsidRPr="001831CA">
        <w:rPr>
          <w:rFonts w:ascii="Times New Roman" w:hAnsi="Times New Roman" w:cs="Times New Roman"/>
          <w:spacing w:val="-4"/>
          <w:sz w:val="28"/>
          <w:szCs w:val="28"/>
        </w:rPr>
        <w:t>следующее: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3"/>
          <w:sz w:val="28"/>
          <w:szCs w:val="28"/>
        </w:rPr>
        <w:t xml:space="preserve">активизация </w:t>
      </w:r>
      <w:r w:rsidRPr="001831CA">
        <w:rPr>
          <w:rFonts w:ascii="Times New Roman" w:hAnsi="Times New Roman"/>
          <w:sz w:val="28"/>
          <w:szCs w:val="28"/>
        </w:rPr>
        <w:t xml:space="preserve">у </w:t>
      </w:r>
      <w:r w:rsidRPr="001831CA">
        <w:rPr>
          <w:rFonts w:ascii="Times New Roman" w:hAnsi="Times New Roman"/>
          <w:spacing w:val="-3"/>
          <w:sz w:val="28"/>
          <w:szCs w:val="28"/>
        </w:rPr>
        <w:t xml:space="preserve">учащихся </w:t>
      </w:r>
      <w:r w:rsidRPr="001831CA">
        <w:rPr>
          <w:rFonts w:ascii="Times New Roman" w:hAnsi="Times New Roman"/>
          <w:sz w:val="28"/>
          <w:szCs w:val="28"/>
        </w:rPr>
        <w:t>гражданской позиции, чувства гражданского</w:t>
      </w:r>
      <w:r w:rsidRPr="001831CA">
        <w:rPr>
          <w:rFonts w:ascii="Times New Roman" w:hAnsi="Times New Roman"/>
          <w:spacing w:val="33"/>
          <w:sz w:val="28"/>
          <w:szCs w:val="28"/>
        </w:rPr>
        <w:t xml:space="preserve"> </w:t>
      </w:r>
      <w:r w:rsidRPr="001831CA">
        <w:rPr>
          <w:rFonts w:ascii="Times New Roman" w:hAnsi="Times New Roman"/>
          <w:sz w:val="28"/>
          <w:szCs w:val="28"/>
        </w:rPr>
        <w:t>долга;</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использовать  приобретенные знания  и </w:t>
      </w:r>
      <w:r w:rsidRPr="001831CA">
        <w:rPr>
          <w:rFonts w:ascii="Times New Roman" w:hAnsi="Times New Roman"/>
          <w:spacing w:val="-2"/>
          <w:sz w:val="28"/>
          <w:szCs w:val="28"/>
        </w:rPr>
        <w:t xml:space="preserve">навыки </w:t>
      </w:r>
      <w:r w:rsidRPr="001831CA">
        <w:rPr>
          <w:rFonts w:ascii="Times New Roman" w:hAnsi="Times New Roman"/>
          <w:sz w:val="28"/>
          <w:szCs w:val="28"/>
        </w:rPr>
        <w:t>в</w:t>
      </w:r>
      <w:r w:rsidRPr="001831CA">
        <w:rPr>
          <w:rFonts w:ascii="Times New Roman" w:hAnsi="Times New Roman"/>
          <w:spacing w:val="24"/>
          <w:sz w:val="28"/>
          <w:szCs w:val="28"/>
        </w:rPr>
        <w:t xml:space="preserve"> </w:t>
      </w:r>
      <w:r w:rsidRPr="001831CA">
        <w:rPr>
          <w:rFonts w:ascii="Times New Roman" w:hAnsi="Times New Roman"/>
          <w:sz w:val="28"/>
          <w:szCs w:val="28"/>
        </w:rPr>
        <w:t xml:space="preserve">повседневной жизни, </w:t>
      </w:r>
      <w:r w:rsidRPr="001831CA">
        <w:rPr>
          <w:rFonts w:ascii="Times New Roman" w:hAnsi="Times New Roman"/>
          <w:spacing w:val="-3"/>
          <w:sz w:val="28"/>
          <w:szCs w:val="28"/>
        </w:rPr>
        <w:t xml:space="preserve">принимать </w:t>
      </w:r>
      <w:r w:rsidRPr="001831CA">
        <w:rPr>
          <w:rFonts w:ascii="Times New Roman" w:hAnsi="Times New Roman"/>
          <w:sz w:val="28"/>
          <w:szCs w:val="28"/>
        </w:rPr>
        <w:t xml:space="preserve">самостоятельные </w:t>
      </w:r>
      <w:r w:rsidRPr="001831CA">
        <w:rPr>
          <w:rFonts w:ascii="Times New Roman" w:hAnsi="Times New Roman"/>
          <w:spacing w:val="-3"/>
          <w:sz w:val="28"/>
          <w:szCs w:val="28"/>
        </w:rPr>
        <w:t xml:space="preserve">решения, </w:t>
      </w:r>
      <w:r w:rsidRPr="001831CA">
        <w:rPr>
          <w:rFonts w:ascii="Times New Roman" w:hAnsi="Times New Roman"/>
          <w:sz w:val="28"/>
          <w:szCs w:val="28"/>
        </w:rPr>
        <w:t xml:space="preserve">подготовка к </w:t>
      </w:r>
      <w:r w:rsidRPr="001831CA">
        <w:rPr>
          <w:rFonts w:ascii="Times New Roman" w:hAnsi="Times New Roman"/>
          <w:spacing w:val="2"/>
          <w:sz w:val="28"/>
          <w:szCs w:val="28"/>
        </w:rPr>
        <w:t xml:space="preserve">выбору </w:t>
      </w:r>
      <w:r w:rsidRPr="001831CA">
        <w:rPr>
          <w:rFonts w:ascii="Times New Roman" w:hAnsi="Times New Roman"/>
          <w:sz w:val="28"/>
          <w:szCs w:val="28"/>
        </w:rPr>
        <w:t>профессии;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4"/>
          <w:sz w:val="28"/>
          <w:szCs w:val="28"/>
        </w:rPr>
        <w:t xml:space="preserve">умение </w:t>
      </w:r>
      <w:r w:rsidRPr="001831CA">
        <w:rPr>
          <w:rFonts w:ascii="Times New Roman" w:hAnsi="Times New Roman"/>
          <w:spacing w:val="-5"/>
          <w:sz w:val="28"/>
          <w:szCs w:val="28"/>
        </w:rPr>
        <w:t xml:space="preserve">уважать мнение </w:t>
      </w:r>
      <w:r w:rsidRPr="001831CA">
        <w:rPr>
          <w:rFonts w:ascii="Times New Roman" w:hAnsi="Times New Roman"/>
          <w:sz w:val="28"/>
          <w:szCs w:val="28"/>
        </w:rPr>
        <w:t xml:space="preserve">других </w:t>
      </w:r>
      <w:r w:rsidRPr="001831CA">
        <w:rPr>
          <w:rFonts w:ascii="Times New Roman" w:hAnsi="Times New Roman"/>
          <w:spacing w:val="-3"/>
          <w:sz w:val="28"/>
          <w:szCs w:val="28"/>
        </w:rPr>
        <w:t xml:space="preserve">людей, </w:t>
      </w:r>
      <w:r w:rsidRPr="001831CA">
        <w:rPr>
          <w:rFonts w:ascii="Times New Roman" w:hAnsi="Times New Roman"/>
          <w:spacing w:val="-4"/>
          <w:sz w:val="28"/>
          <w:szCs w:val="28"/>
        </w:rPr>
        <w:t xml:space="preserve">культуру </w:t>
      </w:r>
      <w:r w:rsidRPr="001831CA">
        <w:rPr>
          <w:rFonts w:ascii="Times New Roman" w:hAnsi="Times New Roman"/>
          <w:sz w:val="28"/>
          <w:szCs w:val="28"/>
        </w:rPr>
        <w:t xml:space="preserve">и </w:t>
      </w:r>
      <w:r w:rsidRPr="001831CA">
        <w:rPr>
          <w:rFonts w:ascii="Times New Roman" w:hAnsi="Times New Roman"/>
          <w:spacing w:val="50"/>
          <w:sz w:val="28"/>
          <w:szCs w:val="28"/>
        </w:rPr>
        <w:t xml:space="preserve"> </w:t>
      </w:r>
      <w:r w:rsidRPr="001831CA">
        <w:rPr>
          <w:rFonts w:ascii="Times New Roman" w:hAnsi="Times New Roman"/>
          <w:sz w:val="28"/>
          <w:szCs w:val="28"/>
        </w:rPr>
        <w:t>традиции;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развитие самосознания </w:t>
      </w:r>
      <w:r w:rsidRPr="001831CA">
        <w:rPr>
          <w:rFonts w:ascii="Times New Roman" w:hAnsi="Times New Roman"/>
          <w:spacing w:val="-3"/>
          <w:sz w:val="28"/>
          <w:szCs w:val="28"/>
        </w:rPr>
        <w:t xml:space="preserve">старшеклассника, </w:t>
      </w:r>
      <w:r w:rsidRPr="001831CA">
        <w:rPr>
          <w:rFonts w:ascii="Times New Roman" w:hAnsi="Times New Roman"/>
          <w:sz w:val="28"/>
          <w:szCs w:val="28"/>
        </w:rPr>
        <w:t xml:space="preserve">воспитание любви к Родине, воспитание чувств </w:t>
      </w:r>
      <w:r w:rsidRPr="001831CA">
        <w:rPr>
          <w:rFonts w:ascii="Times New Roman" w:hAnsi="Times New Roman"/>
          <w:spacing w:val="2"/>
          <w:sz w:val="28"/>
          <w:szCs w:val="28"/>
        </w:rPr>
        <w:t xml:space="preserve">гордости </w:t>
      </w:r>
      <w:r w:rsidRPr="001831CA">
        <w:rPr>
          <w:rFonts w:ascii="Times New Roman" w:hAnsi="Times New Roman"/>
          <w:sz w:val="28"/>
          <w:szCs w:val="28"/>
        </w:rPr>
        <w:t>и гражданского сознания;</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объяснение нравственных норм и правил общественной </w:t>
      </w:r>
      <w:r w:rsidRPr="001831CA">
        <w:rPr>
          <w:rFonts w:ascii="Times New Roman" w:hAnsi="Times New Roman"/>
          <w:spacing w:val="64"/>
          <w:sz w:val="28"/>
          <w:szCs w:val="28"/>
        </w:rPr>
        <w:t xml:space="preserve"> </w:t>
      </w:r>
      <w:r w:rsidRPr="001831CA">
        <w:rPr>
          <w:rFonts w:ascii="Times New Roman" w:hAnsi="Times New Roman"/>
          <w:sz w:val="28"/>
          <w:szCs w:val="28"/>
        </w:rPr>
        <w:t>жизни;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у </w:t>
      </w:r>
      <w:r w:rsidRPr="001831CA">
        <w:rPr>
          <w:rFonts w:ascii="Times New Roman" w:hAnsi="Times New Roman"/>
          <w:spacing w:val="-3"/>
          <w:sz w:val="28"/>
          <w:szCs w:val="28"/>
        </w:rPr>
        <w:t xml:space="preserve">учащихся </w:t>
      </w:r>
      <w:r w:rsidRPr="001831CA">
        <w:rPr>
          <w:rFonts w:ascii="Times New Roman" w:hAnsi="Times New Roman"/>
          <w:sz w:val="28"/>
          <w:szCs w:val="28"/>
        </w:rPr>
        <w:t xml:space="preserve">эстетического </w:t>
      </w:r>
      <w:r w:rsidRPr="001831CA">
        <w:rPr>
          <w:rFonts w:ascii="Times New Roman" w:hAnsi="Times New Roman"/>
          <w:spacing w:val="-2"/>
          <w:sz w:val="28"/>
          <w:szCs w:val="28"/>
        </w:rPr>
        <w:t xml:space="preserve">вкуса, </w:t>
      </w:r>
      <w:r w:rsidRPr="001831CA">
        <w:rPr>
          <w:rFonts w:ascii="Times New Roman" w:hAnsi="Times New Roman"/>
          <w:sz w:val="28"/>
          <w:szCs w:val="28"/>
        </w:rPr>
        <w:t xml:space="preserve">понимания эстетической ценности и поэтики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 xml:space="preserve">произведения, потребности в </w:t>
      </w:r>
      <w:r w:rsidRPr="001831CA">
        <w:rPr>
          <w:rFonts w:ascii="Times New Roman" w:hAnsi="Times New Roman"/>
          <w:spacing w:val="-3"/>
          <w:sz w:val="28"/>
          <w:szCs w:val="28"/>
        </w:rPr>
        <w:t xml:space="preserve">чтении </w:t>
      </w:r>
      <w:r w:rsidRPr="001831CA">
        <w:rPr>
          <w:rFonts w:ascii="Times New Roman" w:hAnsi="Times New Roman"/>
          <w:sz w:val="28"/>
          <w:szCs w:val="28"/>
        </w:rPr>
        <w:t xml:space="preserve">художественной </w:t>
      </w:r>
      <w:r w:rsidRPr="001831CA">
        <w:rPr>
          <w:rFonts w:ascii="Times New Roman" w:hAnsi="Times New Roman"/>
          <w:spacing w:val="-4"/>
          <w:sz w:val="28"/>
          <w:szCs w:val="28"/>
        </w:rPr>
        <w:t xml:space="preserve">литературы </w:t>
      </w:r>
      <w:r w:rsidRPr="001831CA">
        <w:rPr>
          <w:rFonts w:ascii="Times New Roman" w:hAnsi="Times New Roman"/>
          <w:sz w:val="28"/>
          <w:szCs w:val="28"/>
        </w:rPr>
        <w:t xml:space="preserve">и после окончания </w:t>
      </w:r>
      <w:r w:rsidRPr="001831CA">
        <w:rPr>
          <w:rFonts w:ascii="Times New Roman" w:hAnsi="Times New Roman"/>
          <w:spacing w:val="-3"/>
          <w:sz w:val="28"/>
          <w:szCs w:val="28"/>
        </w:rPr>
        <w:t>школы.</w:t>
      </w:r>
    </w:p>
    <w:p w:rsidR="00D01699" w:rsidRPr="001831CA" w:rsidRDefault="00D01699" w:rsidP="00D01699">
      <w:pPr>
        <w:ind w:firstLine="709"/>
        <w:rPr>
          <w:rFonts w:ascii="Times New Roman" w:hAnsi="Times New Roman"/>
          <w:sz w:val="28"/>
          <w:szCs w:val="28"/>
        </w:rPr>
      </w:pPr>
      <w:r w:rsidRPr="001831CA">
        <w:rPr>
          <w:rFonts w:ascii="Times New Roman" w:hAnsi="Times New Roman"/>
          <w:b/>
          <w:bCs/>
          <w:sz w:val="28"/>
          <w:szCs w:val="28"/>
        </w:rPr>
        <w:t xml:space="preserve">Межпредметными результатами </w:t>
      </w:r>
      <w:r w:rsidRPr="001831CA">
        <w:rPr>
          <w:rFonts w:ascii="Times New Roman" w:hAnsi="Times New Roman"/>
          <w:sz w:val="28"/>
          <w:szCs w:val="28"/>
        </w:rPr>
        <w:t xml:space="preserve">обучения татарской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в старших классах являются</w:t>
      </w:r>
      <w:r w:rsidRPr="001831CA">
        <w:rPr>
          <w:rFonts w:ascii="Times New Roman" w:hAnsi="Times New Roman"/>
          <w:spacing w:val="38"/>
          <w:sz w:val="28"/>
          <w:szCs w:val="28"/>
        </w:rPr>
        <w:t xml:space="preserve"> </w:t>
      </w:r>
      <w:r w:rsidRPr="001831CA">
        <w:rPr>
          <w:rFonts w:ascii="Times New Roman" w:hAnsi="Times New Roman"/>
          <w:spacing w:val="-4"/>
          <w:sz w:val="28"/>
          <w:szCs w:val="28"/>
        </w:rPr>
        <w:t>следующие:</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формирование   у   </w:t>
      </w:r>
      <w:r w:rsidRPr="001831CA">
        <w:rPr>
          <w:rFonts w:ascii="Times New Roman" w:hAnsi="Times New Roman"/>
          <w:spacing w:val="-3"/>
          <w:sz w:val="28"/>
          <w:szCs w:val="28"/>
        </w:rPr>
        <w:t xml:space="preserve">учащихся   </w:t>
      </w:r>
      <w:r w:rsidRPr="001831CA">
        <w:rPr>
          <w:rFonts w:ascii="Times New Roman" w:hAnsi="Times New Roman"/>
          <w:sz w:val="28"/>
          <w:szCs w:val="28"/>
        </w:rPr>
        <w:t xml:space="preserve">навыков   самостоятельного   познания </w:t>
      </w:r>
      <w:r w:rsidRPr="001831CA">
        <w:rPr>
          <w:rFonts w:ascii="Times New Roman" w:hAnsi="Times New Roman"/>
          <w:spacing w:val="8"/>
          <w:sz w:val="28"/>
          <w:szCs w:val="28"/>
        </w:rPr>
        <w:t xml:space="preserve"> </w:t>
      </w:r>
      <w:r w:rsidRPr="001831CA">
        <w:rPr>
          <w:rFonts w:ascii="Times New Roman" w:hAnsi="Times New Roman"/>
          <w:sz w:val="28"/>
          <w:szCs w:val="28"/>
        </w:rPr>
        <w:t xml:space="preserve">и усвоения </w:t>
      </w:r>
      <w:r w:rsidRPr="001831CA">
        <w:rPr>
          <w:rFonts w:ascii="Times New Roman" w:hAnsi="Times New Roman"/>
          <w:spacing w:val="-3"/>
          <w:sz w:val="28"/>
          <w:szCs w:val="28"/>
        </w:rPr>
        <w:t xml:space="preserve">литературных </w:t>
      </w:r>
      <w:r w:rsidRPr="001831CA">
        <w:rPr>
          <w:rFonts w:ascii="Times New Roman" w:hAnsi="Times New Roman"/>
          <w:sz w:val="28"/>
          <w:szCs w:val="28"/>
        </w:rPr>
        <w:t xml:space="preserve">произведений при помощи других видов искусства, формирование постоянного интереса к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и искусству;</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воспитание </w:t>
      </w:r>
      <w:r w:rsidRPr="001831CA">
        <w:rPr>
          <w:rFonts w:ascii="Times New Roman" w:hAnsi="Times New Roman"/>
          <w:spacing w:val="-4"/>
          <w:sz w:val="28"/>
          <w:szCs w:val="28"/>
        </w:rPr>
        <w:t>уважения</w:t>
      </w:r>
      <w:r w:rsidRPr="001831CA">
        <w:rPr>
          <w:rFonts w:ascii="Times New Roman" w:hAnsi="Times New Roman"/>
          <w:spacing w:val="62"/>
          <w:sz w:val="28"/>
          <w:szCs w:val="28"/>
        </w:rPr>
        <w:t xml:space="preserve"> </w:t>
      </w:r>
      <w:r w:rsidRPr="001831CA">
        <w:rPr>
          <w:rFonts w:ascii="Times New Roman" w:hAnsi="Times New Roman"/>
          <w:sz w:val="28"/>
          <w:szCs w:val="28"/>
        </w:rPr>
        <w:t>к татарскому</w:t>
      </w:r>
      <w:r w:rsidRPr="001831CA">
        <w:rPr>
          <w:rFonts w:ascii="Times New Roman" w:hAnsi="Times New Roman"/>
          <w:spacing w:val="29"/>
          <w:sz w:val="28"/>
          <w:szCs w:val="28"/>
        </w:rPr>
        <w:t xml:space="preserve"> </w:t>
      </w:r>
      <w:r w:rsidRPr="001831CA">
        <w:rPr>
          <w:rFonts w:ascii="Times New Roman" w:hAnsi="Times New Roman"/>
          <w:sz w:val="28"/>
          <w:szCs w:val="28"/>
        </w:rPr>
        <w:t>языку;</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сохранение </w:t>
      </w:r>
      <w:r w:rsidRPr="001831CA">
        <w:rPr>
          <w:rFonts w:ascii="Times New Roman" w:hAnsi="Times New Roman"/>
          <w:spacing w:val="-3"/>
          <w:sz w:val="28"/>
          <w:szCs w:val="28"/>
        </w:rPr>
        <w:t xml:space="preserve">межкультурных </w:t>
      </w:r>
      <w:r w:rsidRPr="001831CA">
        <w:rPr>
          <w:rFonts w:ascii="Times New Roman" w:hAnsi="Times New Roman"/>
          <w:sz w:val="28"/>
          <w:szCs w:val="28"/>
        </w:rPr>
        <w:t xml:space="preserve">связей, формирование у </w:t>
      </w:r>
      <w:r w:rsidRPr="001831CA">
        <w:rPr>
          <w:rFonts w:ascii="Times New Roman" w:hAnsi="Times New Roman"/>
          <w:spacing w:val="-3"/>
          <w:sz w:val="28"/>
          <w:szCs w:val="28"/>
        </w:rPr>
        <w:t xml:space="preserve">учащихся представления </w:t>
      </w:r>
      <w:r w:rsidRPr="001831CA">
        <w:rPr>
          <w:rFonts w:ascii="Times New Roman" w:hAnsi="Times New Roman"/>
          <w:sz w:val="28"/>
          <w:szCs w:val="28"/>
        </w:rPr>
        <w:t xml:space="preserve">о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и </w:t>
      </w:r>
      <w:r w:rsidRPr="001831CA">
        <w:rPr>
          <w:rFonts w:ascii="Times New Roman" w:hAnsi="Times New Roman"/>
          <w:spacing w:val="-4"/>
          <w:sz w:val="28"/>
          <w:szCs w:val="28"/>
        </w:rPr>
        <w:t xml:space="preserve">культуре </w:t>
      </w:r>
      <w:r w:rsidRPr="001831CA">
        <w:rPr>
          <w:rFonts w:ascii="Times New Roman" w:hAnsi="Times New Roman"/>
          <w:sz w:val="28"/>
          <w:szCs w:val="28"/>
        </w:rPr>
        <w:t xml:space="preserve">других народов, воспитание </w:t>
      </w:r>
      <w:r w:rsidRPr="001831CA">
        <w:rPr>
          <w:rFonts w:ascii="Times New Roman" w:hAnsi="Times New Roman"/>
          <w:spacing w:val="24"/>
          <w:sz w:val="28"/>
          <w:szCs w:val="28"/>
        </w:rPr>
        <w:t xml:space="preserve"> </w:t>
      </w:r>
      <w:r w:rsidRPr="001831CA">
        <w:rPr>
          <w:rFonts w:ascii="Times New Roman" w:hAnsi="Times New Roman"/>
          <w:sz w:val="28"/>
          <w:szCs w:val="28"/>
        </w:rPr>
        <w:t>толерантности;</w:t>
      </w:r>
    </w:p>
    <w:p w:rsidR="00D01699" w:rsidRPr="001831CA" w:rsidRDefault="00D01699" w:rsidP="0041074E">
      <w:pPr>
        <w:pStyle w:val="a6"/>
        <w:widowControl w:val="0"/>
        <w:numPr>
          <w:ilvl w:val="1"/>
          <w:numId w:val="88"/>
        </w:numPr>
        <w:tabs>
          <w:tab w:val="left" w:pos="838"/>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pacing w:val="-5"/>
          <w:sz w:val="28"/>
          <w:szCs w:val="28"/>
        </w:rPr>
        <w:t xml:space="preserve">уделение </w:t>
      </w:r>
      <w:r w:rsidRPr="001831CA">
        <w:rPr>
          <w:rFonts w:ascii="Times New Roman" w:hAnsi="Times New Roman"/>
          <w:spacing w:val="-3"/>
          <w:sz w:val="28"/>
          <w:szCs w:val="28"/>
        </w:rPr>
        <w:t xml:space="preserve">внимания </w:t>
      </w:r>
      <w:r w:rsidRPr="001831CA">
        <w:rPr>
          <w:rFonts w:ascii="Times New Roman" w:hAnsi="Times New Roman"/>
          <w:sz w:val="28"/>
          <w:szCs w:val="28"/>
        </w:rPr>
        <w:t xml:space="preserve">взаимосвязи, общим чертам татарской и русской </w:t>
      </w:r>
      <w:r w:rsidRPr="001831CA">
        <w:rPr>
          <w:rFonts w:ascii="Times New Roman" w:hAnsi="Times New Roman"/>
          <w:spacing w:val="-4"/>
          <w:sz w:val="28"/>
          <w:szCs w:val="28"/>
        </w:rPr>
        <w:t xml:space="preserve">литературы </w:t>
      </w:r>
      <w:r w:rsidRPr="001831CA">
        <w:rPr>
          <w:rFonts w:ascii="Times New Roman" w:hAnsi="Times New Roman"/>
          <w:sz w:val="28"/>
          <w:szCs w:val="28"/>
        </w:rPr>
        <w:t xml:space="preserve">в </w:t>
      </w:r>
      <w:r w:rsidRPr="001831CA">
        <w:rPr>
          <w:rFonts w:ascii="Times New Roman" w:hAnsi="Times New Roman"/>
          <w:spacing w:val="-3"/>
          <w:sz w:val="28"/>
          <w:szCs w:val="28"/>
        </w:rPr>
        <w:t xml:space="preserve">теме </w:t>
      </w:r>
      <w:r w:rsidRPr="001831CA">
        <w:rPr>
          <w:rFonts w:ascii="Times New Roman" w:hAnsi="Times New Roman"/>
          <w:sz w:val="28"/>
          <w:szCs w:val="28"/>
        </w:rPr>
        <w:t xml:space="preserve">и </w:t>
      </w:r>
      <w:r w:rsidRPr="001831CA">
        <w:rPr>
          <w:rFonts w:ascii="Times New Roman" w:hAnsi="Times New Roman"/>
          <w:spacing w:val="-3"/>
          <w:sz w:val="28"/>
          <w:szCs w:val="28"/>
        </w:rPr>
        <w:t xml:space="preserve">проблематике, </w:t>
      </w:r>
      <w:r w:rsidRPr="001831CA">
        <w:rPr>
          <w:rFonts w:ascii="Times New Roman" w:hAnsi="Times New Roman"/>
          <w:sz w:val="28"/>
          <w:szCs w:val="28"/>
        </w:rPr>
        <w:t xml:space="preserve">изображении героев, творческих </w:t>
      </w:r>
      <w:r w:rsidRPr="001831CA">
        <w:rPr>
          <w:rFonts w:ascii="Times New Roman" w:hAnsi="Times New Roman"/>
          <w:spacing w:val="-3"/>
          <w:sz w:val="28"/>
          <w:szCs w:val="28"/>
        </w:rPr>
        <w:t xml:space="preserve">методах,  </w:t>
      </w:r>
      <w:r w:rsidRPr="001831CA">
        <w:rPr>
          <w:rFonts w:ascii="Times New Roman" w:hAnsi="Times New Roman"/>
          <w:sz w:val="28"/>
          <w:szCs w:val="28"/>
        </w:rPr>
        <w:t>и периодах развития</w:t>
      </w:r>
      <w:r w:rsidRPr="001831CA">
        <w:rPr>
          <w:rFonts w:ascii="Times New Roman" w:hAnsi="Times New Roman"/>
          <w:spacing w:val="44"/>
          <w:sz w:val="28"/>
          <w:szCs w:val="28"/>
        </w:rPr>
        <w:t xml:space="preserve"> </w:t>
      </w:r>
      <w:r w:rsidRPr="001831CA">
        <w:rPr>
          <w:rFonts w:ascii="Times New Roman" w:hAnsi="Times New Roman"/>
          <w:spacing w:val="-3"/>
          <w:sz w:val="28"/>
          <w:szCs w:val="28"/>
        </w:rPr>
        <w:t>литературы.</w:t>
      </w:r>
    </w:p>
    <w:p w:rsidR="00D01699" w:rsidRPr="001831CA" w:rsidRDefault="00D01699" w:rsidP="00D01699">
      <w:pPr>
        <w:pStyle w:val="ab"/>
        <w:spacing w:before="226"/>
        <w:ind w:left="903" w:right="195"/>
        <w:jc w:val="center"/>
        <w:rPr>
          <w:rFonts w:ascii="Times New Roman" w:hAnsi="Times New Roman" w:cs="Times New Roman"/>
          <w:b/>
          <w:sz w:val="28"/>
          <w:szCs w:val="28"/>
        </w:rPr>
      </w:pPr>
      <w:r w:rsidRPr="001831CA">
        <w:rPr>
          <w:rFonts w:ascii="Times New Roman" w:hAnsi="Times New Roman" w:cs="Times New Roman"/>
          <w:b/>
          <w:spacing w:val="-3"/>
          <w:sz w:val="28"/>
          <w:szCs w:val="28"/>
        </w:rPr>
        <w:t xml:space="preserve">ОСНОВНОЕ  </w:t>
      </w:r>
      <w:r w:rsidRPr="001831CA">
        <w:rPr>
          <w:rFonts w:ascii="Times New Roman" w:hAnsi="Times New Roman" w:cs="Times New Roman"/>
          <w:b/>
          <w:spacing w:val="-4"/>
          <w:sz w:val="28"/>
          <w:szCs w:val="28"/>
        </w:rPr>
        <w:t xml:space="preserve">СОДЕРЖАНИЕ  </w:t>
      </w:r>
      <w:r w:rsidRPr="001831CA">
        <w:rPr>
          <w:rFonts w:ascii="Times New Roman" w:hAnsi="Times New Roman" w:cs="Times New Roman"/>
          <w:b/>
          <w:spacing w:val="-5"/>
          <w:sz w:val="28"/>
          <w:szCs w:val="28"/>
        </w:rPr>
        <w:t>УЧЕБНОГО</w:t>
      </w:r>
      <w:r w:rsidRPr="001831CA">
        <w:rPr>
          <w:rFonts w:ascii="Times New Roman" w:hAnsi="Times New Roman" w:cs="Times New Roman"/>
          <w:b/>
          <w:spacing w:val="29"/>
          <w:sz w:val="28"/>
          <w:szCs w:val="28"/>
        </w:rPr>
        <w:t xml:space="preserve"> </w:t>
      </w:r>
      <w:r w:rsidRPr="001831CA">
        <w:rPr>
          <w:rFonts w:ascii="Times New Roman" w:hAnsi="Times New Roman" w:cs="Times New Roman"/>
          <w:b/>
          <w:spacing w:val="-5"/>
          <w:sz w:val="28"/>
          <w:szCs w:val="28"/>
        </w:rPr>
        <w:t>ПРЕДМЕТА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Изучение </w:t>
      </w:r>
      <w:r w:rsidRPr="001831CA">
        <w:rPr>
          <w:rFonts w:ascii="Times New Roman" w:hAnsi="Times New Roman" w:cs="Times New Roman"/>
          <w:sz w:val="28"/>
          <w:szCs w:val="28"/>
        </w:rPr>
        <w:t xml:space="preserve">татарской </w:t>
      </w:r>
      <w:r w:rsidRPr="001831CA">
        <w:rPr>
          <w:rFonts w:ascii="Times New Roman" w:hAnsi="Times New Roman" w:cs="Times New Roman"/>
          <w:spacing w:val="-4"/>
          <w:sz w:val="28"/>
          <w:szCs w:val="28"/>
        </w:rPr>
        <w:t>литературы</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в старших классах </w:t>
      </w:r>
      <w:r w:rsidRPr="001831CA">
        <w:rPr>
          <w:rFonts w:ascii="Times New Roman" w:hAnsi="Times New Roman" w:cs="Times New Roman"/>
          <w:spacing w:val="-4"/>
          <w:sz w:val="28"/>
          <w:szCs w:val="28"/>
        </w:rPr>
        <w:t>направлено</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на формирование в систематизированном виде у </w:t>
      </w:r>
      <w:r w:rsidRPr="001831CA">
        <w:rPr>
          <w:rFonts w:ascii="Times New Roman" w:hAnsi="Times New Roman" w:cs="Times New Roman"/>
          <w:spacing w:val="-3"/>
          <w:sz w:val="28"/>
          <w:szCs w:val="28"/>
        </w:rPr>
        <w:t xml:space="preserve">учащихся представления </w:t>
      </w:r>
      <w:r w:rsidRPr="001831CA">
        <w:rPr>
          <w:rFonts w:ascii="Times New Roman" w:hAnsi="Times New Roman" w:cs="Times New Roman"/>
          <w:spacing w:val="2"/>
          <w:sz w:val="28"/>
          <w:szCs w:val="28"/>
        </w:rPr>
        <w:t xml:space="preserve">об </w:t>
      </w:r>
      <w:r w:rsidRPr="001831CA">
        <w:rPr>
          <w:rFonts w:ascii="Times New Roman" w:hAnsi="Times New Roman" w:cs="Times New Roman"/>
          <w:sz w:val="28"/>
          <w:szCs w:val="28"/>
        </w:rPr>
        <w:t xml:space="preserve">историческом развитии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и посредством этого более глубокого понимания взаимосвязи классической и современной литературы. </w:t>
      </w:r>
      <w:r w:rsidRPr="001831CA">
        <w:rPr>
          <w:rFonts w:ascii="Times New Roman" w:hAnsi="Times New Roman" w:cs="Times New Roman"/>
          <w:spacing w:val="-5"/>
          <w:sz w:val="28"/>
          <w:szCs w:val="28"/>
        </w:rPr>
        <w:t xml:space="preserve">Материал </w:t>
      </w:r>
      <w:r w:rsidRPr="001831CA">
        <w:rPr>
          <w:rFonts w:ascii="Times New Roman" w:hAnsi="Times New Roman" w:cs="Times New Roman"/>
          <w:sz w:val="28"/>
          <w:szCs w:val="28"/>
        </w:rPr>
        <w:t xml:space="preserve">для изучения </w:t>
      </w:r>
      <w:r w:rsidRPr="001831CA">
        <w:rPr>
          <w:rFonts w:ascii="Times New Roman" w:hAnsi="Times New Roman" w:cs="Times New Roman"/>
          <w:spacing w:val="-3"/>
          <w:sz w:val="28"/>
          <w:szCs w:val="28"/>
        </w:rPr>
        <w:t xml:space="preserve">предлагается </w:t>
      </w:r>
      <w:r w:rsidRPr="001831CA">
        <w:rPr>
          <w:rFonts w:ascii="Times New Roman" w:hAnsi="Times New Roman" w:cs="Times New Roman"/>
          <w:sz w:val="28"/>
          <w:szCs w:val="28"/>
        </w:rPr>
        <w:t xml:space="preserve">в соответствии с </w:t>
      </w:r>
      <w:r w:rsidRPr="001831CA">
        <w:rPr>
          <w:rFonts w:ascii="Times New Roman" w:hAnsi="Times New Roman" w:cs="Times New Roman"/>
          <w:spacing w:val="-4"/>
          <w:sz w:val="28"/>
          <w:szCs w:val="28"/>
        </w:rPr>
        <w:t xml:space="preserve">этапами </w:t>
      </w:r>
      <w:r w:rsidRPr="001831CA">
        <w:rPr>
          <w:rFonts w:ascii="Times New Roman" w:hAnsi="Times New Roman" w:cs="Times New Roman"/>
          <w:sz w:val="28"/>
          <w:szCs w:val="28"/>
        </w:rPr>
        <w:t xml:space="preserve">развития </w:t>
      </w:r>
      <w:r w:rsidRPr="001831CA">
        <w:rPr>
          <w:rFonts w:ascii="Times New Roman" w:hAnsi="Times New Roman" w:cs="Times New Roman"/>
          <w:spacing w:val="-3"/>
          <w:sz w:val="28"/>
          <w:szCs w:val="28"/>
        </w:rPr>
        <w:t xml:space="preserve">литературы. Изучаемые </w:t>
      </w:r>
      <w:r w:rsidRPr="001831CA">
        <w:rPr>
          <w:rFonts w:ascii="Times New Roman" w:hAnsi="Times New Roman" w:cs="Times New Roman"/>
          <w:sz w:val="28"/>
          <w:szCs w:val="28"/>
        </w:rPr>
        <w:t xml:space="preserve">произведения представлены в хронологической последовательности, и </w:t>
      </w:r>
      <w:r w:rsidRPr="001831CA">
        <w:rPr>
          <w:rFonts w:ascii="Times New Roman" w:hAnsi="Times New Roman" w:cs="Times New Roman"/>
          <w:spacing w:val="-3"/>
          <w:sz w:val="28"/>
          <w:szCs w:val="28"/>
        </w:rPr>
        <w:t xml:space="preserve">учитель, исходя из цели урока, может менять </w:t>
      </w:r>
      <w:r w:rsidRPr="001831CA">
        <w:rPr>
          <w:rFonts w:ascii="Times New Roman" w:hAnsi="Times New Roman" w:cs="Times New Roman"/>
          <w:sz w:val="28"/>
          <w:szCs w:val="28"/>
        </w:rPr>
        <w:t xml:space="preserve">их </w:t>
      </w:r>
      <w:r w:rsidRPr="001831CA">
        <w:rPr>
          <w:rFonts w:ascii="Times New Roman" w:hAnsi="Times New Roman" w:cs="Times New Roman"/>
          <w:spacing w:val="-3"/>
          <w:sz w:val="28"/>
          <w:szCs w:val="28"/>
        </w:rPr>
        <w:t xml:space="preserve">местами. В зависимости от познавательных </w:t>
      </w:r>
      <w:r w:rsidRPr="001831CA">
        <w:rPr>
          <w:rFonts w:ascii="Times New Roman" w:hAnsi="Times New Roman" w:cs="Times New Roman"/>
          <w:spacing w:val="2"/>
          <w:sz w:val="28"/>
          <w:szCs w:val="28"/>
        </w:rPr>
        <w:t xml:space="preserve">способностей учащихся </w:t>
      </w:r>
      <w:r w:rsidRPr="001831CA">
        <w:rPr>
          <w:rFonts w:ascii="Times New Roman" w:hAnsi="Times New Roman" w:cs="Times New Roman"/>
          <w:sz w:val="28"/>
          <w:szCs w:val="28"/>
        </w:rPr>
        <w:t xml:space="preserve">в старших классах </w:t>
      </w:r>
      <w:r w:rsidRPr="001831CA">
        <w:rPr>
          <w:rFonts w:ascii="Times New Roman" w:hAnsi="Times New Roman" w:cs="Times New Roman"/>
          <w:spacing w:val="-4"/>
          <w:sz w:val="28"/>
          <w:szCs w:val="28"/>
        </w:rPr>
        <w:t>увеличивается</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объем и количество изучаемых произведений, они начинают изучать литературный процесс. </w:t>
      </w:r>
      <w:r w:rsidRPr="001831CA">
        <w:rPr>
          <w:rFonts w:ascii="Times New Roman" w:hAnsi="Times New Roman" w:cs="Times New Roman"/>
          <w:spacing w:val="-6"/>
          <w:sz w:val="28"/>
          <w:szCs w:val="28"/>
        </w:rPr>
        <w:t xml:space="preserve">Анализ </w:t>
      </w:r>
      <w:r w:rsidRPr="001831CA">
        <w:rPr>
          <w:rFonts w:ascii="Times New Roman" w:hAnsi="Times New Roman" w:cs="Times New Roman"/>
          <w:sz w:val="28"/>
          <w:szCs w:val="28"/>
        </w:rPr>
        <w:t xml:space="preserve">произведений татарской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в старших классах должен способствовать формированию целостного </w:t>
      </w:r>
      <w:r w:rsidRPr="001831CA">
        <w:rPr>
          <w:rFonts w:ascii="Times New Roman" w:hAnsi="Times New Roman" w:cs="Times New Roman"/>
          <w:spacing w:val="-3"/>
          <w:sz w:val="28"/>
          <w:szCs w:val="28"/>
        </w:rPr>
        <w:t xml:space="preserve">представления </w:t>
      </w:r>
      <w:r w:rsidRPr="001831CA">
        <w:rPr>
          <w:rFonts w:ascii="Times New Roman" w:hAnsi="Times New Roman" w:cs="Times New Roman"/>
          <w:sz w:val="28"/>
          <w:szCs w:val="28"/>
        </w:rPr>
        <w:t xml:space="preserve">о </w:t>
      </w:r>
      <w:r w:rsidRPr="001831CA">
        <w:rPr>
          <w:rFonts w:ascii="Times New Roman" w:hAnsi="Times New Roman" w:cs="Times New Roman"/>
          <w:spacing w:val="-3"/>
          <w:sz w:val="28"/>
          <w:szCs w:val="28"/>
        </w:rPr>
        <w:t xml:space="preserve">литературном </w:t>
      </w:r>
      <w:r w:rsidRPr="001831CA">
        <w:rPr>
          <w:rFonts w:ascii="Times New Roman" w:hAnsi="Times New Roman" w:cs="Times New Roman"/>
          <w:sz w:val="28"/>
          <w:szCs w:val="28"/>
        </w:rPr>
        <w:t xml:space="preserve">процессе. </w:t>
      </w:r>
      <w:r w:rsidRPr="001831CA">
        <w:rPr>
          <w:rFonts w:ascii="Times New Roman" w:hAnsi="Times New Roman" w:cs="Times New Roman"/>
          <w:spacing w:val="-4"/>
          <w:sz w:val="28"/>
          <w:szCs w:val="28"/>
        </w:rPr>
        <w:t xml:space="preserve">Варианты </w:t>
      </w:r>
      <w:r w:rsidRPr="001831CA">
        <w:rPr>
          <w:rFonts w:ascii="Times New Roman" w:hAnsi="Times New Roman" w:cs="Times New Roman"/>
          <w:sz w:val="28"/>
          <w:szCs w:val="28"/>
        </w:rPr>
        <w:t xml:space="preserve">изучения художественных произведений: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z w:val="28"/>
          <w:szCs w:val="28"/>
        </w:rPr>
        <w:t xml:space="preserve">отдельных произведений и их </w:t>
      </w:r>
      <w:r w:rsidRPr="001831CA">
        <w:rPr>
          <w:rFonts w:ascii="Times New Roman" w:hAnsi="Times New Roman" w:cs="Times New Roman"/>
          <w:spacing w:val="-4"/>
          <w:sz w:val="28"/>
          <w:szCs w:val="28"/>
        </w:rPr>
        <w:t xml:space="preserve">анализ,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z w:val="28"/>
          <w:szCs w:val="28"/>
        </w:rPr>
        <w:t xml:space="preserve">и обсуждение, внеклассное </w:t>
      </w:r>
      <w:r w:rsidRPr="001831CA">
        <w:rPr>
          <w:rFonts w:ascii="Times New Roman" w:hAnsi="Times New Roman" w:cs="Times New Roman"/>
          <w:spacing w:val="-3"/>
          <w:sz w:val="28"/>
          <w:szCs w:val="28"/>
        </w:rPr>
        <w:t xml:space="preserve">чтение. </w:t>
      </w:r>
      <w:r w:rsidRPr="001831CA">
        <w:rPr>
          <w:rFonts w:ascii="Times New Roman" w:hAnsi="Times New Roman" w:cs="Times New Roman"/>
          <w:spacing w:val="-6"/>
          <w:sz w:val="28"/>
          <w:szCs w:val="28"/>
        </w:rPr>
        <w:t xml:space="preserve">Но </w:t>
      </w:r>
      <w:r w:rsidRPr="001831CA">
        <w:rPr>
          <w:rFonts w:ascii="Times New Roman" w:hAnsi="Times New Roman" w:cs="Times New Roman"/>
          <w:sz w:val="28"/>
          <w:szCs w:val="28"/>
        </w:rPr>
        <w:t xml:space="preserve">в каждом случае должны  учитываться  </w:t>
      </w:r>
      <w:r w:rsidRPr="001831CA">
        <w:rPr>
          <w:rFonts w:ascii="Times New Roman" w:hAnsi="Times New Roman" w:cs="Times New Roman"/>
          <w:spacing w:val="-3"/>
          <w:sz w:val="28"/>
          <w:szCs w:val="28"/>
        </w:rPr>
        <w:t xml:space="preserve">вышеприведенные </w:t>
      </w:r>
      <w:r w:rsidRPr="001831CA">
        <w:rPr>
          <w:rFonts w:ascii="Times New Roman" w:hAnsi="Times New Roman" w:cs="Times New Roman"/>
          <w:sz w:val="28"/>
          <w:szCs w:val="28"/>
        </w:rPr>
        <w:t>критерии и</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требования.</w:t>
      </w:r>
    </w:p>
    <w:p w:rsidR="00D01699" w:rsidRPr="001831CA" w:rsidRDefault="00D01699" w:rsidP="00D01699">
      <w:pPr>
        <w:pStyle w:val="110"/>
        <w:ind w:left="0" w:firstLine="709"/>
        <w:jc w:val="center"/>
        <w:outlineLvl w:val="9"/>
        <w:rPr>
          <w:lang w:val="ru-RU"/>
        </w:rPr>
      </w:pPr>
    </w:p>
    <w:p w:rsidR="00D01699" w:rsidRPr="001831CA" w:rsidRDefault="00D01699" w:rsidP="00D01699">
      <w:pPr>
        <w:pStyle w:val="110"/>
        <w:ind w:left="0" w:firstLine="709"/>
        <w:jc w:val="center"/>
        <w:outlineLvl w:val="9"/>
        <w:rPr>
          <w:b w:val="0"/>
          <w:bCs w:val="0"/>
          <w:lang w:val="ru-RU"/>
        </w:rPr>
      </w:pPr>
      <w:r w:rsidRPr="001831CA">
        <w:rPr>
          <w:lang w:val="ru-RU"/>
        </w:rPr>
        <w:t xml:space="preserve">ТЕМАТИЧЕСКОЕ </w:t>
      </w:r>
      <w:r w:rsidRPr="001831CA">
        <w:rPr>
          <w:spacing w:val="-3"/>
          <w:lang w:val="ru-RU"/>
        </w:rPr>
        <w:t xml:space="preserve">ПЛАНИРОВАНИЕ </w:t>
      </w:r>
      <w:r w:rsidRPr="001831CA">
        <w:rPr>
          <w:lang w:val="ru-RU"/>
        </w:rPr>
        <w:t xml:space="preserve">С </w:t>
      </w:r>
      <w:r w:rsidRPr="001831CA">
        <w:rPr>
          <w:spacing w:val="-3"/>
          <w:lang w:val="ru-RU"/>
        </w:rPr>
        <w:t xml:space="preserve">ОПРЕДЕЛЕНИЕМ </w:t>
      </w:r>
      <w:r w:rsidRPr="001831CA">
        <w:rPr>
          <w:lang w:val="ru-RU"/>
        </w:rPr>
        <w:t xml:space="preserve">ОСНОВНЫХ ВИДОВ УЧЕБНОЙ </w:t>
      </w:r>
      <w:r w:rsidRPr="001831CA">
        <w:rPr>
          <w:spacing w:val="-1"/>
          <w:lang w:val="ru-RU"/>
        </w:rPr>
        <w:t>ДЕЯТЕЛЬНОСТИ</w:t>
      </w:r>
    </w:p>
    <w:p w:rsidR="00D01699" w:rsidRPr="001831CA" w:rsidRDefault="00D01699" w:rsidP="00D01699">
      <w:pPr>
        <w:pStyle w:val="ab"/>
        <w:spacing w:after="0"/>
        <w:ind w:firstLine="709"/>
        <w:jc w:val="center"/>
        <w:rPr>
          <w:rFonts w:ascii="Times New Roman" w:hAnsi="Times New Roman" w:cs="Times New Roman"/>
          <w:sz w:val="28"/>
          <w:szCs w:val="28"/>
        </w:rPr>
      </w:pP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10</w:t>
      </w:r>
      <w:r w:rsidRPr="001831CA">
        <w:rPr>
          <w:rFonts w:ascii="Times New Roman" w:hAnsi="Times New Roman" w:cs="Times New Roman"/>
          <w:spacing w:val="19"/>
          <w:sz w:val="28"/>
          <w:szCs w:val="28"/>
        </w:rPr>
        <w:t xml:space="preserve"> </w:t>
      </w:r>
      <w:r w:rsidRPr="001831CA">
        <w:rPr>
          <w:rFonts w:ascii="Times New Roman" w:hAnsi="Times New Roman" w:cs="Times New Roman"/>
          <w:spacing w:val="-3"/>
          <w:sz w:val="28"/>
          <w:szCs w:val="28"/>
        </w:rPr>
        <w:t>класс</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lastRenderedPageBreak/>
        <w:t xml:space="preserve">Содержание, рекомендуемое к усвоению в </w:t>
      </w:r>
      <w:r w:rsidRPr="001831CA">
        <w:rPr>
          <w:rFonts w:ascii="Times New Roman" w:hAnsi="Times New Roman" w:cs="Times New Roman"/>
          <w:spacing w:val="-4"/>
          <w:sz w:val="28"/>
          <w:szCs w:val="28"/>
        </w:rPr>
        <w:t xml:space="preserve">10 </w:t>
      </w:r>
      <w:r w:rsidRPr="001831CA">
        <w:rPr>
          <w:rFonts w:ascii="Times New Roman" w:hAnsi="Times New Roman" w:cs="Times New Roman"/>
          <w:sz w:val="28"/>
          <w:szCs w:val="28"/>
        </w:rPr>
        <w:t>классе –</w:t>
      </w:r>
      <w:r w:rsidRPr="001831CA">
        <w:rPr>
          <w:rFonts w:ascii="Times New Roman" w:hAnsi="Times New Roman" w:cs="Times New Roman"/>
          <w:spacing w:val="-5"/>
          <w:sz w:val="28"/>
          <w:szCs w:val="28"/>
        </w:rPr>
        <w:t xml:space="preserve"> 68 </w:t>
      </w:r>
      <w:r w:rsidRPr="001831CA">
        <w:rPr>
          <w:rFonts w:ascii="Times New Roman" w:hAnsi="Times New Roman" w:cs="Times New Roman"/>
          <w:sz w:val="28"/>
          <w:szCs w:val="28"/>
        </w:rPr>
        <w:t xml:space="preserve">часов. </w:t>
      </w:r>
      <w:r w:rsidRPr="001831CA">
        <w:rPr>
          <w:rFonts w:ascii="Times New Roman" w:hAnsi="Times New Roman" w:cs="Times New Roman"/>
          <w:spacing w:val="-6"/>
          <w:sz w:val="28"/>
          <w:szCs w:val="28"/>
        </w:rPr>
        <w:t xml:space="preserve">На </w:t>
      </w:r>
      <w:r w:rsidRPr="001831CA">
        <w:rPr>
          <w:rFonts w:ascii="Times New Roman" w:hAnsi="Times New Roman" w:cs="Times New Roman"/>
          <w:sz w:val="28"/>
          <w:szCs w:val="28"/>
        </w:rPr>
        <w:t xml:space="preserve">изучение художественных произведений – </w:t>
      </w:r>
      <w:r w:rsidRPr="001831CA">
        <w:rPr>
          <w:rFonts w:ascii="Times New Roman" w:hAnsi="Times New Roman" w:cs="Times New Roman"/>
          <w:spacing w:val="-4"/>
          <w:sz w:val="28"/>
          <w:szCs w:val="28"/>
        </w:rPr>
        <w:t>50</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часа.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Уроки развития речи – 10 часов.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Проект – 8</w:t>
      </w:r>
      <w:r w:rsidRPr="001831CA">
        <w:rPr>
          <w:rFonts w:ascii="Times New Roman" w:hAnsi="Times New Roman" w:cs="Times New Roman"/>
          <w:spacing w:val="20"/>
          <w:sz w:val="28"/>
          <w:szCs w:val="28"/>
        </w:rPr>
        <w:t xml:space="preserve"> </w:t>
      </w:r>
      <w:r w:rsidRPr="001831CA">
        <w:rPr>
          <w:rFonts w:ascii="Times New Roman" w:hAnsi="Times New Roman" w:cs="Times New Roman"/>
          <w:sz w:val="28"/>
          <w:szCs w:val="28"/>
        </w:rPr>
        <w:t>часов.</w:t>
      </w:r>
    </w:p>
    <w:p w:rsidR="00D01699" w:rsidRPr="001831CA" w:rsidRDefault="00D01699" w:rsidP="00D01699">
      <w:pPr>
        <w:pStyle w:val="110"/>
        <w:ind w:left="0" w:firstLine="709"/>
        <w:jc w:val="center"/>
        <w:outlineLvl w:val="9"/>
        <w:rPr>
          <w:b w:val="0"/>
          <w:bCs w:val="0"/>
          <w:lang w:val="ru-RU"/>
        </w:rPr>
      </w:pPr>
      <w:r w:rsidRPr="001831CA">
        <w:t>I</w:t>
      </w:r>
      <w:r w:rsidRPr="001831CA">
        <w:rPr>
          <w:lang w:val="ru-RU"/>
        </w:rPr>
        <w:t xml:space="preserve">.Древнетюркская </w:t>
      </w:r>
      <w:r w:rsidRPr="001831CA">
        <w:rPr>
          <w:spacing w:val="-3"/>
          <w:lang w:val="ru-RU"/>
        </w:rPr>
        <w:t xml:space="preserve">литература  </w:t>
      </w:r>
      <w:r w:rsidRPr="001831CA">
        <w:rPr>
          <w:spacing w:val="-4"/>
          <w:lang w:val="ru-RU"/>
        </w:rPr>
        <w:t>(</w:t>
      </w:r>
      <w:r w:rsidRPr="001831CA">
        <w:rPr>
          <w:spacing w:val="-4"/>
        </w:rPr>
        <w:t>VI</w:t>
      </w:r>
      <w:r w:rsidRPr="001831CA">
        <w:rPr>
          <w:spacing w:val="-4"/>
          <w:lang w:val="ru-RU"/>
        </w:rPr>
        <w:t>–</w:t>
      </w:r>
      <w:r w:rsidRPr="001831CA">
        <w:rPr>
          <w:spacing w:val="-4"/>
        </w:rPr>
        <w:t>XII</w:t>
      </w:r>
      <w:r w:rsidRPr="001831CA">
        <w:rPr>
          <w:spacing w:val="-4"/>
          <w:lang w:val="ru-RU"/>
        </w:rPr>
        <w:t xml:space="preserve"> </w:t>
      </w:r>
      <w:r w:rsidRPr="001831CA">
        <w:rPr>
          <w:lang w:val="ru-RU"/>
        </w:rPr>
        <w:t xml:space="preserve">века). </w:t>
      </w:r>
      <w:r w:rsidRPr="001831CA">
        <w:rPr>
          <w:b w:val="0"/>
          <w:bCs w:val="0"/>
          <w:lang w:val="ru-RU"/>
        </w:rPr>
        <w:t xml:space="preserve">1 </w:t>
      </w:r>
      <w:r w:rsidRPr="001831CA">
        <w:rPr>
          <w:b w:val="0"/>
          <w:bCs w:val="0"/>
          <w:spacing w:val="22"/>
          <w:lang w:val="ru-RU"/>
        </w:rPr>
        <w:t xml:space="preserve"> </w:t>
      </w:r>
      <w:r w:rsidRPr="001831CA">
        <w:rPr>
          <w:b w:val="0"/>
          <w:bCs w:val="0"/>
          <w:lang w:val="ru-RU"/>
        </w:rPr>
        <w:t>час.</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Введение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в историю татарской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Деление литературы на периоды.  </w:t>
      </w:r>
      <w:r w:rsidRPr="001831CA">
        <w:rPr>
          <w:rFonts w:ascii="Times New Roman" w:hAnsi="Times New Roman" w:cs="Times New Roman"/>
          <w:spacing w:val="3"/>
          <w:sz w:val="28"/>
          <w:szCs w:val="28"/>
        </w:rPr>
        <w:t xml:space="preserve">Обзор  </w:t>
      </w:r>
      <w:r w:rsidRPr="001831CA">
        <w:rPr>
          <w:rFonts w:ascii="Times New Roman" w:hAnsi="Times New Roman" w:cs="Times New Roman"/>
          <w:sz w:val="28"/>
          <w:szCs w:val="28"/>
        </w:rPr>
        <w:t xml:space="preserve">древней и средневековой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литературы.</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Понятие </w:t>
      </w:r>
      <w:r w:rsidRPr="001831CA">
        <w:rPr>
          <w:rFonts w:ascii="Times New Roman" w:hAnsi="Times New Roman" w:cs="Times New Roman"/>
          <w:sz w:val="28"/>
          <w:szCs w:val="28"/>
        </w:rPr>
        <w:t xml:space="preserve">«тюркский народ». Общетюркская литература. Орхоно- Енисейские источники. Возникновение письменности. Руническая письменность, согдийская, манихейская и уйгурская,  графика. </w:t>
      </w:r>
      <w:r w:rsidRPr="001831CA">
        <w:rPr>
          <w:rFonts w:ascii="Times New Roman" w:hAnsi="Times New Roman" w:cs="Times New Roman"/>
          <w:spacing w:val="-3"/>
          <w:sz w:val="28"/>
          <w:szCs w:val="28"/>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1831CA">
        <w:rPr>
          <w:rFonts w:ascii="Times New Roman" w:hAnsi="Times New Roman" w:cs="Times New Roman"/>
          <w:sz w:val="28"/>
          <w:szCs w:val="28"/>
        </w:rPr>
        <w:t xml:space="preserve"> </w:t>
      </w:r>
      <w:r w:rsidRPr="001831CA">
        <w:rPr>
          <w:rFonts w:ascii="Times New Roman" w:hAnsi="Times New Roman" w:cs="Times New Roman"/>
          <w:noProof/>
          <w:color w:val="000000"/>
          <w:sz w:val="28"/>
          <w:szCs w:val="28"/>
          <w:lang w:val="tt-RU"/>
        </w:rPr>
        <w:t>Первый тюркский автор Йоллыг-Тегин, подписавший под текстами резвернутых эпитафий в честь Бильге-кагана и Кюль-тегина.</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w:t>
      </w:r>
      <w:r w:rsidRPr="001831CA">
        <w:rPr>
          <w:rFonts w:ascii="Times New Roman" w:hAnsi="Times New Roman" w:cs="Times New Roman"/>
          <w:sz w:val="28"/>
          <w:szCs w:val="28"/>
        </w:rPr>
        <w:t xml:space="preserve">Словарь </w:t>
      </w:r>
      <w:r w:rsidRPr="001831CA">
        <w:rPr>
          <w:rFonts w:ascii="Times New Roman" w:hAnsi="Times New Roman" w:cs="Times New Roman"/>
          <w:spacing w:val="-3"/>
          <w:sz w:val="28"/>
          <w:szCs w:val="28"/>
        </w:rPr>
        <w:t xml:space="preserve">М. Кашгари </w:t>
      </w:r>
      <w:r w:rsidRPr="001831CA">
        <w:rPr>
          <w:rFonts w:ascii="Times New Roman" w:hAnsi="Times New Roman" w:cs="Times New Roman"/>
          <w:spacing w:val="-5"/>
          <w:sz w:val="28"/>
          <w:szCs w:val="28"/>
        </w:rPr>
        <w:t xml:space="preserve">(1072-1047) </w:t>
      </w:r>
      <w:r w:rsidRPr="001831CA">
        <w:rPr>
          <w:rFonts w:ascii="Times New Roman" w:hAnsi="Times New Roman" w:cs="Times New Roman"/>
          <w:sz w:val="28"/>
          <w:szCs w:val="28"/>
        </w:rPr>
        <w:t xml:space="preserve">«Диване </w:t>
      </w:r>
      <w:r w:rsidRPr="001831CA">
        <w:rPr>
          <w:rFonts w:ascii="Times New Roman" w:hAnsi="Times New Roman" w:cs="Times New Roman"/>
          <w:spacing w:val="-3"/>
          <w:sz w:val="28"/>
          <w:szCs w:val="28"/>
        </w:rPr>
        <w:t>лөгат эт-</w:t>
      </w:r>
      <w:r w:rsidRPr="001831CA">
        <w:rPr>
          <w:rFonts w:ascii="Times New Roman" w:hAnsi="Times New Roman" w:cs="Times New Roman"/>
          <w:sz w:val="28"/>
          <w:szCs w:val="28"/>
        </w:rPr>
        <w:t>төрк</w:t>
      </w:r>
      <w:r w:rsidRPr="001831CA">
        <w:rPr>
          <w:rFonts w:ascii="Times New Roman" w:hAnsi="Times New Roman" w:cs="Times New Roman"/>
          <w:spacing w:val="-4"/>
          <w:sz w:val="28"/>
          <w:szCs w:val="28"/>
        </w:rPr>
        <w:t>»</w:t>
      </w:r>
      <w:r w:rsidRPr="001831CA">
        <w:rPr>
          <w:rFonts w:ascii="Times New Roman" w:hAnsi="Times New Roman" w:cs="Times New Roman"/>
          <w:sz w:val="28"/>
          <w:szCs w:val="28"/>
          <w:lang w:val="tt-RU"/>
        </w:rPr>
        <w:t xml:space="preserve"> / </w:t>
      </w:r>
      <w:r w:rsidRPr="001831CA">
        <w:rPr>
          <w:rFonts w:ascii="Times New Roman" w:hAnsi="Times New Roman" w:cs="Times New Roman"/>
          <w:sz w:val="28"/>
          <w:szCs w:val="28"/>
        </w:rPr>
        <w:t>«</w:t>
      </w:r>
      <w:r w:rsidRPr="001831CA">
        <w:rPr>
          <w:rFonts w:ascii="Times New Roman" w:hAnsi="Times New Roman" w:cs="Times New Roman"/>
          <w:sz w:val="28"/>
          <w:szCs w:val="28"/>
          <w:lang w:val="tt-RU"/>
        </w:rPr>
        <w:t>Словарь тюркских наречий</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w:t>
      </w:r>
      <w:r w:rsidRPr="001831CA">
        <w:rPr>
          <w:rFonts w:ascii="Times New Roman" w:hAnsi="Times New Roman" w:cs="Times New Roman"/>
          <w:spacing w:val="-5"/>
          <w:sz w:val="28"/>
          <w:szCs w:val="28"/>
        </w:rPr>
        <w:t xml:space="preserve">Характер </w:t>
      </w:r>
      <w:r w:rsidRPr="001831CA">
        <w:rPr>
          <w:rFonts w:ascii="Times New Roman" w:hAnsi="Times New Roman" w:cs="Times New Roman"/>
          <w:sz w:val="28"/>
          <w:szCs w:val="28"/>
        </w:rPr>
        <w:t xml:space="preserve">пословиц и </w:t>
      </w:r>
      <w:r w:rsidRPr="001831CA">
        <w:rPr>
          <w:rFonts w:ascii="Times New Roman" w:hAnsi="Times New Roman" w:cs="Times New Roman"/>
          <w:spacing w:val="2"/>
          <w:sz w:val="28"/>
          <w:szCs w:val="28"/>
        </w:rPr>
        <w:t>поговорок,</w:t>
      </w:r>
      <w:r w:rsidRPr="001831CA">
        <w:rPr>
          <w:rFonts w:ascii="Times New Roman" w:hAnsi="Times New Roman" w:cs="Times New Roman"/>
          <w:sz w:val="28"/>
          <w:szCs w:val="28"/>
        </w:rPr>
        <w:t xml:space="preserve"> </w:t>
      </w:r>
      <w:r w:rsidRPr="001831CA">
        <w:rPr>
          <w:rFonts w:ascii="Times New Roman" w:hAnsi="Times New Roman" w:cs="Times New Roman"/>
          <w:spacing w:val="2"/>
          <w:sz w:val="28"/>
          <w:szCs w:val="28"/>
        </w:rPr>
        <w:t xml:space="preserve">отрывки из литературных произведений  </w:t>
      </w:r>
      <w:r w:rsidRPr="001831CA">
        <w:rPr>
          <w:rFonts w:ascii="Times New Roman" w:hAnsi="Times New Roman" w:cs="Times New Roman"/>
          <w:sz w:val="28"/>
          <w:szCs w:val="28"/>
        </w:rPr>
        <w:t xml:space="preserve">в сборнике. Сведения  о  произведении  </w:t>
      </w:r>
      <w:r w:rsidRPr="001831CA">
        <w:rPr>
          <w:rFonts w:ascii="Times New Roman" w:hAnsi="Times New Roman" w:cs="Times New Roman"/>
          <w:spacing w:val="-3"/>
          <w:sz w:val="28"/>
          <w:szCs w:val="28"/>
        </w:rPr>
        <w:t xml:space="preserve">Й.Баласагуни  </w:t>
      </w:r>
      <w:r w:rsidRPr="001831CA">
        <w:rPr>
          <w:rFonts w:ascii="Times New Roman" w:hAnsi="Times New Roman" w:cs="Times New Roman"/>
          <w:sz w:val="28"/>
          <w:szCs w:val="28"/>
        </w:rPr>
        <w:t xml:space="preserve">«Котадгу </w:t>
      </w:r>
      <w:r w:rsidRPr="001831CA">
        <w:rPr>
          <w:rFonts w:ascii="Times New Roman" w:hAnsi="Times New Roman" w:cs="Times New Roman"/>
          <w:spacing w:val="-4"/>
          <w:sz w:val="28"/>
          <w:szCs w:val="28"/>
        </w:rPr>
        <w:t xml:space="preserve">белек»  </w:t>
      </w:r>
      <w:r w:rsidRPr="001831CA">
        <w:rPr>
          <w:rFonts w:ascii="Times New Roman" w:hAnsi="Times New Roman" w:cs="Times New Roman"/>
          <w:spacing w:val="-7"/>
          <w:sz w:val="28"/>
          <w:szCs w:val="28"/>
        </w:rPr>
        <w:t>(1069)</w:t>
      </w:r>
      <w:r w:rsidRPr="001831CA">
        <w:rPr>
          <w:rFonts w:ascii="Times New Roman" w:hAnsi="Times New Roman" w:cs="Times New Roman"/>
          <w:spacing w:val="-25"/>
          <w:sz w:val="28"/>
          <w:szCs w:val="28"/>
        </w:rPr>
        <w:t xml:space="preserve"> </w:t>
      </w:r>
      <w:r w:rsidRPr="001831CA">
        <w:rPr>
          <w:rFonts w:ascii="Times New Roman" w:hAnsi="Times New Roman" w:cs="Times New Roman"/>
          <w:sz w:val="28"/>
          <w:szCs w:val="28"/>
        </w:rPr>
        <w:t>/«Благодатное знание».</w:t>
      </w:r>
      <w:r w:rsidRPr="001831CA">
        <w:rPr>
          <w:rFonts w:ascii="Times New Roman" w:hAnsi="Times New Roman" w:cs="Times New Roman"/>
          <w:spacing w:val="1"/>
          <w:sz w:val="28"/>
          <w:szCs w:val="28"/>
        </w:rPr>
        <w:t xml:space="preserve"> </w:t>
      </w:r>
      <w:r w:rsidRPr="001831CA">
        <w:rPr>
          <w:rFonts w:ascii="Times New Roman" w:hAnsi="Times New Roman" w:cs="Times New Roman"/>
          <w:spacing w:val="-2"/>
          <w:sz w:val="28"/>
          <w:szCs w:val="28"/>
        </w:rPr>
        <w:t>Значение</w:t>
      </w:r>
      <w:r w:rsidRPr="001831CA">
        <w:rPr>
          <w:rFonts w:ascii="Times New Roman" w:hAnsi="Times New Roman" w:cs="Times New Roman"/>
          <w:sz w:val="28"/>
          <w:szCs w:val="28"/>
        </w:rPr>
        <w:t xml:space="preserve">   поэмы   в  </w:t>
      </w:r>
      <w:r w:rsidRPr="001831CA">
        <w:rPr>
          <w:rFonts w:ascii="Times New Roman" w:hAnsi="Times New Roman" w:cs="Times New Roman"/>
          <w:spacing w:val="22"/>
          <w:sz w:val="28"/>
          <w:szCs w:val="28"/>
        </w:rPr>
        <w:t xml:space="preserve"> </w:t>
      </w:r>
      <w:r w:rsidRPr="001831CA">
        <w:rPr>
          <w:rFonts w:ascii="Times New Roman" w:hAnsi="Times New Roman" w:cs="Times New Roman"/>
          <w:spacing w:val="2"/>
          <w:sz w:val="28"/>
          <w:szCs w:val="28"/>
        </w:rPr>
        <w:t xml:space="preserve">мировой </w:t>
      </w:r>
      <w:r w:rsidRPr="001831CA">
        <w:rPr>
          <w:rFonts w:ascii="Times New Roman" w:hAnsi="Times New Roman" w:cs="Times New Roman"/>
          <w:spacing w:val="-4"/>
          <w:sz w:val="28"/>
          <w:szCs w:val="28"/>
        </w:rPr>
        <w:t xml:space="preserve">литературе. Чтение </w:t>
      </w:r>
      <w:r w:rsidRPr="001831CA">
        <w:rPr>
          <w:rFonts w:ascii="Times New Roman" w:hAnsi="Times New Roman" w:cs="Times New Roman"/>
          <w:sz w:val="28"/>
          <w:szCs w:val="28"/>
        </w:rPr>
        <w:t xml:space="preserve">отрывков. </w:t>
      </w:r>
      <w:r w:rsidRPr="001831CA">
        <w:rPr>
          <w:rFonts w:ascii="Times New Roman" w:hAnsi="Times New Roman" w:cs="Times New Roman"/>
          <w:spacing w:val="-3"/>
          <w:sz w:val="28"/>
          <w:szCs w:val="28"/>
        </w:rPr>
        <w:t xml:space="preserve">Суфийская </w:t>
      </w:r>
      <w:r w:rsidRPr="001831CA">
        <w:rPr>
          <w:rFonts w:ascii="Times New Roman" w:hAnsi="Times New Roman" w:cs="Times New Roman"/>
          <w:sz w:val="28"/>
          <w:szCs w:val="28"/>
        </w:rPr>
        <w:t>философия и</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Сведения о </w:t>
      </w:r>
      <w:r w:rsidRPr="001831CA">
        <w:rPr>
          <w:rFonts w:ascii="Times New Roman" w:hAnsi="Times New Roman" w:cs="Times New Roman"/>
          <w:spacing w:val="-3"/>
          <w:sz w:val="28"/>
          <w:szCs w:val="28"/>
        </w:rPr>
        <w:t xml:space="preserve">поэтах </w:t>
      </w:r>
      <w:r w:rsidRPr="001831CA">
        <w:rPr>
          <w:rFonts w:ascii="Times New Roman" w:hAnsi="Times New Roman" w:cs="Times New Roman"/>
          <w:spacing w:val="-5"/>
          <w:sz w:val="28"/>
          <w:szCs w:val="28"/>
        </w:rPr>
        <w:t xml:space="preserve">А.Йугнаки, </w:t>
      </w:r>
      <w:r w:rsidRPr="001831CA">
        <w:rPr>
          <w:rFonts w:ascii="Times New Roman" w:hAnsi="Times New Roman" w:cs="Times New Roman"/>
          <w:sz w:val="28"/>
          <w:szCs w:val="28"/>
        </w:rPr>
        <w:t xml:space="preserve">А.Ясави, </w:t>
      </w:r>
      <w:r w:rsidRPr="001831CA">
        <w:rPr>
          <w:rFonts w:ascii="Times New Roman" w:hAnsi="Times New Roman" w:cs="Times New Roman"/>
          <w:spacing w:val="61"/>
          <w:sz w:val="28"/>
          <w:szCs w:val="28"/>
        </w:rPr>
        <w:t xml:space="preserve"> </w:t>
      </w:r>
      <w:r w:rsidRPr="001831CA">
        <w:rPr>
          <w:rFonts w:ascii="Times New Roman" w:hAnsi="Times New Roman" w:cs="Times New Roman"/>
          <w:sz w:val="28"/>
          <w:szCs w:val="28"/>
        </w:rPr>
        <w:t>С.Бакыргани.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Повторение.Тест.</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z w:val="28"/>
          <w:szCs w:val="28"/>
        </w:rPr>
        <w:t>II.Средневековая  литература (</w:t>
      </w:r>
      <w:r w:rsidRPr="001831CA">
        <w:rPr>
          <w:rFonts w:ascii="Times New Roman" w:hAnsi="Times New Roman"/>
          <w:b/>
          <w:bCs/>
          <w:spacing w:val="-6"/>
          <w:sz w:val="28"/>
          <w:szCs w:val="28"/>
        </w:rPr>
        <w:t>XII</w:t>
      </w:r>
      <w:r w:rsidRPr="001831CA">
        <w:rPr>
          <w:rFonts w:ascii="Times New Roman" w:hAnsi="Times New Roman"/>
          <w:b/>
          <w:bCs/>
          <w:sz w:val="28"/>
          <w:szCs w:val="28"/>
        </w:rPr>
        <w:t>-</w:t>
      </w:r>
      <w:r w:rsidRPr="001831CA">
        <w:rPr>
          <w:rFonts w:ascii="Times New Roman" w:hAnsi="Times New Roman"/>
          <w:b/>
          <w:bCs/>
          <w:sz w:val="28"/>
          <w:szCs w:val="28"/>
          <w:lang w:val="en-US"/>
        </w:rPr>
        <w:t>XVIII</w:t>
      </w:r>
      <w:r w:rsidRPr="001831CA">
        <w:rPr>
          <w:rFonts w:ascii="Times New Roman" w:hAnsi="Times New Roman"/>
          <w:b/>
          <w:bCs/>
          <w:sz w:val="28"/>
          <w:szCs w:val="28"/>
        </w:rPr>
        <w:t xml:space="preserve"> в).  </w:t>
      </w:r>
      <w:r w:rsidRPr="001831CA">
        <w:rPr>
          <w:rFonts w:ascii="Times New Roman" w:hAnsi="Times New Roman"/>
          <w:spacing w:val="-4"/>
          <w:sz w:val="28"/>
          <w:szCs w:val="28"/>
        </w:rPr>
        <w:t>12</w:t>
      </w:r>
      <w:r w:rsidRPr="001831CA">
        <w:rPr>
          <w:rFonts w:ascii="Times New Roman" w:hAnsi="Times New Roman"/>
          <w:spacing w:val="-18"/>
          <w:sz w:val="28"/>
          <w:szCs w:val="28"/>
        </w:rPr>
        <w:t xml:space="preserve"> </w:t>
      </w:r>
      <w:r w:rsidRPr="001831CA">
        <w:rPr>
          <w:rFonts w:ascii="Times New Roman" w:hAnsi="Times New Roman"/>
          <w:sz w:val="28"/>
          <w:szCs w:val="28"/>
        </w:rPr>
        <w:t>часов</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Средневековая татарская литература эволюционирует под знаком тра-диционализма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«Хәким ата китабы»/ «Книга Хаким-ата», «Ахырзаман  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Взаимопроникновение религиозных мотивов, </w:t>
      </w:r>
      <w:r w:rsidRPr="001831CA">
        <w:rPr>
          <w:rFonts w:ascii="Times New Roman" w:hAnsi="Times New Roman"/>
          <w:spacing w:val="-4"/>
          <w:sz w:val="28"/>
          <w:szCs w:val="28"/>
        </w:rPr>
        <w:t xml:space="preserve">утверждающих </w:t>
      </w:r>
      <w:r w:rsidRPr="001831CA">
        <w:rPr>
          <w:rFonts w:ascii="Times New Roman" w:hAnsi="Times New Roman"/>
          <w:sz w:val="28"/>
          <w:szCs w:val="28"/>
        </w:rPr>
        <w:t xml:space="preserve">единобожие, и светских мотивов о справедливом </w:t>
      </w:r>
      <w:r w:rsidRPr="001831CA">
        <w:rPr>
          <w:rFonts w:ascii="Times New Roman" w:hAnsi="Times New Roman"/>
          <w:spacing w:val="-4"/>
          <w:sz w:val="28"/>
          <w:szCs w:val="28"/>
        </w:rPr>
        <w:t xml:space="preserve">правителе, </w:t>
      </w:r>
      <w:r w:rsidRPr="001831CA">
        <w:rPr>
          <w:rFonts w:ascii="Times New Roman" w:hAnsi="Times New Roman"/>
          <w:sz w:val="28"/>
          <w:szCs w:val="28"/>
        </w:rPr>
        <w:t xml:space="preserve">гуманной личности. Концепция нравственно совершенного, справедливого, гуманного, терпеливого, милосердного, </w:t>
      </w:r>
      <w:r w:rsidRPr="001831CA">
        <w:rPr>
          <w:rFonts w:ascii="Times New Roman" w:hAnsi="Times New Roman"/>
          <w:spacing w:val="-3"/>
          <w:sz w:val="28"/>
          <w:szCs w:val="28"/>
        </w:rPr>
        <w:t xml:space="preserve">обладающего </w:t>
      </w:r>
      <w:r w:rsidRPr="001831CA">
        <w:rPr>
          <w:rFonts w:ascii="Times New Roman" w:hAnsi="Times New Roman"/>
          <w:spacing w:val="-5"/>
          <w:sz w:val="28"/>
          <w:szCs w:val="28"/>
        </w:rPr>
        <w:t xml:space="preserve">внешней </w:t>
      </w:r>
      <w:r w:rsidRPr="001831CA">
        <w:rPr>
          <w:rFonts w:ascii="Times New Roman" w:hAnsi="Times New Roman"/>
          <w:sz w:val="28"/>
          <w:szCs w:val="28"/>
        </w:rPr>
        <w:t xml:space="preserve">и </w:t>
      </w:r>
      <w:r w:rsidRPr="001831CA">
        <w:rPr>
          <w:rFonts w:ascii="Times New Roman" w:hAnsi="Times New Roman"/>
          <w:spacing w:val="-4"/>
          <w:sz w:val="28"/>
          <w:szCs w:val="28"/>
        </w:rPr>
        <w:t xml:space="preserve">внутренней </w:t>
      </w:r>
      <w:r w:rsidRPr="001831CA">
        <w:rPr>
          <w:rFonts w:ascii="Times New Roman" w:hAnsi="Times New Roman"/>
          <w:spacing w:val="2"/>
          <w:sz w:val="28"/>
          <w:szCs w:val="28"/>
        </w:rPr>
        <w:t xml:space="preserve">красотой </w:t>
      </w:r>
      <w:r w:rsidRPr="001831CA">
        <w:rPr>
          <w:rFonts w:ascii="Times New Roman" w:hAnsi="Times New Roman"/>
          <w:spacing w:val="-3"/>
          <w:sz w:val="28"/>
          <w:szCs w:val="28"/>
        </w:rPr>
        <w:t xml:space="preserve">человека. </w:t>
      </w:r>
      <w:r w:rsidRPr="001831CA">
        <w:rPr>
          <w:rFonts w:ascii="Times New Roman" w:hAnsi="Times New Roman"/>
          <w:sz w:val="28"/>
          <w:szCs w:val="28"/>
        </w:rPr>
        <w:t>Жанровое многообразие,  особенности  функционирования  восточных</w:t>
      </w:r>
      <w:r w:rsidRPr="001831CA">
        <w:rPr>
          <w:rFonts w:ascii="Times New Roman" w:hAnsi="Times New Roman"/>
          <w:spacing w:val="-17"/>
          <w:sz w:val="28"/>
          <w:szCs w:val="28"/>
        </w:rPr>
        <w:t xml:space="preserve"> </w:t>
      </w:r>
      <w:r w:rsidRPr="001831CA">
        <w:rPr>
          <w:rFonts w:ascii="Times New Roman" w:hAnsi="Times New Roman"/>
          <w:sz w:val="28"/>
          <w:szCs w:val="28"/>
        </w:rPr>
        <w:t>жанров.</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i/>
          <w:iCs/>
          <w:sz w:val="28"/>
          <w:szCs w:val="28"/>
        </w:rPr>
        <w:t xml:space="preserve">Литература </w:t>
      </w:r>
      <w:r w:rsidRPr="001831CA">
        <w:rPr>
          <w:rFonts w:ascii="Times New Roman" w:hAnsi="Times New Roman"/>
          <w:i/>
          <w:iCs/>
          <w:spacing w:val="-4"/>
          <w:sz w:val="28"/>
          <w:szCs w:val="28"/>
        </w:rPr>
        <w:t xml:space="preserve">Булгарского </w:t>
      </w:r>
      <w:r w:rsidRPr="001831CA">
        <w:rPr>
          <w:rFonts w:ascii="Times New Roman" w:hAnsi="Times New Roman"/>
          <w:i/>
          <w:iCs/>
          <w:sz w:val="28"/>
          <w:szCs w:val="28"/>
        </w:rPr>
        <w:t xml:space="preserve">периода  (XII </w:t>
      </w:r>
      <w:r w:rsidRPr="001831CA">
        <w:rPr>
          <w:rFonts w:ascii="Times New Roman" w:hAnsi="Times New Roman"/>
          <w:i/>
          <w:iCs/>
          <w:spacing w:val="-4"/>
          <w:sz w:val="28"/>
          <w:szCs w:val="28"/>
        </w:rPr>
        <w:t xml:space="preserve">век </w:t>
      </w:r>
      <w:r w:rsidRPr="001831CA">
        <w:rPr>
          <w:rFonts w:ascii="Times New Roman" w:hAnsi="Times New Roman"/>
          <w:i/>
          <w:iCs/>
          <w:spacing w:val="3"/>
          <w:sz w:val="28"/>
          <w:szCs w:val="28"/>
        </w:rPr>
        <w:t xml:space="preserve">–1 </w:t>
      </w:r>
      <w:r w:rsidRPr="001831CA">
        <w:rPr>
          <w:rFonts w:ascii="Times New Roman" w:hAnsi="Times New Roman"/>
          <w:i/>
          <w:iCs/>
          <w:sz w:val="28"/>
          <w:szCs w:val="28"/>
        </w:rPr>
        <w:t xml:space="preserve">пол. XIII  </w:t>
      </w:r>
      <w:r w:rsidRPr="001831CA">
        <w:rPr>
          <w:rFonts w:ascii="Times New Roman" w:hAnsi="Times New Roman"/>
          <w:i/>
          <w:iCs/>
          <w:spacing w:val="9"/>
          <w:sz w:val="28"/>
          <w:szCs w:val="28"/>
        </w:rPr>
        <w:t xml:space="preserve"> </w:t>
      </w:r>
      <w:r w:rsidRPr="001831CA">
        <w:rPr>
          <w:rFonts w:ascii="Times New Roman" w:hAnsi="Times New Roman"/>
          <w:i/>
          <w:iCs/>
          <w:sz w:val="28"/>
          <w:szCs w:val="28"/>
        </w:rPr>
        <w:t>века).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Краткий </w:t>
      </w:r>
      <w:r w:rsidRPr="001831CA">
        <w:rPr>
          <w:rFonts w:ascii="Times New Roman" w:hAnsi="Times New Roman" w:cs="Times New Roman"/>
          <w:spacing w:val="3"/>
          <w:sz w:val="28"/>
          <w:szCs w:val="28"/>
        </w:rPr>
        <w:t xml:space="preserve">обзор </w:t>
      </w:r>
      <w:r w:rsidRPr="001831CA">
        <w:rPr>
          <w:rFonts w:ascii="Times New Roman" w:hAnsi="Times New Roman" w:cs="Times New Roman"/>
          <w:sz w:val="28"/>
          <w:szCs w:val="28"/>
        </w:rPr>
        <w:t xml:space="preserve">истории государства </w:t>
      </w:r>
      <w:r w:rsidRPr="001831CA">
        <w:rPr>
          <w:rFonts w:ascii="Times New Roman" w:hAnsi="Times New Roman" w:cs="Times New Roman"/>
          <w:spacing w:val="-6"/>
          <w:sz w:val="28"/>
          <w:szCs w:val="28"/>
        </w:rPr>
        <w:t>Великих Б</w:t>
      </w:r>
      <w:r w:rsidRPr="001831CA">
        <w:rPr>
          <w:rFonts w:ascii="Times New Roman" w:hAnsi="Times New Roman" w:cs="Times New Roman"/>
          <w:sz w:val="28"/>
          <w:szCs w:val="28"/>
        </w:rPr>
        <w:t xml:space="preserve">улгар и Булгарского ханства. </w:t>
      </w:r>
      <w:r w:rsidRPr="001831CA">
        <w:rPr>
          <w:rFonts w:ascii="Times New Roman" w:hAnsi="Times New Roman" w:cs="Times New Roman"/>
          <w:spacing w:val="-3"/>
          <w:sz w:val="28"/>
          <w:szCs w:val="28"/>
        </w:rPr>
        <w:t xml:space="preserve">Культура Булгар. Русские путешественники о Болгарах. Путешествие Ибн Фадлана.  </w:t>
      </w:r>
      <w:r w:rsidRPr="001831CA">
        <w:rPr>
          <w:rFonts w:ascii="Times New Roman" w:hAnsi="Times New Roman" w:cs="Times New Roman"/>
          <w:sz w:val="28"/>
          <w:szCs w:val="28"/>
        </w:rPr>
        <w:t xml:space="preserve">Поэма Кул </w:t>
      </w:r>
      <w:r w:rsidRPr="001831CA">
        <w:rPr>
          <w:rFonts w:ascii="Times New Roman" w:hAnsi="Times New Roman" w:cs="Times New Roman"/>
          <w:spacing w:val="-4"/>
          <w:sz w:val="28"/>
          <w:szCs w:val="28"/>
        </w:rPr>
        <w:t xml:space="preserve">Гали </w:t>
      </w:r>
      <w:r w:rsidRPr="001831CA">
        <w:rPr>
          <w:rFonts w:ascii="Times New Roman" w:hAnsi="Times New Roman" w:cs="Times New Roman"/>
          <w:sz w:val="28"/>
          <w:szCs w:val="28"/>
        </w:rPr>
        <w:t>«Кыйссаи Йосыф» / «Сказание о Йусуфе</w:t>
      </w:r>
      <w:r w:rsidRPr="001831CA">
        <w:rPr>
          <w:rFonts w:ascii="Times New Roman" w:hAnsi="Times New Roman" w:cs="Times New Roman"/>
          <w:spacing w:val="-4"/>
          <w:sz w:val="28"/>
          <w:szCs w:val="28"/>
        </w:rPr>
        <w:t xml:space="preserve">». Чтение  </w:t>
      </w:r>
      <w:r w:rsidRPr="001831CA">
        <w:rPr>
          <w:rFonts w:ascii="Times New Roman" w:hAnsi="Times New Roman" w:cs="Times New Roman"/>
          <w:sz w:val="28"/>
          <w:szCs w:val="28"/>
        </w:rPr>
        <w:t xml:space="preserve">отрывков, </w:t>
      </w:r>
      <w:r w:rsidRPr="001831CA">
        <w:rPr>
          <w:rFonts w:ascii="Times New Roman" w:hAnsi="Times New Roman" w:cs="Times New Roman"/>
          <w:spacing w:val="-3"/>
          <w:sz w:val="28"/>
          <w:szCs w:val="28"/>
        </w:rPr>
        <w:t xml:space="preserve">обсуждение,  </w:t>
      </w:r>
      <w:r w:rsidRPr="001831CA">
        <w:rPr>
          <w:rFonts w:ascii="Times New Roman" w:hAnsi="Times New Roman" w:cs="Times New Roman"/>
          <w:sz w:val="28"/>
          <w:szCs w:val="28"/>
        </w:rPr>
        <w:t xml:space="preserve">знакомство с научными трудами ученых </w:t>
      </w:r>
      <w:r w:rsidRPr="001831CA">
        <w:rPr>
          <w:rFonts w:ascii="Times New Roman" w:hAnsi="Times New Roman" w:cs="Times New Roman"/>
          <w:spacing w:val="-3"/>
          <w:sz w:val="28"/>
          <w:szCs w:val="28"/>
        </w:rPr>
        <w:t xml:space="preserve">(Н. Хисамов, </w:t>
      </w:r>
      <w:r w:rsidRPr="001831CA">
        <w:rPr>
          <w:rFonts w:ascii="Times New Roman" w:hAnsi="Times New Roman" w:cs="Times New Roman"/>
          <w:sz w:val="28"/>
          <w:szCs w:val="28"/>
        </w:rPr>
        <w:t>Р. Ганиева и др.)</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 xml:space="preserve">Произведения современных авторов на данный </w:t>
      </w:r>
      <w:r w:rsidRPr="001831CA">
        <w:rPr>
          <w:rFonts w:ascii="Times New Roman" w:hAnsi="Times New Roman" w:cs="Times New Roman"/>
          <w:spacing w:val="-5"/>
          <w:sz w:val="28"/>
          <w:szCs w:val="28"/>
        </w:rPr>
        <w:t xml:space="preserve">сюжет. </w:t>
      </w:r>
      <w:r w:rsidRPr="001831CA">
        <w:rPr>
          <w:rFonts w:ascii="Times New Roman" w:hAnsi="Times New Roman" w:cs="Times New Roman"/>
          <w:sz w:val="28"/>
          <w:szCs w:val="28"/>
        </w:rPr>
        <w:t xml:space="preserve">Композитор  Р.Ахиярова. </w:t>
      </w:r>
      <w:r w:rsidRPr="001831CA">
        <w:rPr>
          <w:rFonts w:ascii="Times New Roman" w:hAnsi="Times New Roman" w:cs="Times New Roman"/>
          <w:spacing w:val="-5"/>
          <w:sz w:val="28"/>
          <w:szCs w:val="28"/>
        </w:rPr>
        <w:t xml:space="preserve">Балет </w:t>
      </w:r>
      <w:r w:rsidRPr="001831CA">
        <w:rPr>
          <w:rFonts w:ascii="Times New Roman" w:hAnsi="Times New Roman" w:cs="Times New Roman"/>
          <w:sz w:val="28"/>
          <w:szCs w:val="28"/>
        </w:rPr>
        <w:t xml:space="preserve">«Сказание о Йусуфе». 4 </w:t>
      </w:r>
      <w:r w:rsidRPr="001831CA">
        <w:rPr>
          <w:rFonts w:ascii="Times New Roman" w:hAnsi="Times New Roman" w:cs="Times New Roman"/>
          <w:spacing w:val="47"/>
          <w:sz w:val="28"/>
          <w:szCs w:val="28"/>
        </w:rPr>
        <w:t xml:space="preserve"> </w:t>
      </w:r>
      <w:r w:rsidRPr="001831CA">
        <w:rPr>
          <w:rFonts w:ascii="Times New Roman" w:hAnsi="Times New Roman" w:cs="Times New Roman"/>
          <w:sz w:val="28"/>
          <w:szCs w:val="28"/>
        </w:rPr>
        <w:t>часа.</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lastRenderedPageBreak/>
        <w:t xml:space="preserve">Литература  </w:t>
      </w:r>
      <w:r w:rsidRPr="001831CA">
        <w:rPr>
          <w:rFonts w:ascii="Times New Roman" w:hAnsi="Times New Roman"/>
          <w:i/>
          <w:iCs/>
          <w:spacing w:val="-4"/>
          <w:sz w:val="28"/>
          <w:szCs w:val="28"/>
        </w:rPr>
        <w:t xml:space="preserve">Золотоордынского </w:t>
      </w:r>
      <w:r w:rsidRPr="001831CA">
        <w:rPr>
          <w:rFonts w:ascii="Times New Roman" w:hAnsi="Times New Roman"/>
          <w:i/>
          <w:iCs/>
          <w:sz w:val="28"/>
          <w:szCs w:val="28"/>
        </w:rPr>
        <w:t xml:space="preserve">периода  </w:t>
      </w:r>
      <w:r w:rsidRPr="001831CA">
        <w:rPr>
          <w:rFonts w:ascii="Times New Roman" w:hAnsi="Times New Roman"/>
          <w:i/>
          <w:iCs/>
          <w:spacing w:val="-3"/>
          <w:sz w:val="28"/>
          <w:szCs w:val="28"/>
        </w:rPr>
        <w:t xml:space="preserve">(XIII </w:t>
      </w:r>
      <w:r w:rsidRPr="001831CA">
        <w:rPr>
          <w:rFonts w:ascii="Times New Roman" w:hAnsi="Times New Roman"/>
          <w:i/>
          <w:iCs/>
          <w:spacing w:val="-4"/>
          <w:sz w:val="28"/>
          <w:szCs w:val="28"/>
        </w:rPr>
        <w:t xml:space="preserve">век </w:t>
      </w:r>
      <w:r w:rsidRPr="001831CA">
        <w:rPr>
          <w:rFonts w:ascii="Times New Roman" w:hAnsi="Times New Roman"/>
          <w:i/>
          <w:iCs/>
          <w:spacing w:val="3"/>
          <w:sz w:val="28"/>
          <w:szCs w:val="28"/>
        </w:rPr>
        <w:t xml:space="preserve">–1 </w:t>
      </w:r>
      <w:r w:rsidRPr="001831CA">
        <w:rPr>
          <w:rFonts w:ascii="Times New Roman" w:hAnsi="Times New Roman"/>
          <w:i/>
          <w:iCs/>
          <w:sz w:val="28"/>
          <w:szCs w:val="28"/>
        </w:rPr>
        <w:t xml:space="preserve">пол. XV </w:t>
      </w:r>
      <w:r w:rsidRPr="001831CA">
        <w:rPr>
          <w:rFonts w:ascii="Times New Roman" w:hAnsi="Times New Roman"/>
          <w:i/>
          <w:iCs/>
          <w:spacing w:val="57"/>
          <w:sz w:val="28"/>
          <w:szCs w:val="28"/>
        </w:rPr>
        <w:t xml:space="preserve"> </w:t>
      </w:r>
      <w:r w:rsidRPr="001831CA">
        <w:rPr>
          <w:rFonts w:ascii="Times New Roman" w:hAnsi="Times New Roman"/>
          <w:i/>
          <w:iCs/>
          <w:sz w:val="28"/>
          <w:szCs w:val="28"/>
        </w:rPr>
        <w:t>века).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Роль Золотой </w:t>
      </w:r>
      <w:r w:rsidRPr="001831CA">
        <w:rPr>
          <w:rFonts w:ascii="Times New Roman" w:hAnsi="Times New Roman" w:cs="Times New Roman"/>
          <w:spacing w:val="2"/>
          <w:sz w:val="28"/>
          <w:szCs w:val="28"/>
        </w:rPr>
        <w:t xml:space="preserve">Орды </w:t>
      </w:r>
      <w:r w:rsidRPr="001831CA">
        <w:rPr>
          <w:rFonts w:ascii="Times New Roman" w:hAnsi="Times New Roman" w:cs="Times New Roman"/>
          <w:sz w:val="28"/>
          <w:szCs w:val="28"/>
        </w:rPr>
        <w:t xml:space="preserve">в формировании татарского народа. История государства. Письменность. Сведения о </w:t>
      </w:r>
      <w:r w:rsidRPr="001831CA">
        <w:rPr>
          <w:rFonts w:ascii="Times New Roman" w:hAnsi="Times New Roman" w:cs="Times New Roman"/>
          <w:spacing w:val="-3"/>
          <w:sz w:val="28"/>
          <w:szCs w:val="28"/>
        </w:rPr>
        <w:t xml:space="preserve">поэтах </w:t>
      </w:r>
      <w:r w:rsidRPr="001831CA">
        <w:rPr>
          <w:rFonts w:ascii="Times New Roman" w:hAnsi="Times New Roman" w:cs="Times New Roman"/>
          <w:sz w:val="28"/>
          <w:szCs w:val="28"/>
        </w:rPr>
        <w:t xml:space="preserve">Золотой </w:t>
      </w:r>
      <w:r w:rsidRPr="001831CA">
        <w:rPr>
          <w:rFonts w:ascii="Times New Roman" w:hAnsi="Times New Roman" w:cs="Times New Roman"/>
          <w:spacing w:val="7"/>
          <w:sz w:val="28"/>
          <w:szCs w:val="28"/>
        </w:rPr>
        <w:t xml:space="preserve">Орды: </w:t>
      </w:r>
      <w:r w:rsidRPr="001831CA">
        <w:rPr>
          <w:rFonts w:ascii="Times New Roman" w:hAnsi="Times New Roman" w:cs="Times New Roman"/>
          <w:sz w:val="28"/>
          <w:szCs w:val="28"/>
        </w:rPr>
        <w:t>Котб</w:t>
      </w:r>
      <w:r w:rsidRPr="001831CA">
        <w:rPr>
          <w:rFonts w:ascii="Times New Roman" w:hAnsi="Times New Roman" w:cs="Times New Roman"/>
          <w:spacing w:val="12"/>
          <w:sz w:val="28"/>
          <w:szCs w:val="28"/>
        </w:rPr>
        <w:t xml:space="preserve"> </w:t>
      </w:r>
      <w:r w:rsidRPr="001831CA">
        <w:rPr>
          <w:rFonts w:ascii="Times New Roman" w:hAnsi="Times New Roman" w:cs="Times New Roman"/>
          <w:spacing w:val="-7"/>
          <w:sz w:val="28"/>
          <w:szCs w:val="28"/>
        </w:rPr>
        <w:t>(1297)</w:t>
      </w:r>
      <w:r w:rsidRPr="001831CA">
        <w:rPr>
          <w:rFonts w:ascii="Times New Roman" w:hAnsi="Times New Roman" w:cs="Times New Roman"/>
          <w:sz w:val="28"/>
          <w:szCs w:val="28"/>
        </w:rPr>
        <w:t xml:space="preserve">   «Х</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ср</w:t>
      </w:r>
      <w:r w:rsidRPr="001831CA">
        <w:rPr>
          <w:rFonts w:ascii="Times New Roman" w:hAnsi="Times New Roman" w:cs="Times New Roman"/>
          <w:sz w:val="28"/>
          <w:szCs w:val="28"/>
          <w:lang w:val="tt-RU"/>
        </w:rPr>
        <w:t>әү</w:t>
      </w:r>
      <w:r w:rsidRPr="001831CA">
        <w:rPr>
          <w:rFonts w:ascii="Times New Roman" w:hAnsi="Times New Roman" w:cs="Times New Roman"/>
          <w:sz w:val="28"/>
          <w:szCs w:val="28"/>
        </w:rPr>
        <w:t xml:space="preserve"> </w:t>
      </w:r>
      <w:r w:rsidRPr="001831CA">
        <w:rPr>
          <w:rFonts w:ascii="Times New Roman" w:hAnsi="Times New Roman" w:cs="Times New Roman"/>
          <w:sz w:val="28"/>
          <w:szCs w:val="28"/>
          <w:lang w:val="tt-RU"/>
        </w:rPr>
        <w:t>вә</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Ширин»</w:t>
      </w:r>
      <w:r w:rsidRPr="001831CA">
        <w:rPr>
          <w:rFonts w:ascii="Times New Roman" w:hAnsi="Times New Roman" w:cs="Times New Roman"/>
          <w:spacing w:val="62"/>
          <w:sz w:val="28"/>
          <w:szCs w:val="28"/>
        </w:rPr>
        <w:t xml:space="preserve"> / </w:t>
      </w:r>
      <w:r w:rsidRPr="001831CA">
        <w:rPr>
          <w:rFonts w:ascii="Times New Roman" w:hAnsi="Times New Roman" w:cs="Times New Roman"/>
          <w:sz w:val="28"/>
          <w:szCs w:val="28"/>
        </w:rPr>
        <w:t xml:space="preserve">«Хосрав и </w:t>
      </w:r>
      <w:r w:rsidRPr="001831CA">
        <w:rPr>
          <w:rFonts w:ascii="Times New Roman" w:hAnsi="Times New Roman" w:cs="Times New Roman"/>
          <w:spacing w:val="-4"/>
          <w:sz w:val="28"/>
          <w:szCs w:val="28"/>
        </w:rPr>
        <w:t>Ширин»</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7"/>
          <w:sz w:val="28"/>
          <w:szCs w:val="28"/>
        </w:rPr>
        <w:t xml:space="preserve">(1342), </w:t>
      </w:r>
      <w:r w:rsidRPr="001831CA">
        <w:rPr>
          <w:rFonts w:ascii="Times New Roman" w:hAnsi="Times New Roman" w:cs="Times New Roman"/>
          <w:spacing w:val="-3"/>
          <w:sz w:val="28"/>
          <w:szCs w:val="28"/>
        </w:rPr>
        <w:t xml:space="preserve">Хорезми </w:t>
      </w:r>
      <w:r w:rsidRPr="001831CA">
        <w:rPr>
          <w:rFonts w:ascii="Times New Roman" w:hAnsi="Times New Roman" w:cs="Times New Roman"/>
          <w:sz w:val="28"/>
          <w:szCs w:val="28"/>
        </w:rPr>
        <w:t>«</w:t>
      </w:r>
      <w:r w:rsidRPr="001831CA">
        <w:rPr>
          <w:rFonts w:ascii="Times New Roman" w:hAnsi="Times New Roman" w:cs="Times New Roman"/>
          <w:sz w:val="28"/>
          <w:szCs w:val="28"/>
          <w:lang w:val="tt-RU"/>
        </w:rPr>
        <w:t>Мәхәббәтнамә</w:t>
      </w:r>
      <w:r w:rsidRPr="001831CA">
        <w:rPr>
          <w:rFonts w:ascii="Times New Roman" w:hAnsi="Times New Roman" w:cs="Times New Roman"/>
          <w:spacing w:val="-4"/>
          <w:sz w:val="28"/>
          <w:szCs w:val="28"/>
        </w:rPr>
        <w:t>»</w:t>
      </w:r>
      <w:r w:rsidRPr="001831CA">
        <w:rPr>
          <w:rFonts w:ascii="Times New Roman" w:hAnsi="Times New Roman" w:cs="Times New Roman"/>
          <w:spacing w:val="62"/>
          <w:sz w:val="28"/>
          <w:szCs w:val="28"/>
        </w:rPr>
        <w:t xml:space="preserve"> / «</w:t>
      </w:r>
      <w:r w:rsidRPr="001831CA">
        <w:rPr>
          <w:rFonts w:ascii="Times New Roman" w:hAnsi="Times New Roman" w:cs="Times New Roman"/>
          <w:spacing w:val="-3"/>
          <w:sz w:val="28"/>
          <w:szCs w:val="28"/>
        </w:rPr>
        <w:t xml:space="preserve">Поэма </w:t>
      </w:r>
      <w:r w:rsidRPr="001831CA">
        <w:rPr>
          <w:rFonts w:ascii="Times New Roman" w:hAnsi="Times New Roman" w:cs="Times New Roman"/>
          <w:sz w:val="28"/>
          <w:szCs w:val="28"/>
        </w:rPr>
        <w:t xml:space="preserve">о любви» </w:t>
      </w:r>
      <w:r w:rsidRPr="001831CA">
        <w:rPr>
          <w:rFonts w:ascii="Times New Roman" w:hAnsi="Times New Roman" w:cs="Times New Roman"/>
          <w:spacing w:val="-7"/>
          <w:sz w:val="28"/>
          <w:szCs w:val="28"/>
        </w:rPr>
        <w:t xml:space="preserve">(1353), </w:t>
      </w:r>
      <w:r w:rsidRPr="001831CA">
        <w:rPr>
          <w:rFonts w:ascii="Times New Roman" w:hAnsi="Times New Roman" w:cs="Times New Roman"/>
          <w:spacing w:val="-4"/>
          <w:sz w:val="28"/>
          <w:szCs w:val="28"/>
        </w:rPr>
        <w:t>М.Булгари</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6"/>
          <w:sz w:val="28"/>
          <w:szCs w:val="28"/>
        </w:rPr>
        <w:t xml:space="preserve">(1297–1360) </w:t>
      </w:r>
      <w:r w:rsidRPr="001831CA">
        <w:rPr>
          <w:rFonts w:ascii="Times New Roman" w:hAnsi="Times New Roman" w:cs="Times New Roman"/>
          <w:spacing w:val="-4"/>
          <w:sz w:val="28"/>
          <w:szCs w:val="28"/>
        </w:rPr>
        <w:t>«На</w:t>
      </w:r>
      <w:r w:rsidRPr="001831CA">
        <w:rPr>
          <w:rFonts w:ascii="Times New Roman" w:hAnsi="Times New Roman" w:cs="Times New Roman"/>
          <w:spacing w:val="-4"/>
          <w:sz w:val="28"/>
          <w:szCs w:val="28"/>
          <w:lang w:val="tt-RU"/>
        </w:rPr>
        <w:t>һҗ ә</w:t>
      </w:r>
      <w:r w:rsidRPr="001831CA">
        <w:rPr>
          <w:rFonts w:ascii="Times New Roman" w:hAnsi="Times New Roman" w:cs="Times New Roman"/>
          <w:spacing w:val="-4"/>
          <w:sz w:val="28"/>
          <w:szCs w:val="28"/>
        </w:rPr>
        <w:t>л-</w:t>
      </w:r>
      <w:r w:rsidRPr="001831CA">
        <w:rPr>
          <w:rFonts w:ascii="Times New Roman" w:hAnsi="Times New Roman" w:cs="Times New Roman"/>
          <w:spacing w:val="-4"/>
          <w:sz w:val="28"/>
          <w:szCs w:val="28"/>
          <w:lang w:val="tt-RU"/>
        </w:rPr>
        <w:t>фә</w:t>
      </w:r>
      <w:r w:rsidRPr="001831CA">
        <w:rPr>
          <w:rFonts w:ascii="Times New Roman" w:hAnsi="Times New Roman" w:cs="Times New Roman"/>
          <w:spacing w:val="-4"/>
          <w:sz w:val="28"/>
          <w:szCs w:val="28"/>
        </w:rPr>
        <w:t xml:space="preserve">радис»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«Дорога </w:t>
      </w:r>
      <w:r w:rsidRPr="001831CA">
        <w:rPr>
          <w:rFonts w:ascii="Times New Roman" w:hAnsi="Times New Roman" w:cs="Times New Roman"/>
          <w:sz w:val="28"/>
          <w:szCs w:val="28"/>
        </w:rPr>
        <w:t>в рай»</w:t>
      </w:r>
      <w:r w:rsidRPr="001831CA">
        <w:rPr>
          <w:rFonts w:ascii="Times New Roman" w:hAnsi="Times New Roman" w:cs="Times New Roman"/>
          <w:spacing w:val="-7"/>
          <w:sz w:val="28"/>
          <w:szCs w:val="28"/>
        </w:rPr>
        <w:t xml:space="preserve"> (1358)</w:t>
      </w:r>
      <w:r w:rsidRPr="001831CA">
        <w:rPr>
          <w:rFonts w:ascii="Times New Roman" w:hAnsi="Times New Roman" w:cs="Times New Roman"/>
          <w:sz w:val="28"/>
          <w:szCs w:val="28"/>
        </w:rPr>
        <w:t>, Х.Кятиб «</w:t>
      </w:r>
      <w:r w:rsidRPr="001831CA">
        <w:rPr>
          <w:rFonts w:ascii="Times New Roman" w:hAnsi="Times New Roman" w:cs="Times New Roman"/>
          <w:sz w:val="28"/>
          <w:szCs w:val="28"/>
          <w:lang w:val="tt-RU"/>
        </w:rPr>
        <w:t>Җө</w:t>
      </w:r>
      <w:r w:rsidRPr="001831CA">
        <w:rPr>
          <w:rFonts w:ascii="Times New Roman" w:hAnsi="Times New Roman" w:cs="Times New Roman"/>
          <w:sz w:val="28"/>
          <w:szCs w:val="28"/>
        </w:rPr>
        <w:t>м</w:t>
      </w:r>
      <w:r w:rsidRPr="001831CA">
        <w:rPr>
          <w:rFonts w:ascii="Times New Roman" w:hAnsi="Times New Roman" w:cs="Times New Roman"/>
          <w:sz w:val="28"/>
          <w:szCs w:val="28"/>
          <w:lang w:val="tt-RU"/>
        </w:rPr>
        <w:t>җө</w:t>
      </w:r>
      <w:r w:rsidRPr="001831CA">
        <w:rPr>
          <w:rFonts w:ascii="Times New Roman" w:hAnsi="Times New Roman" w:cs="Times New Roman"/>
          <w:sz w:val="28"/>
          <w:szCs w:val="28"/>
        </w:rPr>
        <w:t>м</w:t>
      </w:r>
      <w:r w:rsidRPr="001831CA">
        <w:rPr>
          <w:rFonts w:ascii="Times New Roman" w:hAnsi="Times New Roman" w:cs="Times New Roman"/>
          <w:sz w:val="28"/>
          <w:szCs w:val="28"/>
          <w:lang w:val="tt-RU"/>
        </w:rPr>
        <w:t>ә</w:t>
      </w:r>
      <w:r w:rsidRPr="001831CA">
        <w:rPr>
          <w:rFonts w:ascii="Times New Roman" w:hAnsi="Times New Roman" w:cs="Times New Roman"/>
          <w:sz w:val="28"/>
          <w:szCs w:val="28"/>
        </w:rPr>
        <w:t xml:space="preserve"> солтан» </w:t>
      </w:r>
      <w:r w:rsidRPr="001831CA">
        <w:rPr>
          <w:rFonts w:ascii="Times New Roman" w:hAnsi="Times New Roman" w:cs="Times New Roman"/>
          <w:sz w:val="28"/>
          <w:szCs w:val="28"/>
          <w:lang w:val="tt-RU"/>
        </w:rPr>
        <w:t xml:space="preserve">/ </w:t>
      </w:r>
      <w:r w:rsidRPr="001831CA">
        <w:rPr>
          <w:rFonts w:ascii="Times New Roman" w:hAnsi="Times New Roman" w:cs="Times New Roman"/>
          <w:sz w:val="28"/>
          <w:szCs w:val="28"/>
        </w:rPr>
        <w:t>«Жемжемэ с</w:t>
      </w:r>
      <w:r w:rsidRPr="001831CA">
        <w:rPr>
          <w:rFonts w:ascii="Times New Roman" w:hAnsi="Times New Roman" w:cs="Times New Roman"/>
          <w:sz w:val="28"/>
          <w:szCs w:val="28"/>
          <w:lang w:val="tt-RU"/>
        </w:rPr>
        <w:t>у</w:t>
      </w:r>
      <w:r w:rsidRPr="001831CA">
        <w:rPr>
          <w:rFonts w:ascii="Times New Roman" w:hAnsi="Times New Roman" w:cs="Times New Roman"/>
          <w:sz w:val="28"/>
          <w:szCs w:val="28"/>
        </w:rPr>
        <w:t xml:space="preserve">лтан» </w:t>
      </w:r>
      <w:r w:rsidRPr="001831CA">
        <w:rPr>
          <w:rFonts w:ascii="Times New Roman" w:hAnsi="Times New Roman" w:cs="Times New Roman"/>
          <w:spacing w:val="-7"/>
          <w:sz w:val="28"/>
          <w:szCs w:val="28"/>
        </w:rPr>
        <w:t xml:space="preserve">(1369). </w:t>
      </w:r>
      <w:r w:rsidRPr="001831CA">
        <w:rPr>
          <w:rFonts w:ascii="Times New Roman" w:hAnsi="Times New Roman" w:cs="Times New Roman"/>
          <w:spacing w:val="-4"/>
          <w:sz w:val="28"/>
          <w:szCs w:val="28"/>
        </w:rPr>
        <w:t xml:space="preserve">Чтение </w:t>
      </w:r>
      <w:r w:rsidRPr="001831CA">
        <w:rPr>
          <w:rFonts w:ascii="Times New Roman" w:hAnsi="Times New Roman" w:cs="Times New Roman"/>
          <w:spacing w:val="-3"/>
          <w:sz w:val="28"/>
          <w:szCs w:val="28"/>
        </w:rPr>
        <w:t xml:space="preserve">1-2 </w:t>
      </w:r>
      <w:r w:rsidRPr="001831CA">
        <w:rPr>
          <w:rFonts w:ascii="Times New Roman" w:hAnsi="Times New Roman" w:cs="Times New Roman"/>
          <w:sz w:val="28"/>
          <w:szCs w:val="28"/>
        </w:rPr>
        <w:t xml:space="preserve">отрывков из поэмы </w:t>
      </w:r>
      <w:r w:rsidRPr="001831CA">
        <w:rPr>
          <w:rFonts w:ascii="Times New Roman" w:hAnsi="Times New Roman" w:cs="Times New Roman"/>
          <w:spacing w:val="-3"/>
          <w:sz w:val="28"/>
          <w:szCs w:val="28"/>
        </w:rPr>
        <w:t xml:space="preserve">Сайфа </w:t>
      </w:r>
      <w:r w:rsidRPr="001831CA">
        <w:rPr>
          <w:rFonts w:ascii="Times New Roman" w:hAnsi="Times New Roman" w:cs="Times New Roman"/>
          <w:sz w:val="28"/>
          <w:szCs w:val="28"/>
        </w:rPr>
        <w:t>Сараи «Г</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л</w:t>
      </w:r>
      <w:r w:rsidRPr="001831CA">
        <w:rPr>
          <w:rFonts w:ascii="Times New Roman" w:hAnsi="Times New Roman" w:cs="Times New Roman"/>
          <w:sz w:val="28"/>
          <w:szCs w:val="28"/>
          <w:lang w:val="tt-RU"/>
        </w:rPr>
        <w:t>и</w:t>
      </w:r>
      <w:r w:rsidRPr="001831CA">
        <w:rPr>
          <w:rFonts w:ascii="Times New Roman" w:hAnsi="Times New Roman" w:cs="Times New Roman"/>
          <w:sz w:val="28"/>
          <w:szCs w:val="28"/>
        </w:rPr>
        <w:t>стан бит</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т</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 xml:space="preserve">рки» / «Гулистан по-тюркски». Знакомство с научными трудами </w:t>
      </w:r>
      <w:r w:rsidRPr="001831CA">
        <w:rPr>
          <w:rFonts w:ascii="Times New Roman" w:hAnsi="Times New Roman" w:cs="Times New Roman"/>
          <w:spacing w:val="-3"/>
          <w:sz w:val="28"/>
          <w:szCs w:val="28"/>
        </w:rPr>
        <w:t>ученых</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3</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часа.</w:t>
      </w:r>
    </w:p>
    <w:p w:rsidR="00D01699" w:rsidRPr="001831CA" w:rsidRDefault="00D01699" w:rsidP="00D01699">
      <w:pPr>
        <w:ind w:firstLine="709"/>
        <w:rPr>
          <w:rFonts w:ascii="Times New Roman" w:hAnsi="Times New Roman"/>
          <w:spacing w:val="-4"/>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pacing w:val="-4"/>
          <w:sz w:val="28"/>
          <w:szCs w:val="28"/>
        </w:rPr>
        <w:t>Газель - жанр или жанрово-тематическая форма любовной, преимущественно, лирики у народов мусульманского ареала.</w:t>
      </w:r>
    </w:p>
    <w:p w:rsidR="00D01699" w:rsidRPr="001831CA" w:rsidRDefault="00D01699" w:rsidP="00D01699">
      <w:pPr>
        <w:ind w:firstLine="709"/>
        <w:jc w:val="center"/>
        <w:rPr>
          <w:rFonts w:ascii="Times New Roman" w:hAnsi="Times New Roman"/>
          <w:i/>
          <w:iCs/>
          <w:spacing w:val="-3"/>
          <w:sz w:val="28"/>
          <w:szCs w:val="28"/>
        </w:rPr>
      </w:pPr>
      <w:r w:rsidRPr="001831CA">
        <w:rPr>
          <w:rFonts w:ascii="Times New Roman" w:hAnsi="Times New Roman"/>
          <w:i/>
          <w:iCs/>
          <w:sz w:val="28"/>
          <w:szCs w:val="28"/>
          <w:lang w:val="tt-RU"/>
        </w:rPr>
        <w:t>Л</w:t>
      </w:r>
      <w:r w:rsidRPr="001831CA">
        <w:rPr>
          <w:rFonts w:ascii="Times New Roman" w:hAnsi="Times New Roman"/>
          <w:i/>
          <w:iCs/>
          <w:sz w:val="28"/>
          <w:szCs w:val="28"/>
        </w:rPr>
        <w:t xml:space="preserve">итература периода </w:t>
      </w:r>
      <w:r w:rsidRPr="001831CA">
        <w:rPr>
          <w:rFonts w:ascii="Times New Roman" w:hAnsi="Times New Roman"/>
          <w:i/>
          <w:iCs/>
          <w:spacing w:val="-3"/>
          <w:sz w:val="28"/>
          <w:szCs w:val="28"/>
        </w:rPr>
        <w:t xml:space="preserve">Казанского ханства </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i/>
          <w:iCs/>
          <w:spacing w:val="-3"/>
          <w:sz w:val="28"/>
          <w:szCs w:val="28"/>
        </w:rPr>
        <w:t xml:space="preserve">(1 </w:t>
      </w:r>
      <w:r w:rsidRPr="001831CA">
        <w:rPr>
          <w:rFonts w:ascii="Times New Roman" w:hAnsi="Times New Roman"/>
          <w:i/>
          <w:iCs/>
          <w:sz w:val="28"/>
          <w:szCs w:val="28"/>
        </w:rPr>
        <w:t xml:space="preserve">пол. XV </w:t>
      </w:r>
      <w:r w:rsidRPr="001831CA">
        <w:rPr>
          <w:rFonts w:ascii="Times New Roman" w:hAnsi="Times New Roman"/>
          <w:i/>
          <w:iCs/>
          <w:spacing w:val="-3"/>
          <w:sz w:val="28"/>
          <w:szCs w:val="28"/>
        </w:rPr>
        <w:t xml:space="preserve">века </w:t>
      </w:r>
      <w:r w:rsidRPr="001831CA">
        <w:rPr>
          <w:rFonts w:ascii="Times New Roman" w:hAnsi="Times New Roman"/>
          <w:i/>
          <w:iCs/>
          <w:sz w:val="28"/>
          <w:szCs w:val="28"/>
        </w:rPr>
        <w:t xml:space="preserve">– 2 пол. </w:t>
      </w:r>
      <w:r w:rsidRPr="001831CA">
        <w:rPr>
          <w:rFonts w:ascii="Times New Roman" w:hAnsi="Times New Roman"/>
          <w:i/>
          <w:iCs/>
          <w:spacing w:val="2"/>
          <w:sz w:val="28"/>
          <w:szCs w:val="28"/>
        </w:rPr>
        <w:t xml:space="preserve">XVI  </w:t>
      </w:r>
      <w:r w:rsidRPr="001831CA">
        <w:rPr>
          <w:rFonts w:ascii="Times New Roman" w:hAnsi="Times New Roman"/>
          <w:i/>
          <w:iCs/>
          <w:spacing w:val="20"/>
          <w:sz w:val="28"/>
          <w:szCs w:val="28"/>
        </w:rPr>
        <w:t xml:space="preserve"> </w:t>
      </w:r>
      <w:r w:rsidRPr="001831CA">
        <w:rPr>
          <w:rFonts w:ascii="Times New Roman" w:hAnsi="Times New Roman"/>
          <w:i/>
          <w:iCs/>
          <w:sz w:val="28"/>
          <w:szCs w:val="28"/>
        </w:rPr>
        <w:t>века).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Обзор </w:t>
      </w:r>
      <w:r w:rsidRPr="001831CA">
        <w:rPr>
          <w:rFonts w:ascii="Times New Roman" w:hAnsi="Times New Roman" w:cs="Times New Roman"/>
          <w:sz w:val="28"/>
          <w:szCs w:val="28"/>
        </w:rPr>
        <w:t xml:space="preserve">истории Казанского </w:t>
      </w:r>
      <w:r w:rsidRPr="001831CA">
        <w:rPr>
          <w:rFonts w:ascii="Times New Roman" w:hAnsi="Times New Roman" w:cs="Times New Roman"/>
          <w:spacing w:val="-3"/>
          <w:sz w:val="28"/>
          <w:szCs w:val="28"/>
        </w:rPr>
        <w:t xml:space="preserve">ханства. Культура.  </w:t>
      </w:r>
      <w:r w:rsidRPr="001831CA">
        <w:rPr>
          <w:rFonts w:ascii="Times New Roman" w:hAnsi="Times New Roman" w:cs="Times New Roman"/>
          <w:sz w:val="28"/>
          <w:szCs w:val="28"/>
        </w:rPr>
        <w:t xml:space="preserve">Сведения  о  </w:t>
      </w:r>
      <w:r w:rsidRPr="001831CA">
        <w:rPr>
          <w:rFonts w:ascii="Times New Roman" w:hAnsi="Times New Roman" w:cs="Times New Roman"/>
          <w:spacing w:val="-3"/>
          <w:sz w:val="28"/>
          <w:szCs w:val="28"/>
        </w:rPr>
        <w:t xml:space="preserve">поэтах: Умми </w:t>
      </w:r>
      <w:r w:rsidRPr="001831CA">
        <w:rPr>
          <w:rFonts w:ascii="Times New Roman" w:hAnsi="Times New Roman" w:cs="Times New Roman"/>
          <w:spacing w:val="-4"/>
          <w:sz w:val="28"/>
          <w:szCs w:val="28"/>
        </w:rPr>
        <w:t xml:space="preserve">Камал, </w:t>
      </w:r>
      <w:r w:rsidRPr="001831CA">
        <w:rPr>
          <w:rFonts w:ascii="Times New Roman" w:hAnsi="Times New Roman" w:cs="Times New Roman"/>
          <w:spacing w:val="-6"/>
          <w:sz w:val="28"/>
          <w:szCs w:val="28"/>
        </w:rPr>
        <w:t xml:space="preserve">Мухаммат </w:t>
      </w:r>
      <w:r w:rsidRPr="001831CA">
        <w:rPr>
          <w:rFonts w:ascii="Times New Roman" w:hAnsi="Times New Roman" w:cs="Times New Roman"/>
          <w:spacing w:val="-4"/>
          <w:sz w:val="28"/>
          <w:szCs w:val="28"/>
        </w:rPr>
        <w:t xml:space="preserve">Амин, </w:t>
      </w:r>
      <w:r w:rsidRPr="001831CA">
        <w:rPr>
          <w:rFonts w:ascii="Times New Roman" w:hAnsi="Times New Roman" w:cs="Times New Roman"/>
          <w:spacing w:val="-5"/>
          <w:sz w:val="28"/>
          <w:szCs w:val="28"/>
        </w:rPr>
        <w:t xml:space="preserve">Шарифи, </w:t>
      </w:r>
      <w:r w:rsidRPr="001831CA">
        <w:rPr>
          <w:rFonts w:ascii="Times New Roman" w:hAnsi="Times New Roman" w:cs="Times New Roman"/>
          <w:spacing w:val="-3"/>
          <w:sz w:val="28"/>
          <w:szCs w:val="28"/>
        </w:rPr>
        <w:t>Кулшариф, Мухамм</w:t>
      </w:r>
      <w:r w:rsidRPr="001831CA">
        <w:rPr>
          <w:rFonts w:ascii="Times New Roman" w:hAnsi="Times New Roman" w:cs="Times New Roman"/>
          <w:spacing w:val="-3"/>
          <w:sz w:val="28"/>
          <w:szCs w:val="28"/>
          <w:lang w:val="tt-RU"/>
        </w:rPr>
        <w:t>е</w:t>
      </w:r>
      <w:r w:rsidRPr="001831CA">
        <w:rPr>
          <w:rFonts w:ascii="Times New Roman" w:hAnsi="Times New Roman" w:cs="Times New Roman"/>
          <w:spacing w:val="-3"/>
          <w:sz w:val="28"/>
          <w:szCs w:val="28"/>
        </w:rPr>
        <w:t xml:space="preserve">дьяр. Стихи и поэмы </w:t>
      </w:r>
      <w:r w:rsidRPr="001831CA">
        <w:rPr>
          <w:rFonts w:ascii="Times New Roman" w:hAnsi="Times New Roman" w:cs="Times New Roman"/>
          <w:sz w:val="28"/>
          <w:szCs w:val="28"/>
        </w:rPr>
        <w:t xml:space="preserve">Кул </w:t>
      </w:r>
      <w:r w:rsidRPr="001831CA">
        <w:rPr>
          <w:rFonts w:ascii="Times New Roman" w:hAnsi="Times New Roman" w:cs="Times New Roman"/>
          <w:spacing w:val="-5"/>
          <w:sz w:val="28"/>
          <w:szCs w:val="28"/>
        </w:rPr>
        <w:t xml:space="preserve">Шарифа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Мухаммедьяра (</w:t>
      </w:r>
      <w:r w:rsidRPr="001831CA">
        <w:rPr>
          <w:rFonts w:ascii="Times New Roman" w:hAnsi="Times New Roman" w:cs="Times New Roman"/>
          <w:sz w:val="28"/>
          <w:szCs w:val="28"/>
          <w:lang w:val="be-BY"/>
        </w:rPr>
        <w:t xml:space="preserve">«Төхфәи мәрдан» </w:t>
      </w:r>
      <w:r w:rsidRPr="001831CA">
        <w:rPr>
          <w:rFonts w:ascii="Times New Roman" w:hAnsi="Times New Roman" w:cs="Times New Roman"/>
          <w:noProof/>
          <w:color w:val="000000"/>
          <w:sz w:val="28"/>
          <w:szCs w:val="28"/>
          <w:lang w:val="tt-RU"/>
        </w:rPr>
        <w:t>/</w:t>
      </w:r>
      <w:r w:rsidRPr="001831CA">
        <w:rPr>
          <w:rFonts w:ascii="Times New Roman" w:hAnsi="Times New Roman" w:cs="Times New Roman"/>
          <w:noProof/>
          <w:color w:val="000000"/>
          <w:sz w:val="28"/>
          <w:szCs w:val="28"/>
        </w:rPr>
        <w:t>«Дар мужей»(1540</w:t>
      </w:r>
      <w:r w:rsidRPr="001831CA">
        <w:rPr>
          <w:rFonts w:ascii="Times New Roman" w:hAnsi="Times New Roman" w:cs="Times New Roman"/>
          <w:noProof/>
          <w:color w:val="000000"/>
          <w:sz w:val="28"/>
          <w:szCs w:val="28"/>
          <w:lang w:val="tt-RU"/>
        </w:rPr>
        <w:t>)</w:t>
      </w:r>
      <w:r w:rsidRPr="001831CA">
        <w:rPr>
          <w:rFonts w:ascii="Times New Roman" w:hAnsi="Times New Roman" w:cs="Times New Roman"/>
          <w:noProof/>
          <w:color w:val="000000"/>
          <w:sz w:val="28"/>
          <w:szCs w:val="28"/>
        </w:rPr>
        <w:t xml:space="preserve"> и </w:t>
      </w:r>
      <w:r w:rsidRPr="001831CA">
        <w:rPr>
          <w:rFonts w:ascii="Times New Roman" w:hAnsi="Times New Roman" w:cs="Times New Roman"/>
          <w:sz w:val="28"/>
          <w:szCs w:val="28"/>
          <w:lang w:val="be-BY"/>
        </w:rPr>
        <w:t>«Нуры</w:t>
      </w:r>
      <w:r w:rsidRPr="001831CA">
        <w:rPr>
          <w:rFonts w:ascii="Times New Roman" w:hAnsi="Times New Roman" w:cs="Times New Roman"/>
          <w:sz w:val="28"/>
          <w:szCs w:val="28"/>
          <w:lang w:val="tt-RU"/>
        </w:rPr>
        <w:t xml:space="preserve"> содур</w:t>
      </w:r>
      <w:r w:rsidRPr="001831CA">
        <w:rPr>
          <w:rFonts w:ascii="Times New Roman" w:hAnsi="Times New Roman" w:cs="Times New Roman"/>
          <w:sz w:val="28"/>
          <w:szCs w:val="28"/>
          <w:lang w:val="be-BY"/>
        </w:rPr>
        <w:t>»</w:t>
      </w:r>
      <w:r w:rsidRPr="001831CA">
        <w:rPr>
          <w:rFonts w:ascii="Times New Roman" w:hAnsi="Times New Roman" w:cs="Times New Roman"/>
          <w:noProof/>
          <w:color w:val="000000"/>
          <w:sz w:val="28"/>
          <w:szCs w:val="28"/>
          <w:lang w:val="tt-RU"/>
        </w:rPr>
        <w:t xml:space="preserve"> / </w:t>
      </w:r>
      <w:r w:rsidRPr="001831CA">
        <w:rPr>
          <w:rFonts w:ascii="Times New Roman" w:hAnsi="Times New Roman" w:cs="Times New Roman"/>
          <w:noProof/>
          <w:color w:val="000000"/>
          <w:sz w:val="28"/>
          <w:szCs w:val="28"/>
        </w:rPr>
        <w:t>«Свет сердец» (1542</w:t>
      </w:r>
      <w:r w:rsidRPr="001831CA">
        <w:rPr>
          <w:rFonts w:ascii="Times New Roman" w:hAnsi="Times New Roman" w:cs="Times New Roman"/>
          <w:noProof/>
          <w:color w:val="000000"/>
          <w:sz w:val="28"/>
          <w:szCs w:val="28"/>
          <w:lang w:val="tt-RU"/>
        </w:rPr>
        <w:t>)</w:t>
      </w:r>
      <w:r w:rsidRPr="001831CA">
        <w:rPr>
          <w:rFonts w:ascii="Times New Roman" w:hAnsi="Times New Roman" w:cs="Times New Roman"/>
          <w:spacing w:val="-7"/>
          <w:sz w:val="28"/>
          <w:szCs w:val="28"/>
        </w:rPr>
        <w:t xml:space="preserve">). </w:t>
      </w:r>
      <w:r w:rsidRPr="001831CA">
        <w:rPr>
          <w:rFonts w:ascii="Times New Roman" w:hAnsi="Times New Roman" w:cs="Times New Roman"/>
          <w:spacing w:val="-4"/>
          <w:sz w:val="28"/>
          <w:szCs w:val="28"/>
        </w:rPr>
        <w:t xml:space="preserve">Чтение 1-2 </w:t>
      </w:r>
      <w:r w:rsidRPr="001831CA">
        <w:rPr>
          <w:rFonts w:ascii="Times New Roman" w:hAnsi="Times New Roman" w:cs="Times New Roman"/>
          <w:sz w:val="28"/>
          <w:szCs w:val="28"/>
        </w:rPr>
        <w:t xml:space="preserve">отрывков. </w:t>
      </w:r>
      <w:r w:rsidRPr="001831CA">
        <w:rPr>
          <w:rFonts w:ascii="Times New Roman" w:hAnsi="Times New Roman" w:cs="Times New Roman"/>
          <w:spacing w:val="-4"/>
          <w:sz w:val="28"/>
          <w:szCs w:val="28"/>
        </w:rPr>
        <w:t xml:space="preserve">Напоминание </w:t>
      </w:r>
      <w:r w:rsidRPr="001831CA">
        <w:rPr>
          <w:rFonts w:ascii="Times New Roman" w:hAnsi="Times New Roman" w:cs="Times New Roman"/>
          <w:sz w:val="28"/>
          <w:szCs w:val="28"/>
        </w:rPr>
        <w:t xml:space="preserve">о поэмах поэта </w:t>
      </w:r>
      <w:r w:rsidRPr="001831CA">
        <w:rPr>
          <w:rFonts w:ascii="Times New Roman" w:hAnsi="Times New Roman" w:cs="Times New Roman"/>
          <w:spacing w:val="-4"/>
          <w:sz w:val="28"/>
          <w:szCs w:val="28"/>
        </w:rPr>
        <w:t xml:space="preserve">А.Рашита </w:t>
      </w:r>
      <w:r w:rsidRPr="001831CA">
        <w:rPr>
          <w:rFonts w:ascii="Times New Roman" w:hAnsi="Times New Roman" w:cs="Times New Roman"/>
          <w:sz w:val="28"/>
          <w:szCs w:val="28"/>
        </w:rPr>
        <w:t xml:space="preserve">«Сююмбике», «Кулшариф», «Мухаммадьяр». Произведения о Сююмбике. 3 </w:t>
      </w:r>
      <w:r w:rsidRPr="001831CA">
        <w:rPr>
          <w:rFonts w:ascii="Times New Roman" w:hAnsi="Times New Roman" w:cs="Times New Roman"/>
          <w:spacing w:val="40"/>
          <w:sz w:val="28"/>
          <w:szCs w:val="28"/>
        </w:rPr>
        <w:t xml:space="preserve"> </w:t>
      </w:r>
      <w:r w:rsidRPr="001831CA">
        <w:rPr>
          <w:rFonts w:ascii="Times New Roman" w:hAnsi="Times New Roman" w:cs="Times New Roman"/>
          <w:sz w:val="28"/>
          <w:szCs w:val="28"/>
        </w:rPr>
        <w:t>часа.</w:t>
      </w:r>
      <w:r w:rsidRPr="001831CA">
        <w:rPr>
          <w:rFonts w:ascii="Times New Roman" w:hAnsi="Times New Roman" w:cs="Times New Roman"/>
          <w:sz w:val="28"/>
          <w:szCs w:val="28"/>
          <w:lang w:val="be-BY"/>
        </w:rPr>
        <w:t xml:space="preserve"> </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Литература периода </w:t>
      </w:r>
      <w:r w:rsidRPr="001831CA">
        <w:rPr>
          <w:rFonts w:ascii="Times New Roman" w:hAnsi="Times New Roman"/>
          <w:i/>
          <w:iCs/>
          <w:spacing w:val="-3"/>
          <w:sz w:val="28"/>
          <w:szCs w:val="28"/>
        </w:rPr>
        <w:t xml:space="preserve">застоя  (2 </w:t>
      </w:r>
      <w:r w:rsidRPr="001831CA">
        <w:rPr>
          <w:rFonts w:ascii="Times New Roman" w:hAnsi="Times New Roman"/>
          <w:i/>
          <w:iCs/>
          <w:sz w:val="28"/>
          <w:szCs w:val="28"/>
        </w:rPr>
        <w:t xml:space="preserve">пол. </w:t>
      </w:r>
      <w:r w:rsidRPr="001831CA">
        <w:rPr>
          <w:rFonts w:ascii="Times New Roman" w:hAnsi="Times New Roman"/>
          <w:i/>
          <w:iCs/>
          <w:spacing w:val="2"/>
          <w:sz w:val="28"/>
          <w:szCs w:val="28"/>
        </w:rPr>
        <w:t xml:space="preserve">XVI </w:t>
      </w:r>
      <w:r w:rsidRPr="001831CA">
        <w:rPr>
          <w:rFonts w:ascii="Times New Roman" w:hAnsi="Times New Roman"/>
          <w:i/>
          <w:iCs/>
          <w:spacing w:val="-3"/>
          <w:sz w:val="28"/>
          <w:szCs w:val="28"/>
        </w:rPr>
        <w:t xml:space="preserve">века  </w:t>
      </w:r>
      <w:r w:rsidRPr="001831CA">
        <w:rPr>
          <w:rFonts w:ascii="Times New Roman" w:hAnsi="Times New Roman"/>
          <w:i/>
          <w:iCs/>
          <w:sz w:val="28"/>
          <w:szCs w:val="28"/>
        </w:rPr>
        <w:t xml:space="preserve">– XVIII </w:t>
      </w:r>
      <w:r w:rsidRPr="001831CA">
        <w:rPr>
          <w:rFonts w:ascii="Times New Roman" w:hAnsi="Times New Roman"/>
          <w:i/>
          <w:iCs/>
          <w:spacing w:val="43"/>
          <w:sz w:val="28"/>
          <w:szCs w:val="28"/>
        </w:rPr>
        <w:t xml:space="preserve"> </w:t>
      </w:r>
      <w:r w:rsidRPr="001831CA">
        <w:rPr>
          <w:rFonts w:ascii="Times New Roman" w:hAnsi="Times New Roman"/>
          <w:i/>
          <w:iCs/>
          <w:sz w:val="28"/>
          <w:szCs w:val="28"/>
        </w:rPr>
        <w:t>век).</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Обзор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8"/>
          <w:sz w:val="28"/>
          <w:szCs w:val="28"/>
        </w:rPr>
        <w:t xml:space="preserve">XVII  </w:t>
      </w:r>
      <w:r w:rsidRPr="001831CA">
        <w:rPr>
          <w:rFonts w:ascii="Times New Roman" w:hAnsi="Times New Roman" w:cs="Times New Roman"/>
          <w:sz w:val="28"/>
          <w:szCs w:val="28"/>
        </w:rPr>
        <w:t xml:space="preserve">–  </w:t>
      </w:r>
      <w:r w:rsidRPr="001831CA">
        <w:rPr>
          <w:rFonts w:ascii="Times New Roman" w:hAnsi="Times New Roman" w:cs="Times New Roman"/>
          <w:spacing w:val="-8"/>
          <w:sz w:val="28"/>
          <w:szCs w:val="28"/>
        </w:rPr>
        <w:t xml:space="preserve">XVIII  </w:t>
      </w:r>
      <w:r w:rsidRPr="001831CA">
        <w:rPr>
          <w:rFonts w:ascii="Times New Roman" w:hAnsi="Times New Roman" w:cs="Times New Roman"/>
          <w:sz w:val="28"/>
          <w:szCs w:val="28"/>
        </w:rPr>
        <w:t xml:space="preserve">вв.  Возрождение  дастанов,  баитов: «Сююмбика», «Казань». Биография и хикметы </w:t>
      </w:r>
      <w:r w:rsidRPr="001831CA">
        <w:rPr>
          <w:rFonts w:ascii="Times New Roman" w:hAnsi="Times New Roman" w:cs="Times New Roman"/>
          <w:spacing w:val="-4"/>
          <w:sz w:val="28"/>
          <w:szCs w:val="28"/>
        </w:rPr>
        <w:t xml:space="preserve">М.Кулыя, жизненный путь и творчество </w:t>
      </w:r>
      <w:r w:rsidRPr="001831CA">
        <w:rPr>
          <w:rFonts w:ascii="Times New Roman" w:hAnsi="Times New Roman" w:cs="Times New Roman"/>
          <w:sz w:val="28"/>
          <w:szCs w:val="28"/>
        </w:rPr>
        <w:t xml:space="preserve">Г.Утыз </w:t>
      </w:r>
      <w:r w:rsidRPr="001831CA">
        <w:rPr>
          <w:rFonts w:ascii="Times New Roman" w:hAnsi="Times New Roman" w:cs="Times New Roman"/>
          <w:spacing w:val="-3"/>
          <w:sz w:val="28"/>
          <w:szCs w:val="28"/>
        </w:rPr>
        <w:t>Имяни. 2</w:t>
      </w:r>
      <w:r w:rsidRPr="001831CA">
        <w:rPr>
          <w:rFonts w:ascii="Times New Roman" w:hAnsi="Times New Roman" w:cs="Times New Roman"/>
          <w:spacing w:val="15"/>
          <w:sz w:val="28"/>
          <w:szCs w:val="28"/>
        </w:rPr>
        <w:t xml:space="preserve"> </w:t>
      </w:r>
      <w:r w:rsidRPr="001831CA">
        <w:rPr>
          <w:rFonts w:ascii="Times New Roman" w:hAnsi="Times New Roman" w:cs="Times New Roman"/>
          <w:sz w:val="28"/>
          <w:szCs w:val="28"/>
        </w:rPr>
        <w:t>часа.</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z w:val="28"/>
          <w:szCs w:val="28"/>
        </w:rPr>
        <w:t>дастаны,</w:t>
      </w:r>
      <w:r w:rsidRPr="001831CA">
        <w:rPr>
          <w:rFonts w:ascii="Times New Roman" w:hAnsi="Times New Roman"/>
          <w:spacing w:val="-7"/>
          <w:sz w:val="28"/>
          <w:szCs w:val="28"/>
        </w:rPr>
        <w:t xml:space="preserve"> </w:t>
      </w:r>
      <w:r w:rsidRPr="001831CA">
        <w:rPr>
          <w:rFonts w:ascii="Times New Roman" w:hAnsi="Times New Roman"/>
          <w:sz w:val="28"/>
          <w:szCs w:val="28"/>
        </w:rPr>
        <w:t>баиты.</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4"/>
          <w:sz w:val="28"/>
          <w:szCs w:val="28"/>
        </w:rPr>
        <w:t xml:space="preserve">III.Литература </w:t>
      </w:r>
      <w:r w:rsidRPr="001831CA">
        <w:rPr>
          <w:rFonts w:ascii="Times New Roman" w:hAnsi="Times New Roman" w:cs="Times New Roman"/>
          <w:b/>
          <w:bCs/>
          <w:sz w:val="28"/>
          <w:szCs w:val="28"/>
        </w:rPr>
        <w:t xml:space="preserve">периода просветительства </w:t>
      </w:r>
      <w:r w:rsidRPr="001831CA">
        <w:rPr>
          <w:rFonts w:ascii="Times New Roman" w:hAnsi="Times New Roman" w:cs="Times New Roman"/>
          <w:b/>
          <w:bCs/>
          <w:spacing w:val="-4"/>
          <w:sz w:val="28"/>
          <w:szCs w:val="28"/>
        </w:rPr>
        <w:t xml:space="preserve">(XIX </w:t>
      </w:r>
      <w:r w:rsidRPr="001831CA">
        <w:rPr>
          <w:rFonts w:ascii="Times New Roman" w:hAnsi="Times New Roman" w:cs="Times New Roman"/>
          <w:b/>
          <w:bCs/>
          <w:sz w:val="28"/>
          <w:szCs w:val="28"/>
        </w:rPr>
        <w:t xml:space="preserve">век). </w:t>
      </w:r>
      <w:r w:rsidRPr="001831CA">
        <w:rPr>
          <w:rFonts w:ascii="Times New Roman" w:hAnsi="Times New Roman" w:cs="Times New Roman"/>
          <w:spacing w:val="-4"/>
          <w:sz w:val="28"/>
          <w:szCs w:val="28"/>
        </w:rPr>
        <w:t xml:space="preserve">12 </w:t>
      </w:r>
      <w:r w:rsidRPr="001831CA">
        <w:rPr>
          <w:rFonts w:ascii="Times New Roman" w:hAnsi="Times New Roman" w:cs="Times New Roman"/>
          <w:sz w:val="28"/>
          <w:szCs w:val="28"/>
        </w:rPr>
        <w:t xml:space="preserve">часов.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Историко-культурный </w:t>
      </w:r>
      <w:r w:rsidRPr="001831CA">
        <w:rPr>
          <w:rFonts w:ascii="Times New Roman" w:hAnsi="Times New Roman" w:cs="Times New Roman"/>
          <w:spacing w:val="3"/>
          <w:sz w:val="28"/>
          <w:szCs w:val="28"/>
        </w:rPr>
        <w:t xml:space="preserve">обзор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 xml:space="preserve">века: </w:t>
      </w:r>
      <w:r w:rsidRPr="001831CA">
        <w:rPr>
          <w:rFonts w:ascii="Times New Roman" w:hAnsi="Times New Roman" w:cs="Times New Roman"/>
          <w:sz w:val="28"/>
          <w:szCs w:val="28"/>
        </w:rPr>
        <w:t xml:space="preserve">развитие поэзии, </w:t>
      </w:r>
      <w:r w:rsidRPr="001831CA">
        <w:rPr>
          <w:rFonts w:ascii="Times New Roman" w:hAnsi="Times New Roman" w:cs="Times New Roman"/>
          <w:spacing w:val="2"/>
          <w:sz w:val="28"/>
          <w:szCs w:val="28"/>
        </w:rPr>
        <w:t xml:space="preserve">прозы, </w:t>
      </w:r>
      <w:r w:rsidRPr="001831CA">
        <w:rPr>
          <w:rFonts w:ascii="Times New Roman" w:hAnsi="Times New Roman" w:cs="Times New Roman"/>
          <w:sz w:val="28"/>
          <w:szCs w:val="28"/>
        </w:rPr>
        <w:t xml:space="preserve">драматургии. </w:t>
      </w:r>
      <w:r w:rsidRPr="001831CA">
        <w:rPr>
          <w:rFonts w:ascii="Times New Roman" w:hAnsi="Times New Roman" w:cs="Times New Roman"/>
          <w:spacing w:val="-3"/>
          <w:sz w:val="28"/>
          <w:szCs w:val="28"/>
        </w:rPr>
        <w:t xml:space="preserve">Двухплановый </w:t>
      </w:r>
      <w:r w:rsidRPr="001831CA">
        <w:rPr>
          <w:rFonts w:ascii="Times New Roman" w:hAnsi="Times New Roman" w:cs="Times New Roman"/>
          <w:sz w:val="28"/>
          <w:szCs w:val="28"/>
        </w:rPr>
        <w:t xml:space="preserve">реализм. Просветительский </w:t>
      </w:r>
      <w:r w:rsidRPr="001831CA">
        <w:rPr>
          <w:rFonts w:ascii="Times New Roman" w:hAnsi="Times New Roman" w:cs="Times New Roman"/>
          <w:spacing w:val="-4"/>
          <w:sz w:val="28"/>
          <w:szCs w:val="28"/>
        </w:rPr>
        <w:t xml:space="preserve">идеал: </w:t>
      </w:r>
      <w:r w:rsidRPr="001831CA">
        <w:rPr>
          <w:rFonts w:ascii="Times New Roman" w:hAnsi="Times New Roman" w:cs="Times New Roman"/>
          <w:sz w:val="28"/>
          <w:szCs w:val="28"/>
        </w:rPr>
        <w:t xml:space="preserve">«Первое – </w:t>
      </w:r>
      <w:r w:rsidRPr="001831CA">
        <w:rPr>
          <w:rFonts w:ascii="Times New Roman" w:hAnsi="Times New Roman" w:cs="Times New Roman"/>
          <w:spacing w:val="-3"/>
          <w:sz w:val="28"/>
          <w:szCs w:val="28"/>
        </w:rPr>
        <w:t xml:space="preserve">ум, </w:t>
      </w:r>
      <w:r w:rsidRPr="001831CA">
        <w:rPr>
          <w:rFonts w:ascii="Times New Roman" w:hAnsi="Times New Roman" w:cs="Times New Roman"/>
          <w:sz w:val="28"/>
          <w:szCs w:val="28"/>
        </w:rPr>
        <w:t xml:space="preserve">второе – нравственность и третье – </w:t>
      </w:r>
      <w:r w:rsidRPr="001831CA">
        <w:rPr>
          <w:rFonts w:ascii="Times New Roman" w:hAnsi="Times New Roman" w:cs="Times New Roman"/>
          <w:spacing w:val="-5"/>
          <w:sz w:val="28"/>
          <w:szCs w:val="28"/>
        </w:rPr>
        <w:t xml:space="preserve">внешнее </w:t>
      </w:r>
      <w:r w:rsidRPr="001831CA">
        <w:rPr>
          <w:rFonts w:ascii="Times New Roman" w:hAnsi="Times New Roman" w:cs="Times New Roman"/>
          <w:spacing w:val="-3"/>
          <w:sz w:val="28"/>
          <w:szCs w:val="28"/>
        </w:rPr>
        <w:t xml:space="preserve">телесное </w:t>
      </w:r>
      <w:r w:rsidRPr="001831CA">
        <w:rPr>
          <w:rFonts w:ascii="Times New Roman" w:hAnsi="Times New Roman" w:cs="Times New Roman"/>
          <w:sz w:val="28"/>
          <w:szCs w:val="28"/>
        </w:rPr>
        <w:t xml:space="preserve">достоинство». Два периода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 xml:space="preserve">века.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жанров (реалистические поэмы, рассказы,  повести, романы). </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Исторические события в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веке</w:t>
      </w:r>
      <w:r w:rsidRPr="001831CA">
        <w:rPr>
          <w:rFonts w:ascii="Times New Roman" w:hAnsi="Times New Roman" w:cs="Times New Roman"/>
          <w:sz w:val="28"/>
          <w:szCs w:val="28"/>
        </w:rPr>
        <w:t xml:space="preserve"> и их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культуру</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татарского народа.  Сведения о просветителях. Составление хрестоматий. </w:t>
      </w:r>
      <w:r w:rsidRPr="001831CA">
        <w:rPr>
          <w:rFonts w:ascii="Times New Roman" w:hAnsi="Times New Roman" w:cs="Times New Roman"/>
          <w:spacing w:val="-3"/>
          <w:sz w:val="28"/>
          <w:szCs w:val="28"/>
        </w:rPr>
        <w:t xml:space="preserve">Выпуск </w:t>
      </w:r>
      <w:r w:rsidRPr="001831CA">
        <w:rPr>
          <w:rFonts w:ascii="Times New Roman" w:hAnsi="Times New Roman" w:cs="Times New Roman"/>
          <w:sz w:val="28"/>
          <w:szCs w:val="28"/>
        </w:rPr>
        <w:t xml:space="preserve">первой </w:t>
      </w:r>
      <w:r w:rsidRPr="001831CA">
        <w:rPr>
          <w:rFonts w:ascii="Times New Roman" w:hAnsi="Times New Roman" w:cs="Times New Roman"/>
          <w:spacing w:val="-3"/>
          <w:sz w:val="28"/>
          <w:szCs w:val="28"/>
        </w:rPr>
        <w:t xml:space="preserve">газеты, </w:t>
      </w:r>
      <w:r w:rsidRPr="001831CA">
        <w:rPr>
          <w:rFonts w:ascii="Times New Roman" w:hAnsi="Times New Roman" w:cs="Times New Roman"/>
          <w:sz w:val="28"/>
          <w:szCs w:val="28"/>
        </w:rPr>
        <w:t xml:space="preserve">издававшейся в России на татарском языке «Нур»/«Свет» Атауллы Баязитова. Деятельность братьев </w:t>
      </w:r>
      <w:r w:rsidRPr="001831CA">
        <w:rPr>
          <w:rFonts w:ascii="Times New Roman" w:hAnsi="Times New Roman" w:cs="Times New Roman"/>
          <w:spacing w:val="-5"/>
          <w:sz w:val="28"/>
          <w:szCs w:val="28"/>
        </w:rPr>
        <w:t xml:space="preserve">Хальфиных, </w:t>
      </w:r>
      <w:r w:rsidRPr="001831CA">
        <w:rPr>
          <w:rFonts w:ascii="Times New Roman" w:hAnsi="Times New Roman" w:cs="Times New Roman"/>
          <w:spacing w:val="-4"/>
          <w:sz w:val="28"/>
          <w:szCs w:val="28"/>
        </w:rPr>
        <w:t>Фаезхановых,</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5"/>
          <w:sz w:val="28"/>
          <w:szCs w:val="28"/>
        </w:rPr>
        <w:t xml:space="preserve">Ш.Марджани. </w:t>
      </w:r>
      <w:r w:rsidRPr="001831CA">
        <w:rPr>
          <w:rFonts w:ascii="Times New Roman" w:hAnsi="Times New Roman" w:cs="Times New Roman"/>
          <w:sz w:val="28"/>
          <w:szCs w:val="28"/>
        </w:rPr>
        <w:t xml:space="preserve">Творчество суфийских поэтов: </w:t>
      </w:r>
      <w:r w:rsidRPr="001831CA">
        <w:rPr>
          <w:rFonts w:ascii="Times New Roman" w:hAnsi="Times New Roman" w:cs="Times New Roman"/>
          <w:spacing w:val="-3"/>
          <w:sz w:val="28"/>
          <w:szCs w:val="28"/>
        </w:rPr>
        <w:t xml:space="preserve">А.Каргалый, Х.Салихов, </w:t>
      </w:r>
      <w:r w:rsidRPr="001831CA">
        <w:rPr>
          <w:rFonts w:ascii="Times New Roman" w:hAnsi="Times New Roman" w:cs="Times New Roman"/>
          <w:spacing w:val="-4"/>
          <w:sz w:val="28"/>
          <w:szCs w:val="28"/>
        </w:rPr>
        <w:t>Ш.Заки,</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Г.Чокрый. Качественные </w:t>
      </w:r>
      <w:r w:rsidRPr="001831CA">
        <w:rPr>
          <w:rFonts w:ascii="Times New Roman" w:hAnsi="Times New Roman" w:cs="Times New Roman"/>
          <w:spacing w:val="-3"/>
          <w:sz w:val="28"/>
          <w:szCs w:val="28"/>
        </w:rPr>
        <w:t xml:space="preserve">изменения </w:t>
      </w:r>
      <w:r w:rsidRPr="001831CA">
        <w:rPr>
          <w:rFonts w:ascii="Times New Roman" w:hAnsi="Times New Roman" w:cs="Times New Roman"/>
          <w:sz w:val="28"/>
          <w:szCs w:val="28"/>
        </w:rPr>
        <w:t xml:space="preserve">в поэзии: Г.Кандалый, </w:t>
      </w:r>
      <w:r w:rsidRPr="001831CA">
        <w:rPr>
          <w:rFonts w:ascii="Times New Roman" w:hAnsi="Times New Roman" w:cs="Times New Roman"/>
          <w:spacing w:val="-6"/>
          <w:sz w:val="28"/>
          <w:szCs w:val="28"/>
        </w:rPr>
        <w:t xml:space="preserve">Акмулла. </w:t>
      </w:r>
      <w:r w:rsidRPr="001831CA">
        <w:rPr>
          <w:rFonts w:ascii="Times New Roman" w:hAnsi="Times New Roman" w:cs="Times New Roman"/>
          <w:sz w:val="28"/>
          <w:szCs w:val="28"/>
        </w:rPr>
        <w:t xml:space="preserve">Творчество К.Насыри, </w:t>
      </w:r>
      <w:r w:rsidRPr="001831CA">
        <w:rPr>
          <w:rFonts w:ascii="Times New Roman" w:hAnsi="Times New Roman" w:cs="Times New Roman"/>
          <w:spacing w:val="-3"/>
          <w:sz w:val="28"/>
          <w:szCs w:val="28"/>
        </w:rPr>
        <w:t xml:space="preserve">Ф.Карими. </w:t>
      </w:r>
      <w:r w:rsidRPr="001831CA">
        <w:rPr>
          <w:rFonts w:ascii="Times New Roman" w:hAnsi="Times New Roman" w:cs="Times New Roman"/>
          <w:sz w:val="28"/>
          <w:szCs w:val="28"/>
        </w:rPr>
        <w:t xml:space="preserve">И.Гаспринского. Просветительский </w:t>
      </w:r>
      <w:r w:rsidRPr="001831CA">
        <w:rPr>
          <w:rFonts w:ascii="Times New Roman" w:hAnsi="Times New Roman" w:cs="Times New Roman"/>
          <w:spacing w:val="-3"/>
          <w:sz w:val="28"/>
          <w:szCs w:val="28"/>
        </w:rPr>
        <w:t xml:space="preserve">реализм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М.Акъегетзадэ,</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З.Бигиев,  </w:t>
      </w:r>
      <w:r w:rsidRPr="001831CA">
        <w:rPr>
          <w:rFonts w:ascii="Times New Roman" w:hAnsi="Times New Roman" w:cs="Times New Roman"/>
          <w:spacing w:val="-3"/>
          <w:sz w:val="28"/>
          <w:szCs w:val="28"/>
        </w:rPr>
        <w:t xml:space="preserve">Ф.Карими,  </w:t>
      </w:r>
      <w:r w:rsidRPr="001831CA">
        <w:rPr>
          <w:rFonts w:ascii="Times New Roman" w:hAnsi="Times New Roman" w:cs="Times New Roman"/>
          <w:spacing w:val="-5"/>
          <w:sz w:val="28"/>
          <w:szCs w:val="28"/>
        </w:rPr>
        <w:t xml:space="preserve">Ф.Халиди.  </w:t>
      </w:r>
      <w:r w:rsidRPr="001831CA">
        <w:rPr>
          <w:rFonts w:ascii="Times New Roman" w:hAnsi="Times New Roman" w:cs="Times New Roman"/>
          <w:spacing w:val="-4"/>
          <w:sz w:val="28"/>
          <w:szCs w:val="28"/>
        </w:rPr>
        <w:t>12</w:t>
      </w:r>
      <w:r w:rsidRPr="001831CA">
        <w:rPr>
          <w:rFonts w:ascii="Times New Roman" w:hAnsi="Times New Roman" w:cs="Times New Roman"/>
          <w:spacing w:val="-24"/>
          <w:sz w:val="28"/>
          <w:szCs w:val="28"/>
        </w:rPr>
        <w:t xml:space="preserve"> </w:t>
      </w:r>
      <w:r w:rsidRPr="001831CA">
        <w:rPr>
          <w:rFonts w:ascii="Times New Roman" w:hAnsi="Times New Roman" w:cs="Times New Roman"/>
          <w:sz w:val="28"/>
          <w:szCs w:val="28"/>
        </w:rPr>
        <w:t>часов.</w:t>
      </w:r>
    </w:p>
    <w:p w:rsidR="00D01699" w:rsidRPr="001831CA" w:rsidRDefault="00D01699" w:rsidP="00D01699">
      <w:pPr>
        <w:ind w:firstLine="709"/>
        <w:rPr>
          <w:rFonts w:ascii="Times New Roman" w:hAnsi="Times New Roman"/>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z w:val="28"/>
          <w:szCs w:val="28"/>
        </w:rPr>
        <w:t xml:space="preserve">метод просветительского реализма, жанр саяхатнаме (путевые заметки), хикаят, марсия, мадхия, </w:t>
      </w:r>
      <w:r w:rsidRPr="001831CA">
        <w:rPr>
          <w:rFonts w:ascii="Times New Roman" w:hAnsi="Times New Roman"/>
          <w:spacing w:val="-3"/>
          <w:sz w:val="28"/>
          <w:szCs w:val="28"/>
        </w:rPr>
        <w:t xml:space="preserve">басня, </w:t>
      </w:r>
      <w:r w:rsidRPr="001831CA">
        <w:rPr>
          <w:rFonts w:ascii="Times New Roman" w:hAnsi="Times New Roman"/>
          <w:sz w:val="28"/>
          <w:szCs w:val="28"/>
        </w:rPr>
        <w:t xml:space="preserve">рубаи, эпистолярный жанр, назира, кисса, сюжетное </w:t>
      </w:r>
      <w:r w:rsidRPr="001831CA">
        <w:rPr>
          <w:rFonts w:ascii="Times New Roman" w:hAnsi="Times New Roman"/>
          <w:spacing w:val="-3"/>
          <w:sz w:val="28"/>
          <w:szCs w:val="28"/>
        </w:rPr>
        <w:t xml:space="preserve">обрамление,  </w:t>
      </w:r>
      <w:r w:rsidRPr="001831CA">
        <w:rPr>
          <w:rFonts w:ascii="Times New Roman" w:hAnsi="Times New Roman"/>
          <w:sz w:val="28"/>
          <w:szCs w:val="28"/>
        </w:rPr>
        <w:t xml:space="preserve">повесть, роман, детективный роман. </w:t>
      </w:r>
    </w:p>
    <w:p w:rsidR="00D01699" w:rsidRPr="001831CA" w:rsidRDefault="00D01699" w:rsidP="00D01699">
      <w:pPr>
        <w:pStyle w:val="110"/>
        <w:ind w:left="0" w:firstLine="709"/>
        <w:outlineLvl w:val="9"/>
        <w:rPr>
          <w:b w:val="0"/>
          <w:bCs w:val="0"/>
          <w:lang w:val="ru-RU"/>
        </w:rPr>
      </w:pPr>
      <w:r w:rsidRPr="001831CA">
        <w:rPr>
          <w:spacing w:val="-4"/>
        </w:rPr>
        <w:t>IV</w:t>
      </w:r>
      <w:r w:rsidRPr="001831CA">
        <w:rPr>
          <w:spacing w:val="-4"/>
          <w:lang w:val="ru-RU"/>
        </w:rPr>
        <w:t xml:space="preserve">. Литература  </w:t>
      </w:r>
      <w:r w:rsidRPr="001831CA">
        <w:rPr>
          <w:spacing w:val="2"/>
          <w:lang w:val="ru-RU"/>
        </w:rPr>
        <w:t xml:space="preserve">начала  </w:t>
      </w:r>
      <w:r w:rsidRPr="001831CA">
        <w:rPr>
          <w:spacing w:val="-6"/>
        </w:rPr>
        <w:t>XX</w:t>
      </w:r>
      <w:r w:rsidRPr="001831CA">
        <w:rPr>
          <w:spacing w:val="-6"/>
          <w:lang w:val="ru-RU"/>
        </w:rPr>
        <w:t xml:space="preserve"> </w:t>
      </w:r>
      <w:r w:rsidRPr="001831CA">
        <w:rPr>
          <w:lang w:val="ru-RU"/>
        </w:rPr>
        <w:t xml:space="preserve">века.  </w:t>
      </w:r>
      <w:r w:rsidRPr="001831CA">
        <w:rPr>
          <w:spacing w:val="2"/>
          <w:lang w:val="ru-RU"/>
        </w:rPr>
        <w:t>26</w:t>
      </w:r>
      <w:r w:rsidRPr="001831CA">
        <w:rPr>
          <w:spacing w:val="-24"/>
          <w:lang w:val="ru-RU"/>
        </w:rPr>
        <w:t xml:space="preserve"> </w:t>
      </w:r>
      <w:r w:rsidRPr="001831CA">
        <w:rPr>
          <w:spacing w:val="2"/>
          <w:lang w:val="ru-RU"/>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Изменения </w:t>
      </w:r>
      <w:r w:rsidRPr="001831CA">
        <w:rPr>
          <w:rFonts w:ascii="Times New Roman" w:hAnsi="Times New Roman" w:cs="Times New Roman"/>
          <w:sz w:val="28"/>
          <w:szCs w:val="28"/>
        </w:rPr>
        <w:t xml:space="preserve">в социально-политической жизни, их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общественно- </w:t>
      </w:r>
      <w:r w:rsidRPr="001831CA">
        <w:rPr>
          <w:rFonts w:ascii="Times New Roman" w:hAnsi="Times New Roman" w:cs="Times New Roman"/>
          <w:spacing w:val="-2"/>
          <w:sz w:val="28"/>
          <w:szCs w:val="28"/>
        </w:rPr>
        <w:t xml:space="preserve">политическую </w:t>
      </w:r>
      <w:r w:rsidRPr="001831CA">
        <w:rPr>
          <w:rFonts w:ascii="Times New Roman" w:hAnsi="Times New Roman" w:cs="Times New Roman"/>
          <w:sz w:val="28"/>
          <w:szCs w:val="28"/>
        </w:rPr>
        <w:t xml:space="preserve">и творческую мысль, синтез Востока и Запада в </w:t>
      </w:r>
      <w:r w:rsidRPr="001831CA">
        <w:rPr>
          <w:rFonts w:ascii="Times New Roman" w:hAnsi="Times New Roman" w:cs="Times New Roman"/>
          <w:spacing w:val="-4"/>
          <w:sz w:val="28"/>
          <w:szCs w:val="28"/>
        </w:rPr>
        <w:t xml:space="preserve">культуре. </w:t>
      </w:r>
      <w:r w:rsidRPr="001831CA">
        <w:rPr>
          <w:rFonts w:ascii="Times New Roman" w:hAnsi="Times New Roman" w:cs="Times New Roman"/>
          <w:sz w:val="28"/>
          <w:szCs w:val="28"/>
        </w:rPr>
        <w:t xml:space="preserve">Особенности реалистического и романтического изображения действительности 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 xml:space="preserve">Характерные </w:t>
      </w:r>
      <w:r w:rsidRPr="001831CA">
        <w:rPr>
          <w:rFonts w:ascii="Times New Roman" w:hAnsi="Times New Roman" w:cs="Times New Roman"/>
          <w:sz w:val="28"/>
          <w:szCs w:val="28"/>
        </w:rPr>
        <w:t xml:space="preserve">особенности героев- современников 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этого периода</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 xml:space="preserve">Нравственно-философские и </w:t>
      </w:r>
      <w:r w:rsidRPr="001831CA">
        <w:rPr>
          <w:rFonts w:ascii="Times New Roman" w:hAnsi="Times New Roman" w:cs="Times New Roman"/>
          <w:spacing w:val="-3"/>
          <w:sz w:val="28"/>
          <w:szCs w:val="28"/>
        </w:rPr>
        <w:t xml:space="preserve">литературно-эстетические  </w:t>
      </w:r>
      <w:r w:rsidRPr="001831CA">
        <w:rPr>
          <w:rFonts w:ascii="Times New Roman" w:hAnsi="Times New Roman" w:cs="Times New Roman"/>
          <w:sz w:val="28"/>
          <w:szCs w:val="28"/>
        </w:rPr>
        <w:t>искания  авторов.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Переход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просветительского к критическому </w:t>
      </w:r>
      <w:r w:rsidRPr="001831CA">
        <w:rPr>
          <w:rFonts w:ascii="Times New Roman" w:hAnsi="Times New Roman" w:cs="Times New Roman"/>
          <w:spacing w:val="-3"/>
          <w:sz w:val="28"/>
          <w:szCs w:val="28"/>
        </w:rPr>
        <w:t xml:space="preserve">реализму. </w:t>
      </w:r>
      <w:r w:rsidRPr="001831CA">
        <w:rPr>
          <w:rFonts w:ascii="Times New Roman" w:hAnsi="Times New Roman" w:cs="Times New Roman"/>
          <w:sz w:val="28"/>
          <w:szCs w:val="28"/>
        </w:rPr>
        <w:t xml:space="preserve">Обогащение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 точки зрения </w:t>
      </w:r>
      <w:r w:rsidRPr="001831CA">
        <w:rPr>
          <w:rFonts w:ascii="Times New Roman" w:hAnsi="Times New Roman" w:cs="Times New Roman"/>
          <w:spacing w:val="-3"/>
          <w:sz w:val="28"/>
          <w:szCs w:val="28"/>
        </w:rPr>
        <w:t xml:space="preserve">литературных </w:t>
      </w:r>
      <w:r w:rsidRPr="001831CA">
        <w:rPr>
          <w:rFonts w:ascii="Times New Roman" w:hAnsi="Times New Roman" w:cs="Times New Roman"/>
          <w:spacing w:val="-4"/>
          <w:sz w:val="28"/>
          <w:szCs w:val="28"/>
        </w:rPr>
        <w:t xml:space="preserve">направлений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течений. Романтизм. </w:t>
      </w:r>
      <w:r w:rsidRPr="001831CA">
        <w:rPr>
          <w:rFonts w:ascii="Times New Roman" w:hAnsi="Times New Roman" w:cs="Times New Roman"/>
          <w:sz w:val="28"/>
          <w:szCs w:val="28"/>
        </w:rPr>
        <w:t xml:space="preserve">Модернистские </w:t>
      </w:r>
      <w:r w:rsidRPr="001831CA">
        <w:rPr>
          <w:rFonts w:ascii="Times New Roman" w:hAnsi="Times New Roman" w:cs="Times New Roman"/>
          <w:spacing w:val="-3"/>
          <w:sz w:val="28"/>
          <w:szCs w:val="28"/>
        </w:rPr>
        <w:t xml:space="preserve">течения: </w:t>
      </w:r>
      <w:r w:rsidRPr="001831CA">
        <w:rPr>
          <w:rFonts w:ascii="Times New Roman" w:hAnsi="Times New Roman" w:cs="Times New Roman"/>
          <w:sz w:val="28"/>
          <w:szCs w:val="28"/>
        </w:rPr>
        <w:t xml:space="preserve">импрессионизм, символизм. </w:t>
      </w:r>
      <w:r w:rsidRPr="001831CA">
        <w:rPr>
          <w:rFonts w:ascii="Times New Roman" w:hAnsi="Times New Roman" w:cs="Times New Roman"/>
          <w:spacing w:val="-4"/>
          <w:sz w:val="28"/>
          <w:szCs w:val="28"/>
        </w:rPr>
        <w:t>Активизация</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национальных проблем.</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типов героев. </w:t>
      </w:r>
      <w:r w:rsidRPr="001831CA">
        <w:rPr>
          <w:rFonts w:ascii="Times New Roman" w:hAnsi="Times New Roman" w:cs="Times New Roman"/>
          <w:spacing w:val="-3"/>
          <w:sz w:val="28"/>
          <w:szCs w:val="28"/>
        </w:rPr>
        <w:t xml:space="preserve">Попытки </w:t>
      </w:r>
      <w:r w:rsidRPr="001831CA">
        <w:rPr>
          <w:rFonts w:ascii="Times New Roman" w:hAnsi="Times New Roman" w:cs="Times New Roman"/>
          <w:sz w:val="28"/>
          <w:szCs w:val="28"/>
        </w:rPr>
        <w:t xml:space="preserve">по-новому </w:t>
      </w:r>
      <w:r w:rsidRPr="001831CA">
        <w:rPr>
          <w:rFonts w:ascii="Times New Roman" w:hAnsi="Times New Roman" w:cs="Times New Roman"/>
          <w:spacing w:val="-3"/>
          <w:sz w:val="28"/>
          <w:szCs w:val="28"/>
        </w:rPr>
        <w:t xml:space="preserve">ответить </w:t>
      </w:r>
      <w:r w:rsidRPr="001831CA">
        <w:rPr>
          <w:rFonts w:ascii="Times New Roman" w:hAnsi="Times New Roman" w:cs="Times New Roman"/>
          <w:sz w:val="28"/>
          <w:szCs w:val="28"/>
        </w:rPr>
        <w:t xml:space="preserve">на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z w:val="28"/>
          <w:szCs w:val="28"/>
        </w:rPr>
        <w:t xml:space="preserve">о духовной </w:t>
      </w:r>
      <w:r w:rsidRPr="001831CA">
        <w:rPr>
          <w:rFonts w:ascii="Times New Roman" w:hAnsi="Times New Roman" w:cs="Times New Roman"/>
          <w:spacing w:val="2"/>
          <w:sz w:val="28"/>
          <w:szCs w:val="28"/>
        </w:rPr>
        <w:t xml:space="preserve">свободе, </w:t>
      </w:r>
      <w:r w:rsidRPr="001831CA">
        <w:rPr>
          <w:rFonts w:ascii="Times New Roman" w:hAnsi="Times New Roman" w:cs="Times New Roman"/>
          <w:sz w:val="28"/>
          <w:szCs w:val="28"/>
        </w:rPr>
        <w:t>вере, ограниченности жизни, жизни и смерти, красоте.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Творчество Г.Ибрагимова, </w:t>
      </w:r>
      <w:r w:rsidRPr="001831CA">
        <w:rPr>
          <w:rFonts w:ascii="Times New Roman" w:hAnsi="Times New Roman" w:cs="Times New Roman"/>
          <w:spacing w:val="-3"/>
          <w:sz w:val="28"/>
          <w:szCs w:val="28"/>
        </w:rPr>
        <w:t xml:space="preserve">Г.Исхаки, </w:t>
      </w:r>
      <w:r w:rsidRPr="001831CA">
        <w:rPr>
          <w:rFonts w:ascii="Times New Roman" w:hAnsi="Times New Roman" w:cs="Times New Roman"/>
          <w:sz w:val="28"/>
          <w:szCs w:val="28"/>
        </w:rPr>
        <w:t xml:space="preserve">Г.Тукая, С.Рамиева, Дардменда, </w:t>
      </w:r>
      <w:r w:rsidRPr="001831CA">
        <w:rPr>
          <w:rFonts w:ascii="Times New Roman" w:hAnsi="Times New Roman" w:cs="Times New Roman"/>
          <w:spacing w:val="-3"/>
          <w:sz w:val="28"/>
          <w:szCs w:val="28"/>
        </w:rPr>
        <w:t xml:space="preserve">Г.Камала,  </w:t>
      </w:r>
      <w:r w:rsidRPr="001831CA">
        <w:rPr>
          <w:rFonts w:ascii="Times New Roman" w:hAnsi="Times New Roman" w:cs="Times New Roman"/>
          <w:spacing w:val="-5"/>
          <w:sz w:val="28"/>
          <w:szCs w:val="28"/>
        </w:rPr>
        <w:t>Ф.Амирхана,</w:t>
      </w:r>
      <w:r w:rsidRPr="001831CA">
        <w:rPr>
          <w:rFonts w:ascii="Times New Roman" w:hAnsi="Times New Roman" w:cs="Times New Roman"/>
          <w:spacing w:val="45"/>
          <w:sz w:val="28"/>
          <w:szCs w:val="28"/>
        </w:rPr>
        <w:t xml:space="preserve"> </w:t>
      </w:r>
      <w:r w:rsidRPr="001831CA">
        <w:rPr>
          <w:rFonts w:ascii="Times New Roman" w:hAnsi="Times New Roman" w:cs="Times New Roman"/>
          <w:spacing w:val="-5"/>
          <w:sz w:val="28"/>
          <w:szCs w:val="28"/>
        </w:rPr>
        <w:t>М.Файзи.</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3"/>
          <w:sz w:val="28"/>
          <w:szCs w:val="28"/>
        </w:rPr>
        <w:t xml:space="preserve">Обзор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 xml:space="preserve">Творчество Г.Тукая </w:t>
      </w:r>
      <w:r w:rsidRPr="001831CA">
        <w:rPr>
          <w:rFonts w:ascii="Times New Roman" w:hAnsi="Times New Roman"/>
          <w:spacing w:val="-4"/>
          <w:sz w:val="28"/>
          <w:szCs w:val="28"/>
        </w:rPr>
        <w:t>«Шагыйрь</w:t>
      </w:r>
      <w:r w:rsidRPr="001831CA">
        <w:rPr>
          <w:rFonts w:ascii="Times New Roman" w:hAnsi="Times New Roman"/>
          <w:sz w:val="28"/>
          <w:szCs w:val="28"/>
        </w:rPr>
        <w:t xml:space="preserve">» </w:t>
      </w:r>
      <w:r w:rsidRPr="001831CA">
        <w:rPr>
          <w:rFonts w:ascii="Times New Roman" w:hAnsi="Times New Roman"/>
          <w:sz w:val="28"/>
          <w:szCs w:val="28"/>
          <w:lang w:val="tt-RU"/>
        </w:rPr>
        <w:t>/</w:t>
      </w:r>
      <w:r w:rsidRPr="001831CA">
        <w:rPr>
          <w:rFonts w:ascii="Times New Roman" w:hAnsi="Times New Roman"/>
          <w:sz w:val="28"/>
          <w:szCs w:val="28"/>
        </w:rPr>
        <w:t xml:space="preserve"> «Поэт»</w:t>
      </w:r>
      <w:r w:rsidRPr="001831CA">
        <w:rPr>
          <w:rFonts w:ascii="Times New Roman" w:hAnsi="Times New Roman"/>
          <w:spacing w:val="-4"/>
          <w:sz w:val="28"/>
          <w:szCs w:val="28"/>
        </w:rPr>
        <w:t>, «</w:t>
      </w:r>
      <w:r w:rsidRPr="001831CA">
        <w:rPr>
          <w:rFonts w:ascii="Times New Roman" w:hAnsi="Times New Roman"/>
          <w:sz w:val="28"/>
          <w:szCs w:val="28"/>
        </w:rPr>
        <w:t>Туган җиремә»</w:t>
      </w:r>
      <w:r w:rsidRPr="001831CA">
        <w:rPr>
          <w:rFonts w:ascii="Times New Roman" w:hAnsi="Times New Roman"/>
          <w:sz w:val="28"/>
          <w:szCs w:val="28"/>
          <w:lang w:val="tt-RU"/>
        </w:rPr>
        <w:t>/</w:t>
      </w:r>
      <w:r w:rsidRPr="001831CA">
        <w:rPr>
          <w:rFonts w:ascii="Times New Roman" w:hAnsi="Times New Roman"/>
          <w:sz w:val="28"/>
          <w:szCs w:val="28"/>
        </w:rPr>
        <w:t xml:space="preserve"> «Родной земле». </w:t>
      </w:r>
      <w:r w:rsidRPr="001831CA">
        <w:rPr>
          <w:rFonts w:ascii="Times New Roman" w:hAnsi="Times New Roman"/>
          <w:spacing w:val="-4"/>
          <w:sz w:val="28"/>
          <w:szCs w:val="28"/>
        </w:rPr>
        <w:t xml:space="preserve">Публицистика </w:t>
      </w:r>
      <w:r w:rsidRPr="001831CA">
        <w:rPr>
          <w:rFonts w:ascii="Times New Roman" w:hAnsi="Times New Roman"/>
          <w:spacing w:val="-3"/>
          <w:sz w:val="28"/>
          <w:szCs w:val="28"/>
        </w:rPr>
        <w:t>Тукая. Образ  поэта в литературе и живописи.</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3"/>
          <w:sz w:val="28"/>
          <w:szCs w:val="28"/>
        </w:rPr>
        <w:lastRenderedPageBreak/>
        <w:t xml:space="preserve">Стихи </w:t>
      </w:r>
      <w:r w:rsidRPr="001831CA">
        <w:rPr>
          <w:rFonts w:ascii="Times New Roman" w:hAnsi="Times New Roman"/>
          <w:sz w:val="28"/>
          <w:szCs w:val="28"/>
        </w:rPr>
        <w:t>Дардеменда «Видагъ</w:t>
      </w:r>
      <w:r w:rsidRPr="001831CA">
        <w:rPr>
          <w:rFonts w:ascii="Times New Roman" w:hAnsi="Times New Roman"/>
          <w:spacing w:val="-3"/>
          <w:sz w:val="28"/>
          <w:szCs w:val="28"/>
        </w:rPr>
        <w:t>»</w:t>
      </w:r>
      <w:r w:rsidRPr="001831CA">
        <w:rPr>
          <w:rFonts w:ascii="Times New Roman" w:hAnsi="Times New Roman"/>
          <w:spacing w:val="-3"/>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Разлука</w:t>
      </w:r>
      <w:r w:rsidRPr="001831CA">
        <w:rPr>
          <w:rFonts w:ascii="Times New Roman" w:hAnsi="Times New Roman"/>
          <w:spacing w:val="-3"/>
          <w:sz w:val="28"/>
          <w:szCs w:val="28"/>
        </w:rPr>
        <w:t xml:space="preserve">», </w:t>
      </w:r>
      <w:r w:rsidRPr="001831CA">
        <w:rPr>
          <w:rFonts w:ascii="Times New Roman" w:hAnsi="Times New Roman"/>
          <w:sz w:val="28"/>
          <w:szCs w:val="28"/>
        </w:rPr>
        <w:t>«Н</w:t>
      </w:r>
      <w:r w:rsidRPr="001831CA">
        <w:rPr>
          <w:rFonts w:ascii="Times New Roman" w:hAnsi="Times New Roman"/>
          <w:sz w:val="28"/>
          <w:szCs w:val="28"/>
          <w:lang w:val="tt-RU"/>
        </w:rPr>
        <w:t>әсыйхәт</w:t>
      </w:r>
      <w:r w:rsidRPr="001831CA">
        <w:rPr>
          <w:rFonts w:ascii="Times New Roman" w:hAnsi="Times New Roman"/>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Нравоучение»</w:t>
      </w:r>
      <w:r w:rsidRPr="001831CA">
        <w:rPr>
          <w:rFonts w:ascii="Times New Roman" w:hAnsi="Times New Roman"/>
          <w:sz w:val="28"/>
          <w:szCs w:val="28"/>
        </w:rPr>
        <w:t xml:space="preserve">, </w:t>
      </w:r>
      <w:r w:rsidRPr="001831CA">
        <w:rPr>
          <w:rFonts w:ascii="Times New Roman" w:hAnsi="Times New Roman"/>
          <w:spacing w:val="-3"/>
          <w:sz w:val="28"/>
          <w:szCs w:val="28"/>
        </w:rPr>
        <w:t xml:space="preserve">Стихи </w:t>
      </w:r>
      <w:r w:rsidRPr="001831CA">
        <w:rPr>
          <w:rFonts w:ascii="Times New Roman" w:hAnsi="Times New Roman"/>
          <w:sz w:val="28"/>
          <w:szCs w:val="28"/>
        </w:rPr>
        <w:t>С.Рамиева «Авыл»</w:t>
      </w:r>
      <w:r w:rsidRPr="001831CA">
        <w:rPr>
          <w:rFonts w:ascii="Times New Roman" w:hAnsi="Times New Roman"/>
          <w:sz w:val="28"/>
          <w:szCs w:val="28"/>
          <w:lang w:val="tt-RU"/>
        </w:rPr>
        <w:t>/ «Деревня»</w:t>
      </w:r>
      <w:r w:rsidRPr="001831CA">
        <w:rPr>
          <w:rFonts w:ascii="Times New Roman" w:hAnsi="Times New Roman"/>
          <w:sz w:val="28"/>
          <w:szCs w:val="28"/>
        </w:rPr>
        <w:t>, «Пәйгамбәр»</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«Пророк»</w:t>
      </w:r>
      <w:r w:rsidRPr="001831CA">
        <w:rPr>
          <w:rFonts w:ascii="Times New Roman" w:hAnsi="Times New Roman"/>
          <w:sz w:val="28"/>
          <w:szCs w:val="28"/>
        </w:rPr>
        <w:t>, «Уку»</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z w:val="28"/>
          <w:szCs w:val="28"/>
          <w:lang w:val="tt-RU"/>
        </w:rPr>
        <w:t>Учение</w:t>
      </w:r>
      <w:r w:rsidRPr="001831CA">
        <w:rPr>
          <w:rFonts w:ascii="Times New Roman" w:hAnsi="Times New Roman"/>
          <w:sz w:val="28"/>
          <w:szCs w:val="28"/>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Г.Ибрагимов. Рассказ «Табигать балалары»</w:t>
      </w:r>
      <w:r w:rsidRPr="001831CA">
        <w:rPr>
          <w:rFonts w:ascii="Times New Roman" w:hAnsi="Times New Roman"/>
          <w:sz w:val="28"/>
          <w:szCs w:val="28"/>
          <w:lang w:val="tt-RU"/>
        </w:rPr>
        <w:t xml:space="preserve"> /</w:t>
      </w:r>
      <w:r w:rsidRPr="001831CA">
        <w:rPr>
          <w:rFonts w:ascii="Times New Roman" w:hAnsi="Times New Roman"/>
          <w:sz w:val="28"/>
          <w:szCs w:val="28"/>
        </w:rPr>
        <w:t xml:space="preserve"> </w:t>
      </w:r>
      <w:r w:rsidRPr="001831CA">
        <w:rPr>
          <w:rFonts w:ascii="Times New Roman" w:hAnsi="Times New Roman"/>
          <w:sz w:val="28"/>
          <w:szCs w:val="28"/>
          <w:lang w:val="tt-RU"/>
        </w:rPr>
        <w:t>«Дети природы»</w:t>
      </w:r>
      <w:r w:rsidRPr="001831CA">
        <w:rPr>
          <w:rFonts w:ascii="Times New Roman" w:hAnsi="Times New Roman"/>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pacing w:val="-4"/>
          <w:sz w:val="28"/>
          <w:szCs w:val="28"/>
        </w:rPr>
        <w:t>анализ</w:t>
      </w:r>
      <w:r w:rsidRPr="001831CA">
        <w:rPr>
          <w:rFonts w:ascii="Times New Roman" w:hAnsi="Times New Roman"/>
          <w:sz w:val="28"/>
          <w:szCs w:val="28"/>
        </w:rPr>
        <w:t>.</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3"/>
          <w:sz w:val="28"/>
          <w:szCs w:val="28"/>
        </w:rPr>
        <w:t xml:space="preserve">Г.Исхаки. </w:t>
      </w:r>
      <w:r w:rsidRPr="001831CA">
        <w:rPr>
          <w:rFonts w:ascii="Times New Roman" w:hAnsi="Times New Roman"/>
          <w:sz w:val="28"/>
          <w:szCs w:val="28"/>
        </w:rPr>
        <w:t>Повесть «</w:t>
      </w:r>
      <w:r w:rsidRPr="001831CA">
        <w:rPr>
          <w:rFonts w:ascii="Times New Roman" w:hAnsi="Times New Roman"/>
          <w:sz w:val="28"/>
          <w:szCs w:val="28"/>
          <w:lang w:val="tt-RU"/>
        </w:rPr>
        <w:t>Көз</w:t>
      </w:r>
      <w:r w:rsidRPr="001831CA">
        <w:rPr>
          <w:rFonts w:ascii="Times New Roman" w:hAnsi="Times New Roman"/>
          <w:sz w:val="28"/>
          <w:szCs w:val="28"/>
        </w:rPr>
        <w:t xml:space="preserve">» / </w:t>
      </w:r>
      <w:r w:rsidRPr="001831CA">
        <w:rPr>
          <w:rFonts w:ascii="Times New Roman" w:hAnsi="Times New Roman"/>
          <w:spacing w:val="2"/>
          <w:sz w:val="28"/>
          <w:szCs w:val="28"/>
        </w:rPr>
        <w:t>«Осень</w:t>
      </w:r>
      <w:r w:rsidRPr="001831CA">
        <w:rPr>
          <w:rFonts w:ascii="Times New Roman" w:hAnsi="Times New Roman"/>
          <w:spacing w:val="-3"/>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z w:val="28"/>
          <w:szCs w:val="28"/>
        </w:rPr>
        <w:t xml:space="preserve">обсуждение проблем любви, создании семьи, </w:t>
      </w:r>
      <w:r w:rsidRPr="001831CA">
        <w:rPr>
          <w:rFonts w:ascii="Times New Roman" w:hAnsi="Times New Roman"/>
          <w:spacing w:val="-3"/>
          <w:sz w:val="28"/>
          <w:szCs w:val="28"/>
        </w:rPr>
        <w:t xml:space="preserve">национальные </w:t>
      </w:r>
      <w:r w:rsidRPr="001831CA">
        <w:rPr>
          <w:rFonts w:ascii="Times New Roman" w:hAnsi="Times New Roman"/>
          <w:sz w:val="28"/>
          <w:szCs w:val="28"/>
        </w:rPr>
        <w:t>традиции. Проект «Жизнь и творчество Г.Исхаки». 6 часов.</w:t>
      </w:r>
    </w:p>
    <w:p w:rsidR="00D01699" w:rsidRPr="001831CA" w:rsidRDefault="00D01699" w:rsidP="00D01699">
      <w:pPr>
        <w:tabs>
          <w:tab w:val="left" w:pos="2607"/>
          <w:tab w:val="left" w:pos="4452"/>
          <w:tab w:val="left" w:pos="5441"/>
          <w:tab w:val="left" w:pos="5847"/>
          <w:tab w:val="left" w:pos="6791"/>
          <w:tab w:val="left" w:pos="8561"/>
        </w:tabs>
        <w:ind w:firstLine="709"/>
        <w:rPr>
          <w:rFonts w:ascii="Times New Roman" w:hAnsi="Times New Roman"/>
          <w:sz w:val="28"/>
          <w:szCs w:val="28"/>
        </w:rPr>
      </w:pPr>
      <w:r w:rsidRPr="001831CA">
        <w:rPr>
          <w:rFonts w:ascii="Times New Roman" w:hAnsi="Times New Roman"/>
          <w:spacing w:val="-3"/>
          <w:sz w:val="28"/>
          <w:szCs w:val="28"/>
        </w:rPr>
        <w:t>Ф.Амирхан.</w:t>
      </w:r>
      <w:r w:rsidRPr="001831CA">
        <w:rPr>
          <w:rFonts w:ascii="Times New Roman" w:hAnsi="Times New Roman"/>
          <w:spacing w:val="-3"/>
          <w:sz w:val="28"/>
          <w:szCs w:val="28"/>
        </w:rPr>
        <w:tab/>
      </w:r>
      <w:r w:rsidRPr="001831CA">
        <w:rPr>
          <w:rFonts w:ascii="Times New Roman" w:hAnsi="Times New Roman"/>
          <w:spacing w:val="-6"/>
          <w:sz w:val="28"/>
          <w:szCs w:val="28"/>
        </w:rPr>
        <w:t>«Кадерле  минутлар</w:t>
      </w:r>
      <w:r w:rsidRPr="001831CA">
        <w:rPr>
          <w:rFonts w:ascii="Times New Roman" w:hAnsi="Times New Roman"/>
          <w:spacing w:val="-4"/>
          <w:sz w:val="28"/>
          <w:szCs w:val="28"/>
        </w:rPr>
        <w:t>»</w:t>
      </w:r>
      <w:r w:rsidRPr="001831CA">
        <w:rPr>
          <w:rFonts w:ascii="Times New Roman" w:hAnsi="Times New Roman"/>
          <w:spacing w:val="-4"/>
          <w:sz w:val="28"/>
          <w:szCs w:val="28"/>
          <w:lang w:val="tt-RU"/>
        </w:rPr>
        <w:t>/</w:t>
      </w:r>
      <w:r w:rsidRPr="001831CA">
        <w:rPr>
          <w:rFonts w:ascii="Times New Roman" w:hAnsi="Times New Roman"/>
          <w:sz w:val="28"/>
          <w:szCs w:val="28"/>
        </w:rPr>
        <w:t xml:space="preserve"> </w:t>
      </w:r>
      <w:r w:rsidRPr="001831CA">
        <w:rPr>
          <w:rFonts w:ascii="Times New Roman" w:hAnsi="Times New Roman"/>
          <w:spacing w:val="-4"/>
          <w:sz w:val="28"/>
          <w:szCs w:val="28"/>
        </w:rPr>
        <w:t>«</w:t>
      </w:r>
      <w:r w:rsidRPr="001831CA">
        <w:rPr>
          <w:rFonts w:ascii="Times New Roman" w:hAnsi="Times New Roman"/>
          <w:sz w:val="28"/>
          <w:szCs w:val="28"/>
        </w:rPr>
        <w:t xml:space="preserve"> </w:t>
      </w:r>
      <w:r w:rsidRPr="001831CA">
        <w:rPr>
          <w:rFonts w:ascii="Times New Roman" w:hAnsi="Times New Roman"/>
          <w:spacing w:val="-4"/>
          <w:sz w:val="28"/>
          <w:szCs w:val="28"/>
        </w:rPr>
        <w:t>Счастливые минуты»</w:t>
      </w:r>
      <w:r w:rsidRPr="001831CA">
        <w:rPr>
          <w:rFonts w:ascii="Times New Roman" w:hAnsi="Times New Roman"/>
          <w:spacing w:val="-7"/>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z w:val="28"/>
          <w:szCs w:val="28"/>
        </w:rPr>
        <w:t>обсуждение.</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5"/>
          <w:sz w:val="28"/>
          <w:szCs w:val="28"/>
        </w:rPr>
        <w:t xml:space="preserve">М.Файзи. </w:t>
      </w:r>
      <w:r w:rsidRPr="001831CA">
        <w:rPr>
          <w:rFonts w:ascii="Times New Roman" w:hAnsi="Times New Roman"/>
          <w:spacing w:val="-3"/>
          <w:sz w:val="28"/>
          <w:szCs w:val="28"/>
        </w:rPr>
        <w:t>«Галиябану</w:t>
      </w:r>
      <w:r w:rsidRPr="001831CA">
        <w:rPr>
          <w:rFonts w:ascii="Times New Roman" w:hAnsi="Times New Roman"/>
          <w:spacing w:val="-4"/>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pacing w:val="-4"/>
          <w:sz w:val="28"/>
          <w:szCs w:val="28"/>
        </w:rPr>
        <w:t xml:space="preserve">анализ. </w:t>
      </w:r>
    </w:p>
    <w:p w:rsidR="00D01699" w:rsidRPr="001831CA" w:rsidRDefault="00D01699" w:rsidP="00D01699">
      <w:pPr>
        <w:ind w:firstLine="709"/>
        <w:rPr>
          <w:rFonts w:ascii="Times New Roman" w:hAnsi="Times New Roman"/>
          <w:b/>
          <w:bCs/>
          <w:spacing w:val="-4"/>
          <w:sz w:val="28"/>
          <w:szCs w:val="28"/>
        </w:rPr>
      </w:pPr>
    </w:p>
    <w:p w:rsidR="00D01699" w:rsidRPr="001831CA" w:rsidRDefault="00D01699" w:rsidP="00D01699">
      <w:pPr>
        <w:ind w:firstLine="709"/>
        <w:rPr>
          <w:rFonts w:ascii="Times New Roman" w:hAnsi="Times New Roman"/>
          <w:b/>
          <w:bCs/>
          <w:spacing w:val="-4"/>
          <w:sz w:val="28"/>
          <w:szCs w:val="28"/>
        </w:rPr>
      </w:pPr>
      <w:r w:rsidRPr="001831CA">
        <w:rPr>
          <w:rFonts w:ascii="Times New Roman" w:hAnsi="Times New Roman"/>
          <w:b/>
          <w:bCs/>
          <w:spacing w:val="-4"/>
          <w:sz w:val="28"/>
          <w:szCs w:val="28"/>
        </w:rPr>
        <w:t xml:space="preserve">V. Литература  </w:t>
      </w:r>
      <w:r w:rsidRPr="001831CA">
        <w:rPr>
          <w:rFonts w:ascii="Times New Roman" w:hAnsi="Times New Roman"/>
          <w:b/>
          <w:bCs/>
          <w:spacing w:val="3"/>
          <w:sz w:val="28"/>
          <w:szCs w:val="28"/>
        </w:rPr>
        <w:t xml:space="preserve">1920-1930-х </w:t>
      </w:r>
      <w:r w:rsidRPr="001831CA">
        <w:rPr>
          <w:rFonts w:ascii="Times New Roman" w:hAnsi="Times New Roman"/>
          <w:b/>
          <w:bCs/>
          <w:spacing w:val="2"/>
          <w:sz w:val="28"/>
          <w:szCs w:val="28"/>
        </w:rPr>
        <w:t xml:space="preserve">годов.  </w:t>
      </w:r>
      <w:r w:rsidRPr="001831CA">
        <w:rPr>
          <w:rFonts w:ascii="Times New Roman" w:hAnsi="Times New Roman"/>
          <w:spacing w:val="-4"/>
          <w:sz w:val="28"/>
          <w:szCs w:val="28"/>
        </w:rPr>
        <w:t>13</w:t>
      </w:r>
      <w:r w:rsidRPr="001831CA">
        <w:rPr>
          <w:rFonts w:ascii="Times New Roman" w:hAnsi="Times New Roman"/>
          <w:spacing w:val="23"/>
          <w:sz w:val="28"/>
          <w:szCs w:val="28"/>
        </w:rPr>
        <w:t xml:space="preserve"> </w:t>
      </w:r>
      <w:r w:rsidRPr="001831CA">
        <w:rPr>
          <w:rFonts w:ascii="Times New Roman" w:hAnsi="Times New Roman"/>
          <w:sz w:val="28"/>
          <w:szCs w:val="28"/>
        </w:rPr>
        <w:t>часов.</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3"/>
          <w:sz w:val="28"/>
          <w:szCs w:val="28"/>
        </w:rPr>
        <w:t xml:space="preserve">Социально-политические события 1920-1930-х гг. Утверждение метода </w:t>
      </w:r>
      <w:r w:rsidRPr="001831CA">
        <w:rPr>
          <w:rFonts w:ascii="Times New Roman" w:hAnsi="Times New Roman"/>
          <w:sz w:val="28"/>
          <w:szCs w:val="28"/>
        </w:rPr>
        <w:t xml:space="preserve">социалистического реализма в </w:t>
      </w:r>
      <w:r w:rsidRPr="001831CA">
        <w:rPr>
          <w:rFonts w:ascii="Times New Roman" w:hAnsi="Times New Roman"/>
          <w:spacing w:val="-3"/>
          <w:sz w:val="28"/>
          <w:szCs w:val="28"/>
        </w:rPr>
        <w:t>литературе</w:t>
      </w:r>
      <w:r w:rsidRPr="001831CA">
        <w:rPr>
          <w:rFonts w:ascii="Times New Roman" w:hAnsi="Times New Roman"/>
          <w:sz w:val="28"/>
          <w:szCs w:val="28"/>
        </w:rPr>
        <w:t xml:space="preserve">. Произведения, продолжающие традиции предыдущих эпох. Произведения, посвященные строительству новой </w:t>
      </w:r>
      <w:r w:rsidRPr="001831CA">
        <w:rPr>
          <w:rFonts w:ascii="Times New Roman" w:hAnsi="Times New Roman"/>
          <w:spacing w:val="16"/>
          <w:sz w:val="28"/>
          <w:szCs w:val="28"/>
        </w:rPr>
        <w:t xml:space="preserve"> </w:t>
      </w:r>
      <w:r w:rsidRPr="001831CA">
        <w:rPr>
          <w:rFonts w:ascii="Times New Roman" w:hAnsi="Times New Roman"/>
          <w:sz w:val="28"/>
          <w:szCs w:val="28"/>
        </w:rPr>
        <w:t>жизни.</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rPr>
        <w:t xml:space="preserve">Творчество  К.Тинчурина,  </w:t>
      </w:r>
      <w:r w:rsidRPr="001831CA">
        <w:rPr>
          <w:rFonts w:ascii="Times New Roman" w:hAnsi="Times New Roman"/>
          <w:spacing w:val="-5"/>
          <w:sz w:val="28"/>
          <w:szCs w:val="28"/>
        </w:rPr>
        <w:t>Х.Такташа,</w:t>
      </w:r>
      <w:r w:rsidRPr="001831CA">
        <w:rPr>
          <w:rFonts w:ascii="Times New Roman" w:hAnsi="Times New Roman"/>
          <w:spacing w:val="4"/>
          <w:sz w:val="28"/>
          <w:szCs w:val="28"/>
        </w:rPr>
        <w:t xml:space="preserve"> </w:t>
      </w:r>
      <w:r w:rsidRPr="001831CA">
        <w:rPr>
          <w:rFonts w:ascii="Times New Roman" w:hAnsi="Times New Roman"/>
          <w:sz w:val="28"/>
          <w:szCs w:val="28"/>
        </w:rPr>
        <w:t>Г.Кутуя.</w:t>
      </w:r>
    </w:p>
    <w:p w:rsidR="00D01699" w:rsidRPr="001831CA" w:rsidRDefault="00D01699" w:rsidP="00D01699">
      <w:pPr>
        <w:ind w:firstLine="709"/>
        <w:rPr>
          <w:rFonts w:ascii="Times New Roman" w:hAnsi="Times New Roman"/>
          <w:spacing w:val="7"/>
          <w:sz w:val="28"/>
          <w:szCs w:val="28"/>
        </w:rPr>
      </w:pPr>
      <w:r w:rsidRPr="001831CA">
        <w:rPr>
          <w:rFonts w:ascii="Times New Roman" w:hAnsi="Times New Roman"/>
          <w:sz w:val="28"/>
          <w:szCs w:val="28"/>
        </w:rPr>
        <w:t>К.Тинчурин.  «Сүнгән  йолдызлар»  / «</w:t>
      </w:r>
      <w:r w:rsidRPr="001831CA">
        <w:rPr>
          <w:rFonts w:ascii="Times New Roman" w:hAnsi="Times New Roman"/>
          <w:spacing w:val="-3"/>
          <w:sz w:val="28"/>
          <w:szCs w:val="28"/>
        </w:rPr>
        <w:t xml:space="preserve">Угасшие </w:t>
      </w:r>
      <w:r w:rsidRPr="001831CA">
        <w:rPr>
          <w:rFonts w:ascii="Times New Roman" w:hAnsi="Times New Roman"/>
          <w:sz w:val="28"/>
          <w:szCs w:val="28"/>
        </w:rPr>
        <w:t>звезды</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pacing w:val="-4"/>
          <w:sz w:val="28"/>
          <w:szCs w:val="28"/>
        </w:rPr>
        <w:t>анализ.</w:t>
      </w:r>
      <w:r w:rsidRPr="001831CA">
        <w:rPr>
          <w:rFonts w:ascii="Times New Roman" w:hAnsi="Times New Roman"/>
          <w:spacing w:val="7"/>
          <w:sz w:val="28"/>
          <w:szCs w:val="28"/>
        </w:rPr>
        <w:t xml:space="preserve"> </w:t>
      </w:r>
    </w:p>
    <w:p w:rsidR="00D01699" w:rsidRPr="001831CA" w:rsidRDefault="00D01699" w:rsidP="00D01699">
      <w:pPr>
        <w:tabs>
          <w:tab w:val="left" w:pos="2322"/>
          <w:tab w:val="left" w:pos="3896"/>
          <w:tab w:val="left" w:pos="5229"/>
          <w:tab w:val="left" w:pos="5574"/>
          <w:tab w:val="left" w:pos="7058"/>
          <w:tab w:val="left" w:pos="7449"/>
          <w:tab w:val="left" w:pos="8559"/>
        </w:tabs>
        <w:ind w:firstLine="709"/>
        <w:rPr>
          <w:rFonts w:ascii="Times New Roman" w:hAnsi="Times New Roman"/>
          <w:sz w:val="28"/>
          <w:szCs w:val="28"/>
        </w:rPr>
      </w:pPr>
      <w:r w:rsidRPr="001831CA">
        <w:rPr>
          <w:rFonts w:ascii="Times New Roman" w:hAnsi="Times New Roman"/>
          <w:spacing w:val="-5"/>
          <w:sz w:val="28"/>
          <w:szCs w:val="28"/>
        </w:rPr>
        <w:t>Х.Такташ.</w:t>
      </w:r>
      <w:r w:rsidRPr="001831CA">
        <w:rPr>
          <w:rFonts w:ascii="Times New Roman" w:hAnsi="Times New Roman"/>
          <w:spacing w:val="-5"/>
          <w:sz w:val="28"/>
          <w:szCs w:val="28"/>
        </w:rPr>
        <w:tab/>
      </w:r>
      <w:r w:rsidRPr="001831CA">
        <w:rPr>
          <w:rFonts w:ascii="Times New Roman" w:hAnsi="Times New Roman"/>
          <w:spacing w:val="-4"/>
          <w:sz w:val="28"/>
          <w:szCs w:val="28"/>
        </w:rPr>
        <w:t>«Ак чәчәкләр</w:t>
      </w:r>
      <w:r w:rsidRPr="001831CA">
        <w:rPr>
          <w:rFonts w:ascii="Times New Roman" w:hAnsi="Times New Roman"/>
          <w:spacing w:val="-1"/>
          <w:sz w:val="28"/>
          <w:szCs w:val="28"/>
        </w:rPr>
        <w:t>»</w:t>
      </w:r>
      <w:r w:rsidRPr="001831CA">
        <w:rPr>
          <w:rFonts w:ascii="Times New Roman" w:hAnsi="Times New Roman"/>
          <w:sz w:val="28"/>
          <w:szCs w:val="28"/>
        </w:rPr>
        <w:t>/«Белые цветы»</w:t>
      </w:r>
      <w:r w:rsidRPr="001831CA">
        <w:rPr>
          <w:rFonts w:ascii="Times New Roman" w:hAnsi="Times New Roman"/>
          <w:spacing w:val="-2"/>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z w:val="28"/>
          <w:szCs w:val="28"/>
        </w:rPr>
        <w:t>обсуждение. Проект.</w:t>
      </w:r>
    </w:p>
    <w:p w:rsidR="00D01699" w:rsidRPr="001831CA" w:rsidRDefault="00D01699" w:rsidP="00D01699">
      <w:pPr>
        <w:ind w:firstLine="709"/>
        <w:rPr>
          <w:rFonts w:ascii="Times New Roman" w:hAnsi="Times New Roman"/>
          <w:sz w:val="28"/>
          <w:szCs w:val="28"/>
        </w:rPr>
      </w:pPr>
      <w:r w:rsidRPr="001831CA">
        <w:rPr>
          <w:rFonts w:ascii="Times New Roman" w:hAnsi="Times New Roman"/>
          <w:spacing w:val="-3"/>
          <w:sz w:val="28"/>
          <w:szCs w:val="28"/>
        </w:rPr>
        <w:t xml:space="preserve">Г.Кутуй. </w:t>
      </w:r>
      <w:r w:rsidRPr="001831CA">
        <w:rPr>
          <w:rFonts w:ascii="Times New Roman" w:hAnsi="Times New Roman"/>
          <w:sz w:val="28"/>
          <w:szCs w:val="28"/>
        </w:rPr>
        <w:t xml:space="preserve">«Тапшырылмаган </w:t>
      </w:r>
      <w:r w:rsidRPr="001831CA">
        <w:rPr>
          <w:rFonts w:ascii="Times New Roman" w:hAnsi="Times New Roman"/>
          <w:spacing w:val="-5"/>
          <w:sz w:val="28"/>
          <w:szCs w:val="28"/>
        </w:rPr>
        <w:t xml:space="preserve">хатлар» </w:t>
      </w:r>
      <w:r w:rsidRPr="001831CA">
        <w:rPr>
          <w:rFonts w:ascii="Times New Roman" w:hAnsi="Times New Roman"/>
          <w:sz w:val="28"/>
          <w:szCs w:val="28"/>
        </w:rPr>
        <w:t>/ «</w:t>
      </w:r>
      <w:r w:rsidRPr="001831CA">
        <w:rPr>
          <w:rFonts w:ascii="Times New Roman" w:hAnsi="Times New Roman"/>
          <w:spacing w:val="-3"/>
          <w:sz w:val="28"/>
          <w:szCs w:val="28"/>
        </w:rPr>
        <w:t xml:space="preserve">Неотосланные </w:t>
      </w:r>
      <w:r w:rsidRPr="001831CA">
        <w:rPr>
          <w:rFonts w:ascii="Times New Roman" w:hAnsi="Times New Roman"/>
          <w:sz w:val="28"/>
          <w:szCs w:val="28"/>
        </w:rPr>
        <w:t>письма</w:t>
      </w:r>
      <w:r w:rsidRPr="001831CA">
        <w:rPr>
          <w:rFonts w:ascii="Times New Roman" w:hAnsi="Times New Roman"/>
          <w:sz w:val="28"/>
          <w:szCs w:val="28"/>
          <w:lang w:val="tt-RU"/>
        </w:rPr>
        <w:t>»</w:t>
      </w:r>
      <w:r w:rsidRPr="001831CA">
        <w:rPr>
          <w:rFonts w:ascii="Times New Roman" w:hAnsi="Times New Roman"/>
          <w:sz w:val="28"/>
          <w:szCs w:val="28"/>
        </w:rPr>
        <w:t xml:space="preserve">. </w:t>
      </w:r>
      <w:r w:rsidRPr="001831CA">
        <w:rPr>
          <w:rFonts w:ascii="Times New Roman" w:hAnsi="Times New Roman"/>
          <w:spacing w:val="-5"/>
          <w:sz w:val="28"/>
          <w:szCs w:val="28"/>
        </w:rPr>
        <w:t xml:space="preserve">Чтение, </w:t>
      </w:r>
      <w:r w:rsidRPr="001831CA">
        <w:rPr>
          <w:rFonts w:ascii="Times New Roman" w:hAnsi="Times New Roman"/>
          <w:sz w:val="28"/>
          <w:szCs w:val="28"/>
        </w:rPr>
        <w:t>обсуждение.</w:t>
      </w:r>
    </w:p>
    <w:p w:rsidR="00D01699" w:rsidRPr="001831CA" w:rsidRDefault="00D01699" w:rsidP="00D01699">
      <w:pPr>
        <w:ind w:firstLine="709"/>
        <w:rPr>
          <w:rFonts w:ascii="Times New Roman" w:hAnsi="Times New Roman"/>
          <w:sz w:val="28"/>
          <w:szCs w:val="28"/>
        </w:rPr>
      </w:pPr>
    </w:p>
    <w:p w:rsidR="00D01699" w:rsidRPr="001831CA" w:rsidRDefault="00D01699" w:rsidP="00D01699">
      <w:pPr>
        <w:ind w:firstLine="709"/>
        <w:jc w:val="center"/>
        <w:rPr>
          <w:rFonts w:ascii="Times New Roman" w:hAnsi="Times New Roman"/>
          <w:b/>
          <w:bCs/>
          <w:sz w:val="28"/>
          <w:szCs w:val="28"/>
        </w:rPr>
      </w:pPr>
      <w:r w:rsidRPr="001831CA">
        <w:rPr>
          <w:rFonts w:ascii="Times New Roman" w:hAnsi="Times New Roman"/>
          <w:b/>
          <w:bCs/>
          <w:sz w:val="28"/>
          <w:szCs w:val="28"/>
        </w:rPr>
        <w:t>Распределение часов по разделам курса литературы в 10 классе:</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                                       10 класс (2 ч в неделю, всего 70 ч)</w:t>
      </w:r>
    </w:p>
    <w:p w:rsidR="00D01699" w:rsidRPr="001831CA" w:rsidRDefault="00D01699" w:rsidP="00D01699">
      <w:pPr>
        <w:ind w:firstLine="709"/>
        <w:rPr>
          <w:rFonts w:ascii="Times New Roman" w:hAnsi="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24"/>
        <w:gridCol w:w="3147"/>
      </w:tblGrid>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Раздел </w:t>
            </w:r>
          </w:p>
        </w:tc>
        <w:tc>
          <w:tcPr>
            <w:tcW w:w="3147"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Количество часов</w:t>
            </w: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1.Повторение.</w:t>
            </w:r>
          </w:p>
        </w:tc>
        <w:tc>
          <w:tcPr>
            <w:tcW w:w="3147"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t>2</w:t>
            </w: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lang w:val="tt-RU"/>
              </w:rPr>
            </w:pPr>
            <w:r w:rsidRPr="001831CA">
              <w:rPr>
                <w:rFonts w:ascii="Times New Roman" w:hAnsi="Times New Roman"/>
                <w:sz w:val="28"/>
                <w:szCs w:val="28"/>
              </w:rPr>
              <w:t xml:space="preserve">2. Древнетюркская </w:t>
            </w:r>
            <w:r w:rsidRPr="001831CA">
              <w:rPr>
                <w:rFonts w:ascii="Times New Roman" w:hAnsi="Times New Roman"/>
                <w:spacing w:val="-3"/>
                <w:sz w:val="28"/>
                <w:szCs w:val="28"/>
              </w:rPr>
              <w:t xml:space="preserve">литература  </w:t>
            </w:r>
            <w:r w:rsidRPr="001831CA">
              <w:rPr>
                <w:rFonts w:ascii="Times New Roman" w:hAnsi="Times New Roman"/>
                <w:spacing w:val="-4"/>
                <w:sz w:val="28"/>
                <w:szCs w:val="28"/>
              </w:rPr>
              <w:t>(V</w:t>
            </w:r>
            <w:r w:rsidRPr="001831CA">
              <w:rPr>
                <w:rFonts w:ascii="Times New Roman" w:hAnsi="Times New Roman"/>
                <w:spacing w:val="-4"/>
                <w:sz w:val="28"/>
                <w:szCs w:val="28"/>
                <w:lang w:val="en-US"/>
              </w:rPr>
              <w:t>I</w:t>
            </w:r>
            <w:r w:rsidRPr="001831CA">
              <w:rPr>
                <w:rFonts w:ascii="Times New Roman" w:hAnsi="Times New Roman"/>
                <w:spacing w:val="-4"/>
                <w:sz w:val="28"/>
                <w:szCs w:val="28"/>
              </w:rPr>
              <w:t xml:space="preserve">–XII </w:t>
            </w:r>
            <w:r w:rsidRPr="001831CA">
              <w:rPr>
                <w:rFonts w:ascii="Times New Roman" w:hAnsi="Times New Roman"/>
                <w:sz w:val="28"/>
                <w:szCs w:val="28"/>
              </w:rPr>
              <w:t>века)</w:t>
            </w:r>
          </w:p>
        </w:tc>
        <w:tc>
          <w:tcPr>
            <w:tcW w:w="3147"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rPr>
              <w:t>1</w:t>
            </w: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3. Средневековая  литература (</w:t>
            </w:r>
            <w:r w:rsidRPr="001831CA">
              <w:rPr>
                <w:rFonts w:ascii="Times New Roman" w:hAnsi="Times New Roman"/>
                <w:spacing w:val="-6"/>
                <w:sz w:val="28"/>
                <w:szCs w:val="28"/>
              </w:rPr>
              <w:t>XII</w:t>
            </w:r>
            <w:r w:rsidRPr="001831CA">
              <w:rPr>
                <w:rFonts w:ascii="Times New Roman" w:hAnsi="Times New Roman"/>
                <w:sz w:val="28"/>
                <w:szCs w:val="28"/>
              </w:rPr>
              <w:t>-</w:t>
            </w:r>
            <w:r w:rsidRPr="001831CA">
              <w:rPr>
                <w:rFonts w:ascii="Times New Roman" w:hAnsi="Times New Roman"/>
                <w:sz w:val="28"/>
                <w:szCs w:val="28"/>
                <w:lang w:val="en-US"/>
              </w:rPr>
              <w:t>XVIII</w:t>
            </w:r>
            <w:r w:rsidRPr="001831CA">
              <w:rPr>
                <w:rFonts w:ascii="Times New Roman" w:hAnsi="Times New Roman"/>
                <w:sz w:val="28"/>
                <w:szCs w:val="28"/>
              </w:rPr>
              <w:t xml:space="preserve"> века)</w:t>
            </w:r>
          </w:p>
        </w:tc>
        <w:tc>
          <w:tcPr>
            <w:tcW w:w="3147"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lang w:val="tt-RU"/>
              </w:rPr>
              <w:t>1</w:t>
            </w:r>
            <w:r w:rsidRPr="001831CA">
              <w:rPr>
                <w:rFonts w:ascii="Times New Roman" w:hAnsi="Times New Roman"/>
                <w:sz w:val="28"/>
                <w:szCs w:val="28"/>
              </w:rPr>
              <w:t>2</w:t>
            </w: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3.1. </w:t>
            </w:r>
            <w:r w:rsidRPr="001831CA">
              <w:rPr>
                <w:rFonts w:ascii="Times New Roman" w:hAnsi="Times New Roman"/>
                <w:i/>
                <w:iCs/>
                <w:sz w:val="28"/>
                <w:szCs w:val="28"/>
              </w:rPr>
              <w:t xml:space="preserve">Литература </w:t>
            </w:r>
            <w:r w:rsidRPr="001831CA">
              <w:rPr>
                <w:rFonts w:ascii="Times New Roman" w:hAnsi="Times New Roman"/>
                <w:i/>
                <w:iCs/>
                <w:spacing w:val="-4"/>
                <w:sz w:val="28"/>
                <w:szCs w:val="28"/>
              </w:rPr>
              <w:t xml:space="preserve">Булгарского </w:t>
            </w:r>
            <w:r w:rsidRPr="001831CA">
              <w:rPr>
                <w:rFonts w:ascii="Times New Roman" w:hAnsi="Times New Roman"/>
                <w:i/>
                <w:iCs/>
                <w:sz w:val="28"/>
                <w:szCs w:val="28"/>
              </w:rPr>
              <w:t xml:space="preserve">периода  (XII </w:t>
            </w:r>
            <w:r w:rsidRPr="001831CA">
              <w:rPr>
                <w:rFonts w:ascii="Times New Roman" w:hAnsi="Times New Roman"/>
                <w:i/>
                <w:iCs/>
                <w:spacing w:val="-4"/>
                <w:sz w:val="28"/>
                <w:szCs w:val="28"/>
              </w:rPr>
              <w:t xml:space="preserve">век </w:t>
            </w:r>
            <w:r w:rsidRPr="001831CA">
              <w:rPr>
                <w:rFonts w:ascii="Times New Roman" w:hAnsi="Times New Roman"/>
                <w:i/>
                <w:iCs/>
                <w:spacing w:val="3"/>
                <w:sz w:val="28"/>
                <w:szCs w:val="28"/>
              </w:rPr>
              <w:t xml:space="preserve">–1 </w:t>
            </w:r>
            <w:r w:rsidRPr="001831CA">
              <w:rPr>
                <w:rFonts w:ascii="Times New Roman" w:hAnsi="Times New Roman"/>
                <w:i/>
                <w:iCs/>
                <w:sz w:val="28"/>
                <w:szCs w:val="28"/>
              </w:rPr>
              <w:t xml:space="preserve">пол. XIII  </w:t>
            </w:r>
            <w:r w:rsidRPr="001831CA">
              <w:rPr>
                <w:rFonts w:ascii="Times New Roman" w:hAnsi="Times New Roman"/>
                <w:i/>
                <w:iCs/>
                <w:spacing w:val="9"/>
                <w:sz w:val="28"/>
                <w:szCs w:val="28"/>
              </w:rPr>
              <w:t xml:space="preserve"> </w:t>
            </w:r>
            <w:r w:rsidRPr="001831CA">
              <w:rPr>
                <w:rFonts w:ascii="Times New Roman" w:hAnsi="Times New Roman"/>
                <w:i/>
                <w:iCs/>
                <w:sz w:val="28"/>
                <w:szCs w:val="28"/>
              </w:rPr>
              <w:t>века).</w:t>
            </w:r>
          </w:p>
        </w:tc>
        <w:tc>
          <w:tcPr>
            <w:tcW w:w="3147" w:type="dxa"/>
          </w:tcPr>
          <w:p w:rsidR="00D01699" w:rsidRPr="001831CA" w:rsidRDefault="00D01699" w:rsidP="00262901">
            <w:pPr>
              <w:ind w:firstLine="709"/>
              <w:jc w:val="center"/>
              <w:rPr>
                <w:rFonts w:ascii="Times New Roman" w:hAnsi="Times New Roman"/>
                <w:sz w:val="28"/>
                <w:szCs w:val="28"/>
                <w:lang w:val="tt-RU"/>
              </w:rPr>
            </w:pP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3.2. </w:t>
            </w:r>
            <w:r w:rsidRPr="001831CA">
              <w:rPr>
                <w:rFonts w:ascii="Times New Roman" w:hAnsi="Times New Roman"/>
                <w:i/>
                <w:iCs/>
                <w:sz w:val="28"/>
                <w:szCs w:val="28"/>
              </w:rPr>
              <w:t xml:space="preserve">Литература  </w:t>
            </w:r>
            <w:r w:rsidRPr="001831CA">
              <w:rPr>
                <w:rFonts w:ascii="Times New Roman" w:hAnsi="Times New Roman"/>
                <w:i/>
                <w:iCs/>
                <w:spacing w:val="-4"/>
                <w:sz w:val="28"/>
                <w:szCs w:val="28"/>
              </w:rPr>
              <w:t xml:space="preserve">Золотоордынского </w:t>
            </w:r>
            <w:r w:rsidRPr="001831CA">
              <w:rPr>
                <w:rFonts w:ascii="Times New Roman" w:hAnsi="Times New Roman"/>
                <w:i/>
                <w:iCs/>
                <w:sz w:val="28"/>
                <w:szCs w:val="28"/>
              </w:rPr>
              <w:t xml:space="preserve">периода  </w:t>
            </w:r>
            <w:r w:rsidRPr="001831CA">
              <w:rPr>
                <w:rFonts w:ascii="Times New Roman" w:hAnsi="Times New Roman"/>
                <w:i/>
                <w:iCs/>
                <w:spacing w:val="-3"/>
                <w:sz w:val="28"/>
                <w:szCs w:val="28"/>
              </w:rPr>
              <w:t xml:space="preserve">(XIII </w:t>
            </w:r>
            <w:r w:rsidRPr="001831CA">
              <w:rPr>
                <w:rFonts w:ascii="Times New Roman" w:hAnsi="Times New Roman"/>
                <w:i/>
                <w:iCs/>
                <w:spacing w:val="-4"/>
                <w:sz w:val="28"/>
                <w:szCs w:val="28"/>
              </w:rPr>
              <w:t xml:space="preserve">век </w:t>
            </w:r>
            <w:r w:rsidRPr="001831CA">
              <w:rPr>
                <w:rFonts w:ascii="Times New Roman" w:hAnsi="Times New Roman"/>
                <w:i/>
                <w:iCs/>
                <w:spacing w:val="3"/>
                <w:sz w:val="28"/>
                <w:szCs w:val="28"/>
              </w:rPr>
              <w:t xml:space="preserve">–1 </w:t>
            </w:r>
            <w:r w:rsidRPr="001831CA">
              <w:rPr>
                <w:rFonts w:ascii="Times New Roman" w:hAnsi="Times New Roman"/>
                <w:i/>
                <w:iCs/>
                <w:sz w:val="28"/>
                <w:szCs w:val="28"/>
              </w:rPr>
              <w:t xml:space="preserve">пол. XV </w:t>
            </w:r>
            <w:r w:rsidRPr="001831CA">
              <w:rPr>
                <w:rFonts w:ascii="Times New Roman" w:hAnsi="Times New Roman"/>
                <w:i/>
                <w:iCs/>
                <w:spacing w:val="57"/>
                <w:sz w:val="28"/>
                <w:szCs w:val="28"/>
              </w:rPr>
              <w:t xml:space="preserve"> </w:t>
            </w:r>
            <w:r w:rsidRPr="001831CA">
              <w:rPr>
                <w:rFonts w:ascii="Times New Roman" w:hAnsi="Times New Roman"/>
                <w:i/>
                <w:iCs/>
                <w:sz w:val="28"/>
                <w:szCs w:val="28"/>
              </w:rPr>
              <w:t>века).</w:t>
            </w:r>
          </w:p>
        </w:tc>
        <w:tc>
          <w:tcPr>
            <w:tcW w:w="3147" w:type="dxa"/>
          </w:tcPr>
          <w:p w:rsidR="00D01699" w:rsidRPr="001831CA" w:rsidRDefault="00D01699" w:rsidP="00262901">
            <w:pPr>
              <w:ind w:firstLine="709"/>
              <w:jc w:val="center"/>
              <w:rPr>
                <w:rFonts w:ascii="Times New Roman" w:hAnsi="Times New Roman"/>
                <w:sz w:val="28"/>
                <w:szCs w:val="28"/>
                <w:lang w:val="tt-RU"/>
              </w:rPr>
            </w:pP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3.3. </w:t>
            </w:r>
            <w:r w:rsidRPr="001831CA">
              <w:rPr>
                <w:rFonts w:ascii="Times New Roman" w:hAnsi="Times New Roman"/>
                <w:i/>
                <w:iCs/>
                <w:sz w:val="28"/>
                <w:szCs w:val="28"/>
              </w:rPr>
              <w:t xml:space="preserve">Литература периода </w:t>
            </w:r>
            <w:r w:rsidRPr="001831CA">
              <w:rPr>
                <w:rFonts w:ascii="Times New Roman" w:hAnsi="Times New Roman"/>
                <w:i/>
                <w:iCs/>
                <w:spacing w:val="-3"/>
                <w:sz w:val="28"/>
                <w:szCs w:val="28"/>
              </w:rPr>
              <w:t xml:space="preserve">Казанского ханства (1 </w:t>
            </w:r>
            <w:r w:rsidRPr="001831CA">
              <w:rPr>
                <w:rFonts w:ascii="Times New Roman" w:hAnsi="Times New Roman"/>
                <w:i/>
                <w:iCs/>
                <w:sz w:val="28"/>
                <w:szCs w:val="28"/>
              </w:rPr>
              <w:t xml:space="preserve">пол. XV </w:t>
            </w:r>
            <w:r w:rsidRPr="001831CA">
              <w:rPr>
                <w:rFonts w:ascii="Times New Roman" w:hAnsi="Times New Roman"/>
                <w:i/>
                <w:iCs/>
                <w:spacing w:val="-3"/>
                <w:sz w:val="28"/>
                <w:szCs w:val="28"/>
              </w:rPr>
              <w:t xml:space="preserve">века </w:t>
            </w:r>
            <w:r w:rsidRPr="001831CA">
              <w:rPr>
                <w:rFonts w:ascii="Times New Roman" w:hAnsi="Times New Roman"/>
                <w:i/>
                <w:iCs/>
                <w:sz w:val="28"/>
                <w:szCs w:val="28"/>
              </w:rPr>
              <w:t xml:space="preserve">– 2 пол. </w:t>
            </w:r>
            <w:r w:rsidRPr="001831CA">
              <w:rPr>
                <w:rFonts w:ascii="Times New Roman" w:hAnsi="Times New Roman"/>
                <w:i/>
                <w:iCs/>
                <w:spacing w:val="2"/>
                <w:sz w:val="28"/>
                <w:szCs w:val="28"/>
              </w:rPr>
              <w:t xml:space="preserve">XVI  </w:t>
            </w:r>
            <w:r w:rsidRPr="001831CA">
              <w:rPr>
                <w:rFonts w:ascii="Times New Roman" w:hAnsi="Times New Roman"/>
                <w:i/>
                <w:iCs/>
                <w:sz w:val="28"/>
                <w:szCs w:val="28"/>
              </w:rPr>
              <w:t>века).</w:t>
            </w:r>
            <w:r w:rsidRPr="001831CA">
              <w:rPr>
                <w:rFonts w:ascii="Times New Roman" w:hAnsi="Times New Roman"/>
                <w:sz w:val="28"/>
                <w:szCs w:val="28"/>
              </w:rPr>
              <w:t xml:space="preserve"> «</w:t>
            </w:r>
          </w:p>
        </w:tc>
        <w:tc>
          <w:tcPr>
            <w:tcW w:w="3147" w:type="dxa"/>
          </w:tcPr>
          <w:p w:rsidR="00D01699" w:rsidRPr="001831CA" w:rsidRDefault="00D01699" w:rsidP="00262901">
            <w:pPr>
              <w:ind w:firstLine="709"/>
              <w:jc w:val="center"/>
              <w:rPr>
                <w:rFonts w:ascii="Times New Roman" w:hAnsi="Times New Roman"/>
                <w:sz w:val="28"/>
                <w:szCs w:val="28"/>
                <w:lang w:val="tt-RU"/>
              </w:rPr>
            </w:pP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3.4.</w:t>
            </w:r>
            <w:r w:rsidRPr="001831CA">
              <w:rPr>
                <w:rFonts w:ascii="Times New Roman" w:hAnsi="Times New Roman"/>
                <w:spacing w:val="-3"/>
                <w:sz w:val="28"/>
                <w:szCs w:val="28"/>
              </w:rPr>
              <w:t xml:space="preserve"> </w:t>
            </w:r>
            <w:r w:rsidRPr="001831CA">
              <w:rPr>
                <w:rFonts w:ascii="Times New Roman" w:hAnsi="Times New Roman"/>
                <w:i/>
                <w:iCs/>
                <w:spacing w:val="-3"/>
                <w:sz w:val="28"/>
                <w:szCs w:val="28"/>
              </w:rPr>
              <w:t xml:space="preserve">Литература </w:t>
            </w:r>
            <w:r w:rsidRPr="001831CA">
              <w:rPr>
                <w:rFonts w:ascii="Times New Roman" w:hAnsi="Times New Roman"/>
                <w:i/>
                <w:iCs/>
                <w:sz w:val="28"/>
                <w:szCs w:val="28"/>
              </w:rPr>
              <w:t xml:space="preserve">периода застоя  </w:t>
            </w:r>
            <w:r w:rsidRPr="001831CA">
              <w:rPr>
                <w:rFonts w:ascii="Times New Roman" w:hAnsi="Times New Roman"/>
                <w:i/>
                <w:iCs/>
                <w:spacing w:val="-3"/>
                <w:sz w:val="28"/>
                <w:szCs w:val="28"/>
              </w:rPr>
              <w:t xml:space="preserve">(2 </w:t>
            </w:r>
            <w:r w:rsidRPr="001831CA">
              <w:rPr>
                <w:rFonts w:ascii="Times New Roman" w:hAnsi="Times New Roman"/>
                <w:i/>
                <w:iCs/>
                <w:sz w:val="28"/>
                <w:szCs w:val="28"/>
              </w:rPr>
              <w:t xml:space="preserve">пол. </w:t>
            </w:r>
            <w:r w:rsidRPr="001831CA">
              <w:rPr>
                <w:rFonts w:ascii="Times New Roman" w:hAnsi="Times New Roman"/>
                <w:i/>
                <w:iCs/>
                <w:spacing w:val="-8"/>
                <w:sz w:val="28"/>
                <w:szCs w:val="28"/>
              </w:rPr>
              <w:t xml:space="preserve">XVI </w:t>
            </w:r>
            <w:r w:rsidRPr="001831CA">
              <w:rPr>
                <w:rFonts w:ascii="Times New Roman" w:hAnsi="Times New Roman"/>
                <w:i/>
                <w:iCs/>
                <w:spacing w:val="-3"/>
                <w:sz w:val="28"/>
                <w:szCs w:val="28"/>
              </w:rPr>
              <w:t xml:space="preserve">века </w:t>
            </w:r>
            <w:r w:rsidRPr="001831CA">
              <w:rPr>
                <w:rFonts w:ascii="Times New Roman" w:hAnsi="Times New Roman"/>
                <w:i/>
                <w:iCs/>
                <w:sz w:val="28"/>
                <w:szCs w:val="28"/>
              </w:rPr>
              <w:t xml:space="preserve">– </w:t>
            </w:r>
            <w:r w:rsidRPr="001831CA">
              <w:rPr>
                <w:rFonts w:ascii="Times New Roman" w:hAnsi="Times New Roman"/>
                <w:i/>
                <w:iCs/>
                <w:spacing w:val="-8"/>
                <w:sz w:val="28"/>
                <w:szCs w:val="28"/>
              </w:rPr>
              <w:t xml:space="preserve">XVIII  </w:t>
            </w:r>
            <w:r w:rsidRPr="001831CA">
              <w:rPr>
                <w:rFonts w:ascii="Times New Roman" w:hAnsi="Times New Roman"/>
                <w:i/>
                <w:iCs/>
                <w:spacing w:val="-3"/>
                <w:sz w:val="28"/>
                <w:szCs w:val="28"/>
              </w:rPr>
              <w:t xml:space="preserve"> </w:t>
            </w:r>
            <w:r w:rsidRPr="001831CA">
              <w:rPr>
                <w:rFonts w:ascii="Times New Roman" w:hAnsi="Times New Roman"/>
                <w:i/>
                <w:iCs/>
                <w:spacing w:val="-4"/>
                <w:sz w:val="28"/>
                <w:szCs w:val="28"/>
              </w:rPr>
              <w:t>век).</w:t>
            </w:r>
          </w:p>
        </w:tc>
        <w:tc>
          <w:tcPr>
            <w:tcW w:w="3147" w:type="dxa"/>
          </w:tcPr>
          <w:p w:rsidR="00D01699" w:rsidRPr="001831CA" w:rsidRDefault="00D01699" w:rsidP="00262901">
            <w:pPr>
              <w:ind w:firstLine="709"/>
              <w:jc w:val="center"/>
              <w:rPr>
                <w:rFonts w:ascii="Times New Roman" w:hAnsi="Times New Roman"/>
                <w:sz w:val="28"/>
                <w:szCs w:val="28"/>
                <w:lang w:val="tt-RU"/>
              </w:rPr>
            </w:pP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4</w:t>
            </w:r>
            <w:r w:rsidRPr="001831CA">
              <w:rPr>
                <w:rFonts w:ascii="Times New Roman" w:hAnsi="Times New Roman"/>
                <w:spacing w:val="-4"/>
                <w:sz w:val="28"/>
                <w:szCs w:val="28"/>
              </w:rPr>
              <w:t xml:space="preserve">.Литература </w:t>
            </w:r>
            <w:r w:rsidRPr="001831CA">
              <w:rPr>
                <w:rFonts w:ascii="Times New Roman" w:hAnsi="Times New Roman"/>
                <w:sz w:val="28"/>
                <w:szCs w:val="28"/>
              </w:rPr>
              <w:t xml:space="preserve">периода просветительства </w:t>
            </w:r>
            <w:r w:rsidRPr="001831CA">
              <w:rPr>
                <w:rFonts w:ascii="Times New Roman" w:hAnsi="Times New Roman"/>
                <w:spacing w:val="-4"/>
                <w:sz w:val="28"/>
                <w:szCs w:val="28"/>
              </w:rPr>
              <w:t xml:space="preserve">(XIX </w:t>
            </w:r>
            <w:r w:rsidRPr="001831CA">
              <w:rPr>
                <w:rFonts w:ascii="Times New Roman" w:hAnsi="Times New Roman"/>
                <w:sz w:val="28"/>
                <w:szCs w:val="28"/>
              </w:rPr>
              <w:t>век).</w:t>
            </w:r>
          </w:p>
        </w:tc>
        <w:tc>
          <w:tcPr>
            <w:tcW w:w="3147"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rPr>
              <w:t>1</w:t>
            </w:r>
            <w:r w:rsidRPr="001831CA">
              <w:rPr>
                <w:rFonts w:ascii="Times New Roman" w:hAnsi="Times New Roman"/>
                <w:sz w:val="28"/>
                <w:szCs w:val="28"/>
                <w:lang w:val="tt-RU"/>
              </w:rPr>
              <w:t>4</w:t>
            </w:r>
          </w:p>
        </w:tc>
      </w:tr>
      <w:tr w:rsidR="00D01699" w:rsidRPr="001831CA" w:rsidTr="00262901">
        <w:tc>
          <w:tcPr>
            <w:tcW w:w="6424" w:type="dxa"/>
          </w:tcPr>
          <w:p w:rsidR="00D01699" w:rsidRPr="001831CA" w:rsidRDefault="00D01699" w:rsidP="00262901">
            <w:pPr>
              <w:pStyle w:val="110"/>
              <w:ind w:left="0" w:firstLine="709"/>
              <w:jc w:val="both"/>
              <w:outlineLvl w:val="9"/>
              <w:rPr>
                <w:b w:val="0"/>
                <w:bCs w:val="0"/>
                <w:lang w:val="ru-RU"/>
              </w:rPr>
            </w:pPr>
            <w:r w:rsidRPr="001831CA">
              <w:rPr>
                <w:b w:val="0"/>
                <w:bCs w:val="0"/>
                <w:lang w:val="tt-RU"/>
              </w:rPr>
              <w:t>5</w:t>
            </w:r>
            <w:r w:rsidRPr="001831CA">
              <w:rPr>
                <w:b w:val="0"/>
                <w:bCs w:val="0"/>
              </w:rPr>
              <w:t xml:space="preserve">.Литература  </w:t>
            </w:r>
            <w:r w:rsidRPr="001831CA">
              <w:rPr>
                <w:b w:val="0"/>
                <w:bCs w:val="0"/>
                <w:spacing w:val="2"/>
              </w:rPr>
              <w:t xml:space="preserve">начала  </w:t>
            </w:r>
            <w:r w:rsidRPr="001831CA">
              <w:rPr>
                <w:b w:val="0"/>
                <w:bCs w:val="0"/>
                <w:spacing w:val="-6"/>
              </w:rPr>
              <w:t xml:space="preserve">XX </w:t>
            </w:r>
            <w:r w:rsidRPr="001831CA">
              <w:rPr>
                <w:b w:val="0"/>
                <w:bCs w:val="0"/>
              </w:rPr>
              <w:t>века</w:t>
            </w:r>
          </w:p>
        </w:tc>
        <w:tc>
          <w:tcPr>
            <w:tcW w:w="3147"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26</w:t>
            </w:r>
          </w:p>
        </w:tc>
      </w:tr>
      <w:tr w:rsidR="00D01699" w:rsidRPr="001831CA" w:rsidTr="00262901">
        <w:tc>
          <w:tcPr>
            <w:tcW w:w="6424" w:type="dxa"/>
          </w:tcPr>
          <w:p w:rsidR="00D01699" w:rsidRPr="001831CA" w:rsidRDefault="00D01699" w:rsidP="00262901">
            <w:pPr>
              <w:pStyle w:val="110"/>
              <w:ind w:left="0" w:firstLine="709"/>
              <w:jc w:val="both"/>
              <w:outlineLvl w:val="9"/>
              <w:rPr>
                <w:b w:val="0"/>
                <w:bCs w:val="0"/>
                <w:lang w:val="tt-RU"/>
              </w:rPr>
            </w:pPr>
            <w:r w:rsidRPr="001831CA">
              <w:rPr>
                <w:b w:val="0"/>
                <w:bCs w:val="0"/>
                <w:lang w:val="tt-RU"/>
              </w:rPr>
              <w:lastRenderedPageBreak/>
              <w:t>6.</w:t>
            </w:r>
            <w:r w:rsidRPr="001831CA">
              <w:rPr>
                <w:b w:val="0"/>
                <w:bCs w:val="0"/>
                <w:spacing w:val="-4"/>
              </w:rPr>
              <w:t xml:space="preserve"> Литература  </w:t>
            </w:r>
            <w:r w:rsidRPr="001831CA">
              <w:rPr>
                <w:b w:val="0"/>
                <w:bCs w:val="0"/>
                <w:spacing w:val="3"/>
              </w:rPr>
              <w:t xml:space="preserve">1920-1930-х </w:t>
            </w:r>
            <w:r w:rsidRPr="001831CA">
              <w:rPr>
                <w:b w:val="0"/>
                <w:bCs w:val="0"/>
                <w:spacing w:val="2"/>
              </w:rPr>
              <w:t xml:space="preserve">годов.  </w:t>
            </w:r>
          </w:p>
        </w:tc>
        <w:tc>
          <w:tcPr>
            <w:tcW w:w="3147"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13</w:t>
            </w:r>
          </w:p>
        </w:tc>
      </w:tr>
      <w:tr w:rsidR="00D01699" w:rsidRPr="001831CA" w:rsidTr="00262901">
        <w:tc>
          <w:tcPr>
            <w:tcW w:w="6424"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7.Повторение и обобщение изученного в 10 классе</w:t>
            </w:r>
          </w:p>
        </w:tc>
        <w:tc>
          <w:tcPr>
            <w:tcW w:w="3147"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t>2</w:t>
            </w:r>
          </w:p>
        </w:tc>
      </w:tr>
    </w:tbl>
    <w:p w:rsidR="00D01699" w:rsidRPr="001831CA" w:rsidRDefault="00D01699" w:rsidP="00D01699">
      <w:pPr>
        <w:ind w:firstLine="709"/>
        <w:rPr>
          <w:rFonts w:ascii="Times New Roman" w:hAnsi="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8"/>
        <w:gridCol w:w="2247"/>
        <w:gridCol w:w="4216"/>
        <w:gridCol w:w="2405"/>
      </w:tblGrid>
      <w:tr w:rsidR="00D01699" w:rsidRPr="001831CA" w:rsidTr="00262901">
        <w:tc>
          <w:tcPr>
            <w:tcW w:w="838"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Кол-во</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часов</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Название раздела</w:t>
            </w:r>
          </w:p>
        </w:tc>
        <w:tc>
          <w:tcPr>
            <w:tcW w:w="4216"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Содержание обучения</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Характеристика основных видов деятельности учащихся (на уровне УД)</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2</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Введение</w:t>
            </w:r>
            <w:r w:rsidRPr="001831CA">
              <w:rPr>
                <w:rFonts w:ascii="Times New Roman" w:hAnsi="Times New Roman"/>
                <w:sz w:val="28"/>
                <w:szCs w:val="28"/>
              </w:rPr>
              <w:t>.</w:t>
            </w:r>
          </w:p>
        </w:tc>
        <w:tc>
          <w:tcPr>
            <w:tcW w:w="4216"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Введение. Особенности истории татарской литературы.</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Уметь обобщать услышанное. Иметь представление о разных периодах развития татарской литературы. </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1</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Древнетюркская </w:t>
            </w:r>
            <w:r w:rsidRPr="001831CA">
              <w:rPr>
                <w:rFonts w:ascii="Times New Roman" w:hAnsi="Times New Roman"/>
                <w:spacing w:val="-3"/>
                <w:sz w:val="28"/>
                <w:szCs w:val="28"/>
              </w:rPr>
              <w:t xml:space="preserve">литература  </w:t>
            </w:r>
            <w:r w:rsidRPr="001831CA">
              <w:rPr>
                <w:rFonts w:ascii="Times New Roman" w:hAnsi="Times New Roman"/>
                <w:spacing w:val="-4"/>
                <w:sz w:val="28"/>
                <w:szCs w:val="28"/>
              </w:rPr>
              <w:t>(V</w:t>
            </w:r>
            <w:r w:rsidRPr="001831CA">
              <w:rPr>
                <w:rFonts w:ascii="Times New Roman" w:hAnsi="Times New Roman"/>
                <w:spacing w:val="-4"/>
                <w:sz w:val="28"/>
                <w:szCs w:val="28"/>
                <w:lang w:val="en-US"/>
              </w:rPr>
              <w:t>I</w:t>
            </w:r>
            <w:r w:rsidRPr="001831CA">
              <w:rPr>
                <w:rFonts w:ascii="Times New Roman" w:hAnsi="Times New Roman"/>
                <w:spacing w:val="-4"/>
                <w:sz w:val="28"/>
                <w:szCs w:val="28"/>
              </w:rPr>
              <w:t xml:space="preserve">–XII </w:t>
            </w:r>
            <w:r w:rsidRPr="001831CA">
              <w:rPr>
                <w:rFonts w:ascii="Times New Roman" w:hAnsi="Times New Roman"/>
                <w:sz w:val="28"/>
                <w:szCs w:val="28"/>
              </w:rPr>
              <w:t>века).</w:t>
            </w: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Введение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в историю татарской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Деление литературы на периоды.  </w:t>
            </w:r>
            <w:r w:rsidRPr="001831CA">
              <w:rPr>
                <w:rFonts w:ascii="Times New Roman" w:hAnsi="Times New Roman" w:cs="Times New Roman"/>
                <w:spacing w:val="3"/>
                <w:sz w:val="28"/>
                <w:szCs w:val="28"/>
              </w:rPr>
              <w:t xml:space="preserve">Обзор  </w:t>
            </w:r>
            <w:r w:rsidRPr="001831CA">
              <w:rPr>
                <w:rFonts w:ascii="Times New Roman" w:hAnsi="Times New Roman" w:cs="Times New Roman"/>
                <w:sz w:val="28"/>
                <w:szCs w:val="28"/>
              </w:rPr>
              <w:t xml:space="preserve">древней и средневековой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литературы.</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Понятие </w:t>
            </w:r>
            <w:r w:rsidRPr="001831CA">
              <w:rPr>
                <w:rFonts w:ascii="Times New Roman" w:hAnsi="Times New Roman" w:cs="Times New Roman"/>
                <w:sz w:val="28"/>
                <w:szCs w:val="28"/>
              </w:rPr>
              <w:t xml:space="preserve">«тюркский народ». Общетюркская литература. Орхоно-Енисейские источники.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1831CA">
              <w:rPr>
                <w:rFonts w:ascii="Times New Roman" w:hAnsi="Times New Roman" w:cs="Times New Roman"/>
                <w:noProof/>
                <w:color w:val="000000"/>
                <w:sz w:val="28"/>
                <w:szCs w:val="28"/>
                <w:lang w:val="tt-RU"/>
              </w:rPr>
              <w:t>Первый тюркский автор Йоллыг-Тегин, подписавший под текстами резвернутых эпитафий в честь Бильге-кагана и Кюль-тегина.</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Язык памятников рунической и древнеуйгурской письменности. Словарь </w:t>
            </w:r>
            <w:r w:rsidRPr="001831CA">
              <w:rPr>
                <w:rFonts w:ascii="Times New Roman" w:hAnsi="Times New Roman" w:cs="Times New Roman"/>
                <w:spacing w:val="-3"/>
                <w:sz w:val="28"/>
                <w:szCs w:val="28"/>
              </w:rPr>
              <w:t xml:space="preserve">М.Кашгари </w:t>
            </w:r>
            <w:r w:rsidRPr="001831CA">
              <w:rPr>
                <w:rFonts w:ascii="Times New Roman" w:hAnsi="Times New Roman" w:cs="Times New Roman"/>
                <w:spacing w:val="-5"/>
                <w:sz w:val="28"/>
                <w:szCs w:val="28"/>
              </w:rPr>
              <w:t xml:space="preserve">(1072-1047) </w:t>
            </w:r>
            <w:r w:rsidRPr="001831CA">
              <w:rPr>
                <w:rFonts w:ascii="Times New Roman" w:hAnsi="Times New Roman" w:cs="Times New Roman"/>
                <w:sz w:val="28"/>
                <w:szCs w:val="28"/>
              </w:rPr>
              <w:t xml:space="preserve">«Диване </w:t>
            </w:r>
            <w:r w:rsidRPr="001831CA">
              <w:rPr>
                <w:rFonts w:ascii="Times New Roman" w:hAnsi="Times New Roman" w:cs="Times New Roman"/>
                <w:spacing w:val="-3"/>
                <w:sz w:val="28"/>
                <w:szCs w:val="28"/>
              </w:rPr>
              <w:t>лөгат эт-</w:t>
            </w:r>
            <w:r w:rsidRPr="001831CA">
              <w:rPr>
                <w:rFonts w:ascii="Times New Roman" w:hAnsi="Times New Roman" w:cs="Times New Roman"/>
                <w:sz w:val="28"/>
                <w:szCs w:val="28"/>
              </w:rPr>
              <w:t>төрк</w:t>
            </w:r>
            <w:r w:rsidRPr="001831CA">
              <w:rPr>
                <w:rFonts w:ascii="Times New Roman" w:hAnsi="Times New Roman" w:cs="Times New Roman"/>
                <w:spacing w:val="-4"/>
                <w:sz w:val="28"/>
                <w:szCs w:val="28"/>
              </w:rPr>
              <w:t>»</w:t>
            </w:r>
            <w:r w:rsidRPr="001831CA">
              <w:rPr>
                <w:rFonts w:ascii="Times New Roman" w:hAnsi="Times New Roman" w:cs="Times New Roman"/>
                <w:sz w:val="28"/>
                <w:szCs w:val="28"/>
                <w:lang w:val="tt-RU"/>
              </w:rPr>
              <w:t xml:space="preserve"> / </w:t>
            </w:r>
            <w:r w:rsidRPr="001831CA">
              <w:rPr>
                <w:rFonts w:ascii="Times New Roman" w:hAnsi="Times New Roman" w:cs="Times New Roman"/>
                <w:sz w:val="28"/>
                <w:szCs w:val="28"/>
              </w:rPr>
              <w:t>«</w:t>
            </w:r>
            <w:r w:rsidRPr="001831CA">
              <w:rPr>
                <w:rFonts w:ascii="Times New Roman" w:hAnsi="Times New Roman" w:cs="Times New Roman"/>
                <w:sz w:val="28"/>
                <w:szCs w:val="28"/>
                <w:lang w:val="tt-RU"/>
              </w:rPr>
              <w:t>Словарь тюркских наречий</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w:t>
            </w:r>
            <w:r w:rsidRPr="001831CA">
              <w:rPr>
                <w:rFonts w:ascii="Times New Roman" w:hAnsi="Times New Roman" w:cs="Times New Roman"/>
                <w:spacing w:val="-5"/>
                <w:sz w:val="28"/>
                <w:szCs w:val="28"/>
              </w:rPr>
              <w:t xml:space="preserve">Характер </w:t>
            </w:r>
            <w:r w:rsidRPr="001831CA">
              <w:rPr>
                <w:rFonts w:ascii="Times New Roman" w:hAnsi="Times New Roman" w:cs="Times New Roman"/>
                <w:sz w:val="28"/>
                <w:szCs w:val="28"/>
              </w:rPr>
              <w:t xml:space="preserve">пословиц и </w:t>
            </w:r>
            <w:r w:rsidRPr="001831CA">
              <w:rPr>
                <w:rFonts w:ascii="Times New Roman" w:hAnsi="Times New Roman" w:cs="Times New Roman"/>
                <w:spacing w:val="2"/>
                <w:sz w:val="28"/>
                <w:szCs w:val="28"/>
              </w:rPr>
              <w:t xml:space="preserve">поговорок, отрывки из литературных произведений  </w:t>
            </w:r>
            <w:r w:rsidRPr="001831CA">
              <w:rPr>
                <w:rFonts w:ascii="Times New Roman" w:hAnsi="Times New Roman" w:cs="Times New Roman"/>
                <w:sz w:val="28"/>
                <w:szCs w:val="28"/>
              </w:rPr>
              <w:t xml:space="preserve">в сборнике. </w:t>
            </w:r>
            <w:r w:rsidRPr="001831CA">
              <w:rPr>
                <w:rFonts w:ascii="Times New Roman" w:hAnsi="Times New Roman" w:cs="Times New Roman"/>
                <w:spacing w:val="-4"/>
                <w:sz w:val="28"/>
                <w:szCs w:val="28"/>
              </w:rPr>
              <w:t xml:space="preserve">Чтение </w:t>
            </w:r>
            <w:r w:rsidRPr="001831CA">
              <w:rPr>
                <w:rFonts w:ascii="Times New Roman" w:hAnsi="Times New Roman" w:cs="Times New Roman"/>
                <w:sz w:val="28"/>
                <w:szCs w:val="28"/>
              </w:rPr>
              <w:t xml:space="preserve">и обсуждение пословиц.  Сведения о произведении Ю.Баласагуни «Кутадгу белек» (1069) / «Благодатное знание». Значение её в мировой литературе. Ознакомление с отрывками. </w:t>
            </w:r>
            <w:r w:rsidRPr="001831CA">
              <w:rPr>
                <w:rFonts w:ascii="Times New Roman" w:hAnsi="Times New Roman" w:cs="Times New Roman"/>
                <w:spacing w:val="-3"/>
                <w:sz w:val="28"/>
                <w:szCs w:val="28"/>
              </w:rPr>
              <w:t xml:space="preserve">Суфийская </w:t>
            </w:r>
            <w:r w:rsidRPr="001831CA">
              <w:rPr>
                <w:rFonts w:ascii="Times New Roman" w:hAnsi="Times New Roman" w:cs="Times New Roman"/>
                <w:sz w:val="28"/>
                <w:szCs w:val="28"/>
              </w:rPr>
              <w:t>философия и</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Сведения о </w:t>
            </w:r>
            <w:r w:rsidRPr="001831CA">
              <w:rPr>
                <w:rFonts w:ascii="Times New Roman" w:hAnsi="Times New Roman" w:cs="Times New Roman"/>
                <w:spacing w:val="-3"/>
                <w:sz w:val="28"/>
                <w:szCs w:val="28"/>
              </w:rPr>
              <w:t xml:space="preserve">поэтах </w:t>
            </w:r>
            <w:r w:rsidRPr="001831CA">
              <w:rPr>
                <w:rFonts w:ascii="Times New Roman" w:hAnsi="Times New Roman" w:cs="Times New Roman"/>
                <w:spacing w:val="-5"/>
                <w:sz w:val="28"/>
                <w:szCs w:val="28"/>
              </w:rPr>
              <w:t xml:space="preserve">А.Йугнаки, </w:t>
            </w:r>
            <w:r w:rsidRPr="001831CA">
              <w:rPr>
                <w:rFonts w:ascii="Times New Roman" w:hAnsi="Times New Roman" w:cs="Times New Roman"/>
                <w:sz w:val="28"/>
                <w:szCs w:val="28"/>
              </w:rPr>
              <w:t xml:space="preserve">А.Ясави, </w:t>
            </w:r>
            <w:r w:rsidRPr="001831CA">
              <w:rPr>
                <w:rFonts w:ascii="Times New Roman" w:hAnsi="Times New Roman" w:cs="Times New Roman"/>
                <w:spacing w:val="61"/>
                <w:sz w:val="28"/>
                <w:szCs w:val="28"/>
              </w:rPr>
              <w:t xml:space="preserve"> </w:t>
            </w:r>
            <w:r w:rsidRPr="001831CA">
              <w:rPr>
                <w:rFonts w:ascii="Times New Roman" w:hAnsi="Times New Roman" w:cs="Times New Roman"/>
                <w:sz w:val="28"/>
                <w:szCs w:val="28"/>
              </w:rPr>
              <w:t xml:space="preserve">С.Бакыргани. </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Уметь систематизировать представленный и услышанный материал. Иметь представление о первых письменных источниках в татарской литературе. Выступать с развёрнутыми сообщениями, обобщающими перед учащимися.  Письменно оформлять результаты выступления. Проектировать информацию о первых древнетюркских поэтах.</w:t>
            </w:r>
          </w:p>
          <w:p w:rsidR="00D01699" w:rsidRPr="001831CA" w:rsidRDefault="00D01699" w:rsidP="00262901">
            <w:pPr>
              <w:ind w:firstLine="709"/>
              <w:rPr>
                <w:rFonts w:ascii="Times New Roman" w:hAnsi="Times New Roman"/>
                <w:sz w:val="28"/>
                <w:szCs w:val="28"/>
              </w:rPr>
            </w:pPr>
          </w:p>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 </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lastRenderedPageBreak/>
              <w:t>12</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Средневековая литература:</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 xml:space="preserve">1.Литература </w:t>
            </w:r>
            <w:r w:rsidRPr="001831CA">
              <w:rPr>
                <w:rFonts w:ascii="Times New Roman" w:hAnsi="Times New Roman"/>
                <w:spacing w:val="-4"/>
                <w:sz w:val="28"/>
                <w:szCs w:val="28"/>
              </w:rPr>
              <w:t xml:space="preserve">Булгарского </w:t>
            </w:r>
            <w:r w:rsidRPr="001831CA">
              <w:rPr>
                <w:rFonts w:ascii="Times New Roman" w:hAnsi="Times New Roman"/>
                <w:sz w:val="28"/>
                <w:szCs w:val="28"/>
              </w:rPr>
              <w:t xml:space="preserve">периода  (XII </w:t>
            </w:r>
            <w:r w:rsidRPr="001831CA">
              <w:rPr>
                <w:rFonts w:ascii="Times New Roman" w:hAnsi="Times New Roman"/>
                <w:spacing w:val="-4"/>
                <w:sz w:val="28"/>
                <w:szCs w:val="28"/>
              </w:rPr>
              <w:t xml:space="preserve">век </w:t>
            </w:r>
            <w:r w:rsidRPr="001831CA">
              <w:rPr>
                <w:rFonts w:ascii="Times New Roman" w:hAnsi="Times New Roman"/>
                <w:spacing w:val="3"/>
                <w:sz w:val="28"/>
                <w:szCs w:val="28"/>
              </w:rPr>
              <w:t xml:space="preserve">–1 </w:t>
            </w:r>
            <w:r w:rsidRPr="001831CA">
              <w:rPr>
                <w:rFonts w:ascii="Times New Roman" w:hAnsi="Times New Roman"/>
                <w:sz w:val="28"/>
                <w:szCs w:val="28"/>
              </w:rPr>
              <w:t xml:space="preserve">пол. XIII  </w:t>
            </w:r>
            <w:r w:rsidRPr="001831CA">
              <w:rPr>
                <w:rFonts w:ascii="Times New Roman" w:hAnsi="Times New Roman"/>
                <w:spacing w:val="9"/>
                <w:sz w:val="28"/>
                <w:szCs w:val="28"/>
              </w:rPr>
              <w:t xml:space="preserve"> </w:t>
            </w:r>
            <w:r w:rsidRPr="001831CA">
              <w:rPr>
                <w:rFonts w:ascii="Times New Roman" w:hAnsi="Times New Roman"/>
                <w:sz w:val="28"/>
                <w:szCs w:val="28"/>
              </w:rPr>
              <w:t>века).</w:t>
            </w:r>
            <w:r w:rsidRPr="001831CA">
              <w:rPr>
                <w:rFonts w:ascii="Times New Roman" w:hAnsi="Times New Roman"/>
                <w:i/>
                <w:iCs/>
                <w:sz w:val="28"/>
                <w:szCs w:val="28"/>
              </w:rPr>
              <w:t xml:space="preserve"> </w:t>
            </w:r>
          </w:p>
        </w:tc>
        <w:tc>
          <w:tcPr>
            <w:tcW w:w="4216" w:type="dxa"/>
          </w:tcPr>
          <w:p w:rsidR="00D01699" w:rsidRPr="001831CA" w:rsidRDefault="00D01699" w:rsidP="00262901">
            <w:pPr>
              <w:rPr>
                <w:rFonts w:ascii="Times New Roman" w:hAnsi="Times New Roman"/>
                <w:spacing w:val="3"/>
                <w:sz w:val="28"/>
                <w:szCs w:val="28"/>
              </w:rPr>
            </w:pPr>
            <w:r w:rsidRPr="001831CA">
              <w:rPr>
                <w:rFonts w:ascii="Times New Roman" w:hAnsi="Times New Roman"/>
                <w:sz w:val="28"/>
                <w:szCs w:val="28"/>
              </w:rPr>
              <w:t xml:space="preserve">Развитие </w:t>
            </w:r>
            <w:r w:rsidRPr="001831CA">
              <w:rPr>
                <w:rFonts w:ascii="Times New Roman" w:hAnsi="Times New Roman"/>
                <w:spacing w:val="-2"/>
                <w:sz w:val="28"/>
                <w:szCs w:val="28"/>
              </w:rPr>
              <w:t xml:space="preserve">национальной </w:t>
            </w:r>
            <w:r w:rsidRPr="001831CA">
              <w:rPr>
                <w:rFonts w:ascii="Times New Roman" w:hAnsi="Times New Roman"/>
                <w:spacing w:val="-3"/>
                <w:sz w:val="28"/>
                <w:szCs w:val="28"/>
              </w:rPr>
              <w:t xml:space="preserve">литературы, </w:t>
            </w:r>
            <w:r w:rsidRPr="001831CA">
              <w:rPr>
                <w:rFonts w:ascii="Times New Roman" w:hAnsi="Times New Roman"/>
                <w:sz w:val="28"/>
                <w:szCs w:val="28"/>
              </w:rPr>
              <w:t xml:space="preserve">ориентируясь на традиции </w:t>
            </w:r>
            <w:r w:rsidRPr="001831CA">
              <w:rPr>
                <w:rFonts w:ascii="Times New Roman" w:hAnsi="Times New Roman"/>
                <w:spacing w:val="2"/>
                <w:sz w:val="28"/>
                <w:szCs w:val="28"/>
              </w:rPr>
              <w:t xml:space="preserve">восточной </w:t>
            </w:r>
            <w:r w:rsidRPr="001831CA">
              <w:rPr>
                <w:rFonts w:ascii="Times New Roman" w:hAnsi="Times New Roman"/>
                <w:spacing w:val="-4"/>
                <w:sz w:val="28"/>
                <w:szCs w:val="28"/>
              </w:rPr>
              <w:t xml:space="preserve">литературы  </w:t>
            </w:r>
            <w:r w:rsidRPr="001831CA">
              <w:rPr>
                <w:rFonts w:ascii="Times New Roman" w:hAnsi="Times New Roman"/>
                <w:sz w:val="28"/>
                <w:szCs w:val="28"/>
              </w:rPr>
              <w:t xml:space="preserve">и основываясь на идеологию и философию </w:t>
            </w:r>
            <w:r w:rsidRPr="001831CA">
              <w:rPr>
                <w:rFonts w:ascii="Times New Roman" w:hAnsi="Times New Roman"/>
                <w:spacing w:val="-3"/>
                <w:sz w:val="28"/>
                <w:szCs w:val="28"/>
              </w:rPr>
              <w:t xml:space="preserve">ислама. </w:t>
            </w:r>
            <w:r w:rsidRPr="001831CA">
              <w:rPr>
                <w:rFonts w:ascii="Times New Roman" w:hAnsi="Times New Roman"/>
                <w:sz w:val="28"/>
                <w:szCs w:val="28"/>
              </w:rPr>
              <w:t xml:space="preserve">Взаимопроникновение религиозных мотивов, </w:t>
            </w:r>
            <w:r w:rsidRPr="001831CA">
              <w:rPr>
                <w:rFonts w:ascii="Times New Roman" w:hAnsi="Times New Roman"/>
                <w:spacing w:val="-4"/>
                <w:sz w:val="28"/>
                <w:szCs w:val="28"/>
              </w:rPr>
              <w:t xml:space="preserve">утверждающих </w:t>
            </w:r>
            <w:r w:rsidRPr="001831CA">
              <w:rPr>
                <w:rFonts w:ascii="Times New Roman" w:hAnsi="Times New Roman"/>
                <w:sz w:val="28"/>
                <w:szCs w:val="28"/>
              </w:rPr>
              <w:t xml:space="preserve">единобожие, и светских мотивов о справедливом </w:t>
            </w:r>
            <w:r w:rsidRPr="001831CA">
              <w:rPr>
                <w:rFonts w:ascii="Times New Roman" w:hAnsi="Times New Roman"/>
                <w:spacing w:val="-4"/>
                <w:sz w:val="28"/>
                <w:szCs w:val="28"/>
              </w:rPr>
              <w:t xml:space="preserve">правителе, </w:t>
            </w:r>
            <w:r w:rsidRPr="001831CA">
              <w:rPr>
                <w:rFonts w:ascii="Times New Roman" w:hAnsi="Times New Roman"/>
                <w:sz w:val="28"/>
                <w:szCs w:val="28"/>
              </w:rPr>
              <w:t>гуманной личности.</w:t>
            </w:r>
            <w:r w:rsidRPr="001831CA">
              <w:rPr>
                <w:rFonts w:ascii="Times New Roman" w:hAnsi="Times New Roman"/>
                <w:spacing w:val="3"/>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Краткий </w:t>
            </w:r>
            <w:r w:rsidRPr="001831CA">
              <w:rPr>
                <w:rFonts w:ascii="Times New Roman" w:hAnsi="Times New Roman"/>
                <w:spacing w:val="3"/>
                <w:sz w:val="28"/>
                <w:szCs w:val="28"/>
              </w:rPr>
              <w:t xml:space="preserve">обзор </w:t>
            </w:r>
            <w:r w:rsidRPr="001831CA">
              <w:rPr>
                <w:rFonts w:ascii="Times New Roman" w:hAnsi="Times New Roman"/>
                <w:sz w:val="28"/>
                <w:szCs w:val="28"/>
              </w:rPr>
              <w:t xml:space="preserve">истории государства </w:t>
            </w:r>
            <w:r w:rsidRPr="001831CA">
              <w:rPr>
                <w:rFonts w:ascii="Times New Roman" w:hAnsi="Times New Roman"/>
                <w:spacing w:val="-6"/>
                <w:sz w:val="28"/>
                <w:szCs w:val="28"/>
              </w:rPr>
              <w:t>Великих Б</w:t>
            </w:r>
            <w:r w:rsidRPr="001831CA">
              <w:rPr>
                <w:rFonts w:ascii="Times New Roman" w:hAnsi="Times New Roman"/>
                <w:sz w:val="28"/>
                <w:szCs w:val="28"/>
              </w:rPr>
              <w:t xml:space="preserve">улгар и Булгарского ханства. </w:t>
            </w:r>
            <w:r w:rsidRPr="001831CA">
              <w:rPr>
                <w:rFonts w:ascii="Times New Roman" w:hAnsi="Times New Roman"/>
                <w:spacing w:val="-3"/>
                <w:sz w:val="28"/>
                <w:szCs w:val="28"/>
              </w:rPr>
              <w:t>Культура Булгар.</w:t>
            </w:r>
            <w:r w:rsidRPr="001831CA">
              <w:rPr>
                <w:rFonts w:ascii="Times New Roman" w:hAnsi="Times New Roman"/>
                <w:sz w:val="28"/>
                <w:szCs w:val="28"/>
              </w:rPr>
              <w:t xml:space="preserve"> </w:t>
            </w:r>
            <w:r w:rsidRPr="001831CA">
              <w:rPr>
                <w:rFonts w:ascii="Times New Roman" w:hAnsi="Times New Roman"/>
                <w:spacing w:val="-3"/>
                <w:sz w:val="28"/>
                <w:szCs w:val="28"/>
              </w:rPr>
              <w:t xml:space="preserve">Русские путешественики о Болгарах. Путешествие Ибн Фадлана. </w:t>
            </w:r>
            <w:r w:rsidRPr="001831CA">
              <w:rPr>
                <w:rFonts w:ascii="Times New Roman" w:hAnsi="Times New Roman"/>
                <w:sz w:val="28"/>
                <w:szCs w:val="28"/>
              </w:rPr>
              <w:t xml:space="preserve">Поэма Кул </w:t>
            </w:r>
            <w:r w:rsidRPr="001831CA">
              <w:rPr>
                <w:rFonts w:ascii="Times New Roman" w:hAnsi="Times New Roman"/>
                <w:spacing w:val="-4"/>
                <w:sz w:val="28"/>
                <w:szCs w:val="28"/>
              </w:rPr>
              <w:t xml:space="preserve">Гали «Кыйссаи Йосыф» / </w:t>
            </w:r>
            <w:r w:rsidRPr="001831CA">
              <w:rPr>
                <w:rFonts w:ascii="Times New Roman" w:hAnsi="Times New Roman"/>
                <w:sz w:val="28"/>
                <w:szCs w:val="28"/>
              </w:rPr>
              <w:t>«Сказание о Йусуфе</w:t>
            </w:r>
            <w:r w:rsidRPr="001831CA">
              <w:rPr>
                <w:rFonts w:ascii="Times New Roman" w:hAnsi="Times New Roman"/>
                <w:spacing w:val="-4"/>
                <w:sz w:val="28"/>
                <w:szCs w:val="28"/>
              </w:rPr>
              <w:t xml:space="preserve">». Чтение  </w:t>
            </w:r>
            <w:r w:rsidRPr="001831CA">
              <w:rPr>
                <w:rFonts w:ascii="Times New Roman" w:hAnsi="Times New Roman"/>
                <w:sz w:val="28"/>
                <w:szCs w:val="28"/>
              </w:rPr>
              <w:t xml:space="preserve">отрывков, </w:t>
            </w:r>
            <w:r w:rsidRPr="001831CA">
              <w:rPr>
                <w:rFonts w:ascii="Times New Roman" w:hAnsi="Times New Roman"/>
                <w:spacing w:val="-3"/>
                <w:sz w:val="28"/>
                <w:szCs w:val="28"/>
              </w:rPr>
              <w:t xml:space="preserve">обсуждение,  </w:t>
            </w:r>
            <w:r w:rsidRPr="001831CA">
              <w:rPr>
                <w:rFonts w:ascii="Times New Roman" w:hAnsi="Times New Roman"/>
                <w:sz w:val="28"/>
                <w:szCs w:val="28"/>
              </w:rPr>
              <w:t xml:space="preserve">знакомство с научными трудами ученых </w:t>
            </w:r>
            <w:r w:rsidRPr="001831CA">
              <w:rPr>
                <w:rFonts w:ascii="Times New Roman" w:hAnsi="Times New Roman"/>
                <w:spacing w:val="-3"/>
                <w:sz w:val="28"/>
                <w:szCs w:val="28"/>
              </w:rPr>
              <w:t xml:space="preserve">(Н.Хисамов, </w:t>
            </w:r>
            <w:r w:rsidRPr="001831CA">
              <w:rPr>
                <w:rFonts w:ascii="Times New Roman" w:hAnsi="Times New Roman"/>
                <w:sz w:val="28"/>
                <w:szCs w:val="28"/>
              </w:rPr>
              <w:t>Р.Ганиева и др.)</w:t>
            </w:r>
            <w:r w:rsidRPr="001831CA">
              <w:rPr>
                <w:rFonts w:ascii="Times New Roman" w:hAnsi="Times New Roman"/>
                <w:spacing w:val="-4"/>
                <w:sz w:val="28"/>
                <w:szCs w:val="28"/>
              </w:rPr>
              <w:t xml:space="preserve">. </w:t>
            </w:r>
            <w:r w:rsidRPr="001831CA">
              <w:rPr>
                <w:rFonts w:ascii="Times New Roman" w:hAnsi="Times New Roman"/>
                <w:sz w:val="28"/>
                <w:szCs w:val="28"/>
              </w:rPr>
              <w:t xml:space="preserve">Произведения современных авторов на данную </w:t>
            </w:r>
            <w:r w:rsidRPr="001831CA">
              <w:rPr>
                <w:rFonts w:ascii="Times New Roman" w:hAnsi="Times New Roman"/>
                <w:spacing w:val="-5"/>
                <w:sz w:val="28"/>
                <w:szCs w:val="28"/>
              </w:rPr>
              <w:t xml:space="preserve">тему. </w:t>
            </w:r>
            <w:r w:rsidRPr="001831CA">
              <w:rPr>
                <w:rFonts w:ascii="Times New Roman" w:hAnsi="Times New Roman"/>
                <w:sz w:val="28"/>
                <w:szCs w:val="28"/>
              </w:rPr>
              <w:t xml:space="preserve">Композитор  Р.Ахиярова. </w:t>
            </w:r>
            <w:r w:rsidRPr="001831CA">
              <w:rPr>
                <w:rFonts w:ascii="Times New Roman" w:hAnsi="Times New Roman"/>
                <w:spacing w:val="-5"/>
                <w:sz w:val="28"/>
                <w:szCs w:val="28"/>
              </w:rPr>
              <w:t xml:space="preserve">Балет </w:t>
            </w:r>
            <w:r w:rsidRPr="001831CA">
              <w:rPr>
                <w:rFonts w:ascii="Times New Roman" w:hAnsi="Times New Roman"/>
                <w:sz w:val="28"/>
                <w:szCs w:val="28"/>
              </w:rPr>
              <w:t xml:space="preserve">«Сказание о Юсуфе». </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Отметить особенности развития средневековой тюрко-татарской литературы. Конспектировать и реферировать источники, критические статьи. Выявлять признаки коранических мотивов в художественном произведении Кул Гали.</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p>
        </w:tc>
        <w:tc>
          <w:tcPr>
            <w:tcW w:w="2247" w:type="dxa"/>
          </w:tcPr>
          <w:p w:rsidR="00D01699" w:rsidRPr="001831CA" w:rsidRDefault="00D01699" w:rsidP="00262901">
            <w:pPr>
              <w:rPr>
                <w:rFonts w:ascii="Times New Roman" w:hAnsi="Times New Roman"/>
                <w:i/>
                <w:iCs/>
                <w:sz w:val="28"/>
                <w:szCs w:val="28"/>
              </w:rPr>
            </w:pPr>
            <w:r w:rsidRPr="001831CA">
              <w:rPr>
                <w:rFonts w:ascii="Times New Roman" w:hAnsi="Times New Roman"/>
                <w:i/>
                <w:iCs/>
                <w:sz w:val="28"/>
                <w:szCs w:val="28"/>
              </w:rPr>
              <w:t xml:space="preserve">2. </w:t>
            </w:r>
            <w:r w:rsidRPr="001831CA">
              <w:rPr>
                <w:rFonts w:ascii="Times New Roman" w:hAnsi="Times New Roman"/>
                <w:sz w:val="28"/>
                <w:szCs w:val="28"/>
              </w:rPr>
              <w:t xml:space="preserve">Литература  </w:t>
            </w:r>
            <w:r w:rsidRPr="001831CA">
              <w:rPr>
                <w:rFonts w:ascii="Times New Roman" w:hAnsi="Times New Roman"/>
                <w:spacing w:val="-4"/>
                <w:sz w:val="28"/>
                <w:szCs w:val="28"/>
              </w:rPr>
              <w:t xml:space="preserve">Золотоордынского </w:t>
            </w:r>
            <w:r w:rsidRPr="001831CA">
              <w:rPr>
                <w:rFonts w:ascii="Times New Roman" w:hAnsi="Times New Roman"/>
                <w:sz w:val="28"/>
                <w:szCs w:val="28"/>
              </w:rPr>
              <w:t xml:space="preserve">периода  </w:t>
            </w:r>
            <w:r w:rsidRPr="001831CA">
              <w:rPr>
                <w:rFonts w:ascii="Times New Roman" w:hAnsi="Times New Roman"/>
                <w:spacing w:val="-3"/>
                <w:sz w:val="28"/>
                <w:szCs w:val="28"/>
              </w:rPr>
              <w:t xml:space="preserve">(XIII </w:t>
            </w:r>
            <w:r w:rsidRPr="001831CA">
              <w:rPr>
                <w:rFonts w:ascii="Times New Roman" w:hAnsi="Times New Roman"/>
                <w:spacing w:val="-4"/>
                <w:sz w:val="28"/>
                <w:szCs w:val="28"/>
              </w:rPr>
              <w:t xml:space="preserve">век </w:t>
            </w:r>
            <w:r w:rsidRPr="001831CA">
              <w:rPr>
                <w:rFonts w:ascii="Times New Roman" w:hAnsi="Times New Roman"/>
                <w:spacing w:val="3"/>
                <w:sz w:val="28"/>
                <w:szCs w:val="28"/>
              </w:rPr>
              <w:t xml:space="preserve">–1 </w:t>
            </w:r>
            <w:r w:rsidRPr="001831CA">
              <w:rPr>
                <w:rFonts w:ascii="Times New Roman" w:hAnsi="Times New Roman"/>
                <w:sz w:val="28"/>
                <w:szCs w:val="28"/>
              </w:rPr>
              <w:t xml:space="preserve">пол. XV </w:t>
            </w:r>
            <w:r w:rsidRPr="001831CA">
              <w:rPr>
                <w:rFonts w:ascii="Times New Roman" w:hAnsi="Times New Roman"/>
                <w:spacing w:val="57"/>
                <w:sz w:val="28"/>
                <w:szCs w:val="28"/>
              </w:rPr>
              <w:t xml:space="preserve"> </w:t>
            </w:r>
            <w:r w:rsidRPr="001831CA">
              <w:rPr>
                <w:rFonts w:ascii="Times New Roman" w:hAnsi="Times New Roman"/>
                <w:sz w:val="28"/>
                <w:szCs w:val="28"/>
              </w:rPr>
              <w:t>века).</w:t>
            </w:r>
          </w:p>
          <w:p w:rsidR="00D01699" w:rsidRPr="001831CA" w:rsidRDefault="00D01699" w:rsidP="00262901">
            <w:pPr>
              <w:ind w:firstLine="709"/>
              <w:rPr>
                <w:rFonts w:ascii="Times New Roman" w:hAnsi="Times New Roman"/>
                <w:sz w:val="28"/>
                <w:szCs w:val="28"/>
              </w:rPr>
            </w:pP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Роль Золотой </w:t>
            </w:r>
            <w:r w:rsidRPr="001831CA">
              <w:rPr>
                <w:rFonts w:ascii="Times New Roman" w:hAnsi="Times New Roman" w:cs="Times New Roman"/>
                <w:spacing w:val="2"/>
                <w:sz w:val="28"/>
                <w:szCs w:val="28"/>
              </w:rPr>
              <w:t xml:space="preserve">Орды </w:t>
            </w:r>
            <w:r w:rsidRPr="001831CA">
              <w:rPr>
                <w:rFonts w:ascii="Times New Roman" w:hAnsi="Times New Roman" w:cs="Times New Roman"/>
                <w:sz w:val="28"/>
                <w:szCs w:val="28"/>
              </w:rPr>
              <w:t xml:space="preserve">в формировании татарского народа. История государства. Письменность. Сведения о </w:t>
            </w:r>
            <w:r w:rsidRPr="001831CA">
              <w:rPr>
                <w:rFonts w:ascii="Times New Roman" w:hAnsi="Times New Roman" w:cs="Times New Roman"/>
                <w:spacing w:val="-3"/>
                <w:sz w:val="28"/>
                <w:szCs w:val="28"/>
              </w:rPr>
              <w:t xml:space="preserve">поэтах </w:t>
            </w:r>
            <w:r w:rsidRPr="001831CA">
              <w:rPr>
                <w:rFonts w:ascii="Times New Roman" w:hAnsi="Times New Roman" w:cs="Times New Roman"/>
                <w:sz w:val="28"/>
                <w:szCs w:val="28"/>
              </w:rPr>
              <w:t xml:space="preserve">Золотой </w:t>
            </w:r>
            <w:r w:rsidRPr="001831CA">
              <w:rPr>
                <w:rFonts w:ascii="Times New Roman" w:hAnsi="Times New Roman" w:cs="Times New Roman"/>
                <w:spacing w:val="7"/>
                <w:sz w:val="28"/>
                <w:szCs w:val="28"/>
              </w:rPr>
              <w:t xml:space="preserve">Орды: </w:t>
            </w:r>
            <w:r w:rsidRPr="001831CA">
              <w:rPr>
                <w:rFonts w:ascii="Times New Roman" w:hAnsi="Times New Roman" w:cs="Times New Roman"/>
                <w:sz w:val="28"/>
                <w:szCs w:val="28"/>
              </w:rPr>
              <w:t>Котб</w:t>
            </w:r>
            <w:r w:rsidRPr="001831CA">
              <w:rPr>
                <w:rFonts w:ascii="Times New Roman" w:hAnsi="Times New Roman" w:cs="Times New Roman"/>
                <w:spacing w:val="12"/>
                <w:sz w:val="28"/>
                <w:szCs w:val="28"/>
              </w:rPr>
              <w:t xml:space="preserve"> </w:t>
            </w:r>
            <w:r w:rsidRPr="001831CA">
              <w:rPr>
                <w:rFonts w:ascii="Times New Roman" w:hAnsi="Times New Roman" w:cs="Times New Roman"/>
                <w:spacing w:val="-7"/>
                <w:sz w:val="28"/>
                <w:szCs w:val="28"/>
              </w:rPr>
              <w:t>(1297)</w:t>
            </w:r>
            <w:r w:rsidRPr="001831CA">
              <w:rPr>
                <w:rFonts w:ascii="Times New Roman" w:hAnsi="Times New Roman" w:cs="Times New Roman"/>
                <w:sz w:val="28"/>
                <w:szCs w:val="28"/>
              </w:rPr>
              <w:t xml:space="preserve">   «Х</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ср</w:t>
            </w:r>
            <w:r w:rsidRPr="001831CA">
              <w:rPr>
                <w:rFonts w:ascii="Times New Roman" w:hAnsi="Times New Roman" w:cs="Times New Roman"/>
                <w:sz w:val="28"/>
                <w:szCs w:val="28"/>
                <w:lang w:val="tt-RU"/>
              </w:rPr>
              <w:t>әү</w:t>
            </w:r>
            <w:r w:rsidRPr="001831CA">
              <w:rPr>
                <w:rFonts w:ascii="Times New Roman" w:hAnsi="Times New Roman" w:cs="Times New Roman"/>
                <w:sz w:val="28"/>
                <w:szCs w:val="28"/>
              </w:rPr>
              <w:t xml:space="preserve"> </w:t>
            </w:r>
            <w:r w:rsidRPr="001831CA">
              <w:rPr>
                <w:rFonts w:ascii="Times New Roman" w:hAnsi="Times New Roman" w:cs="Times New Roman"/>
                <w:sz w:val="28"/>
                <w:szCs w:val="28"/>
                <w:lang w:val="tt-RU"/>
              </w:rPr>
              <w:t>вә</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Ширин»</w:t>
            </w:r>
            <w:r w:rsidRPr="001831CA">
              <w:rPr>
                <w:rFonts w:ascii="Times New Roman" w:hAnsi="Times New Roman" w:cs="Times New Roman"/>
                <w:spacing w:val="62"/>
                <w:sz w:val="28"/>
                <w:szCs w:val="28"/>
              </w:rPr>
              <w:t xml:space="preserve"> / </w:t>
            </w:r>
            <w:r w:rsidRPr="001831CA">
              <w:rPr>
                <w:rFonts w:ascii="Times New Roman" w:hAnsi="Times New Roman" w:cs="Times New Roman"/>
                <w:sz w:val="28"/>
                <w:szCs w:val="28"/>
              </w:rPr>
              <w:t xml:space="preserve">«Хосрав и </w:t>
            </w:r>
            <w:r w:rsidRPr="001831CA">
              <w:rPr>
                <w:rFonts w:ascii="Times New Roman" w:hAnsi="Times New Roman" w:cs="Times New Roman"/>
                <w:spacing w:val="-4"/>
                <w:sz w:val="28"/>
                <w:szCs w:val="28"/>
              </w:rPr>
              <w:t>Ширин»</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7"/>
                <w:sz w:val="28"/>
                <w:szCs w:val="28"/>
              </w:rPr>
              <w:t xml:space="preserve">(1342), </w:t>
            </w:r>
            <w:r w:rsidRPr="001831CA">
              <w:rPr>
                <w:rFonts w:ascii="Times New Roman" w:hAnsi="Times New Roman" w:cs="Times New Roman"/>
                <w:spacing w:val="-3"/>
                <w:sz w:val="28"/>
                <w:szCs w:val="28"/>
              </w:rPr>
              <w:t xml:space="preserve">Хорезми </w:t>
            </w:r>
            <w:r w:rsidRPr="001831CA">
              <w:rPr>
                <w:rFonts w:ascii="Times New Roman" w:hAnsi="Times New Roman" w:cs="Times New Roman"/>
                <w:sz w:val="28"/>
                <w:szCs w:val="28"/>
              </w:rPr>
              <w:t>«</w:t>
            </w:r>
            <w:r w:rsidRPr="001831CA">
              <w:rPr>
                <w:rFonts w:ascii="Times New Roman" w:hAnsi="Times New Roman" w:cs="Times New Roman"/>
                <w:sz w:val="28"/>
                <w:szCs w:val="28"/>
                <w:lang w:val="tt-RU"/>
              </w:rPr>
              <w:t>Мәхәббәтнамә</w:t>
            </w:r>
            <w:r w:rsidRPr="001831CA">
              <w:rPr>
                <w:rFonts w:ascii="Times New Roman" w:hAnsi="Times New Roman" w:cs="Times New Roman"/>
                <w:spacing w:val="-4"/>
                <w:sz w:val="28"/>
                <w:szCs w:val="28"/>
              </w:rPr>
              <w:t>»</w:t>
            </w:r>
            <w:r w:rsidRPr="001831CA">
              <w:rPr>
                <w:rFonts w:ascii="Times New Roman" w:hAnsi="Times New Roman" w:cs="Times New Roman"/>
                <w:spacing w:val="62"/>
                <w:sz w:val="28"/>
                <w:szCs w:val="28"/>
              </w:rPr>
              <w:t xml:space="preserve"> / «</w:t>
            </w:r>
            <w:r w:rsidRPr="001831CA">
              <w:rPr>
                <w:rFonts w:ascii="Times New Roman" w:hAnsi="Times New Roman" w:cs="Times New Roman"/>
                <w:spacing w:val="-3"/>
                <w:sz w:val="28"/>
                <w:szCs w:val="28"/>
              </w:rPr>
              <w:t xml:space="preserve">Поэма </w:t>
            </w:r>
            <w:r w:rsidRPr="001831CA">
              <w:rPr>
                <w:rFonts w:ascii="Times New Roman" w:hAnsi="Times New Roman" w:cs="Times New Roman"/>
                <w:sz w:val="28"/>
                <w:szCs w:val="28"/>
              </w:rPr>
              <w:t xml:space="preserve">о любви» </w:t>
            </w:r>
            <w:r w:rsidRPr="001831CA">
              <w:rPr>
                <w:rFonts w:ascii="Times New Roman" w:hAnsi="Times New Roman" w:cs="Times New Roman"/>
                <w:spacing w:val="-7"/>
                <w:sz w:val="28"/>
                <w:szCs w:val="28"/>
              </w:rPr>
              <w:t xml:space="preserve">(1353), </w:t>
            </w:r>
            <w:r w:rsidRPr="001831CA">
              <w:rPr>
                <w:rFonts w:ascii="Times New Roman" w:hAnsi="Times New Roman" w:cs="Times New Roman"/>
                <w:spacing w:val="-4"/>
                <w:sz w:val="28"/>
                <w:szCs w:val="28"/>
              </w:rPr>
              <w:t>М.Булгари</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6"/>
                <w:sz w:val="28"/>
                <w:szCs w:val="28"/>
              </w:rPr>
              <w:t xml:space="preserve">(1297–1360) </w:t>
            </w:r>
            <w:r w:rsidRPr="001831CA">
              <w:rPr>
                <w:rFonts w:ascii="Times New Roman" w:hAnsi="Times New Roman" w:cs="Times New Roman"/>
                <w:spacing w:val="-4"/>
                <w:sz w:val="28"/>
                <w:szCs w:val="28"/>
              </w:rPr>
              <w:t>«На</w:t>
            </w:r>
            <w:r w:rsidRPr="001831CA">
              <w:rPr>
                <w:rFonts w:ascii="Times New Roman" w:hAnsi="Times New Roman" w:cs="Times New Roman"/>
                <w:spacing w:val="-4"/>
                <w:sz w:val="28"/>
                <w:szCs w:val="28"/>
                <w:lang w:val="tt-RU"/>
              </w:rPr>
              <w:t>һҗ ә</w:t>
            </w:r>
            <w:r w:rsidRPr="001831CA">
              <w:rPr>
                <w:rFonts w:ascii="Times New Roman" w:hAnsi="Times New Roman" w:cs="Times New Roman"/>
                <w:spacing w:val="-4"/>
                <w:sz w:val="28"/>
                <w:szCs w:val="28"/>
              </w:rPr>
              <w:t>л-</w:t>
            </w:r>
            <w:r w:rsidRPr="001831CA">
              <w:rPr>
                <w:rFonts w:ascii="Times New Roman" w:hAnsi="Times New Roman" w:cs="Times New Roman"/>
                <w:spacing w:val="-4"/>
                <w:sz w:val="28"/>
                <w:szCs w:val="28"/>
                <w:lang w:val="tt-RU"/>
              </w:rPr>
              <w:t>фә</w:t>
            </w:r>
            <w:r w:rsidRPr="001831CA">
              <w:rPr>
                <w:rFonts w:ascii="Times New Roman" w:hAnsi="Times New Roman" w:cs="Times New Roman"/>
                <w:spacing w:val="-4"/>
                <w:sz w:val="28"/>
                <w:szCs w:val="28"/>
              </w:rPr>
              <w:t xml:space="preserve">радис» </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 xml:space="preserve">«Дорога </w:t>
            </w:r>
            <w:r w:rsidRPr="001831CA">
              <w:rPr>
                <w:rFonts w:ascii="Times New Roman" w:hAnsi="Times New Roman" w:cs="Times New Roman"/>
                <w:sz w:val="28"/>
                <w:szCs w:val="28"/>
              </w:rPr>
              <w:t>в рай»</w:t>
            </w:r>
            <w:r w:rsidRPr="001831CA">
              <w:rPr>
                <w:rFonts w:ascii="Times New Roman" w:hAnsi="Times New Roman" w:cs="Times New Roman"/>
                <w:spacing w:val="-7"/>
                <w:sz w:val="28"/>
                <w:szCs w:val="28"/>
              </w:rPr>
              <w:t xml:space="preserve"> (1358)</w:t>
            </w:r>
            <w:r w:rsidRPr="001831CA">
              <w:rPr>
                <w:rFonts w:ascii="Times New Roman" w:hAnsi="Times New Roman" w:cs="Times New Roman"/>
                <w:sz w:val="28"/>
                <w:szCs w:val="28"/>
              </w:rPr>
              <w:t>, Х.Кятиб «</w:t>
            </w:r>
            <w:r w:rsidRPr="001831CA">
              <w:rPr>
                <w:rFonts w:ascii="Times New Roman" w:hAnsi="Times New Roman" w:cs="Times New Roman"/>
                <w:sz w:val="28"/>
                <w:szCs w:val="28"/>
                <w:lang w:val="tt-RU"/>
              </w:rPr>
              <w:t>Җө</w:t>
            </w:r>
            <w:r w:rsidRPr="001831CA">
              <w:rPr>
                <w:rFonts w:ascii="Times New Roman" w:hAnsi="Times New Roman" w:cs="Times New Roman"/>
                <w:sz w:val="28"/>
                <w:szCs w:val="28"/>
              </w:rPr>
              <w:t>м</w:t>
            </w:r>
            <w:r w:rsidRPr="001831CA">
              <w:rPr>
                <w:rFonts w:ascii="Times New Roman" w:hAnsi="Times New Roman" w:cs="Times New Roman"/>
                <w:sz w:val="28"/>
                <w:szCs w:val="28"/>
                <w:lang w:val="tt-RU"/>
              </w:rPr>
              <w:t>җө</w:t>
            </w:r>
            <w:r w:rsidRPr="001831CA">
              <w:rPr>
                <w:rFonts w:ascii="Times New Roman" w:hAnsi="Times New Roman" w:cs="Times New Roman"/>
                <w:sz w:val="28"/>
                <w:szCs w:val="28"/>
              </w:rPr>
              <w:t>м</w:t>
            </w:r>
            <w:r w:rsidRPr="001831CA">
              <w:rPr>
                <w:rFonts w:ascii="Times New Roman" w:hAnsi="Times New Roman" w:cs="Times New Roman"/>
                <w:sz w:val="28"/>
                <w:szCs w:val="28"/>
                <w:lang w:val="tt-RU"/>
              </w:rPr>
              <w:t>ә</w:t>
            </w:r>
            <w:r w:rsidRPr="001831CA">
              <w:rPr>
                <w:rFonts w:ascii="Times New Roman" w:hAnsi="Times New Roman" w:cs="Times New Roman"/>
                <w:sz w:val="28"/>
                <w:szCs w:val="28"/>
              </w:rPr>
              <w:t xml:space="preserve"> солтан» </w:t>
            </w:r>
            <w:r w:rsidRPr="001831CA">
              <w:rPr>
                <w:rFonts w:ascii="Times New Roman" w:hAnsi="Times New Roman" w:cs="Times New Roman"/>
                <w:sz w:val="28"/>
                <w:szCs w:val="28"/>
                <w:lang w:val="tt-RU"/>
              </w:rPr>
              <w:t xml:space="preserve">/ </w:t>
            </w:r>
            <w:r w:rsidRPr="001831CA">
              <w:rPr>
                <w:rFonts w:ascii="Times New Roman" w:hAnsi="Times New Roman" w:cs="Times New Roman"/>
                <w:sz w:val="28"/>
                <w:szCs w:val="28"/>
              </w:rPr>
              <w:t>«Жемжемэ с</w:t>
            </w:r>
            <w:r w:rsidRPr="001831CA">
              <w:rPr>
                <w:rFonts w:ascii="Times New Roman" w:hAnsi="Times New Roman" w:cs="Times New Roman"/>
                <w:sz w:val="28"/>
                <w:szCs w:val="28"/>
                <w:lang w:val="tt-RU"/>
              </w:rPr>
              <w:t>у</w:t>
            </w:r>
            <w:r w:rsidRPr="001831CA">
              <w:rPr>
                <w:rFonts w:ascii="Times New Roman" w:hAnsi="Times New Roman" w:cs="Times New Roman"/>
                <w:sz w:val="28"/>
                <w:szCs w:val="28"/>
              </w:rPr>
              <w:t xml:space="preserve">лтан» </w:t>
            </w:r>
            <w:r w:rsidRPr="001831CA">
              <w:rPr>
                <w:rFonts w:ascii="Times New Roman" w:hAnsi="Times New Roman" w:cs="Times New Roman"/>
                <w:spacing w:val="-7"/>
                <w:sz w:val="28"/>
                <w:szCs w:val="28"/>
              </w:rPr>
              <w:t xml:space="preserve">(1369). </w:t>
            </w:r>
            <w:r w:rsidRPr="001831CA">
              <w:rPr>
                <w:rFonts w:ascii="Times New Roman" w:hAnsi="Times New Roman" w:cs="Times New Roman"/>
                <w:spacing w:val="-4"/>
                <w:sz w:val="28"/>
                <w:szCs w:val="28"/>
              </w:rPr>
              <w:t xml:space="preserve">Чтение </w:t>
            </w:r>
            <w:r w:rsidRPr="001831CA">
              <w:rPr>
                <w:rFonts w:ascii="Times New Roman" w:hAnsi="Times New Roman" w:cs="Times New Roman"/>
                <w:spacing w:val="-3"/>
                <w:sz w:val="28"/>
                <w:szCs w:val="28"/>
              </w:rPr>
              <w:t xml:space="preserve">1-2 </w:t>
            </w:r>
            <w:r w:rsidRPr="001831CA">
              <w:rPr>
                <w:rFonts w:ascii="Times New Roman" w:hAnsi="Times New Roman" w:cs="Times New Roman"/>
                <w:sz w:val="28"/>
                <w:szCs w:val="28"/>
              </w:rPr>
              <w:t xml:space="preserve">отрывков из поэмы </w:t>
            </w:r>
            <w:r w:rsidRPr="001831CA">
              <w:rPr>
                <w:rFonts w:ascii="Times New Roman" w:hAnsi="Times New Roman" w:cs="Times New Roman"/>
                <w:spacing w:val="-3"/>
                <w:sz w:val="28"/>
                <w:szCs w:val="28"/>
              </w:rPr>
              <w:t xml:space="preserve">Сайфа </w:t>
            </w:r>
            <w:r w:rsidRPr="001831CA">
              <w:rPr>
                <w:rFonts w:ascii="Times New Roman" w:hAnsi="Times New Roman" w:cs="Times New Roman"/>
                <w:sz w:val="28"/>
                <w:szCs w:val="28"/>
              </w:rPr>
              <w:t>Сараи «Г</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л</w:t>
            </w:r>
            <w:r w:rsidRPr="001831CA">
              <w:rPr>
                <w:rFonts w:ascii="Times New Roman" w:hAnsi="Times New Roman" w:cs="Times New Roman"/>
                <w:sz w:val="28"/>
                <w:szCs w:val="28"/>
                <w:lang w:val="tt-RU"/>
              </w:rPr>
              <w:t>и</w:t>
            </w:r>
            <w:r w:rsidRPr="001831CA">
              <w:rPr>
                <w:rFonts w:ascii="Times New Roman" w:hAnsi="Times New Roman" w:cs="Times New Roman"/>
                <w:sz w:val="28"/>
                <w:szCs w:val="28"/>
              </w:rPr>
              <w:t>стан бит</w:t>
            </w:r>
            <w:r w:rsidRPr="001831CA">
              <w:rPr>
                <w:rFonts w:ascii="Times New Roman" w:hAnsi="Times New Roman" w:cs="Times New Roman"/>
                <w:sz w:val="28"/>
                <w:szCs w:val="28"/>
                <w:lang w:val="tt-RU"/>
              </w:rPr>
              <w:t>-</w:t>
            </w:r>
            <w:r w:rsidRPr="001831CA">
              <w:rPr>
                <w:rFonts w:ascii="Times New Roman" w:hAnsi="Times New Roman" w:cs="Times New Roman"/>
                <w:sz w:val="28"/>
                <w:szCs w:val="28"/>
              </w:rPr>
              <w:t>т</w:t>
            </w:r>
            <w:r w:rsidRPr="001831CA">
              <w:rPr>
                <w:rFonts w:ascii="Times New Roman" w:hAnsi="Times New Roman" w:cs="Times New Roman"/>
                <w:sz w:val="28"/>
                <w:szCs w:val="28"/>
                <w:lang w:val="tt-RU"/>
              </w:rPr>
              <w:t>ө</w:t>
            </w:r>
            <w:r w:rsidRPr="001831CA">
              <w:rPr>
                <w:rFonts w:ascii="Times New Roman" w:hAnsi="Times New Roman" w:cs="Times New Roman"/>
                <w:sz w:val="28"/>
                <w:szCs w:val="28"/>
              </w:rPr>
              <w:t xml:space="preserve">рки» / «Гулистан по-тюркски». Знакомство с научными трудами </w:t>
            </w:r>
            <w:r w:rsidRPr="001831CA">
              <w:rPr>
                <w:rFonts w:ascii="Times New Roman" w:hAnsi="Times New Roman" w:cs="Times New Roman"/>
                <w:spacing w:val="-3"/>
                <w:sz w:val="28"/>
                <w:szCs w:val="28"/>
              </w:rPr>
              <w:t>ученых</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pacing w:val="-4"/>
                <w:sz w:val="28"/>
                <w:szCs w:val="28"/>
              </w:rPr>
              <w:t>Газель - жанр или жанрово-тематическая форма любовной, преимущественно, лирики у народов мусульманского ареала.</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Уметь систематизировать представленный и услышанный материал. Иметь представление о</w:t>
            </w:r>
            <w:r w:rsidRPr="001831CA">
              <w:rPr>
                <w:rFonts w:ascii="Times New Roman" w:hAnsi="Times New Roman"/>
                <w:i/>
                <w:iCs/>
                <w:spacing w:val="-4"/>
                <w:sz w:val="28"/>
                <w:szCs w:val="28"/>
              </w:rPr>
              <w:t xml:space="preserve"> </w:t>
            </w:r>
            <w:r w:rsidRPr="001831CA">
              <w:rPr>
                <w:rFonts w:ascii="Times New Roman" w:hAnsi="Times New Roman"/>
                <w:spacing w:val="-4"/>
                <w:sz w:val="28"/>
                <w:szCs w:val="28"/>
              </w:rPr>
              <w:t xml:space="preserve">Золотоордынском </w:t>
            </w:r>
            <w:r w:rsidRPr="001831CA">
              <w:rPr>
                <w:rFonts w:ascii="Times New Roman" w:hAnsi="Times New Roman"/>
                <w:sz w:val="28"/>
                <w:szCs w:val="28"/>
              </w:rPr>
              <w:t>периоде</w:t>
            </w:r>
            <w:r w:rsidRPr="001831CA">
              <w:rPr>
                <w:rFonts w:ascii="Times New Roman" w:hAnsi="Times New Roman"/>
                <w:i/>
                <w:iCs/>
                <w:sz w:val="28"/>
                <w:szCs w:val="28"/>
              </w:rPr>
              <w:t xml:space="preserve">  </w:t>
            </w:r>
            <w:r w:rsidRPr="001831CA">
              <w:rPr>
                <w:rFonts w:ascii="Times New Roman" w:hAnsi="Times New Roman"/>
                <w:sz w:val="28"/>
                <w:szCs w:val="28"/>
              </w:rPr>
              <w:t>тюрко</w:t>
            </w:r>
            <w:r w:rsidRPr="001831CA">
              <w:rPr>
                <w:rFonts w:ascii="Times New Roman" w:hAnsi="Times New Roman"/>
                <w:i/>
                <w:iCs/>
                <w:sz w:val="28"/>
                <w:szCs w:val="28"/>
              </w:rPr>
              <w:t>-</w:t>
            </w:r>
            <w:r w:rsidRPr="001831CA">
              <w:rPr>
                <w:rFonts w:ascii="Times New Roman" w:hAnsi="Times New Roman"/>
                <w:sz w:val="28"/>
                <w:szCs w:val="28"/>
              </w:rPr>
              <w:t>татарской литературы.</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p>
        </w:tc>
        <w:tc>
          <w:tcPr>
            <w:tcW w:w="2247" w:type="dxa"/>
          </w:tcPr>
          <w:p w:rsidR="00D01699" w:rsidRPr="001831CA" w:rsidRDefault="00D01699" w:rsidP="00262901">
            <w:pPr>
              <w:rPr>
                <w:rFonts w:ascii="Times New Roman" w:hAnsi="Times New Roman"/>
                <w:i/>
                <w:iCs/>
                <w:sz w:val="28"/>
                <w:szCs w:val="28"/>
              </w:rPr>
            </w:pPr>
            <w:r w:rsidRPr="001831CA">
              <w:rPr>
                <w:rFonts w:ascii="Times New Roman" w:hAnsi="Times New Roman"/>
                <w:i/>
                <w:iCs/>
                <w:sz w:val="28"/>
                <w:szCs w:val="28"/>
              </w:rPr>
              <w:t xml:space="preserve">3. </w:t>
            </w:r>
            <w:r w:rsidRPr="001831CA">
              <w:rPr>
                <w:rFonts w:ascii="Times New Roman" w:hAnsi="Times New Roman"/>
                <w:sz w:val="28"/>
                <w:szCs w:val="28"/>
              </w:rPr>
              <w:t xml:space="preserve">Литература </w:t>
            </w:r>
            <w:r w:rsidRPr="001831CA">
              <w:rPr>
                <w:rFonts w:ascii="Times New Roman" w:hAnsi="Times New Roman"/>
                <w:sz w:val="28"/>
                <w:szCs w:val="28"/>
              </w:rPr>
              <w:lastRenderedPageBreak/>
              <w:t>Казанского ханства (первая половина XV - вторая  половина XVI века)</w:t>
            </w:r>
          </w:p>
        </w:tc>
        <w:tc>
          <w:tcPr>
            <w:tcW w:w="4216" w:type="dxa"/>
          </w:tcPr>
          <w:p w:rsidR="00D01699" w:rsidRPr="001831CA" w:rsidRDefault="00D01699" w:rsidP="00262901">
            <w:pPr>
              <w:rPr>
                <w:rFonts w:ascii="Times New Roman" w:hAnsi="Times New Roman"/>
                <w:sz w:val="28"/>
                <w:szCs w:val="28"/>
              </w:rPr>
            </w:pPr>
            <w:r w:rsidRPr="001831CA">
              <w:rPr>
                <w:rFonts w:ascii="Times New Roman" w:hAnsi="Times New Roman"/>
                <w:spacing w:val="3"/>
                <w:sz w:val="28"/>
                <w:szCs w:val="28"/>
              </w:rPr>
              <w:lastRenderedPageBreak/>
              <w:t xml:space="preserve">Обзор </w:t>
            </w:r>
            <w:r w:rsidRPr="001831CA">
              <w:rPr>
                <w:rFonts w:ascii="Times New Roman" w:hAnsi="Times New Roman"/>
                <w:sz w:val="28"/>
                <w:szCs w:val="28"/>
              </w:rPr>
              <w:t xml:space="preserve">истории Казанского </w:t>
            </w:r>
            <w:r w:rsidRPr="001831CA">
              <w:rPr>
                <w:rFonts w:ascii="Times New Roman" w:hAnsi="Times New Roman"/>
                <w:spacing w:val="-3"/>
                <w:sz w:val="28"/>
                <w:szCs w:val="28"/>
              </w:rPr>
              <w:lastRenderedPageBreak/>
              <w:t xml:space="preserve">ханства. Культура.  </w:t>
            </w:r>
            <w:r w:rsidRPr="001831CA">
              <w:rPr>
                <w:rFonts w:ascii="Times New Roman" w:hAnsi="Times New Roman"/>
                <w:sz w:val="28"/>
                <w:szCs w:val="28"/>
              </w:rPr>
              <w:t xml:space="preserve">Сведения  о  </w:t>
            </w:r>
            <w:r w:rsidRPr="001831CA">
              <w:rPr>
                <w:rFonts w:ascii="Times New Roman" w:hAnsi="Times New Roman"/>
                <w:spacing w:val="-3"/>
                <w:sz w:val="28"/>
                <w:szCs w:val="28"/>
              </w:rPr>
              <w:t xml:space="preserve">поэтах: Умми </w:t>
            </w:r>
            <w:r w:rsidRPr="001831CA">
              <w:rPr>
                <w:rFonts w:ascii="Times New Roman" w:hAnsi="Times New Roman"/>
                <w:spacing w:val="-4"/>
                <w:sz w:val="28"/>
                <w:szCs w:val="28"/>
              </w:rPr>
              <w:t xml:space="preserve">Камал, </w:t>
            </w:r>
            <w:r w:rsidRPr="001831CA">
              <w:rPr>
                <w:rFonts w:ascii="Times New Roman" w:hAnsi="Times New Roman"/>
                <w:spacing w:val="-6"/>
                <w:sz w:val="28"/>
                <w:szCs w:val="28"/>
              </w:rPr>
              <w:t xml:space="preserve">Мухаммат </w:t>
            </w:r>
            <w:r w:rsidRPr="001831CA">
              <w:rPr>
                <w:rFonts w:ascii="Times New Roman" w:hAnsi="Times New Roman"/>
                <w:spacing w:val="-4"/>
                <w:sz w:val="28"/>
                <w:szCs w:val="28"/>
              </w:rPr>
              <w:t xml:space="preserve">Амин, </w:t>
            </w:r>
            <w:r w:rsidRPr="001831CA">
              <w:rPr>
                <w:rFonts w:ascii="Times New Roman" w:hAnsi="Times New Roman"/>
                <w:spacing w:val="-5"/>
                <w:sz w:val="28"/>
                <w:szCs w:val="28"/>
              </w:rPr>
              <w:t xml:space="preserve">Шарифи, </w:t>
            </w:r>
            <w:r w:rsidRPr="001831CA">
              <w:rPr>
                <w:rFonts w:ascii="Times New Roman" w:hAnsi="Times New Roman"/>
                <w:spacing w:val="-3"/>
                <w:sz w:val="28"/>
                <w:szCs w:val="28"/>
              </w:rPr>
              <w:t xml:space="preserve">Колшариф, Мухаммадьяр. Стихи и поэмы </w:t>
            </w:r>
            <w:r w:rsidRPr="001831CA">
              <w:rPr>
                <w:rFonts w:ascii="Times New Roman" w:hAnsi="Times New Roman"/>
                <w:sz w:val="28"/>
                <w:szCs w:val="28"/>
              </w:rPr>
              <w:t xml:space="preserve">Кул </w:t>
            </w:r>
            <w:r w:rsidRPr="001831CA">
              <w:rPr>
                <w:rFonts w:ascii="Times New Roman" w:hAnsi="Times New Roman"/>
                <w:spacing w:val="-5"/>
                <w:sz w:val="28"/>
                <w:szCs w:val="28"/>
              </w:rPr>
              <w:t xml:space="preserve">Шарифа </w:t>
            </w:r>
            <w:r w:rsidRPr="001831CA">
              <w:rPr>
                <w:rFonts w:ascii="Times New Roman" w:hAnsi="Times New Roman"/>
                <w:sz w:val="28"/>
                <w:szCs w:val="28"/>
              </w:rPr>
              <w:t xml:space="preserve">и </w:t>
            </w:r>
            <w:r w:rsidRPr="001831CA">
              <w:rPr>
                <w:rFonts w:ascii="Times New Roman" w:hAnsi="Times New Roman"/>
                <w:spacing w:val="-3"/>
                <w:sz w:val="28"/>
                <w:szCs w:val="28"/>
              </w:rPr>
              <w:t>Мухаммедьяра (</w:t>
            </w:r>
            <w:r w:rsidRPr="001831CA">
              <w:rPr>
                <w:rFonts w:ascii="Times New Roman" w:hAnsi="Times New Roman"/>
                <w:sz w:val="28"/>
                <w:szCs w:val="28"/>
                <w:lang w:val="be-BY"/>
              </w:rPr>
              <w:t xml:space="preserve">«Төхфәи мәрдан» </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«Дар мужей»(1540</w:t>
            </w:r>
            <w:r w:rsidRPr="001831CA">
              <w:rPr>
                <w:rFonts w:ascii="Times New Roman" w:hAnsi="Times New Roman"/>
                <w:noProof/>
                <w:color w:val="000000"/>
                <w:sz w:val="28"/>
                <w:szCs w:val="28"/>
                <w:lang w:val="tt-RU"/>
              </w:rPr>
              <w:t>)</w:t>
            </w:r>
            <w:r w:rsidRPr="001831CA">
              <w:rPr>
                <w:rFonts w:ascii="Times New Roman" w:hAnsi="Times New Roman"/>
                <w:noProof/>
                <w:color w:val="000000"/>
                <w:sz w:val="28"/>
                <w:szCs w:val="28"/>
              </w:rPr>
              <w:t xml:space="preserve"> и </w:t>
            </w:r>
            <w:r w:rsidRPr="001831CA">
              <w:rPr>
                <w:rFonts w:ascii="Times New Roman" w:hAnsi="Times New Roman"/>
                <w:sz w:val="28"/>
                <w:szCs w:val="28"/>
                <w:lang w:val="be-BY"/>
              </w:rPr>
              <w:t>«Нуры</w:t>
            </w:r>
            <w:r w:rsidRPr="001831CA">
              <w:rPr>
                <w:rFonts w:ascii="Times New Roman" w:hAnsi="Times New Roman"/>
                <w:sz w:val="28"/>
                <w:szCs w:val="28"/>
                <w:lang w:val="tt-RU"/>
              </w:rPr>
              <w:t xml:space="preserve"> содур</w:t>
            </w:r>
            <w:r w:rsidRPr="001831CA">
              <w:rPr>
                <w:rFonts w:ascii="Times New Roman" w:hAnsi="Times New Roman"/>
                <w:sz w:val="28"/>
                <w:szCs w:val="28"/>
                <w:lang w:val="be-BY"/>
              </w:rPr>
              <w:t>»</w:t>
            </w:r>
            <w:r w:rsidRPr="001831CA">
              <w:rPr>
                <w:rFonts w:ascii="Times New Roman" w:hAnsi="Times New Roman"/>
                <w:noProof/>
                <w:color w:val="000000"/>
                <w:sz w:val="28"/>
                <w:szCs w:val="28"/>
                <w:lang w:val="tt-RU"/>
              </w:rPr>
              <w:t xml:space="preserve"> / </w:t>
            </w:r>
            <w:r w:rsidRPr="001831CA">
              <w:rPr>
                <w:rFonts w:ascii="Times New Roman" w:hAnsi="Times New Roman"/>
                <w:noProof/>
                <w:color w:val="000000"/>
                <w:sz w:val="28"/>
                <w:szCs w:val="28"/>
              </w:rPr>
              <w:t>«Свет сердец» (1542</w:t>
            </w:r>
            <w:r w:rsidRPr="001831CA">
              <w:rPr>
                <w:rFonts w:ascii="Times New Roman" w:hAnsi="Times New Roman"/>
                <w:noProof/>
                <w:color w:val="000000"/>
                <w:sz w:val="28"/>
                <w:szCs w:val="28"/>
                <w:lang w:val="tt-RU"/>
              </w:rPr>
              <w:t>)</w:t>
            </w:r>
            <w:r w:rsidRPr="001831CA">
              <w:rPr>
                <w:rFonts w:ascii="Times New Roman" w:hAnsi="Times New Roman"/>
                <w:spacing w:val="-7"/>
                <w:sz w:val="28"/>
                <w:szCs w:val="28"/>
              </w:rPr>
              <w:t xml:space="preserve">). </w:t>
            </w:r>
            <w:r w:rsidRPr="001831CA">
              <w:rPr>
                <w:rFonts w:ascii="Times New Roman" w:hAnsi="Times New Roman"/>
                <w:spacing w:val="-4"/>
                <w:sz w:val="28"/>
                <w:szCs w:val="28"/>
              </w:rPr>
              <w:t xml:space="preserve">Чтение 1-2 </w:t>
            </w:r>
            <w:r w:rsidRPr="001831CA">
              <w:rPr>
                <w:rFonts w:ascii="Times New Roman" w:hAnsi="Times New Roman"/>
                <w:sz w:val="28"/>
                <w:szCs w:val="28"/>
              </w:rPr>
              <w:t xml:space="preserve">отрывков. </w:t>
            </w:r>
            <w:r w:rsidRPr="001831CA">
              <w:rPr>
                <w:rFonts w:ascii="Times New Roman" w:hAnsi="Times New Roman"/>
                <w:spacing w:val="-4"/>
                <w:sz w:val="28"/>
                <w:szCs w:val="28"/>
              </w:rPr>
              <w:t xml:space="preserve">Напоминание </w:t>
            </w:r>
            <w:r w:rsidRPr="001831CA">
              <w:rPr>
                <w:rFonts w:ascii="Times New Roman" w:hAnsi="Times New Roman"/>
                <w:sz w:val="28"/>
                <w:szCs w:val="28"/>
              </w:rPr>
              <w:t xml:space="preserve">о поэмах поэта </w:t>
            </w:r>
            <w:r w:rsidRPr="001831CA">
              <w:rPr>
                <w:rFonts w:ascii="Times New Roman" w:hAnsi="Times New Roman"/>
                <w:spacing w:val="-4"/>
                <w:sz w:val="28"/>
                <w:szCs w:val="28"/>
              </w:rPr>
              <w:t xml:space="preserve">А.Рашита </w:t>
            </w:r>
            <w:r w:rsidRPr="001831CA">
              <w:rPr>
                <w:rFonts w:ascii="Times New Roman" w:hAnsi="Times New Roman"/>
                <w:sz w:val="28"/>
                <w:szCs w:val="28"/>
              </w:rPr>
              <w:t>«Сююмбике», «Колшариф», «Мухаммадьяр». Произведения о Сююмбике.</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Уметь </w:t>
            </w:r>
            <w:r w:rsidRPr="001831CA">
              <w:rPr>
                <w:rFonts w:ascii="Times New Roman" w:hAnsi="Times New Roman"/>
                <w:sz w:val="28"/>
                <w:szCs w:val="28"/>
              </w:rPr>
              <w:lastRenderedPageBreak/>
              <w:t xml:space="preserve">систематизировать представленный и услышанный материал. Иметь представление о литературе Казанского ханства. Определять тему и идею произведения, пересказывать сюжет, охарактеризовать персонажей, давать им сравнительные характеристики, анализировать систему образов, основные этапы развития сюжета, охарактеризовать своеобразие стиля писателя. </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i/>
                <w:iCs/>
                <w:sz w:val="28"/>
                <w:szCs w:val="28"/>
              </w:rPr>
              <w:t xml:space="preserve">4. </w:t>
            </w:r>
            <w:r w:rsidRPr="001831CA">
              <w:rPr>
                <w:rFonts w:ascii="Times New Roman" w:hAnsi="Times New Roman"/>
                <w:sz w:val="28"/>
                <w:szCs w:val="28"/>
              </w:rPr>
              <w:t xml:space="preserve">Литература периода </w:t>
            </w:r>
            <w:r w:rsidRPr="001831CA">
              <w:rPr>
                <w:rFonts w:ascii="Times New Roman" w:hAnsi="Times New Roman"/>
                <w:spacing w:val="-3"/>
                <w:sz w:val="28"/>
                <w:szCs w:val="28"/>
              </w:rPr>
              <w:t xml:space="preserve">застоя  (вторая  </w:t>
            </w:r>
            <w:r w:rsidRPr="001831CA">
              <w:rPr>
                <w:rFonts w:ascii="Times New Roman" w:hAnsi="Times New Roman"/>
                <w:sz w:val="28"/>
                <w:szCs w:val="28"/>
              </w:rPr>
              <w:t xml:space="preserve">половина </w:t>
            </w:r>
            <w:r w:rsidRPr="001831CA">
              <w:rPr>
                <w:rFonts w:ascii="Times New Roman" w:hAnsi="Times New Roman"/>
                <w:spacing w:val="2"/>
                <w:sz w:val="28"/>
                <w:szCs w:val="28"/>
              </w:rPr>
              <w:t xml:space="preserve">XVI </w:t>
            </w:r>
            <w:r w:rsidRPr="001831CA">
              <w:rPr>
                <w:rFonts w:ascii="Times New Roman" w:hAnsi="Times New Roman"/>
                <w:spacing w:val="-3"/>
                <w:sz w:val="28"/>
                <w:szCs w:val="28"/>
              </w:rPr>
              <w:t xml:space="preserve">века  </w:t>
            </w:r>
            <w:r w:rsidRPr="001831CA">
              <w:rPr>
                <w:rFonts w:ascii="Times New Roman" w:hAnsi="Times New Roman"/>
                <w:sz w:val="28"/>
                <w:szCs w:val="28"/>
              </w:rPr>
              <w:t xml:space="preserve">– XVIII </w:t>
            </w:r>
            <w:r w:rsidRPr="001831CA">
              <w:rPr>
                <w:rFonts w:ascii="Times New Roman" w:hAnsi="Times New Roman"/>
                <w:spacing w:val="43"/>
                <w:sz w:val="28"/>
                <w:szCs w:val="28"/>
              </w:rPr>
              <w:t xml:space="preserve"> </w:t>
            </w:r>
            <w:r w:rsidRPr="001831CA">
              <w:rPr>
                <w:rFonts w:ascii="Times New Roman" w:hAnsi="Times New Roman"/>
                <w:sz w:val="28"/>
                <w:szCs w:val="28"/>
              </w:rPr>
              <w:t>век).</w:t>
            </w:r>
          </w:p>
          <w:p w:rsidR="00D01699" w:rsidRPr="001831CA" w:rsidRDefault="00D01699" w:rsidP="00262901">
            <w:pPr>
              <w:ind w:firstLine="709"/>
              <w:rPr>
                <w:rFonts w:ascii="Times New Roman" w:hAnsi="Times New Roman"/>
                <w:sz w:val="28"/>
                <w:szCs w:val="28"/>
              </w:rPr>
            </w:pPr>
          </w:p>
          <w:p w:rsidR="00D01699" w:rsidRPr="001831CA" w:rsidRDefault="00D01699" w:rsidP="00262901">
            <w:pPr>
              <w:ind w:firstLine="709"/>
              <w:rPr>
                <w:rFonts w:ascii="Times New Roman" w:hAnsi="Times New Roman"/>
                <w:sz w:val="28"/>
                <w:szCs w:val="28"/>
                <w:lang w:val="tt-RU"/>
              </w:rPr>
            </w:pP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Обзор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8"/>
                <w:sz w:val="28"/>
                <w:szCs w:val="28"/>
              </w:rPr>
              <w:t xml:space="preserve">XVI  </w:t>
            </w:r>
            <w:r w:rsidRPr="001831CA">
              <w:rPr>
                <w:rFonts w:ascii="Times New Roman" w:hAnsi="Times New Roman" w:cs="Times New Roman"/>
                <w:sz w:val="28"/>
                <w:szCs w:val="28"/>
              </w:rPr>
              <w:t xml:space="preserve">–  </w:t>
            </w:r>
            <w:r w:rsidRPr="001831CA">
              <w:rPr>
                <w:rFonts w:ascii="Times New Roman" w:hAnsi="Times New Roman" w:cs="Times New Roman"/>
                <w:spacing w:val="-8"/>
                <w:sz w:val="28"/>
                <w:szCs w:val="28"/>
              </w:rPr>
              <w:t xml:space="preserve">XVIII  </w:t>
            </w:r>
            <w:r w:rsidRPr="001831CA">
              <w:rPr>
                <w:rFonts w:ascii="Times New Roman" w:hAnsi="Times New Roman" w:cs="Times New Roman"/>
                <w:sz w:val="28"/>
                <w:szCs w:val="28"/>
              </w:rPr>
              <w:t xml:space="preserve">вв.  Возрождение  дастанов,  </w:t>
            </w:r>
            <w:r w:rsidRPr="001831CA">
              <w:rPr>
                <w:rFonts w:ascii="Times New Roman" w:hAnsi="Times New Roman" w:cs="Times New Roman"/>
                <w:spacing w:val="28"/>
                <w:sz w:val="28"/>
                <w:szCs w:val="28"/>
              </w:rPr>
              <w:t xml:space="preserve"> </w:t>
            </w:r>
            <w:r w:rsidRPr="001831CA">
              <w:rPr>
                <w:rFonts w:ascii="Times New Roman" w:hAnsi="Times New Roman" w:cs="Times New Roman"/>
                <w:sz w:val="28"/>
                <w:szCs w:val="28"/>
              </w:rPr>
              <w:t xml:space="preserve">баитов: «Сююмбика», «Казань». Биография и хикметы </w:t>
            </w:r>
            <w:r w:rsidRPr="001831CA">
              <w:rPr>
                <w:rFonts w:ascii="Times New Roman" w:hAnsi="Times New Roman" w:cs="Times New Roman"/>
                <w:spacing w:val="-4"/>
                <w:sz w:val="28"/>
                <w:szCs w:val="28"/>
              </w:rPr>
              <w:t xml:space="preserve">М.Кулыя, жизненный путь и творчество </w:t>
            </w:r>
            <w:r w:rsidRPr="001831CA">
              <w:rPr>
                <w:rFonts w:ascii="Times New Roman" w:hAnsi="Times New Roman" w:cs="Times New Roman"/>
                <w:sz w:val="28"/>
                <w:szCs w:val="28"/>
              </w:rPr>
              <w:t xml:space="preserve">Г.Утыз </w:t>
            </w:r>
            <w:r w:rsidRPr="001831CA">
              <w:rPr>
                <w:rFonts w:ascii="Times New Roman" w:hAnsi="Times New Roman" w:cs="Times New Roman"/>
                <w:spacing w:val="-3"/>
                <w:sz w:val="28"/>
                <w:szCs w:val="28"/>
              </w:rPr>
              <w:t>Имяни. 2</w:t>
            </w:r>
            <w:r w:rsidRPr="001831CA">
              <w:rPr>
                <w:rFonts w:ascii="Times New Roman" w:hAnsi="Times New Roman" w:cs="Times New Roman"/>
                <w:spacing w:val="15"/>
                <w:sz w:val="28"/>
                <w:szCs w:val="28"/>
              </w:rPr>
              <w:t xml:space="preserve"> </w:t>
            </w:r>
            <w:r w:rsidRPr="001831CA">
              <w:rPr>
                <w:rFonts w:ascii="Times New Roman" w:hAnsi="Times New Roman" w:cs="Times New Roman"/>
                <w:sz w:val="28"/>
                <w:szCs w:val="28"/>
              </w:rPr>
              <w:t>часа.</w:t>
            </w:r>
          </w:p>
          <w:p w:rsidR="00D01699" w:rsidRPr="001831CA" w:rsidRDefault="00D01699" w:rsidP="00262901">
            <w:pPr>
              <w:rPr>
                <w:rFonts w:ascii="Times New Roman" w:hAnsi="Times New Roman"/>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z w:val="28"/>
                <w:szCs w:val="28"/>
              </w:rPr>
              <w:t>дастаны,</w:t>
            </w:r>
            <w:r w:rsidRPr="001831CA">
              <w:rPr>
                <w:rFonts w:ascii="Times New Roman" w:hAnsi="Times New Roman"/>
                <w:spacing w:val="-7"/>
                <w:sz w:val="28"/>
                <w:szCs w:val="28"/>
              </w:rPr>
              <w:t xml:space="preserve"> </w:t>
            </w:r>
            <w:r w:rsidRPr="001831CA">
              <w:rPr>
                <w:rFonts w:ascii="Times New Roman" w:hAnsi="Times New Roman"/>
                <w:sz w:val="28"/>
                <w:szCs w:val="28"/>
              </w:rPr>
              <w:t>баиты.</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Уметь систематизировать представленный и услышанный материал. Иметь представление о литературе </w:t>
            </w:r>
            <w:r w:rsidRPr="001831CA">
              <w:rPr>
                <w:rFonts w:ascii="Times New Roman" w:hAnsi="Times New Roman"/>
                <w:spacing w:val="2"/>
                <w:sz w:val="28"/>
                <w:szCs w:val="28"/>
              </w:rPr>
              <w:t>XVI</w:t>
            </w:r>
            <w:r w:rsidRPr="001831CA">
              <w:rPr>
                <w:rFonts w:ascii="Times New Roman" w:hAnsi="Times New Roman"/>
                <w:spacing w:val="-3"/>
                <w:sz w:val="28"/>
                <w:szCs w:val="28"/>
              </w:rPr>
              <w:t>-</w:t>
            </w:r>
            <w:r w:rsidRPr="001831CA">
              <w:rPr>
                <w:rFonts w:ascii="Times New Roman" w:hAnsi="Times New Roman"/>
                <w:sz w:val="28"/>
                <w:szCs w:val="28"/>
              </w:rPr>
              <w:t xml:space="preserve">XVIII </w:t>
            </w:r>
            <w:r w:rsidRPr="001831CA">
              <w:rPr>
                <w:rFonts w:ascii="Times New Roman" w:hAnsi="Times New Roman"/>
                <w:spacing w:val="43"/>
                <w:sz w:val="28"/>
                <w:szCs w:val="28"/>
              </w:rPr>
              <w:t xml:space="preserve"> </w:t>
            </w:r>
            <w:r w:rsidRPr="001831CA">
              <w:rPr>
                <w:rFonts w:ascii="Times New Roman" w:hAnsi="Times New Roman"/>
                <w:sz w:val="28"/>
                <w:szCs w:val="28"/>
              </w:rPr>
              <w:t>веков.</w:t>
            </w:r>
            <w:r w:rsidRPr="001831CA">
              <w:rPr>
                <w:rFonts w:ascii="Times New Roman" w:hAnsi="Times New Roman"/>
                <w:spacing w:val="-3"/>
                <w:sz w:val="28"/>
                <w:szCs w:val="28"/>
              </w:rPr>
              <w:t xml:space="preserve">  </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pacing w:val="-4"/>
                <w:sz w:val="28"/>
                <w:szCs w:val="28"/>
              </w:rPr>
              <w:t xml:space="preserve">14 </w:t>
            </w:r>
            <w:r w:rsidRPr="001831CA">
              <w:rPr>
                <w:rFonts w:ascii="Times New Roman" w:hAnsi="Times New Roman"/>
                <w:sz w:val="28"/>
                <w:szCs w:val="28"/>
              </w:rPr>
              <w:t>часов</w:t>
            </w:r>
          </w:p>
        </w:tc>
        <w:tc>
          <w:tcPr>
            <w:tcW w:w="2247" w:type="dxa"/>
          </w:tcPr>
          <w:p w:rsidR="00D01699" w:rsidRPr="001831CA" w:rsidRDefault="00D01699" w:rsidP="00262901">
            <w:pPr>
              <w:rPr>
                <w:rFonts w:ascii="Times New Roman" w:hAnsi="Times New Roman"/>
                <w:i/>
                <w:iCs/>
                <w:sz w:val="28"/>
                <w:szCs w:val="28"/>
              </w:rPr>
            </w:pPr>
            <w:r w:rsidRPr="001831CA">
              <w:rPr>
                <w:rFonts w:ascii="Times New Roman" w:hAnsi="Times New Roman"/>
                <w:spacing w:val="-4"/>
                <w:sz w:val="28"/>
                <w:szCs w:val="28"/>
              </w:rPr>
              <w:t xml:space="preserve">Литература </w:t>
            </w:r>
            <w:r w:rsidRPr="001831CA">
              <w:rPr>
                <w:rFonts w:ascii="Times New Roman" w:hAnsi="Times New Roman"/>
                <w:sz w:val="28"/>
                <w:szCs w:val="28"/>
              </w:rPr>
              <w:t xml:space="preserve">периода просветительства </w:t>
            </w:r>
            <w:r w:rsidRPr="001831CA">
              <w:rPr>
                <w:rFonts w:ascii="Times New Roman" w:hAnsi="Times New Roman"/>
                <w:spacing w:val="-4"/>
                <w:sz w:val="28"/>
                <w:szCs w:val="28"/>
              </w:rPr>
              <w:t xml:space="preserve">(XIX </w:t>
            </w:r>
            <w:r w:rsidRPr="001831CA">
              <w:rPr>
                <w:rFonts w:ascii="Times New Roman" w:hAnsi="Times New Roman"/>
                <w:sz w:val="28"/>
                <w:szCs w:val="28"/>
              </w:rPr>
              <w:t>век).</w:t>
            </w: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Историко-культурный </w:t>
            </w:r>
            <w:r w:rsidRPr="001831CA">
              <w:rPr>
                <w:rFonts w:ascii="Times New Roman" w:hAnsi="Times New Roman" w:cs="Times New Roman"/>
                <w:spacing w:val="3"/>
                <w:sz w:val="28"/>
                <w:szCs w:val="28"/>
              </w:rPr>
              <w:t xml:space="preserve">обзор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 xml:space="preserve">века: </w:t>
            </w:r>
            <w:r w:rsidRPr="001831CA">
              <w:rPr>
                <w:rFonts w:ascii="Times New Roman" w:hAnsi="Times New Roman" w:cs="Times New Roman"/>
                <w:sz w:val="28"/>
                <w:szCs w:val="28"/>
              </w:rPr>
              <w:t xml:space="preserve">развитие поэзии, </w:t>
            </w:r>
            <w:r w:rsidRPr="001831CA">
              <w:rPr>
                <w:rFonts w:ascii="Times New Roman" w:hAnsi="Times New Roman" w:cs="Times New Roman"/>
                <w:spacing w:val="2"/>
                <w:sz w:val="28"/>
                <w:szCs w:val="28"/>
              </w:rPr>
              <w:t xml:space="preserve">прозы, </w:t>
            </w:r>
            <w:r w:rsidRPr="001831CA">
              <w:rPr>
                <w:rFonts w:ascii="Times New Roman" w:hAnsi="Times New Roman" w:cs="Times New Roman"/>
                <w:sz w:val="28"/>
                <w:szCs w:val="28"/>
              </w:rPr>
              <w:t xml:space="preserve">драматургии. </w:t>
            </w:r>
            <w:r w:rsidRPr="001831CA">
              <w:rPr>
                <w:rFonts w:ascii="Times New Roman" w:hAnsi="Times New Roman" w:cs="Times New Roman"/>
                <w:spacing w:val="-3"/>
                <w:sz w:val="28"/>
                <w:szCs w:val="28"/>
              </w:rPr>
              <w:t xml:space="preserve">Двухплановый </w:t>
            </w:r>
            <w:r w:rsidRPr="001831CA">
              <w:rPr>
                <w:rFonts w:ascii="Times New Roman" w:hAnsi="Times New Roman" w:cs="Times New Roman"/>
                <w:sz w:val="28"/>
                <w:szCs w:val="28"/>
              </w:rPr>
              <w:t xml:space="preserve">реализм. Просветительский </w:t>
            </w:r>
            <w:r w:rsidRPr="001831CA">
              <w:rPr>
                <w:rFonts w:ascii="Times New Roman" w:hAnsi="Times New Roman" w:cs="Times New Roman"/>
                <w:spacing w:val="-4"/>
                <w:sz w:val="28"/>
                <w:szCs w:val="28"/>
              </w:rPr>
              <w:t xml:space="preserve">идеал: </w:t>
            </w:r>
            <w:r w:rsidRPr="001831CA">
              <w:rPr>
                <w:rFonts w:ascii="Times New Roman" w:hAnsi="Times New Roman" w:cs="Times New Roman"/>
                <w:sz w:val="28"/>
                <w:szCs w:val="28"/>
              </w:rPr>
              <w:t xml:space="preserve">«Первое – </w:t>
            </w:r>
            <w:r w:rsidRPr="001831CA">
              <w:rPr>
                <w:rFonts w:ascii="Times New Roman" w:hAnsi="Times New Roman" w:cs="Times New Roman"/>
                <w:spacing w:val="-3"/>
                <w:sz w:val="28"/>
                <w:szCs w:val="28"/>
              </w:rPr>
              <w:t xml:space="preserve">ум, </w:t>
            </w:r>
            <w:r w:rsidRPr="001831CA">
              <w:rPr>
                <w:rFonts w:ascii="Times New Roman" w:hAnsi="Times New Roman" w:cs="Times New Roman"/>
                <w:sz w:val="28"/>
                <w:szCs w:val="28"/>
              </w:rPr>
              <w:t xml:space="preserve">второе – нравственность и третье – </w:t>
            </w:r>
            <w:r w:rsidRPr="001831CA">
              <w:rPr>
                <w:rFonts w:ascii="Times New Roman" w:hAnsi="Times New Roman" w:cs="Times New Roman"/>
                <w:spacing w:val="-5"/>
                <w:sz w:val="28"/>
                <w:szCs w:val="28"/>
              </w:rPr>
              <w:t xml:space="preserve">внешнее </w:t>
            </w:r>
            <w:r w:rsidRPr="001831CA">
              <w:rPr>
                <w:rFonts w:ascii="Times New Roman" w:hAnsi="Times New Roman" w:cs="Times New Roman"/>
                <w:spacing w:val="-3"/>
                <w:sz w:val="28"/>
                <w:szCs w:val="28"/>
              </w:rPr>
              <w:t xml:space="preserve">телесное </w:t>
            </w:r>
            <w:r w:rsidRPr="001831CA">
              <w:rPr>
                <w:rFonts w:ascii="Times New Roman" w:hAnsi="Times New Roman" w:cs="Times New Roman"/>
                <w:sz w:val="28"/>
                <w:szCs w:val="28"/>
              </w:rPr>
              <w:t xml:space="preserve">достоинство». Два периода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 xml:space="preserve">века.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жанров (реалистические поэмы, рассказы,  повести, романы). </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Исторические события в </w:t>
            </w:r>
            <w:r w:rsidRPr="001831CA">
              <w:rPr>
                <w:rFonts w:ascii="Times New Roman" w:hAnsi="Times New Roman" w:cs="Times New Roman"/>
                <w:spacing w:val="-6"/>
                <w:sz w:val="28"/>
                <w:szCs w:val="28"/>
              </w:rPr>
              <w:t xml:space="preserve">XIX </w:t>
            </w:r>
            <w:r w:rsidRPr="001831CA">
              <w:rPr>
                <w:rFonts w:ascii="Times New Roman" w:hAnsi="Times New Roman" w:cs="Times New Roman"/>
                <w:spacing w:val="-4"/>
                <w:sz w:val="28"/>
                <w:szCs w:val="28"/>
              </w:rPr>
              <w:t>веке</w:t>
            </w:r>
            <w:r w:rsidRPr="001831CA">
              <w:rPr>
                <w:rFonts w:ascii="Times New Roman" w:hAnsi="Times New Roman" w:cs="Times New Roman"/>
                <w:sz w:val="28"/>
                <w:szCs w:val="28"/>
              </w:rPr>
              <w:t xml:space="preserve"> и их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культуру</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татарского народа.  Сведения о просветителях. Составление хрестоматий. </w:t>
            </w:r>
            <w:r w:rsidRPr="001831CA">
              <w:rPr>
                <w:rFonts w:ascii="Times New Roman" w:hAnsi="Times New Roman" w:cs="Times New Roman"/>
                <w:spacing w:val="-3"/>
                <w:sz w:val="28"/>
                <w:szCs w:val="28"/>
              </w:rPr>
              <w:t xml:space="preserve">Выпуск первой </w:t>
            </w:r>
            <w:r w:rsidRPr="001831CA">
              <w:rPr>
                <w:rFonts w:ascii="Times New Roman" w:hAnsi="Times New Roman" w:cs="Times New Roman"/>
                <w:spacing w:val="-3"/>
                <w:sz w:val="28"/>
                <w:szCs w:val="28"/>
              </w:rPr>
              <w:lastRenderedPageBreak/>
              <w:t>газеты на татарском языке «Нур»/«Свет».</w:t>
            </w:r>
            <w:r w:rsidRPr="001831CA">
              <w:rPr>
                <w:rFonts w:ascii="Times New Roman" w:hAnsi="Times New Roman" w:cs="Times New Roman"/>
                <w:sz w:val="28"/>
                <w:szCs w:val="28"/>
              </w:rPr>
              <w:t xml:space="preserve"> Деятельность братьев </w:t>
            </w:r>
            <w:r w:rsidRPr="001831CA">
              <w:rPr>
                <w:rFonts w:ascii="Times New Roman" w:hAnsi="Times New Roman" w:cs="Times New Roman"/>
                <w:spacing w:val="-5"/>
                <w:sz w:val="28"/>
                <w:szCs w:val="28"/>
              </w:rPr>
              <w:t xml:space="preserve">Хальфиных, </w:t>
            </w:r>
            <w:r w:rsidRPr="001831CA">
              <w:rPr>
                <w:rFonts w:ascii="Times New Roman" w:hAnsi="Times New Roman" w:cs="Times New Roman"/>
                <w:spacing w:val="-4"/>
                <w:sz w:val="28"/>
                <w:szCs w:val="28"/>
              </w:rPr>
              <w:t>Фаезхановых,</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5"/>
                <w:sz w:val="28"/>
                <w:szCs w:val="28"/>
              </w:rPr>
              <w:t xml:space="preserve">Ш.Марджани. </w:t>
            </w:r>
            <w:r w:rsidRPr="001831CA">
              <w:rPr>
                <w:rFonts w:ascii="Times New Roman" w:hAnsi="Times New Roman" w:cs="Times New Roman"/>
                <w:sz w:val="28"/>
                <w:szCs w:val="28"/>
              </w:rPr>
              <w:t xml:space="preserve">Творчество суфийских поэтов: </w:t>
            </w:r>
            <w:r w:rsidRPr="001831CA">
              <w:rPr>
                <w:rFonts w:ascii="Times New Roman" w:hAnsi="Times New Roman" w:cs="Times New Roman"/>
                <w:spacing w:val="-3"/>
                <w:sz w:val="28"/>
                <w:szCs w:val="28"/>
              </w:rPr>
              <w:t xml:space="preserve">А.Каргалый, Х.Салихов, </w:t>
            </w:r>
            <w:r w:rsidRPr="001831CA">
              <w:rPr>
                <w:rFonts w:ascii="Times New Roman" w:hAnsi="Times New Roman" w:cs="Times New Roman"/>
                <w:spacing w:val="-4"/>
                <w:sz w:val="28"/>
                <w:szCs w:val="28"/>
              </w:rPr>
              <w:t>Ш.Заки,</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Г.Чокрый. Качественные </w:t>
            </w:r>
            <w:r w:rsidRPr="001831CA">
              <w:rPr>
                <w:rFonts w:ascii="Times New Roman" w:hAnsi="Times New Roman" w:cs="Times New Roman"/>
                <w:spacing w:val="-3"/>
                <w:sz w:val="28"/>
                <w:szCs w:val="28"/>
              </w:rPr>
              <w:t xml:space="preserve">изменения </w:t>
            </w:r>
            <w:r w:rsidRPr="001831CA">
              <w:rPr>
                <w:rFonts w:ascii="Times New Roman" w:hAnsi="Times New Roman" w:cs="Times New Roman"/>
                <w:sz w:val="28"/>
                <w:szCs w:val="28"/>
              </w:rPr>
              <w:t xml:space="preserve">в поэзии: Г.Кандалый, </w:t>
            </w:r>
            <w:r w:rsidRPr="001831CA">
              <w:rPr>
                <w:rFonts w:ascii="Times New Roman" w:hAnsi="Times New Roman" w:cs="Times New Roman"/>
                <w:spacing w:val="-6"/>
                <w:sz w:val="28"/>
                <w:szCs w:val="28"/>
              </w:rPr>
              <w:t xml:space="preserve">Акмулла. </w:t>
            </w:r>
            <w:r w:rsidRPr="001831CA">
              <w:rPr>
                <w:rFonts w:ascii="Times New Roman" w:hAnsi="Times New Roman" w:cs="Times New Roman"/>
                <w:sz w:val="28"/>
                <w:szCs w:val="28"/>
              </w:rPr>
              <w:t xml:space="preserve">Творчество К.Насыри, </w:t>
            </w:r>
            <w:r w:rsidRPr="001831CA">
              <w:rPr>
                <w:rFonts w:ascii="Times New Roman" w:hAnsi="Times New Roman" w:cs="Times New Roman"/>
                <w:spacing w:val="-3"/>
                <w:sz w:val="28"/>
                <w:szCs w:val="28"/>
              </w:rPr>
              <w:t xml:space="preserve">Ф.Карими. </w:t>
            </w:r>
            <w:r w:rsidRPr="001831CA">
              <w:rPr>
                <w:rFonts w:ascii="Times New Roman" w:hAnsi="Times New Roman" w:cs="Times New Roman"/>
                <w:sz w:val="28"/>
                <w:szCs w:val="28"/>
              </w:rPr>
              <w:t xml:space="preserve">И.Гаспринского. Просветительский </w:t>
            </w:r>
            <w:r w:rsidRPr="001831CA">
              <w:rPr>
                <w:rFonts w:ascii="Times New Roman" w:hAnsi="Times New Roman" w:cs="Times New Roman"/>
                <w:spacing w:val="-3"/>
                <w:sz w:val="28"/>
                <w:szCs w:val="28"/>
              </w:rPr>
              <w:t xml:space="preserve">реализм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М.Акъегетзадэ,</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З.Бигиев,  </w:t>
            </w:r>
            <w:r w:rsidRPr="001831CA">
              <w:rPr>
                <w:rFonts w:ascii="Times New Roman" w:hAnsi="Times New Roman" w:cs="Times New Roman"/>
                <w:spacing w:val="-3"/>
                <w:sz w:val="28"/>
                <w:szCs w:val="28"/>
              </w:rPr>
              <w:t xml:space="preserve">Ф.Карими,  </w:t>
            </w:r>
            <w:r w:rsidRPr="001831CA">
              <w:rPr>
                <w:rFonts w:ascii="Times New Roman" w:hAnsi="Times New Roman" w:cs="Times New Roman"/>
                <w:spacing w:val="-5"/>
                <w:sz w:val="28"/>
                <w:szCs w:val="28"/>
              </w:rPr>
              <w:t xml:space="preserve">Ф.Халиди. </w:t>
            </w:r>
          </w:p>
          <w:p w:rsidR="00D01699" w:rsidRPr="001831CA" w:rsidRDefault="00D01699" w:rsidP="00262901">
            <w:pPr>
              <w:rPr>
                <w:rFonts w:ascii="Times New Roman" w:hAnsi="Times New Roman"/>
                <w:sz w:val="28"/>
                <w:szCs w:val="28"/>
              </w:rPr>
            </w:pPr>
            <w:r w:rsidRPr="001831CA">
              <w:rPr>
                <w:rFonts w:ascii="Times New Roman" w:hAnsi="Times New Roman"/>
                <w:i/>
                <w:iCs/>
                <w:sz w:val="28"/>
                <w:szCs w:val="28"/>
              </w:rPr>
              <w:t xml:space="preserve">Теория литературы: </w:t>
            </w:r>
            <w:r w:rsidRPr="001831CA">
              <w:rPr>
                <w:rFonts w:ascii="Times New Roman" w:hAnsi="Times New Roman"/>
                <w:sz w:val="28"/>
                <w:szCs w:val="28"/>
              </w:rPr>
              <w:t xml:space="preserve">метод просветительского реализма, жанр саяхатнаме (путевые заметки), хикаят, марсия, мадхия, </w:t>
            </w:r>
            <w:r w:rsidRPr="001831CA">
              <w:rPr>
                <w:rFonts w:ascii="Times New Roman" w:hAnsi="Times New Roman"/>
                <w:spacing w:val="-3"/>
                <w:sz w:val="28"/>
                <w:szCs w:val="28"/>
              </w:rPr>
              <w:t xml:space="preserve">басня, </w:t>
            </w:r>
            <w:r w:rsidRPr="001831CA">
              <w:rPr>
                <w:rFonts w:ascii="Times New Roman" w:hAnsi="Times New Roman"/>
                <w:sz w:val="28"/>
                <w:szCs w:val="28"/>
              </w:rPr>
              <w:t xml:space="preserve">рубаи, эпистолярный жанр, назира, кисса, сюжетное </w:t>
            </w:r>
            <w:r w:rsidRPr="001831CA">
              <w:rPr>
                <w:rFonts w:ascii="Times New Roman" w:hAnsi="Times New Roman"/>
                <w:spacing w:val="-3"/>
                <w:sz w:val="28"/>
                <w:szCs w:val="28"/>
              </w:rPr>
              <w:t xml:space="preserve">обрамление,  </w:t>
            </w:r>
            <w:r w:rsidRPr="001831CA">
              <w:rPr>
                <w:rFonts w:ascii="Times New Roman" w:hAnsi="Times New Roman"/>
                <w:sz w:val="28"/>
                <w:szCs w:val="28"/>
              </w:rPr>
              <w:t xml:space="preserve">повесть, роман, детективный роман. </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Формулировать вопросы по тексту произведения. Давать устный или письменный ответ на вопрос по тексту произведения, в том числе с использованием </w:t>
            </w:r>
            <w:r w:rsidRPr="001831CA">
              <w:rPr>
                <w:rFonts w:ascii="Times New Roman" w:hAnsi="Times New Roman"/>
                <w:sz w:val="28"/>
                <w:szCs w:val="28"/>
              </w:rPr>
              <w:lastRenderedPageBreak/>
              <w:t>цитирования.</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w:t>
            </w:r>
          </w:p>
        </w:tc>
      </w:tr>
      <w:tr w:rsidR="00D01699" w:rsidRPr="001831CA" w:rsidTr="00262901">
        <w:tc>
          <w:tcPr>
            <w:tcW w:w="838" w:type="dxa"/>
          </w:tcPr>
          <w:p w:rsidR="00D01699" w:rsidRPr="001831CA" w:rsidRDefault="00D01699" w:rsidP="00262901">
            <w:pPr>
              <w:ind w:firstLine="709"/>
              <w:rPr>
                <w:rFonts w:ascii="Times New Roman" w:hAnsi="Times New Roman"/>
                <w:spacing w:val="-4"/>
                <w:sz w:val="28"/>
                <w:szCs w:val="28"/>
              </w:rPr>
            </w:pPr>
            <w:r w:rsidRPr="001831CA">
              <w:rPr>
                <w:rFonts w:ascii="Times New Roman" w:hAnsi="Times New Roman"/>
                <w:spacing w:val="2"/>
                <w:sz w:val="28"/>
                <w:szCs w:val="28"/>
              </w:rPr>
              <w:lastRenderedPageBreak/>
              <w:t>26</w:t>
            </w:r>
            <w:r w:rsidRPr="001831CA">
              <w:rPr>
                <w:rFonts w:ascii="Times New Roman" w:hAnsi="Times New Roman"/>
                <w:spacing w:val="-24"/>
                <w:sz w:val="28"/>
                <w:szCs w:val="28"/>
              </w:rPr>
              <w:t xml:space="preserve"> </w:t>
            </w:r>
            <w:r w:rsidRPr="001831CA">
              <w:rPr>
                <w:rFonts w:ascii="Times New Roman" w:hAnsi="Times New Roman"/>
                <w:spacing w:val="2"/>
                <w:sz w:val="28"/>
                <w:szCs w:val="28"/>
              </w:rPr>
              <w:t>часов.</w:t>
            </w:r>
          </w:p>
        </w:tc>
        <w:tc>
          <w:tcPr>
            <w:tcW w:w="2247" w:type="dxa"/>
          </w:tcPr>
          <w:p w:rsidR="00D01699" w:rsidRPr="001831CA" w:rsidRDefault="00D01699" w:rsidP="00262901">
            <w:pPr>
              <w:rPr>
                <w:rFonts w:ascii="Times New Roman" w:hAnsi="Times New Roman"/>
                <w:b/>
                <w:bCs/>
                <w:spacing w:val="-4"/>
                <w:sz w:val="28"/>
                <w:szCs w:val="28"/>
              </w:rPr>
            </w:pPr>
            <w:r w:rsidRPr="001831CA">
              <w:rPr>
                <w:rFonts w:ascii="Times New Roman" w:hAnsi="Times New Roman"/>
                <w:spacing w:val="-4"/>
                <w:sz w:val="28"/>
                <w:szCs w:val="28"/>
              </w:rPr>
              <w:t xml:space="preserve">Литература  </w:t>
            </w:r>
            <w:r w:rsidRPr="001831CA">
              <w:rPr>
                <w:rFonts w:ascii="Times New Roman" w:hAnsi="Times New Roman"/>
                <w:spacing w:val="2"/>
                <w:sz w:val="28"/>
                <w:szCs w:val="28"/>
              </w:rPr>
              <w:t xml:space="preserve">начала  </w:t>
            </w:r>
            <w:r w:rsidRPr="001831CA">
              <w:rPr>
                <w:rFonts w:ascii="Times New Roman" w:hAnsi="Times New Roman"/>
                <w:spacing w:val="-6"/>
                <w:sz w:val="28"/>
                <w:szCs w:val="28"/>
              </w:rPr>
              <w:t xml:space="preserve">XX </w:t>
            </w:r>
            <w:r w:rsidRPr="001831CA">
              <w:rPr>
                <w:rFonts w:ascii="Times New Roman" w:hAnsi="Times New Roman"/>
                <w:sz w:val="28"/>
                <w:szCs w:val="28"/>
              </w:rPr>
              <w:t xml:space="preserve">века.  </w:t>
            </w: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4"/>
                <w:sz w:val="28"/>
                <w:szCs w:val="28"/>
              </w:rPr>
              <w:t xml:space="preserve">Изменения </w:t>
            </w:r>
            <w:r w:rsidRPr="001831CA">
              <w:rPr>
                <w:rFonts w:ascii="Times New Roman" w:hAnsi="Times New Roman" w:cs="Times New Roman"/>
                <w:sz w:val="28"/>
                <w:szCs w:val="28"/>
              </w:rPr>
              <w:t xml:space="preserve">в социально-политической жизни, их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общественно- </w:t>
            </w:r>
            <w:r w:rsidRPr="001831CA">
              <w:rPr>
                <w:rFonts w:ascii="Times New Roman" w:hAnsi="Times New Roman" w:cs="Times New Roman"/>
                <w:spacing w:val="-2"/>
                <w:sz w:val="28"/>
                <w:szCs w:val="28"/>
              </w:rPr>
              <w:t xml:space="preserve">политическую </w:t>
            </w:r>
            <w:r w:rsidRPr="001831CA">
              <w:rPr>
                <w:rFonts w:ascii="Times New Roman" w:hAnsi="Times New Roman" w:cs="Times New Roman"/>
                <w:sz w:val="28"/>
                <w:szCs w:val="28"/>
              </w:rPr>
              <w:t xml:space="preserve">и творческую мысль, синтез Востока и Запада в </w:t>
            </w:r>
            <w:r w:rsidRPr="001831CA">
              <w:rPr>
                <w:rFonts w:ascii="Times New Roman" w:hAnsi="Times New Roman" w:cs="Times New Roman"/>
                <w:spacing w:val="-4"/>
                <w:sz w:val="28"/>
                <w:szCs w:val="28"/>
              </w:rPr>
              <w:t xml:space="preserve">культуре. </w:t>
            </w:r>
            <w:r w:rsidRPr="001831CA">
              <w:rPr>
                <w:rFonts w:ascii="Times New Roman" w:hAnsi="Times New Roman" w:cs="Times New Roman"/>
                <w:sz w:val="28"/>
                <w:szCs w:val="28"/>
              </w:rPr>
              <w:t xml:space="preserve">Особенности реалистического и романтического изображения действительности 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4"/>
                <w:sz w:val="28"/>
                <w:szCs w:val="28"/>
              </w:rPr>
              <w:t xml:space="preserve">Характерные </w:t>
            </w:r>
            <w:r w:rsidRPr="001831CA">
              <w:rPr>
                <w:rFonts w:ascii="Times New Roman" w:hAnsi="Times New Roman" w:cs="Times New Roman"/>
                <w:sz w:val="28"/>
                <w:szCs w:val="28"/>
              </w:rPr>
              <w:t xml:space="preserve">особенности героев-современников в </w:t>
            </w:r>
            <w:r w:rsidRPr="001831CA">
              <w:rPr>
                <w:rFonts w:ascii="Times New Roman" w:hAnsi="Times New Roman" w:cs="Times New Roman"/>
                <w:spacing w:val="-4"/>
                <w:sz w:val="28"/>
                <w:szCs w:val="28"/>
              </w:rPr>
              <w:t>литературе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этого периода</w:t>
            </w:r>
            <w:r w:rsidRPr="001831CA">
              <w:rPr>
                <w:rFonts w:ascii="Times New Roman" w:hAnsi="Times New Roman" w:cs="Times New Roman"/>
                <w:spacing w:val="2"/>
                <w:sz w:val="28"/>
                <w:szCs w:val="28"/>
              </w:rPr>
              <w:t xml:space="preserve">. </w:t>
            </w:r>
            <w:r w:rsidRPr="001831CA">
              <w:rPr>
                <w:rFonts w:ascii="Times New Roman" w:hAnsi="Times New Roman" w:cs="Times New Roman"/>
                <w:sz w:val="28"/>
                <w:szCs w:val="28"/>
              </w:rPr>
              <w:t xml:space="preserve">Нравственно-философские и </w:t>
            </w:r>
            <w:r w:rsidRPr="001831CA">
              <w:rPr>
                <w:rFonts w:ascii="Times New Roman" w:hAnsi="Times New Roman" w:cs="Times New Roman"/>
                <w:spacing w:val="-3"/>
                <w:sz w:val="28"/>
                <w:szCs w:val="28"/>
              </w:rPr>
              <w:t xml:space="preserve">литературно-эстетические  </w:t>
            </w:r>
            <w:r w:rsidRPr="001831CA">
              <w:rPr>
                <w:rFonts w:ascii="Times New Roman" w:hAnsi="Times New Roman" w:cs="Times New Roman"/>
                <w:sz w:val="28"/>
                <w:szCs w:val="28"/>
              </w:rPr>
              <w:t>искания  авторов.</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4"/>
                <w:sz w:val="28"/>
                <w:szCs w:val="28"/>
              </w:rPr>
              <w:t xml:space="preserve">Переход </w:t>
            </w:r>
            <w:r w:rsidRPr="001831CA">
              <w:rPr>
                <w:rFonts w:ascii="Times New Roman" w:hAnsi="Times New Roman" w:cs="Times New Roman"/>
                <w:spacing w:val="2"/>
                <w:sz w:val="28"/>
                <w:szCs w:val="28"/>
              </w:rPr>
              <w:t xml:space="preserve">от </w:t>
            </w:r>
            <w:r w:rsidRPr="001831CA">
              <w:rPr>
                <w:rFonts w:ascii="Times New Roman" w:hAnsi="Times New Roman" w:cs="Times New Roman"/>
                <w:sz w:val="28"/>
                <w:szCs w:val="28"/>
              </w:rPr>
              <w:t xml:space="preserve">просветительского к критическому </w:t>
            </w:r>
            <w:r w:rsidRPr="001831CA">
              <w:rPr>
                <w:rFonts w:ascii="Times New Roman" w:hAnsi="Times New Roman" w:cs="Times New Roman"/>
                <w:spacing w:val="-3"/>
                <w:sz w:val="28"/>
                <w:szCs w:val="28"/>
              </w:rPr>
              <w:t xml:space="preserve">реализму. </w:t>
            </w:r>
            <w:r w:rsidRPr="001831CA">
              <w:rPr>
                <w:rFonts w:ascii="Times New Roman" w:hAnsi="Times New Roman" w:cs="Times New Roman"/>
                <w:sz w:val="28"/>
                <w:szCs w:val="28"/>
              </w:rPr>
              <w:t xml:space="preserve">Обогащение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с точки зрения </w:t>
            </w:r>
            <w:r w:rsidRPr="001831CA">
              <w:rPr>
                <w:rFonts w:ascii="Times New Roman" w:hAnsi="Times New Roman" w:cs="Times New Roman"/>
                <w:spacing w:val="-3"/>
                <w:sz w:val="28"/>
                <w:szCs w:val="28"/>
              </w:rPr>
              <w:t xml:space="preserve">литературных </w:t>
            </w:r>
            <w:r w:rsidRPr="001831CA">
              <w:rPr>
                <w:rFonts w:ascii="Times New Roman" w:hAnsi="Times New Roman" w:cs="Times New Roman"/>
                <w:spacing w:val="-4"/>
                <w:sz w:val="28"/>
                <w:szCs w:val="28"/>
              </w:rPr>
              <w:t xml:space="preserve">направлений </w:t>
            </w:r>
            <w:r w:rsidRPr="001831CA">
              <w:rPr>
                <w:rFonts w:ascii="Times New Roman" w:hAnsi="Times New Roman" w:cs="Times New Roman"/>
                <w:sz w:val="28"/>
                <w:szCs w:val="28"/>
              </w:rPr>
              <w:t xml:space="preserve">и </w:t>
            </w:r>
            <w:r w:rsidRPr="001831CA">
              <w:rPr>
                <w:rFonts w:ascii="Times New Roman" w:hAnsi="Times New Roman" w:cs="Times New Roman"/>
                <w:spacing w:val="-3"/>
                <w:sz w:val="28"/>
                <w:szCs w:val="28"/>
              </w:rPr>
              <w:t xml:space="preserve">течений. </w:t>
            </w:r>
            <w:r w:rsidRPr="001831CA">
              <w:rPr>
                <w:rFonts w:ascii="Times New Roman" w:hAnsi="Times New Roman" w:cs="Times New Roman"/>
                <w:sz w:val="28"/>
                <w:szCs w:val="28"/>
              </w:rPr>
              <w:t xml:space="preserve">Модернистские </w:t>
            </w:r>
            <w:r w:rsidRPr="001831CA">
              <w:rPr>
                <w:rFonts w:ascii="Times New Roman" w:hAnsi="Times New Roman" w:cs="Times New Roman"/>
                <w:spacing w:val="-3"/>
                <w:sz w:val="28"/>
                <w:szCs w:val="28"/>
              </w:rPr>
              <w:t xml:space="preserve">течения: </w:t>
            </w:r>
            <w:r w:rsidRPr="001831CA">
              <w:rPr>
                <w:rFonts w:ascii="Times New Roman" w:hAnsi="Times New Roman" w:cs="Times New Roman"/>
                <w:sz w:val="28"/>
                <w:szCs w:val="28"/>
              </w:rPr>
              <w:t xml:space="preserve">импрессионизм, символизм. </w:t>
            </w:r>
            <w:r w:rsidRPr="001831CA">
              <w:rPr>
                <w:rFonts w:ascii="Times New Roman" w:hAnsi="Times New Roman" w:cs="Times New Roman"/>
                <w:spacing w:val="-4"/>
                <w:sz w:val="28"/>
                <w:szCs w:val="28"/>
              </w:rPr>
              <w:t>Активизация</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национальных проблем.</w:t>
            </w:r>
            <w:r w:rsidRPr="001831CA">
              <w:rPr>
                <w:rFonts w:ascii="Times New Roman" w:hAnsi="Times New Roman" w:cs="Times New Roman"/>
                <w:spacing w:val="62"/>
                <w:sz w:val="28"/>
                <w:szCs w:val="28"/>
              </w:rPr>
              <w:t xml:space="preserve">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типов героев. </w:t>
            </w:r>
            <w:r w:rsidRPr="001831CA">
              <w:rPr>
                <w:rFonts w:ascii="Times New Roman" w:hAnsi="Times New Roman" w:cs="Times New Roman"/>
                <w:spacing w:val="-3"/>
                <w:sz w:val="28"/>
                <w:szCs w:val="28"/>
              </w:rPr>
              <w:t xml:space="preserve">Попытки </w:t>
            </w:r>
            <w:r w:rsidRPr="001831CA">
              <w:rPr>
                <w:rFonts w:ascii="Times New Roman" w:hAnsi="Times New Roman" w:cs="Times New Roman"/>
                <w:sz w:val="28"/>
                <w:szCs w:val="28"/>
              </w:rPr>
              <w:t xml:space="preserve">по-новому </w:t>
            </w:r>
            <w:r w:rsidRPr="001831CA">
              <w:rPr>
                <w:rFonts w:ascii="Times New Roman" w:hAnsi="Times New Roman" w:cs="Times New Roman"/>
                <w:spacing w:val="-3"/>
                <w:sz w:val="28"/>
                <w:szCs w:val="28"/>
              </w:rPr>
              <w:t xml:space="preserve">ответить </w:t>
            </w:r>
            <w:r w:rsidRPr="001831CA">
              <w:rPr>
                <w:rFonts w:ascii="Times New Roman" w:hAnsi="Times New Roman" w:cs="Times New Roman"/>
                <w:sz w:val="28"/>
                <w:szCs w:val="28"/>
              </w:rPr>
              <w:t xml:space="preserve">на </w:t>
            </w:r>
            <w:r w:rsidRPr="001831CA">
              <w:rPr>
                <w:rFonts w:ascii="Times New Roman" w:hAnsi="Times New Roman" w:cs="Times New Roman"/>
                <w:spacing w:val="2"/>
                <w:sz w:val="28"/>
                <w:szCs w:val="28"/>
              </w:rPr>
              <w:t xml:space="preserve">вопросы </w:t>
            </w:r>
            <w:r w:rsidRPr="001831CA">
              <w:rPr>
                <w:rFonts w:ascii="Times New Roman" w:hAnsi="Times New Roman" w:cs="Times New Roman"/>
                <w:sz w:val="28"/>
                <w:szCs w:val="28"/>
              </w:rPr>
              <w:t xml:space="preserve">о духовной </w:t>
            </w:r>
            <w:r w:rsidRPr="001831CA">
              <w:rPr>
                <w:rFonts w:ascii="Times New Roman" w:hAnsi="Times New Roman" w:cs="Times New Roman"/>
                <w:spacing w:val="2"/>
                <w:sz w:val="28"/>
                <w:szCs w:val="28"/>
              </w:rPr>
              <w:t xml:space="preserve">свободе, </w:t>
            </w:r>
            <w:r w:rsidRPr="001831CA">
              <w:rPr>
                <w:rFonts w:ascii="Times New Roman" w:hAnsi="Times New Roman" w:cs="Times New Roman"/>
                <w:sz w:val="28"/>
                <w:szCs w:val="28"/>
              </w:rPr>
              <w:t>вере, ограниченности жизни, жизни и смерти, красоте.</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Творчество Г.Ибрагимова, </w:t>
            </w:r>
            <w:r w:rsidRPr="001831CA">
              <w:rPr>
                <w:rFonts w:ascii="Times New Roman" w:hAnsi="Times New Roman" w:cs="Times New Roman"/>
                <w:spacing w:val="-3"/>
                <w:sz w:val="28"/>
                <w:szCs w:val="28"/>
              </w:rPr>
              <w:t xml:space="preserve">Г.Исхаки, </w:t>
            </w:r>
            <w:r w:rsidRPr="001831CA">
              <w:rPr>
                <w:rFonts w:ascii="Times New Roman" w:hAnsi="Times New Roman" w:cs="Times New Roman"/>
                <w:sz w:val="28"/>
                <w:szCs w:val="28"/>
              </w:rPr>
              <w:t xml:space="preserve">Г.Тукая, С.Рамиева, Дэрдменда, </w:t>
            </w:r>
            <w:r w:rsidRPr="001831CA">
              <w:rPr>
                <w:rFonts w:ascii="Times New Roman" w:hAnsi="Times New Roman" w:cs="Times New Roman"/>
                <w:spacing w:val="-3"/>
                <w:sz w:val="28"/>
                <w:szCs w:val="28"/>
              </w:rPr>
              <w:t xml:space="preserve">Г.Камала,  </w:t>
            </w:r>
            <w:r w:rsidRPr="001831CA">
              <w:rPr>
                <w:rFonts w:ascii="Times New Roman" w:hAnsi="Times New Roman" w:cs="Times New Roman"/>
                <w:spacing w:val="-5"/>
                <w:sz w:val="28"/>
                <w:szCs w:val="28"/>
              </w:rPr>
              <w:t>Ф.Амирхана,</w:t>
            </w:r>
            <w:r w:rsidRPr="001831CA">
              <w:rPr>
                <w:rFonts w:ascii="Times New Roman" w:hAnsi="Times New Roman" w:cs="Times New Roman"/>
                <w:spacing w:val="45"/>
                <w:sz w:val="28"/>
                <w:szCs w:val="28"/>
              </w:rPr>
              <w:t xml:space="preserve"> </w:t>
            </w:r>
            <w:r w:rsidRPr="001831CA">
              <w:rPr>
                <w:rFonts w:ascii="Times New Roman" w:hAnsi="Times New Roman" w:cs="Times New Roman"/>
                <w:spacing w:val="-5"/>
                <w:sz w:val="28"/>
                <w:szCs w:val="28"/>
              </w:rPr>
              <w:t>М.Файзи.</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Обзор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Творчество Г.Тукая </w:t>
            </w:r>
            <w:r w:rsidRPr="001831CA">
              <w:rPr>
                <w:rFonts w:ascii="Times New Roman" w:hAnsi="Times New Roman" w:cs="Times New Roman"/>
                <w:spacing w:val="-4"/>
                <w:sz w:val="28"/>
                <w:szCs w:val="28"/>
              </w:rPr>
              <w:t>«Шагыйрь»/«Поэт»,</w:t>
            </w:r>
            <w:r w:rsidRPr="001831CA">
              <w:rPr>
                <w:rFonts w:ascii="Times New Roman" w:hAnsi="Times New Roman" w:cs="Times New Roman"/>
                <w:sz w:val="28"/>
                <w:szCs w:val="28"/>
              </w:rPr>
              <w:t xml:space="preserve"> </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«Туган җиремә»/ «Родной земле». </w:t>
            </w:r>
            <w:r w:rsidRPr="001831CA">
              <w:rPr>
                <w:rFonts w:ascii="Times New Roman" w:hAnsi="Times New Roman" w:cs="Times New Roman"/>
                <w:spacing w:val="-4"/>
                <w:sz w:val="28"/>
                <w:szCs w:val="28"/>
              </w:rPr>
              <w:t xml:space="preserve">Публицистика </w:t>
            </w:r>
            <w:r w:rsidRPr="001831CA">
              <w:rPr>
                <w:rFonts w:ascii="Times New Roman" w:hAnsi="Times New Roman" w:cs="Times New Roman"/>
                <w:spacing w:val="-3"/>
                <w:sz w:val="28"/>
                <w:szCs w:val="28"/>
              </w:rPr>
              <w:t xml:space="preserve">Тукая. Образ поэта в литературе и живописи. </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Стихи </w:t>
            </w:r>
            <w:r w:rsidRPr="001831CA">
              <w:rPr>
                <w:rFonts w:ascii="Times New Roman" w:hAnsi="Times New Roman" w:cs="Times New Roman"/>
                <w:sz w:val="28"/>
                <w:szCs w:val="28"/>
              </w:rPr>
              <w:t>Дардеменда «Видагъ</w:t>
            </w:r>
            <w:r w:rsidRPr="001831CA">
              <w:rPr>
                <w:rFonts w:ascii="Times New Roman" w:hAnsi="Times New Roman" w:cs="Times New Roman"/>
                <w:spacing w:val="-3"/>
                <w:sz w:val="28"/>
                <w:szCs w:val="28"/>
              </w:rPr>
              <w:t xml:space="preserve">»/ «Разлука», </w:t>
            </w:r>
            <w:r w:rsidRPr="001831CA">
              <w:rPr>
                <w:rFonts w:ascii="Times New Roman" w:hAnsi="Times New Roman" w:cs="Times New Roman"/>
                <w:sz w:val="28"/>
                <w:szCs w:val="28"/>
              </w:rPr>
              <w:t>«Нәсыйхәт» / «Нравоучение».</w:t>
            </w:r>
            <w:r w:rsidRPr="001831CA">
              <w:rPr>
                <w:rFonts w:ascii="Times New Roman" w:hAnsi="Times New Roman" w:cs="Times New Roman"/>
                <w:spacing w:val="2"/>
                <w:sz w:val="28"/>
                <w:szCs w:val="28"/>
              </w:rPr>
              <w:t xml:space="preserve"> </w:t>
            </w:r>
            <w:r w:rsidRPr="001831CA">
              <w:rPr>
                <w:rFonts w:ascii="Times New Roman" w:hAnsi="Times New Roman" w:cs="Times New Roman"/>
                <w:spacing w:val="-3"/>
                <w:sz w:val="28"/>
                <w:szCs w:val="28"/>
              </w:rPr>
              <w:t xml:space="preserve">Стихи </w:t>
            </w:r>
            <w:r w:rsidRPr="001831CA">
              <w:rPr>
                <w:rFonts w:ascii="Times New Roman" w:hAnsi="Times New Roman" w:cs="Times New Roman"/>
                <w:sz w:val="28"/>
                <w:szCs w:val="28"/>
              </w:rPr>
              <w:lastRenderedPageBreak/>
              <w:t xml:space="preserve">С.Рамиева «Авыл»/ «Деревня», «Пәйгамбәр»/ «Пророк», «Уку» / «Учение». </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Г.Ибрагимов. Рассказ «Табигать балалары»/ «Дети природы».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4"/>
                <w:sz w:val="28"/>
                <w:szCs w:val="28"/>
              </w:rPr>
              <w:t>анализ</w:t>
            </w:r>
            <w:r w:rsidRPr="001831CA">
              <w:rPr>
                <w:rFonts w:ascii="Times New Roman" w:hAnsi="Times New Roman" w:cs="Times New Roman"/>
                <w:sz w:val="28"/>
                <w:szCs w:val="28"/>
              </w:rPr>
              <w:t>.</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Г.Исхаки. </w:t>
            </w:r>
            <w:r w:rsidRPr="001831CA">
              <w:rPr>
                <w:rFonts w:ascii="Times New Roman" w:hAnsi="Times New Roman" w:cs="Times New Roman"/>
                <w:sz w:val="28"/>
                <w:szCs w:val="28"/>
              </w:rPr>
              <w:t>Повесть «</w:t>
            </w:r>
            <w:r w:rsidRPr="001831CA">
              <w:rPr>
                <w:rFonts w:ascii="Times New Roman" w:hAnsi="Times New Roman" w:cs="Times New Roman"/>
                <w:sz w:val="28"/>
                <w:szCs w:val="28"/>
                <w:lang w:val="tt-RU"/>
              </w:rPr>
              <w:t>Көз</w:t>
            </w:r>
            <w:r w:rsidRPr="001831CA">
              <w:rPr>
                <w:rFonts w:ascii="Times New Roman" w:hAnsi="Times New Roman" w:cs="Times New Roman"/>
                <w:sz w:val="28"/>
                <w:szCs w:val="28"/>
              </w:rPr>
              <w:t xml:space="preserve">» / </w:t>
            </w:r>
            <w:r w:rsidRPr="001831CA">
              <w:rPr>
                <w:rFonts w:ascii="Times New Roman" w:hAnsi="Times New Roman" w:cs="Times New Roman"/>
                <w:spacing w:val="2"/>
                <w:sz w:val="28"/>
                <w:szCs w:val="28"/>
              </w:rPr>
              <w:t>«Осень</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 xml:space="preserve">обсуждение проблем любви, создании семьи, </w:t>
            </w:r>
            <w:r w:rsidRPr="001831CA">
              <w:rPr>
                <w:rFonts w:ascii="Times New Roman" w:hAnsi="Times New Roman" w:cs="Times New Roman"/>
                <w:spacing w:val="-3"/>
                <w:sz w:val="28"/>
                <w:szCs w:val="28"/>
              </w:rPr>
              <w:t xml:space="preserve">национальные </w:t>
            </w:r>
            <w:r w:rsidRPr="001831CA">
              <w:rPr>
                <w:rFonts w:ascii="Times New Roman" w:hAnsi="Times New Roman" w:cs="Times New Roman"/>
                <w:sz w:val="28"/>
                <w:szCs w:val="28"/>
              </w:rPr>
              <w:t>традиции. Проект.</w:t>
            </w:r>
          </w:p>
          <w:p w:rsidR="00D01699" w:rsidRPr="001831CA" w:rsidRDefault="00D01699" w:rsidP="00262901">
            <w:pPr>
              <w:pStyle w:val="ab"/>
              <w:tabs>
                <w:tab w:val="left" w:pos="2607"/>
                <w:tab w:val="left" w:pos="4452"/>
                <w:tab w:val="left" w:pos="5441"/>
                <w:tab w:val="left" w:pos="5847"/>
                <w:tab w:val="left" w:pos="6791"/>
                <w:tab w:val="left" w:pos="8561"/>
              </w:tabs>
              <w:spacing w:after="0"/>
              <w:rPr>
                <w:rFonts w:ascii="Times New Roman" w:hAnsi="Times New Roman" w:cs="Times New Roman"/>
                <w:sz w:val="28"/>
                <w:szCs w:val="28"/>
                <w:lang w:val="tt-RU"/>
              </w:rPr>
            </w:pPr>
            <w:r w:rsidRPr="001831CA">
              <w:rPr>
                <w:rFonts w:ascii="Times New Roman" w:hAnsi="Times New Roman" w:cs="Times New Roman"/>
                <w:spacing w:val="-3"/>
                <w:sz w:val="28"/>
                <w:szCs w:val="28"/>
              </w:rPr>
              <w:t xml:space="preserve">Ф.Амирхан. </w:t>
            </w:r>
            <w:r w:rsidRPr="001831CA">
              <w:rPr>
                <w:rFonts w:ascii="Times New Roman" w:hAnsi="Times New Roman" w:cs="Times New Roman"/>
                <w:spacing w:val="-6"/>
                <w:sz w:val="28"/>
                <w:szCs w:val="28"/>
              </w:rPr>
              <w:t>«Кадерле минутлар</w:t>
            </w:r>
            <w:r w:rsidRPr="001831CA">
              <w:rPr>
                <w:rFonts w:ascii="Times New Roman" w:hAnsi="Times New Roman" w:cs="Times New Roman"/>
                <w:spacing w:val="-4"/>
                <w:sz w:val="28"/>
                <w:szCs w:val="28"/>
              </w:rPr>
              <w:t>» / «Счастливые минуты»</w:t>
            </w:r>
            <w:r w:rsidRPr="001831CA">
              <w:rPr>
                <w:rFonts w:ascii="Times New Roman" w:hAnsi="Times New Roman" w:cs="Times New Roman"/>
                <w:spacing w:val="-7"/>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 xml:space="preserve">обсуждение. </w:t>
            </w:r>
          </w:p>
          <w:p w:rsidR="00D01699" w:rsidRPr="001831CA" w:rsidRDefault="00D01699" w:rsidP="00262901">
            <w:pPr>
              <w:pStyle w:val="ab"/>
              <w:spacing w:after="0"/>
              <w:rPr>
                <w:rFonts w:ascii="Times New Roman" w:hAnsi="Times New Roman" w:cs="Times New Roman"/>
                <w:sz w:val="28"/>
                <w:szCs w:val="28"/>
                <w:lang w:val="tt-RU"/>
              </w:rPr>
            </w:pPr>
            <w:r w:rsidRPr="001831CA">
              <w:rPr>
                <w:rFonts w:ascii="Times New Roman" w:hAnsi="Times New Roman" w:cs="Times New Roman"/>
                <w:spacing w:val="-5"/>
                <w:sz w:val="28"/>
                <w:szCs w:val="28"/>
              </w:rPr>
              <w:t xml:space="preserve">М.Файзи. </w:t>
            </w:r>
            <w:r w:rsidRPr="001831CA">
              <w:rPr>
                <w:rFonts w:ascii="Times New Roman" w:hAnsi="Times New Roman" w:cs="Times New Roman"/>
                <w:spacing w:val="-3"/>
                <w:sz w:val="28"/>
                <w:szCs w:val="28"/>
              </w:rPr>
              <w:t>«Галиябану</w:t>
            </w:r>
            <w:r w:rsidRPr="001831CA">
              <w:rPr>
                <w:rFonts w:ascii="Times New Roman" w:hAnsi="Times New Roman" w:cs="Times New Roman"/>
                <w:spacing w:val="-4"/>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4"/>
                <w:sz w:val="28"/>
                <w:szCs w:val="28"/>
              </w:rPr>
              <w:t xml:space="preserve">анализ. </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lastRenderedPageBreak/>
              <w:t xml:space="preserve">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Определять общее и индивидуальное, неповторимое в литературном образе родины в творчестве татарских писателей. Анализировать различные формы выражения авторской позиции в произ-ведении, </w:t>
            </w:r>
            <w:r w:rsidRPr="001831CA">
              <w:rPr>
                <w:rFonts w:ascii="Times New Roman" w:hAnsi="Times New Roman"/>
                <w:sz w:val="28"/>
                <w:szCs w:val="28"/>
              </w:rPr>
              <w:lastRenderedPageBreak/>
              <w:t>характеризовать формы проявления авторской позиции в эпосе.</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Писать сочинение на вольную тему</w:t>
            </w:r>
          </w:p>
        </w:tc>
      </w:tr>
      <w:tr w:rsidR="00D01699" w:rsidRPr="001831CA" w:rsidTr="00262901">
        <w:tc>
          <w:tcPr>
            <w:tcW w:w="838"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pacing w:val="-4"/>
                <w:sz w:val="28"/>
                <w:szCs w:val="28"/>
              </w:rPr>
              <w:lastRenderedPageBreak/>
              <w:t>13</w:t>
            </w:r>
            <w:r w:rsidRPr="001831CA">
              <w:rPr>
                <w:rFonts w:ascii="Times New Roman" w:hAnsi="Times New Roman"/>
                <w:spacing w:val="23"/>
                <w:sz w:val="28"/>
                <w:szCs w:val="28"/>
              </w:rPr>
              <w:t xml:space="preserve"> </w:t>
            </w:r>
            <w:r w:rsidRPr="001831CA">
              <w:rPr>
                <w:rFonts w:ascii="Times New Roman" w:hAnsi="Times New Roman"/>
                <w:sz w:val="28"/>
                <w:szCs w:val="28"/>
              </w:rPr>
              <w:t>часов.</w:t>
            </w:r>
          </w:p>
        </w:tc>
        <w:tc>
          <w:tcPr>
            <w:tcW w:w="2247" w:type="dxa"/>
          </w:tcPr>
          <w:p w:rsidR="00D01699" w:rsidRPr="001831CA" w:rsidRDefault="00D01699" w:rsidP="00262901">
            <w:pPr>
              <w:rPr>
                <w:rFonts w:ascii="Times New Roman" w:hAnsi="Times New Roman"/>
                <w:i/>
                <w:iCs/>
                <w:sz w:val="28"/>
                <w:szCs w:val="28"/>
              </w:rPr>
            </w:pPr>
            <w:r w:rsidRPr="001831CA">
              <w:rPr>
                <w:rFonts w:ascii="Times New Roman" w:hAnsi="Times New Roman"/>
                <w:spacing w:val="-4"/>
                <w:sz w:val="28"/>
                <w:szCs w:val="28"/>
              </w:rPr>
              <w:t xml:space="preserve">Литература  </w:t>
            </w:r>
            <w:r w:rsidRPr="001831CA">
              <w:rPr>
                <w:rFonts w:ascii="Times New Roman" w:hAnsi="Times New Roman"/>
                <w:spacing w:val="3"/>
                <w:sz w:val="28"/>
                <w:szCs w:val="28"/>
              </w:rPr>
              <w:t xml:space="preserve">1920-1930-х </w:t>
            </w:r>
            <w:r w:rsidRPr="001831CA">
              <w:rPr>
                <w:rFonts w:ascii="Times New Roman" w:hAnsi="Times New Roman"/>
                <w:spacing w:val="2"/>
                <w:sz w:val="28"/>
                <w:szCs w:val="28"/>
              </w:rPr>
              <w:t xml:space="preserve">годов.  </w:t>
            </w:r>
          </w:p>
        </w:tc>
        <w:tc>
          <w:tcPr>
            <w:tcW w:w="4216" w:type="dxa"/>
          </w:tcPr>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Социально-политические события 1920-30-х гг. Метод </w:t>
            </w:r>
            <w:r w:rsidRPr="001831CA">
              <w:rPr>
                <w:rFonts w:ascii="Times New Roman" w:hAnsi="Times New Roman" w:cs="Times New Roman"/>
                <w:sz w:val="28"/>
                <w:szCs w:val="28"/>
              </w:rPr>
              <w:t xml:space="preserve">социалистического реализма в </w:t>
            </w:r>
            <w:r w:rsidRPr="001831CA">
              <w:rPr>
                <w:rFonts w:ascii="Times New Roman" w:hAnsi="Times New Roman" w:cs="Times New Roman"/>
                <w:spacing w:val="-3"/>
                <w:sz w:val="28"/>
                <w:szCs w:val="28"/>
              </w:rPr>
              <w:t>литературе</w:t>
            </w:r>
            <w:r w:rsidRPr="001831CA">
              <w:rPr>
                <w:rFonts w:ascii="Times New Roman" w:hAnsi="Times New Roman" w:cs="Times New Roman"/>
                <w:sz w:val="28"/>
                <w:szCs w:val="28"/>
              </w:rPr>
              <w:t xml:space="preserve">. Произведения, продолжающие традиции предыдущих эпох. Произведения, посвященные строительству новой </w:t>
            </w:r>
            <w:r w:rsidRPr="001831CA">
              <w:rPr>
                <w:rFonts w:ascii="Times New Roman" w:hAnsi="Times New Roman" w:cs="Times New Roman"/>
                <w:spacing w:val="16"/>
                <w:sz w:val="28"/>
                <w:szCs w:val="28"/>
              </w:rPr>
              <w:t xml:space="preserve"> </w:t>
            </w:r>
            <w:r w:rsidRPr="001831CA">
              <w:rPr>
                <w:rFonts w:ascii="Times New Roman" w:hAnsi="Times New Roman" w:cs="Times New Roman"/>
                <w:sz w:val="28"/>
                <w:szCs w:val="28"/>
              </w:rPr>
              <w:t>жизни.</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Творчество  К.Тинчурина,  </w:t>
            </w:r>
            <w:r w:rsidRPr="001831CA">
              <w:rPr>
                <w:rFonts w:ascii="Times New Roman" w:hAnsi="Times New Roman" w:cs="Times New Roman"/>
                <w:spacing w:val="-5"/>
                <w:sz w:val="28"/>
                <w:szCs w:val="28"/>
              </w:rPr>
              <w:t>Х.Такташа,</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Г.Кутуя.</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К.Тинчурин.  «Сүнгән  йолдызлар»  / </w:t>
            </w:r>
            <w:r w:rsidRPr="001831CA">
              <w:rPr>
                <w:rFonts w:ascii="Times New Roman" w:hAnsi="Times New Roman" w:cs="Times New Roman"/>
                <w:spacing w:val="-3"/>
                <w:sz w:val="28"/>
                <w:szCs w:val="28"/>
              </w:rPr>
              <w:t xml:space="preserve">Угасшие </w:t>
            </w:r>
            <w:r w:rsidRPr="001831CA">
              <w:rPr>
                <w:rFonts w:ascii="Times New Roman" w:hAnsi="Times New Roman" w:cs="Times New Roman"/>
                <w:sz w:val="28"/>
                <w:szCs w:val="28"/>
              </w:rPr>
              <w:t xml:space="preserve">звезды.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4"/>
                <w:sz w:val="28"/>
                <w:szCs w:val="28"/>
              </w:rPr>
              <w:t>анализ.</w:t>
            </w:r>
            <w:r w:rsidRPr="001831CA">
              <w:rPr>
                <w:rFonts w:ascii="Times New Roman" w:hAnsi="Times New Roman" w:cs="Times New Roman"/>
                <w:spacing w:val="7"/>
                <w:sz w:val="28"/>
                <w:szCs w:val="28"/>
              </w:rPr>
              <w:t xml:space="preserve"> </w:t>
            </w:r>
          </w:p>
          <w:p w:rsidR="00D01699" w:rsidRPr="001831CA" w:rsidRDefault="00D01699" w:rsidP="00262901">
            <w:pPr>
              <w:pStyle w:val="ab"/>
              <w:tabs>
                <w:tab w:val="left" w:pos="2322"/>
                <w:tab w:val="left" w:pos="3896"/>
                <w:tab w:val="left" w:pos="5229"/>
                <w:tab w:val="left" w:pos="5574"/>
                <w:tab w:val="left" w:pos="7058"/>
                <w:tab w:val="left" w:pos="7449"/>
                <w:tab w:val="left" w:pos="8559"/>
              </w:tabs>
              <w:spacing w:after="0"/>
              <w:rPr>
                <w:rFonts w:ascii="Times New Roman" w:hAnsi="Times New Roman" w:cs="Times New Roman"/>
                <w:sz w:val="28"/>
                <w:szCs w:val="28"/>
              </w:rPr>
            </w:pPr>
            <w:r w:rsidRPr="001831CA">
              <w:rPr>
                <w:rFonts w:ascii="Times New Roman" w:hAnsi="Times New Roman" w:cs="Times New Roman"/>
                <w:spacing w:val="-5"/>
                <w:sz w:val="28"/>
                <w:szCs w:val="28"/>
              </w:rPr>
              <w:t>Х.Такташ.</w:t>
            </w:r>
            <w:r w:rsidRPr="001831CA">
              <w:rPr>
                <w:rFonts w:ascii="Times New Roman" w:hAnsi="Times New Roman" w:cs="Times New Roman"/>
                <w:spacing w:val="-4"/>
                <w:sz w:val="28"/>
                <w:szCs w:val="28"/>
              </w:rPr>
              <w:t>«Ак чәчәкләр»/ «Белые цветы»</w:t>
            </w:r>
            <w:r w:rsidRPr="001831CA">
              <w:rPr>
                <w:rFonts w:ascii="Times New Roman" w:hAnsi="Times New Roman" w:cs="Times New Roman"/>
                <w:spacing w:val="-2"/>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обсуждение. Сочинение.</w:t>
            </w:r>
          </w:p>
          <w:p w:rsidR="00D01699" w:rsidRPr="001831CA" w:rsidRDefault="00D01699" w:rsidP="00262901">
            <w:pPr>
              <w:pStyle w:val="ab"/>
              <w:spacing w:after="0"/>
              <w:rPr>
                <w:rFonts w:ascii="Times New Roman" w:hAnsi="Times New Roman" w:cs="Times New Roman"/>
                <w:spacing w:val="3"/>
                <w:sz w:val="28"/>
                <w:szCs w:val="28"/>
              </w:rPr>
            </w:pPr>
            <w:r w:rsidRPr="001831CA">
              <w:rPr>
                <w:rFonts w:ascii="Times New Roman" w:hAnsi="Times New Roman" w:cs="Times New Roman"/>
                <w:spacing w:val="-3"/>
                <w:sz w:val="28"/>
                <w:szCs w:val="28"/>
              </w:rPr>
              <w:t xml:space="preserve">Г.Кутуй. </w:t>
            </w:r>
            <w:r w:rsidRPr="001831CA">
              <w:rPr>
                <w:rFonts w:ascii="Times New Roman" w:hAnsi="Times New Roman" w:cs="Times New Roman"/>
                <w:sz w:val="28"/>
                <w:szCs w:val="28"/>
              </w:rPr>
              <w:t xml:space="preserve">«Тапшырылмаган </w:t>
            </w:r>
            <w:r w:rsidRPr="001831CA">
              <w:rPr>
                <w:rFonts w:ascii="Times New Roman" w:hAnsi="Times New Roman" w:cs="Times New Roman"/>
                <w:spacing w:val="-5"/>
                <w:sz w:val="28"/>
                <w:szCs w:val="28"/>
              </w:rPr>
              <w:t xml:space="preserve">хатлар» </w:t>
            </w:r>
            <w:r w:rsidRPr="001831CA">
              <w:rPr>
                <w:rFonts w:ascii="Times New Roman" w:hAnsi="Times New Roman" w:cs="Times New Roman"/>
                <w:sz w:val="28"/>
                <w:szCs w:val="28"/>
              </w:rPr>
              <w:t>/ «</w:t>
            </w:r>
            <w:r w:rsidRPr="001831CA">
              <w:rPr>
                <w:rFonts w:ascii="Times New Roman" w:hAnsi="Times New Roman" w:cs="Times New Roman"/>
                <w:spacing w:val="-3"/>
                <w:sz w:val="28"/>
                <w:szCs w:val="28"/>
              </w:rPr>
              <w:t xml:space="preserve">Неотосланные </w:t>
            </w:r>
            <w:r w:rsidRPr="001831CA">
              <w:rPr>
                <w:rFonts w:ascii="Times New Roman" w:hAnsi="Times New Roman" w:cs="Times New Roman"/>
                <w:sz w:val="28"/>
                <w:szCs w:val="28"/>
              </w:rPr>
              <w:t xml:space="preserve">письма».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 xml:space="preserve">обсуждение. </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систему образов, основные этапы развития сюжета, характеризовать своеобразие языка писателя.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Читать выразительно художественный текст, в том числе наизусть, участвовать в </w:t>
            </w:r>
            <w:r w:rsidRPr="001831CA">
              <w:rPr>
                <w:rFonts w:ascii="Times New Roman" w:hAnsi="Times New Roman"/>
                <w:sz w:val="28"/>
                <w:szCs w:val="28"/>
              </w:rPr>
              <w:lastRenderedPageBreak/>
              <w:t>инсценировании литературного произведения, чтении по ролям</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Находить в тексте незнакомые слова и определять их значение. </w:t>
            </w:r>
          </w:p>
        </w:tc>
      </w:tr>
      <w:tr w:rsidR="00D01699" w:rsidRPr="001831CA" w:rsidTr="00262901">
        <w:tc>
          <w:tcPr>
            <w:tcW w:w="838" w:type="dxa"/>
          </w:tcPr>
          <w:p w:rsidR="00D01699" w:rsidRPr="001831CA" w:rsidRDefault="00D01699" w:rsidP="00262901">
            <w:pPr>
              <w:ind w:firstLine="709"/>
              <w:rPr>
                <w:rFonts w:ascii="Times New Roman" w:hAnsi="Times New Roman"/>
                <w:spacing w:val="-4"/>
                <w:sz w:val="28"/>
                <w:szCs w:val="28"/>
              </w:rPr>
            </w:pPr>
            <w:r w:rsidRPr="001831CA">
              <w:rPr>
                <w:rFonts w:ascii="Times New Roman" w:hAnsi="Times New Roman"/>
                <w:spacing w:val="-4"/>
                <w:sz w:val="28"/>
                <w:szCs w:val="28"/>
              </w:rPr>
              <w:lastRenderedPageBreak/>
              <w:t>2</w:t>
            </w:r>
          </w:p>
        </w:tc>
        <w:tc>
          <w:tcPr>
            <w:tcW w:w="2247" w:type="dxa"/>
          </w:tcPr>
          <w:p w:rsidR="00D01699" w:rsidRPr="001831CA" w:rsidRDefault="00D01699" w:rsidP="00262901">
            <w:pPr>
              <w:rPr>
                <w:rFonts w:ascii="Times New Roman" w:hAnsi="Times New Roman"/>
                <w:spacing w:val="-4"/>
                <w:sz w:val="28"/>
                <w:szCs w:val="28"/>
              </w:rPr>
            </w:pPr>
            <w:r w:rsidRPr="001831CA">
              <w:rPr>
                <w:rFonts w:ascii="Times New Roman" w:hAnsi="Times New Roman"/>
                <w:spacing w:val="-4"/>
                <w:sz w:val="28"/>
                <w:szCs w:val="28"/>
              </w:rPr>
              <w:t>Повторение</w:t>
            </w:r>
            <w:r w:rsidRPr="001831CA">
              <w:rPr>
                <w:rFonts w:ascii="Times New Roman" w:hAnsi="Times New Roman"/>
                <w:sz w:val="28"/>
                <w:szCs w:val="28"/>
              </w:rPr>
              <w:t xml:space="preserve"> и обобщение изученного в 10 классе</w:t>
            </w:r>
          </w:p>
        </w:tc>
        <w:tc>
          <w:tcPr>
            <w:tcW w:w="4216" w:type="dxa"/>
          </w:tcPr>
          <w:p w:rsidR="00D01699" w:rsidRPr="001831CA" w:rsidRDefault="00D01699" w:rsidP="00262901">
            <w:pPr>
              <w:pStyle w:val="ab"/>
              <w:spacing w:after="0"/>
              <w:rPr>
                <w:rFonts w:ascii="Times New Roman" w:hAnsi="Times New Roman" w:cs="Times New Roman"/>
                <w:spacing w:val="-3"/>
                <w:sz w:val="28"/>
                <w:szCs w:val="28"/>
              </w:rPr>
            </w:pPr>
            <w:r w:rsidRPr="001831CA">
              <w:rPr>
                <w:rFonts w:ascii="Times New Roman" w:hAnsi="Times New Roman" w:cs="Times New Roman"/>
                <w:spacing w:val="-3"/>
                <w:sz w:val="28"/>
                <w:szCs w:val="28"/>
              </w:rPr>
              <w:t>Проведение контрольных срезов и тестов.</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Выступать с развёрнутыми письменными сообщениями, обобщающими сделанные наблюдения. Писать контрольный тест.</w:t>
            </w:r>
          </w:p>
        </w:tc>
      </w:tr>
    </w:tbl>
    <w:p w:rsidR="00D01699" w:rsidRPr="001831CA" w:rsidRDefault="00D01699" w:rsidP="00D01699">
      <w:pPr>
        <w:pStyle w:val="ab"/>
        <w:spacing w:after="0"/>
        <w:rPr>
          <w:rFonts w:ascii="Times New Roman" w:hAnsi="Times New Roman" w:cs="Times New Roman"/>
          <w:sz w:val="28"/>
          <w:szCs w:val="28"/>
        </w:rPr>
      </w:pPr>
    </w:p>
    <w:p w:rsidR="00D01699" w:rsidRPr="001831CA" w:rsidRDefault="00D01699" w:rsidP="00D01699">
      <w:pPr>
        <w:pStyle w:val="110"/>
        <w:ind w:left="0" w:firstLine="709"/>
        <w:jc w:val="center"/>
        <w:outlineLvl w:val="9"/>
        <w:rPr>
          <w:b w:val="0"/>
          <w:bCs w:val="0"/>
          <w:lang w:val="ru-RU"/>
        </w:rPr>
      </w:pPr>
      <w:r w:rsidRPr="001831CA">
        <w:rPr>
          <w:spacing w:val="2"/>
          <w:lang w:val="ru-RU"/>
        </w:rPr>
        <w:t>11</w:t>
      </w:r>
      <w:r w:rsidRPr="001831CA">
        <w:rPr>
          <w:spacing w:val="30"/>
          <w:lang w:val="ru-RU"/>
        </w:rPr>
        <w:t xml:space="preserve"> </w:t>
      </w:r>
      <w:r w:rsidRPr="001831CA">
        <w:rPr>
          <w:lang w:val="ru-RU"/>
        </w:rPr>
        <w:t>КЛАСС</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Содержание, рекомендуемое к усвоению в </w:t>
      </w:r>
      <w:r w:rsidRPr="001831CA">
        <w:rPr>
          <w:rFonts w:ascii="Times New Roman" w:hAnsi="Times New Roman" w:cs="Times New Roman"/>
          <w:spacing w:val="-4"/>
          <w:sz w:val="28"/>
          <w:szCs w:val="28"/>
        </w:rPr>
        <w:t xml:space="preserve">11 </w:t>
      </w:r>
      <w:r w:rsidRPr="001831CA">
        <w:rPr>
          <w:rFonts w:ascii="Times New Roman" w:hAnsi="Times New Roman" w:cs="Times New Roman"/>
          <w:sz w:val="28"/>
          <w:szCs w:val="28"/>
        </w:rPr>
        <w:t xml:space="preserve">классе </w:t>
      </w:r>
      <w:r w:rsidRPr="001831CA">
        <w:rPr>
          <w:rFonts w:ascii="Times New Roman" w:hAnsi="Times New Roman" w:cs="Times New Roman"/>
          <w:spacing w:val="-5"/>
          <w:sz w:val="28"/>
          <w:szCs w:val="28"/>
        </w:rPr>
        <w:t xml:space="preserve">- 68 </w:t>
      </w:r>
      <w:r w:rsidRPr="001831CA">
        <w:rPr>
          <w:rFonts w:ascii="Times New Roman" w:hAnsi="Times New Roman" w:cs="Times New Roman"/>
          <w:sz w:val="28"/>
          <w:szCs w:val="28"/>
        </w:rPr>
        <w:t xml:space="preserve">часов. </w:t>
      </w:r>
      <w:r w:rsidRPr="001831CA">
        <w:rPr>
          <w:rFonts w:ascii="Times New Roman" w:hAnsi="Times New Roman" w:cs="Times New Roman"/>
          <w:spacing w:val="-6"/>
          <w:sz w:val="28"/>
          <w:szCs w:val="28"/>
        </w:rPr>
        <w:t xml:space="preserve">На </w:t>
      </w:r>
      <w:r w:rsidRPr="001831CA">
        <w:rPr>
          <w:rFonts w:ascii="Times New Roman" w:hAnsi="Times New Roman" w:cs="Times New Roman"/>
          <w:sz w:val="28"/>
          <w:szCs w:val="28"/>
        </w:rPr>
        <w:t xml:space="preserve">изучение художественных произведений – </w:t>
      </w:r>
      <w:r w:rsidRPr="001831CA">
        <w:rPr>
          <w:rFonts w:ascii="Times New Roman" w:hAnsi="Times New Roman" w:cs="Times New Roman"/>
          <w:spacing w:val="-4"/>
          <w:sz w:val="28"/>
          <w:szCs w:val="28"/>
        </w:rPr>
        <w:t>52</w:t>
      </w:r>
      <w:r w:rsidRPr="001831CA">
        <w:rPr>
          <w:rFonts w:ascii="Times New Roman" w:hAnsi="Times New Roman" w:cs="Times New Roman"/>
          <w:spacing w:val="38"/>
          <w:sz w:val="28"/>
          <w:szCs w:val="28"/>
        </w:rPr>
        <w:t xml:space="preserve"> </w:t>
      </w:r>
      <w:r w:rsidRPr="001831CA">
        <w:rPr>
          <w:rFonts w:ascii="Times New Roman" w:hAnsi="Times New Roman" w:cs="Times New Roman"/>
          <w:sz w:val="28"/>
          <w:szCs w:val="28"/>
        </w:rPr>
        <w:t>часа.</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Уроки развития речи – 8 часов. </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Проект – 8</w:t>
      </w:r>
      <w:r w:rsidRPr="001831CA">
        <w:rPr>
          <w:rFonts w:ascii="Times New Roman" w:hAnsi="Times New Roman" w:cs="Times New Roman"/>
          <w:spacing w:val="64"/>
          <w:sz w:val="28"/>
          <w:szCs w:val="28"/>
        </w:rPr>
        <w:t xml:space="preserve"> </w:t>
      </w:r>
      <w:r w:rsidRPr="001831CA">
        <w:rPr>
          <w:rFonts w:ascii="Times New Roman" w:hAnsi="Times New Roman" w:cs="Times New Roman"/>
          <w:sz w:val="28"/>
          <w:szCs w:val="28"/>
        </w:rPr>
        <w:t>часов.</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pacing w:val="-3"/>
          <w:sz w:val="28"/>
          <w:szCs w:val="28"/>
        </w:rPr>
        <w:t xml:space="preserve">I.Литература  </w:t>
      </w:r>
      <w:r w:rsidRPr="001831CA">
        <w:rPr>
          <w:rFonts w:ascii="Times New Roman" w:hAnsi="Times New Roman"/>
          <w:b/>
          <w:bCs/>
          <w:sz w:val="28"/>
          <w:szCs w:val="28"/>
        </w:rPr>
        <w:t>военного  времени</w:t>
      </w:r>
      <w:r w:rsidRPr="001831CA">
        <w:rPr>
          <w:rFonts w:ascii="Times New Roman" w:hAnsi="Times New Roman"/>
          <w:b/>
          <w:bCs/>
          <w:i/>
          <w:iCs/>
          <w:sz w:val="28"/>
          <w:szCs w:val="28"/>
        </w:rPr>
        <w:t xml:space="preserve">.  </w:t>
      </w:r>
      <w:r w:rsidRPr="001831CA">
        <w:rPr>
          <w:rFonts w:ascii="Times New Roman" w:hAnsi="Times New Roman"/>
          <w:sz w:val="28"/>
          <w:szCs w:val="28"/>
        </w:rPr>
        <w:t>8</w:t>
      </w:r>
      <w:r w:rsidRPr="001831CA">
        <w:rPr>
          <w:rFonts w:ascii="Times New Roman" w:hAnsi="Times New Roman"/>
          <w:spacing w:val="-32"/>
          <w:sz w:val="28"/>
          <w:szCs w:val="28"/>
        </w:rPr>
        <w:t xml:space="preserve"> </w:t>
      </w:r>
      <w:r w:rsidRPr="001831CA">
        <w:rPr>
          <w:rFonts w:ascii="Times New Roman" w:hAnsi="Times New Roman"/>
          <w:sz w:val="28"/>
          <w:szCs w:val="28"/>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6"/>
          <w:sz w:val="28"/>
          <w:szCs w:val="28"/>
        </w:rPr>
        <w:t xml:space="preserve">Великая </w:t>
      </w:r>
      <w:r w:rsidRPr="001831CA">
        <w:rPr>
          <w:rFonts w:ascii="Times New Roman" w:hAnsi="Times New Roman" w:cs="Times New Roman"/>
          <w:spacing w:val="-3"/>
          <w:sz w:val="28"/>
          <w:szCs w:val="28"/>
        </w:rPr>
        <w:t xml:space="preserve">Отечественная </w:t>
      </w:r>
      <w:r w:rsidRPr="001831CA">
        <w:rPr>
          <w:rFonts w:ascii="Times New Roman" w:hAnsi="Times New Roman" w:cs="Times New Roman"/>
          <w:sz w:val="28"/>
          <w:szCs w:val="28"/>
        </w:rPr>
        <w:t xml:space="preserve">война, </w:t>
      </w:r>
      <w:r w:rsidRPr="001831CA">
        <w:rPr>
          <w:rFonts w:ascii="Times New Roman" w:hAnsi="Times New Roman" w:cs="Times New Roman"/>
          <w:spacing w:val="-4"/>
          <w:sz w:val="28"/>
          <w:szCs w:val="28"/>
        </w:rPr>
        <w:t xml:space="preserve">ее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 xml:space="preserve">литературу.  </w:t>
      </w:r>
      <w:r w:rsidRPr="001831CA">
        <w:rPr>
          <w:rFonts w:ascii="Times New Roman" w:hAnsi="Times New Roman" w:cs="Times New Roman"/>
          <w:sz w:val="28"/>
          <w:szCs w:val="28"/>
        </w:rPr>
        <w:t xml:space="preserve">Основные  </w:t>
      </w:r>
      <w:r w:rsidRPr="001831CA">
        <w:rPr>
          <w:rFonts w:ascii="Times New Roman" w:hAnsi="Times New Roman" w:cs="Times New Roman"/>
          <w:spacing w:val="-3"/>
          <w:sz w:val="28"/>
          <w:szCs w:val="28"/>
        </w:rPr>
        <w:t xml:space="preserve">темы </w:t>
      </w:r>
      <w:r w:rsidRPr="001831CA">
        <w:rPr>
          <w:rFonts w:ascii="Times New Roman" w:hAnsi="Times New Roman" w:cs="Times New Roman"/>
          <w:sz w:val="28"/>
          <w:szCs w:val="28"/>
        </w:rPr>
        <w:t xml:space="preserve">и проблемы в произведениях. </w:t>
      </w:r>
      <w:r w:rsidRPr="001831CA">
        <w:rPr>
          <w:rFonts w:ascii="Times New Roman" w:hAnsi="Times New Roman" w:cs="Times New Roman"/>
          <w:spacing w:val="-3"/>
          <w:sz w:val="28"/>
          <w:szCs w:val="28"/>
        </w:rPr>
        <w:t xml:space="preserve">Взаимоотношения </w:t>
      </w:r>
      <w:r w:rsidRPr="001831CA">
        <w:rPr>
          <w:rFonts w:ascii="Times New Roman" w:hAnsi="Times New Roman" w:cs="Times New Roman"/>
          <w:sz w:val="28"/>
          <w:szCs w:val="28"/>
        </w:rPr>
        <w:t xml:space="preserve">между </w:t>
      </w:r>
      <w:r w:rsidRPr="001831CA">
        <w:rPr>
          <w:rFonts w:ascii="Times New Roman" w:hAnsi="Times New Roman" w:cs="Times New Roman"/>
          <w:spacing w:val="-4"/>
          <w:sz w:val="28"/>
          <w:szCs w:val="28"/>
        </w:rPr>
        <w:t xml:space="preserve">писателем </w:t>
      </w:r>
      <w:r w:rsidRPr="001831CA">
        <w:rPr>
          <w:rFonts w:ascii="Times New Roman" w:hAnsi="Times New Roman" w:cs="Times New Roman"/>
          <w:sz w:val="28"/>
          <w:szCs w:val="28"/>
        </w:rPr>
        <w:t xml:space="preserve">и обществом.  Творчество  </w:t>
      </w:r>
      <w:r w:rsidRPr="001831CA">
        <w:rPr>
          <w:rFonts w:ascii="Times New Roman" w:hAnsi="Times New Roman" w:cs="Times New Roman"/>
          <w:spacing w:val="-4"/>
          <w:sz w:val="28"/>
          <w:szCs w:val="28"/>
        </w:rPr>
        <w:t xml:space="preserve">М.Джалиля,  </w:t>
      </w:r>
      <w:r w:rsidRPr="001831CA">
        <w:rPr>
          <w:rFonts w:ascii="Times New Roman" w:hAnsi="Times New Roman" w:cs="Times New Roman"/>
          <w:spacing w:val="-3"/>
          <w:sz w:val="28"/>
          <w:szCs w:val="28"/>
        </w:rPr>
        <w:t xml:space="preserve">Ф.Карима,  А. Кутуя, Ф.Хусни, </w:t>
      </w:r>
      <w:r w:rsidRPr="001831CA">
        <w:rPr>
          <w:rFonts w:ascii="Times New Roman" w:hAnsi="Times New Roman" w:cs="Times New Roman"/>
          <w:spacing w:val="-5"/>
          <w:sz w:val="28"/>
          <w:szCs w:val="28"/>
        </w:rPr>
        <w:t>А.Еники.</w:t>
      </w:r>
    </w:p>
    <w:p w:rsidR="00D01699" w:rsidRPr="001831CA" w:rsidRDefault="00D01699" w:rsidP="00D01699">
      <w:pPr>
        <w:pStyle w:val="ab"/>
        <w:tabs>
          <w:tab w:val="left" w:pos="2142"/>
          <w:tab w:val="left" w:pos="3105"/>
          <w:tab w:val="left" w:pos="4530"/>
          <w:tab w:val="left" w:pos="4815"/>
          <w:tab w:val="left" w:pos="6075"/>
          <w:tab w:val="left" w:pos="6749"/>
          <w:tab w:val="left" w:pos="7919"/>
        </w:tabs>
        <w:spacing w:after="0"/>
        <w:ind w:firstLine="709"/>
        <w:rPr>
          <w:rFonts w:ascii="Times New Roman" w:hAnsi="Times New Roman" w:cs="Times New Roman"/>
          <w:spacing w:val="-4"/>
          <w:sz w:val="28"/>
          <w:szCs w:val="28"/>
        </w:rPr>
      </w:pPr>
      <w:r w:rsidRPr="001831CA">
        <w:rPr>
          <w:rFonts w:ascii="Times New Roman" w:hAnsi="Times New Roman" w:cs="Times New Roman"/>
          <w:spacing w:val="-4"/>
          <w:sz w:val="28"/>
          <w:szCs w:val="28"/>
        </w:rPr>
        <w:t>М.Джалиль.</w:t>
      </w:r>
      <w:r w:rsidRPr="001831CA">
        <w:rPr>
          <w:rFonts w:ascii="Times New Roman" w:hAnsi="Times New Roman" w:cs="Times New Roman"/>
          <w:spacing w:val="-4"/>
          <w:sz w:val="28"/>
          <w:szCs w:val="28"/>
        </w:rPr>
        <w:tab/>
      </w:r>
      <w:r w:rsidRPr="001831CA">
        <w:rPr>
          <w:rFonts w:ascii="Times New Roman" w:hAnsi="Times New Roman" w:cs="Times New Roman"/>
          <w:spacing w:val="-5"/>
          <w:sz w:val="28"/>
          <w:szCs w:val="28"/>
        </w:rPr>
        <w:t>«Хуш,</w:t>
      </w:r>
      <w:r w:rsidRPr="001831CA">
        <w:rPr>
          <w:rFonts w:ascii="Times New Roman" w:hAnsi="Times New Roman" w:cs="Times New Roman"/>
          <w:spacing w:val="-5"/>
          <w:sz w:val="28"/>
          <w:szCs w:val="28"/>
        </w:rPr>
        <w:tab/>
      </w:r>
      <w:r w:rsidRPr="001831CA">
        <w:rPr>
          <w:rFonts w:ascii="Times New Roman" w:hAnsi="Times New Roman" w:cs="Times New Roman"/>
          <w:spacing w:val="-4"/>
          <w:sz w:val="28"/>
          <w:szCs w:val="28"/>
        </w:rPr>
        <w:t>акыллым»</w:t>
      </w:r>
      <w:r w:rsidRPr="001831CA">
        <w:rPr>
          <w:rFonts w:ascii="Times New Roman" w:hAnsi="Times New Roman" w:cs="Times New Roman"/>
          <w:spacing w:val="-4"/>
          <w:sz w:val="28"/>
          <w:szCs w:val="28"/>
        </w:rPr>
        <w:tab/>
      </w:r>
      <w:r w:rsidRPr="001831CA">
        <w:rPr>
          <w:rFonts w:ascii="Times New Roman" w:hAnsi="Times New Roman" w:cs="Times New Roman"/>
          <w:sz w:val="28"/>
          <w:szCs w:val="28"/>
        </w:rPr>
        <w:t>/</w:t>
      </w:r>
      <w:r w:rsidRPr="001831CA">
        <w:rPr>
          <w:rFonts w:ascii="Times New Roman" w:hAnsi="Times New Roman" w:cs="Times New Roman"/>
          <w:sz w:val="28"/>
          <w:szCs w:val="28"/>
        </w:rPr>
        <w:tab/>
        <w:t>«</w:t>
      </w:r>
      <w:r w:rsidRPr="001831CA">
        <w:rPr>
          <w:rFonts w:ascii="Times New Roman" w:hAnsi="Times New Roman" w:cs="Times New Roman"/>
          <w:spacing w:val="-4"/>
          <w:sz w:val="28"/>
          <w:szCs w:val="28"/>
        </w:rPr>
        <w:t>Прошай,</w:t>
      </w:r>
      <w:r w:rsidRPr="001831CA">
        <w:rPr>
          <w:rFonts w:ascii="Times New Roman" w:hAnsi="Times New Roman" w:cs="Times New Roman"/>
          <w:spacing w:val="-4"/>
          <w:sz w:val="28"/>
          <w:szCs w:val="28"/>
        </w:rPr>
        <w:tab/>
      </w:r>
      <w:r w:rsidRPr="001831CA">
        <w:rPr>
          <w:rFonts w:ascii="Times New Roman" w:hAnsi="Times New Roman" w:cs="Times New Roman"/>
          <w:sz w:val="28"/>
          <w:szCs w:val="28"/>
        </w:rPr>
        <w:t>моя</w:t>
      </w:r>
      <w:r w:rsidRPr="001831CA">
        <w:rPr>
          <w:rFonts w:ascii="Times New Roman" w:hAnsi="Times New Roman" w:cs="Times New Roman"/>
          <w:sz w:val="28"/>
          <w:szCs w:val="28"/>
        </w:rPr>
        <w:tab/>
      </w:r>
      <w:r w:rsidRPr="001831CA">
        <w:rPr>
          <w:rFonts w:ascii="Times New Roman" w:hAnsi="Times New Roman" w:cs="Times New Roman"/>
          <w:spacing w:val="-4"/>
          <w:sz w:val="28"/>
          <w:szCs w:val="28"/>
        </w:rPr>
        <w:t>умница»,</w:t>
      </w:r>
      <w:r w:rsidRPr="001831CA">
        <w:rPr>
          <w:rFonts w:ascii="Times New Roman" w:hAnsi="Times New Roman" w:cs="Times New Roman"/>
          <w:spacing w:val="-4"/>
          <w:sz w:val="28"/>
          <w:szCs w:val="28"/>
        </w:rPr>
        <w:tab/>
      </w:r>
      <w:r w:rsidRPr="001831CA">
        <w:rPr>
          <w:rFonts w:ascii="Times New Roman" w:hAnsi="Times New Roman" w:cs="Times New Roman"/>
          <w:sz w:val="28"/>
          <w:szCs w:val="28"/>
        </w:rPr>
        <w:t xml:space="preserve">«Кошчык»  </w:t>
      </w:r>
      <w:r w:rsidRPr="001831CA">
        <w:rPr>
          <w:rFonts w:ascii="Times New Roman" w:hAnsi="Times New Roman" w:cs="Times New Roman"/>
          <w:spacing w:val="15"/>
          <w:sz w:val="28"/>
          <w:szCs w:val="28"/>
        </w:rPr>
        <w:t xml:space="preserve"> </w:t>
      </w:r>
      <w:r w:rsidRPr="001831CA">
        <w:rPr>
          <w:rFonts w:ascii="Times New Roman" w:hAnsi="Times New Roman" w:cs="Times New Roman"/>
          <w:sz w:val="28"/>
          <w:szCs w:val="28"/>
        </w:rPr>
        <w:t>/</w:t>
      </w:r>
      <w:r w:rsidRPr="001831CA">
        <w:rPr>
          <w:rFonts w:ascii="Times New Roman" w:hAnsi="Times New Roman" w:cs="Times New Roman"/>
          <w:w w:val="102"/>
          <w:sz w:val="28"/>
          <w:szCs w:val="28"/>
        </w:rPr>
        <w:t xml:space="preserve"> «</w:t>
      </w:r>
      <w:r w:rsidRPr="001831CA">
        <w:rPr>
          <w:rFonts w:ascii="Times New Roman" w:hAnsi="Times New Roman" w:cs="Times New Roman"/>
          <w:spacing w:val="-4"/>
          <w:sz w:val="28"/>
          <w:szCs w:val="28"/>
        </w:rPr>
        <w:t>Пт</w:t>
      </w:r>
      <w:r w:rsidRPr="001831CA">
        <w:rPr>
          <w:rFonts w:ascii="Times New Roman" w:hAnsi="Times New Roman" w:cs="Times New Roman"/>
          <w:spacing w:val="-4"/>
          <w:sz w:val="28"/>
          <w:szCs w:val="28"/>
          <w:lang w:val="tt-RU"/>
        </w:rPr>
        <w:t>ичка</w:t>
      </w:r>
      <w:r w:rsidRPr="001831CA">
        <w:rPr>
          <w:rFonts w:ascii="Times New Roman" w:hAnsi="Times New Roman" w:cs="Times New Roman"/>
          <w:spacing w:val="-4"/>
          <w:sz w:val="28"/>
          <w:szCs w:val="28"/>
        </w:rPr>
        <w:t xml:space="preserve">».  </w:t>
      </w:r>
      <w:r w:rsidRPr="001831CA">
        <w:rPr>
          <w:rFonts w:ascii="Times New Roman" w:hAnsi="Times New Roman" w:cs="Times New Roman"/>
          <w:spacing w:val="-5"/>
          <w:sz w:val="28"/>
          <w:szCs w:val="28"/>
        </w:rPr>
        <w:t>Чтение,</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D01699">
      <w:pPr>
        <w:pStyle w:val="ab"/>
        <w:tabs>
          <w:tab w:val="left" w:pos="2142"/>
          <w:tab w:val="left" w:pos="3105"/>
          <w:tab w:val="left" w:pos="4530"/>
          <w:tab w:val="left" w:pos="4815"/>
          <w:tab w:val="left" w:pos="6075"/>
          <w:tab w:val="left" w:pos="6749"/>
          <w:tab w:val="left" w:pos="7919"/>
        </w:tabs>
        <w:spacing w:after="0"/>
        <w:ind w:firstLine="709"/>
        <w:rPr>
          <w:rFonts w:ascii="Times New Roman" w:hAnsi="Times New Roman" w:cs="Times New Roman"/>
          <w:sz w:val="28"/>
          <w:szCs w:val="28"/>
        </w:rPr>
      </w:pPr>
      <w:r w:rsidRPr="001831CA">
        <w:rPr>
          <w:rFonts w:ascii="Times New Roman" w:hAnsi="Times New Roman" w:cs="Times New Roman"/>
          <w:spacing w:val="-4"/>
          <w:sz w:val="28"/>
          <w:szCs w:val="28"/>
        </w:rPr>
        <w:t>Ф.Хусни «Йөзек кашы» / «Перстень». Чтение</w:t>
      </w:r>
      <w:r w:rsidRPr="001831CA">
        <w:rPr>
          <w:rFonts w:ascii="Times New Roman" w:hAnsi="Times New Roman" w:cs="Times New Roman"/>
          <w:spacing w:val="-4"/>
          <w:sz w:val="28"/>
          <w:szCs w:val="28"/>
          <w:lang w:val="tt-RU"/>
        </w:rPr>
        <w:t>-</w:t>
      </w:r>
      <w:r w:rsidRPr="001831CA">
        <w:rPr>
          <w:rFonts w:ascii="Times New Roman" w:hAnsi="Times New Roman" w:cs="Times New Roman"/>
          <w:spacing w:val="-4"/>
          <w:sz w:val="28"/>
          <w:szCs w:val="28"/>
        </w:rPr>
        <w:t>обсуждение.</w:t>
      </w:r>
    </w:p>
    <w:p w:rsidR="00D01699" w:rsidRPr="001831CA" w:rsidRDefault="00D01699" w:rsidP="00D01699">
      <w:pPr>
        <w:pStyle w:val="110"/>
        <w:ind w:left="0" w:firstLine="709"/>
        <w:outlineLvl w:val="9"/>
        <w:rPr>
          <w:spacing w:val="-3"/>
          <w:lang w:val="ru-RU"/>
        </w:rPr>
      </w:pPr>
      <w:r w:rsidRPr="001831CA">
        <w:rPr>
          <w:spacing w:val="-3"/>
        </w:rPr>
        <w:t>II</w:t>
      </w:r>
      <w:r w:rsidRPr="001831CA">
        <w:rPr>
          <w:spacing w:val="-3"/>
          <w:lang w:val="ru-RU"/>
        </w:rPr>
        <w:t xml:space="preserve">. Литература  </w:t>
      </w:r>
      <w:r w:rsidRPr="001831CA">
        <w:rPr>
          <w:spacing w:val="3"/>
          <w:lang w:val="ru-RU"/>
        </w:rPr>
        <w:t xml:space="preserve">послевоенного </w:t>
      </w:r>
      <w:r w:rsidRPr="001831CA">
        <w:rPr>
          <w:lang w:val="ru-RU"/>
        </w:rPr>
        <w:t xml:space="preserve">периода  (до </w:t>
      </w:r>
      <w:r w:rsidRPr="001831CA">
        <w:rPr>
          <w:spacing w:val="2"/>
          <w:lang w:val="ru-RU"/>
        </w:rPr>
        <w:t xml:space="preserve">1960-х </w:t>
      </w:r>
      <w:r w:rsidRPr="001831CA">
        <w:rPr>
          <w:lang w:val="ru-RU"/>
        </w:rPr>
        <w:t xml:space="preserve">годов).  </w:t>
      </w:r>
      <w:r w:rsidRPr="001831CA">
        <w:rPr>
          <w:b w:val="0"/>
          <w:bCs w:val="0"/>
          <w:spacing w:val="-4"/>
          <w:lang w:val="ru-RU"/>
        </w:rPr>
        <w:t xml:space="preserve">10 </w:t>
      </w:r>
      <w:r w:rsidRPr="001831CA">
        <w:rPr>
          <w:b w:val="0"/>
          <w:bCs w:val="0"/>
          <w:spacing w:val="-3"/>
          <w:lang w:val="ru-RU"/>
        </w:rPr>
        <w:t xml:space="preserve"> </w:t>
      </w:r>
      <w:r w:rsidRPr="001831CA">
        <w:rPr>
          <w:b w:val="0"/>
          <w:bCs w:val="0"/>
          <w:lang w:val="ru-RU"/>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Положительное 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 xml:space="preserve">литературу </w:t>
      </w:r>
      <w:r w:rsidRPr="001831CA">
        <w:rPr>
          <w:rFonts w:ascii="Times New Roman" w:hAnsi="Times New Roman" w:cs="Times New Roman"/>
          <w:spacing w:val="-3"/>
          <w:sz w:val="28"/>
          <w:szCs w:val="28"/>
        </w:rPr>
        <w:t xml:space="preserve">перемен </w:t>
      </w:r>
      <w:r w:rsidRPr="001831CA">
        <w:rPr>
          <w:rFonts w:ascii="Times New Roman" w:hAnsi="Times New Roman" w:cs="Times New Roman"/>
          <w:sz w:val="28"/>
          <w:szCs w:val="28"/>
        </w:rPr>
        <w:t xml:space="preserve">периода </w:t>
      </w:r>
      <w:r w:rsidRPr="001831CA">
        <w:rPr>
          <w:rFonts w:ascii="Times New Roman" w:hAnsi="Times New Roman" w:cs="Times New Roman"/>
          <w:spacing w:val="-3"/>
          <w:sz w:val="28"/>
          <w:szCs w:val="28"/>
        </w:rPr>
        <w:t xml:space="preserve">«Оттепели». </w:t>
      </w: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5"/>
          <w:sz w:val="28"/>
          <w:szCs w:val="28"/>
        </w:rPr>
        <w:t xml:space="preserve">Х.Туфана. </w:t>
      </w:r>
      <w:r w:rsidRPr="001831CA">
        <w:rPr>
          <w:rFonts w:ascii="Times New Roman" w:hAnsi="Times New Roman" w:cs="Times New Roman"/>
          <w:sz w:val="28"/>
          <w:szCs w:val="28"/>
        </w:rPr>
        <w:t xml:space="preserve">«Кайсыгызның </w:t>
      </w:r>
      <w:r w:rsidRPr="001831CA">
        <w:rPr>
          <w:rFonts w:ascii="Times New Roman" w:hAnsi="Times New Roman" w:cs="Times New Roman"/>
          <w:spacing w:val="-5"/>
          <w:sz w:val="28"/>
          <w:szCs w:val="28"/>
        </w:rPr>
        <w:t xml:space="preserve">кулы </w:t>
      </w:r>
      <w:r w:rsidRPr="001831CA">
        <w:rPr>
          <w:rFonts w:ascii="Times New Roman" w:hAnsi="Times New Roman" w:cs="Times New Roman"/>
          <w:spacing w:val="-3"/>
          <w:sz w:val="28"/>
          <w:szCs w:val="28"/>
        </w:rPr>
        <w:t xml:space="preserve">җылы?» </w:t>
      </w:r>
      <w:r w:rsidRPr="001831CA">
        <w:rPr>
          <w:rFonts w:ascii="Times New Roman" w:hAnsi="Times New Roman" w:cs="Times New Roman"/>
          <w:sz w:val="28"/>
          <w:szCs w:val="28"/>
        </w:rPr>
        <w:t xml:space="preserve">/ «У кого  рука  </w:t>
      </w:r>
      <w:r w:rsidRPr="001831CA">
        <w:rPr>
          <w:rFonts w:ascii="Times New Roman" w:hAnsi="Times New Roman" w:cs="Times New Roman"/>
          <w:spacing w:val="-5"/>
          <w:sz w:val="28"/>
          <w:szCs w:val="28"/>
        </w:rPr>
        <w:t>теплая?</w:t>
      </w:r>
      <w:r w:rsidRPr="001831CA">
        <w:rPr>
          <w:rFonts w:ascii="Times New Roman" w:hAnsi="Times New Roman" w:cs="Times New Roman"/>
          <w:spacing w:val="-4"/>
          <w:sz w:val="28"/>
          <w:szCs w:val="28"/>
        </w:rPr>
        <w:t>»</w:t>
      </w:r>
      <w:r w:rsidRPr="001831CA">
        <w:rPr>
          <w:rFonts w:ascii="Times New Roman" w:hAnsi="Times New Roman" w:cs="Times New Roman"/>
          <w:spacing w:val="-5"/>
          <w:sz w:val="28"/>
          <w:szCs w:val="28"/>
        </w:rPr>
        <w:t xml:space="preserve">,  </w:t>
      </w:r>
      <w:r w:rsidRPr="001831CA">
        <w:rPr>
          <w:rFonts w:ascii="Times New Roman" w:hAnsi="Times New Roman" w:cs="Times New Roman"/>
          <w:spacing w:val="-3"/>
          <w:sz w:val="28"/>
          <w:szCs w:val="28"/>
        </w:rPr>
        <w:t xml:space="preserve">«Илдә  </w:t>
      </w:r>
      <w:r w:rsidRPr="001831CA">
        <w:rPr>
          <w:rFonts w:ascii="Times New Roman" w:hAnsi="Times New Roman" w:cs="Times New Roman"/>
          <w:spacing w:val="-5"/>
          <w:sz w:val="28"/>
          <w:szCs w:val="28"/>
        </w:rPr>
        <w:t xml:space="preserve">ниләр  </w:t>
      </w:r>
      <w:r w:rsidRPr="001831CA">
        <w:rPr>
          <w:rFonts w:ascii="Times New Roman" w:hAnsi="Times New Roman" w:cs="Times New Roman"/>
          <w:sz w:val="28"/>
          <w:szCs w:val="28"/>
        </w:rPr>
        <w:t xml:space="preserve">бар  </w:t>
      </w:r>
      <w:r w:rsidRPr="001831CA">
        <w:rPr>
          <w:rFonts w:ascii="Times New Roman" w:hAnsi="Times New Roman" w:cs="Times New Roman"/>
          <w:spacing w:val="-4"/>
          <w:sz w:val="28"/>
          <w:szCs w:val="28"/>
        </w:rPr>
        <w:t xml:space="preserve">икән?»  </w:t>
      </w:r>
      <w:r w:rsidRPr="001831CA">
        <w:rPr>
          <w:rFonts w:ascii="Times New Roman" w:hAnsi="Times New Roman" w:cs="Times New Roman"/>
          <w:sz w:val="28"/>
          <w:szCs w:val="28"/>
        </w:rPr>
        <w:t>/  «</w:t>
      </w:r>
      <w:r w:rsidRPr="001831CA">
        <w:rPr>
          <w:rFonts w:ascii="Times New Roman" w:hAnsi="Times New Roman" w:cs="Times New Roman"/>
          <w:spacing w:val="-4"/>
          <w:sz w:val="28"/>
          <w:szCs w:val="28"/>
        </w:rPr>
        <w:t xml:space="preserve">Что  </w:t>
      </w:r>
      <w:r w:rsidRPr="001831CA">
        <w:rPr>
          <w:rFonts w:ascii="Times New Roman" w:hAnsi="Times New Roman" w:cs="Times New Roman"/>
          <w:sz w:val="28"/>
          <w:szCs w:val="28"/>
        </w:rPr>
        <w:t>происходит  на</w:t>
      </w:r>
      <w:r w:rsidRPr="001831CA">
        <w:rPr>
          <w:rFonts w:ascii="Times New Roman" w:hAnsi="Times New Roman" w:cs="Times New Roman"/>
          <w:spacing w:val="19"/>
          <w:sz w:val="28"/>
          <w:szCs w:val="28"/>
        </w:rPr>
        <w:t xml:space="preserve"> </w:t>
      </w:r>
      <w:r w:rsidRPr="001831CA">
        <w:rPr>
          <w:rFonts w:ascii="Times New Roman" w:hAnsi="Times New Roman" w:cs="Times New Roman"/>
          <w:sz w:val="28"/>
          <w:szCs w:val="28"/>
        </w:rPr>
        <w:t>Родине?</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w:t>
      </w:r>
      <w:r w:rsidRPr="001831CA">
        <w:rPr>
          <w:rFonts w:ascii="Times New Roman" w:hAnsi="Times New Roman" w:cs="Times New Roman"/>
          <w:spacing w:val="-3"/>
          <w:sz w:val="28"/>
          <w:szCs w:val="28"/>
        </w:rPr>
        <w:t>«Луиза-а-а-а».</w:t>
      </w:r>
    </w:p>
    <w:p w:rsidR="00D01699" w:rsidRPr="001831CA" w:rsidRDefault="00D01699" w:rsidP="00D01699">
      <w:pPr>
        <w:pStyle w:val="110"/>
        <w:ind w:left="0" w:firstLine="709"/>
        <w:jc w:val="center"/>
        <w:outlineLvl w:val="9"/>
        <w:rPr>
          <w:b w:val="0"/>
          <w:bCs w:val="0"/>
          <w:lang w:val="ru-RU"/>
        </w:rPr>
      </w:pPr>
      <w:r w:rsidRPr="001831CA">
        <w:rPr>
          <w:spacing w:val="-4"/>
        </w:rPr>
        <w:t>III</w:t>
      </w:r>
      <w:r w:rsidRPr="001831CA">
        <w:rPr>
          <w:spacing w:val="-4"/>
          <w:lang w:val="ru-RU"/>
        </w:rPr>
        <w:t xml:space="preserve">.Литература  </w:t>
      </w:r>
      <w:r w:rsidRPr="001831CA">
        <w:rPr>
          <w:spacing w:val="4"/>
          <w:lang w:val="ru-RU"/>
        </w:rPr>
        <w:t xml:space="preserve">1960–1980-х </w:t>
      </w:r>
      <w:r w:rsidRPr="001831CA">
        <w:rPr>
          <w:spacing w:val="2"/>
          <w:lang w:val="ru-RU"/>
        </w:rPr>
        <w:t xml:space="preserve">годов.  </w:t>
      </w:r>
      <w:r w:rsidRPr="001831CA">
        <w:rPr>
          <w:b w:val="0"/>
          <w:bCs w:val="0"/>
          <w:spacing w:val="-4"/>
          <w:lang w:val="ru-RU"/>
        </w:rPr>
        <w:t>16</w:t>
      </w:r>
      <w:r w:rsidRPr="001831CA">
        <w:rPr>
          <w:b w:val="0"/>
          <w:bCs w:val="0"/>
          <w:spacing w:val="26"/>
          <w:lang w:val="ru-RU"/>
        </w:rPr>
        <w:t xml:space="preserve"> </w:t>
      </w:r>
      <w:r w:rsidRPr="001831CA">
        <w:rPr>
          <w:b w:val="0"/>
          <w:bCs w:val="0"/>
          <w:lang w:val="ru-RU"/>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Возвращение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к национальным идеалам.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жанров, </w:t>
      </w:r>
      <w:r w:rsidRPr="001831CA">
        <w:rPr>
          <w:rFonts w:ascii="Times New Roman" w:hAnsi="Times New Roman" w:cs="Times New Roman"/>
          <w:spacing w:val="-4"/>
          <w:sz w:val="28"/>
          <w:szCs w:val="28"/>
        </w:rPr>
        <w:t>тем</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и мотивов, </w:t>
      </w:r>
      <w:r w:rsidRPr="001831CA">
        <w:rPr>
          <w:rFonts w:ascii="Times New Roman" w:hAnsi="Times New Roman" w:cs="Times New Roman"/>
          <w:spacing w:val="-3"/>
          <w:sz w:val="28"/>
          <w:szCs w:val="28"/>
        </w:rPr>
        <w:t xml:space="preserve">литературных </w:t>
      </w:r>
      <w:r w:rsidRPr="001831CA">
        <w:rPr>
          <w:rFonts w:ascii="Times New Roman" w:hAnsi="Times New Roman" w:cs="Times New Roman"/>
          <w:sz w:val="28"/>
          <w:szCs w:val="28"/>
        </w:rPr>
        <w:t xml:space="preserve">форм. </w:t>
      </w:r>
      <w:r w:rsidRPr="001831CA">
        <w:rPr>
          <w:rFonts w:ascii="Times New Roman" w:hAnsi="Times New Roman" w:cs="Times New Roman"/>
          <w:spacing w:val="-3"/>
          <w:sz w:val="28"/>
          <w:szCs w:val="28"/>
        </w:rPr>
        <w:t xml:space="preserve">Стремление </w:t>
      </w:r>
      <w:r w:rsidRPr="001831CA">
        <w:rPr>
          <w:rFonts w:ascii="Times New Roman" w:hAnsi="Times New Roman" w:cs="Times New Roman"/>
          <w:spacing w:val="-4"/>
          <w:sz w:val="28"/>
          <w:szCs w:val="28"/>
        </w:rPr>
        <w:t>литературы</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к новизне: обращение к новым </w:t>
      </w:r>
      <w:r w:rsidRPr="001831CA">
        <w:rPr>
          <w:rFonts w:ascii="Times New Roman" w:hAnsi="Times New Roman" w:cs="Times New Roman"/>
          <w:spacing w:val="-3"/>
          <w:sz w:val="28"/>
          <w:szCs w:val="28"/>
        </w:rPr>
        <w:t xml:space="preserve">литературным </w:t>
      </w:r>
      <w:r w:rsidRPr="001831CA">
        <w:rPr>
          <w:rFonts w:ascii="Times New Roman" w:hAnsi="Times New Roman" w:cs="Times New Roman"/>
          <w:sz w:val="28"/>
          <w:szCs w:val="28"/>
        </w:rPr>
        <w:t xml:space="preserve">течениям, жанровым формам, </w:t>
      </w:r>
      <w:r w:rsidRPr="001831CA">
        <w:rPr>
          <w:rFonts w:ascii="Times New Roman" w:hAnsi="Times New Roman" w:cs="Times New Roman"/>
          <w:spacing w:val="-4"/>
          <w:sz w:val="28"/>
          <w:szCs w:val="28"/>
        </w:rPr>
        <w:t xml:space="preserve">темам,  </w:t>
      </w:r>
      <w:r w:rsidRPr="001831CA">
        <w:rPr>
          <w:rFonts w:ascii="Times New Roman" w:hAnsi="Times New Roman" w:cs="Times New Roman"/>
          <w:sz w:val="28"/>
          <w:szCs w:val="28"/>
        </w:rPr>
        <w:t xml:space="preserve">поиски в области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pacing w:val="27"/>
          <w:sz w:val="28"/>
          <w:szCs w:val="28"/>
        </w:rPr>
        <w:t xml:space="preserve"> </w:t>
      </w:r>
      <w:r w:rsidRPr="001831CA">
        <w:rPr>
          <w:rFonts w:ascii="Times New Roman" w:hAnsi="Times New Roman" w:cs="Times New Roman"/>
          <w:sz w:val="28"/>
          <w:szCs w:val="28"/>
        </w:rPr>
        <w:t>героя.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Деревенская </w:t>
      </w:r>
      <w:r w:rsidRPr="001831CA">
        <w:rPr>
          <w:rFonts w:ascii="Times New Roman" w:hAnsi="Times New Roman" w:cs="Times New Roman"/>
          <w:sz w:val="28"/>
          <w:szCs w:val="28"/>
        </w:rPr>
        <w:t xml:space="preserve">проза. Эпическое </w:t>
      </w:r>
      <w:r w:rsidRPr="001831CA">
        <w:rPr>
          <w:rFonts w:ascii="Times New Roman" w:hAnsi="Times New Roman" w:cs="Times New Roman"/>
          <w:spacing w:val="-3"/>
          <w:sz w:val="28"/>
          <w:szCs w:val="28"/>
        </w:rPr>
        <w:t xml:space="preserve">воплощение </w:t>
      </w:r>
      <w:r w:rsidRPr="001831CA">
        <w:rPr>
          <w:rFonts w:ascii="Times New Roman" w:hAnsi="Times New Roman" w:cs="Times New Roman"/>
          <w:spacing w:val="2"/>
          <w:sz w:val="28"/>
          <w:szCs w:val="28"/>
        </w:rPr>
        <w:t xml:space="preserve">образов </w:t>
      </w:r>
      <w:r w:rsidRPr="001831CA">
        <w:rPr>
          <w:rFonts w:ascii="Times New Roman" w:hAnsi="Times New Roman" w:cs="Times New Roman"/>
          <w:sz w:val="28"/>
          <w:szCs w:val="28"/>
        </w:rPr>
        <w:t xml:space="preserve">Родины, страны, народа; </w:t>
      </w:r>
      <w:r w:rsidRPr="001831CA">
        <w:rPr>
          <w:rFonts w:ascii="Times New Roman" w:hAnsi="Times New Roman" w:cs="Times New Roman"/>
          <w:spacing w:val="-3"/>
          <w:sz w:val="28"/>
          <w:szCs w:val="28"/>
        </w:rPr>
        <w:t xml:space="preserve">размышления </w:t>
      </w:r>
      <w:r w:rsidRPr="001831CA">
        <w:rPr>
          <w:rFonts w:ascii="Times New Roman" w:hAnsi="Times New Roman" w:cs="Times New Roman"/>
          <w:sz w:val="28"/>
          <w:szCs w:val="28"/>
        </w:rPr>
        <w:t xml:space="preserve">о взаимоотношениях личности и общества, о чувстве гражданственности, о судьбах народов, о духовном мире </w:t>
      </w:r>
      <w:r w:rsidRPr="001831CA">
        <w:rPr>
          <w:rFonts w:ascii="Times New Roman" w:hAnsi="Times New Roman" w:cs="Times New Roman"/>
          <w:spacing w:val="-3"/>
          <w:sz w:val="28"/>
          <w:szCs w:val="28"/>
        </w:rPr>
        <w:t xml:space="preserve">человека, </w:t>
      </w:r>
      <w:r w:rsidRPr="001831CA">
        <w:rPr>
          <w:rFonts w:ascii="Times New Roman" w:hAnsi="Times New Roman" w:cs="Times New Roman"/>
          <w:sz w:val="28"/>
          <w:szCs w:val="28"/>
        </w:rPr>
        <w:t xml:space="preserve">о ценностях эпохи. Постановка проблем о независимости, о </w:t>
      </w:r>
      <w:r w:rsidRPr="001831CA">
        <w:rPr>
          <w:rFonts w:ascii="Times New Roman" w:hAnsi="Times New Roman" w:cs="Times New Roman"/>
          <w:spacing w:val="3"/>
          <w:sz w:val="28"/>
          <w:szCs w:val="28"/>
        </w:rPr>
        <w:t xml:space="preserve">свободе </w:t>
      </w:r>
      <w:r w:rsidRPr="001831CA">
        <w:rPr>
          <w:rFonts w:ascii="Times New Roman" w:hAnsi="Times New Roman" w:cs="Times New Roman"/>
          <w:sz w:val="28"/>
          <w:szCs w:val="28"/>
        </w:rPr>
        <w:t xml:space="preserve">личности  и </w:t>
      </w:r>
      <w:r w:rsidRPr="001831CA">
        <w:rPr>
          <w:rFonts w:ascii="Times New Roman" w:hAnsi="Times New Roman" w:cs="Times New Roman"/>
          <w:spacing w:val="3"/>
          <w:sz w:val="28"/>
          <w:szCs w:val="28"/>
        </w:rPr>
        <w:t xml:space="preserve">свободе </w:t>
      </w:r>
      <w:r w:rsidRPr="001831CA">
        <w:rPr>
          <w:rFonts w:ascii="Times New Roman" w:hAnsi="Times New Roman" w:cs="Times New Roman"/>
          <w:sz w:val="28"/>
          <w:szCs w:val="28"/>
        </w:rPr>
        <w:t xml:space="preserve">мысли. </w:t>
      </w:r>
      <w:r w:rsidRPr="001831CA">
        <w:rPr>
          <w:rFonts w:ascii="Times New Roman" w:hAnsi="Times New Roman" w:cs="Times New Roman"/>
          <w:spacing w:val="-3"/>
          <w:sz w:val="28"/>
          <w:szCs w:val="28"/>
        </w:rPr>
        <w:t xml:space="preserve">Оживление </w:t>
      </w:r>
      <w:r w:rsidRPr="001831CA">
        <w:rPr>
          <w:rFonts w:ascii="Times New Roman" w:hAnsi="Times New Roman" w:cs="Times New Roman"/>
          <w:sz w:val="28"/>
          <w:szCs w:val="28"/>
        </w:rPr>
        <w:t xml:space="preserve">романтического </w:t>
      </w:r>
      <w:r w:rsidRPr="001831CA">
        <w:rPr>
          <w:rFonts w:ascii="Times New Roman" w:hAnsi="Times New Roman" w:cs="Times New Roman"/>
          <w:spacing w:val="-3"/>
          <w:sz w:val="28"/>
          <w:szCs w:val="28"/>
        </w:rPr>
        <w:t xml:space="preserve">направления.  Появление </w:t>
      </w:r>
      <w:r w:rsidRPr="001831CA">
        <w:rPr>
          <w:rFonts w:ascii="Times New Roman" w:hAnsi="Times New Roman" w:cs="Times New Roman"/>
          <w:sz w:val="28"/>
          <w:szCs w:val="28"/>
        </w:rPr>
        <w:t xml:space="preserve">другой оценки революции </w:t>
      </w:r>
      <w:r w:rsidRPr="001831CA">
        <w:rPr>
          <w:rFonts w:ascii="Times New Roman" w:hAnsi="Times New Roman" w:cs="Times New Roman"/>
          <w:spacing w:val="-6"/>
          <w:sz w:val="28"/>
          <w:szCs w:val="28"/>
        </w:rPr>
        <w:t xml:space="preserve">1917 </w:t>
      </w:r>
      <w:r w:rsidRPr="001831CA">
        <w:rPr>
          <w:rFonts w:ascii="Times New Roman" w:hAnsi="Times New Roman" w:cs="Times New Roman"/>
          <w:spacing w:val="2"/>
          <w:sz w:val="28"/>
          <w:szCs w:val="28"/>
        </w:rPr>
        <w:t xml:space="preserve">года </w:t>
      </w:r>
      <w:r w:rsidRPr="001831CA">
        <w:rPr>
          <w:rFonts w:ascii="Times New Roman" w:hAnsi="Times New Roman" w:cs="Times New Roman"/>
          <w:sz w:val="28"/>
          <w:szCs w:val="28"/>
        </w:rPr>
        <w:t xml:space="preserve">и новой жизни после </w:t>
      </w:r>
      <w:r w:rsidRPr="001831CA">
        <w:rPr>
          <w:rFonts w:ascii="Times New Roman" w:hAnsi="Times New Roman" w:cs="Times New Roman"/>
          <w:spacing w:val="-5"/>
          <w:sz w:val="28"/>
          <w:szCs w:val="28"/>
        </w:rPr>
        <w:t xml:space="preserve">нее. </w:t>
      </w:r>
      <w:r w:rsidRPr="001831CA">
        <w:rPr>
          <w:rFonts w:ascii="Times New Roman" w:hAnsi="Times New Roman" w:cs="Times New Roman"/>
          <w:sz w:val="28"/>
          <w:szCs w:val="28"/>
        </w:rPr>
        <w:t xml:space="preserve">Изображение </w:t>
      </w:r>
      <w:r w:rsidRPr="001831CA">
        <w:rPr>
          <w:rFonts w:ascii="Times New Roman" w:hAnsi="Times New Roman" w:cs="Times New Roman"/>
          <w:spacing w:val="-3"/>
          <w:sz w:val="28"/>
          <w:szCs w:val="28"/>
        </w:rPr>
        <w:t xml:space="preserve">темы </w:t>
      </w:r>
      <w:r w:rsidRPr="001831CA">
        <w:rPr>
          <w:rFonts w:ascii="Times New Roman" w:hAnsi="Times New Roman" w:cs="Times New Roman"/>
          <w:sz w:val="28"/>
          <w:szCs w:val="28"/>
        </w:rPr>
        <w:t xml:space="preserve">войны в ином </w:t>
      </w:r>
      <w:r w:rsidRPr="001831CA">
        <w:rPr>
          <w:rFonts w:ascii="Times New Roman" w:hAnsi="Times New Roman" w:cs="Times New Roman"/>
          <w:spacing w:val="23"/>
          <w:sz w:val="28"/>
          <w:szCs w:val="28"/>
        </w:rPr>
        <w:t xml:space="preserve"> </w:t>
      </w:r>
      <w:r w:rsidRPr="001831CA">
        <w:rPr>
          <w:rFonts w:ascii="Times New Roman" w:hAnsi="Times New Roman" w:cs="Times New Roman"/>
          <w:spacing w:val="-4"/>
          <w:sz w:val="28"/>
          <w:szCs w:val="28"/>
        </w:rPr>
        <w:t>аспекте.</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Творчество А.Гилязова, </w:t>
      </w:r>
      <w:r w:rsidRPr="001831CA">
        <w:rPr>
          <w:rFonts w:ascii="Times New Roman" w:hAnsi="Times New Roman" w:cs="Times New Roman"/>
          <w:spacing w:val="-4"/>
          <w:sz w:val="28"/>
          <w:szCs w:val="28"/>
        </w:rPr>
        <w:t xml:space="preserve">Р.Файзуллина, </w:t>
      </w:r>
      <w:r w:rsidRPr="001831CA">
        <w:rPr>
          <w:rFonts w:ascii="Times New Roman" w:hAnsi="Times New Roman" w:cs="Times New Roman"/>
          <w:sz w:val="28"/>
          <w:szCs w:val="28"/>
        </w:rPr>
        <w:t>Р.Хариса.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Р.Файзуллин. </w:t>
      </w:r>
      <w:r w:rsidRPr="001831CA">
        <w:rPr>
          <w:rFonts w:ascii="Times New Roman" w:hAnsi="Times New Roman" w:cs="Times New Roman"/>
          <w:sz w:val="28"/>
          <w:szCs w:val="28"/>
        </w:rPr>
        <w:t>«Яшь чак» / «Молодость</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«Туган ягым» / «</w:t>
      </w:r>
      <w:r w:rsidRPr="001831CA">
        <w:rPr>
          <w:rFonts w:ascii="Times New Roman" w:hAnsi="Times New Roman" w:cs="Times New Roman"/>
          <w:spacing w:val="2"/>
          <w:sz w:val="28"/>
          <w:szCs w:val="28"/>
        </w:rPr>
        <w:t xml:space="preserve">Родной </w:t>
      </w:r>
      <w:r w:rsidRPr="001831CA">
        <w:rPr>
          <w:rFonts w:ascii="Times New Roman" w:hAnsi="Times New Roman" w:cs="Times New Roman"/>
          <w:sz w:val="28"/>
          <w:szCs w:val="28"/>
        </w:rPr>
        <w:t xml:space="preserve">край».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4"/>
          <w:sz w:val="28"/>
          <w:szCs w:val="28"/>
        </w:rPr>
        <w:t>анализ.</w:t>
      </w:r>
      <w:r w:rsidRPr="001831CA">
        <w:rPr>
          <w:rFonts w:ascii="Times New Roman" w:hAnsi="Times New Roman" w:cs="Times New Roman"/>
          <w:spacing w:val="62"/>
          <w:sz w:val="28"/>
          <w:szCs w:val="28"/>
        </w:rPr>
        <w:t xml:space="preserve"> </w:t>
      </w:r>
    </w:p>
    <w:p w:rsidR="00D01699" w:rsidRPr="001831CA" w:rsidRDefault="00D01699" w:rsidP="00D01699">
      <w:pPr>
        <w:pStyle w:val="110"/>
        <w:ind w:left="0" w:firstLine="709"/>
        <w:jc w:val="center"/>
        <w:outlineLvl w:val="9"/>
        <w:rPr>
          <w:b w:val="0"/>
          <w:bCs w:val="0"/>
          <w:lang w:val="ru-RU"/>
        </w:rPr>
      </w:pPr>
      <w:r w:rsidRPr="001831CA">
        <w:rPr>
          <w:spacing w:val="-4"/>
        </w:rPr>
        <w:t>IV</w:t>
      </w:r>
      <w:r w:rsidRPr="001831CA">
        <w:rPr>
          <w:spacing w:val="-4"/>
          <w:lang w:val="ru-RU"/>
        </w:rPr>
        <w:t xml:space="preserve">. Литература  </w:t>
      </w:r>
      <w:r w:rsidRPr="001831CA">
        <w:rPr>
          <w:spacing w:val="4"/>
          <w:lang w:val="ru-RU"/>
        </w:rPr>
        <w:t xml:space="preserve">1980–2000-х </w:t>
      </w:r>
      <w:r w:rsidRPr="001831CA">
        <w:rPr>
          <w:spacing w:val="2"/>
          <w:lang w:val="ru-RU"/>
        </w:rPr>
        <w:t xml:space="preserve">годов.  </w:t>
      </w:r>
      <w:r w:rsidRPr="001831CA">
        <w:rPr>
          <w:b w:val="0"/>
          <w:bCs w:val="0"/>
          <w:spacing w:val="-4"/>
          <w:lang w:val="ru-RU"/>
        </w:rPr>
        <w:t>20</w:t>
      </w:r>
      <w:r w:rsidRPr="001831CA">
        <w:rPr>
          <w:b w:val="0"/>
          <w:bCs w:val="0"/>
          <w:spacing w:val="26"/>
          <w:lang w:val="ru-RU"/>
        </w:rPr>
        <w:t xml:space="preserve"> </w:t>
      </w:r>
      <w:r w:rsidRPr="001831CA">
        <w:rPr>
          <w:b w:val="0"/>
          <w:bCs w:val="0"/>
          <w:lang w:val="ru-RU"/>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Возрождение татарской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на рубеже </w:t>
      </w:r>
      <w:r w:rsidRPr="001831CA">
        <w:rPr>
          <w:rFonts w:ascii="Times New Roman" w:hAnsi="Times New Roman" w:cs="Times New Roman"/>
          <w:spacing w:val="-5"/>
          <w:sz w:val="28"/>
          <w:szCs w:val="28"/>
        </w:rPr>
        <w:t>ХХ</w:t>
      </w:r>
      <w:r w:rsidRPr="001831CA">
        <w:rPr>
          <w:rFonts w:ascii="Times New Roman" w:hAnsi="Times New Roman" w:cs="Times New Roman"/>
          <w:b/>
          <w:bCs/>
          <w:spacing w:val="-5"/>
          <w:sz w:val="28"/>
          <w:szCs w:val="28"/>
        </w:rPr>
        <w:t>-</w:t>
      </w:r>
      <w:r w:rsidRPr="001831CA">
        <w:rPr>
          <w:rFonts w:ascii="Times New Roman" w:hAnsi="Times New Roman" w:cs="Times New Roman"/>
          <w:spacing w:val="-5"/>
          <w:sz w:val="28"/>
          <w:szCs w:val="28"/>
        </w:rPr>
        <w:t xml:space="preserve">ХХI </w:t>
      </w:r>
      <w:r w:rsidRPr="001831CA">
        <w:rPr>
          <w:rFonts w:ascii="Times New Roman" w:hAnsi="Times New Roman" w:cs="Times New Roman"/>
          <w:sz w:val="28"/>
          <w:szCs w:val="28"/>
        </w:rPr>
        <w:t xml:space="preserve">веков. Созвучность </w:t>
      </w:r>
      <w:r w:rsidRPr="001831CA">
        <w:rPr>
          <w:rFonts w:ascii="Times New Roman" w:hAnsi="Times New Roman" w:cs="Times New Roman"/>
          <w:spacing w:val="-4"/>
          <w:sz w:val="28"/>
          <w:szCs w:val="28"/>
        </w:rPr>
        <w:t xml:space="preserve">тенденций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 xml:space="preserve">литературе </w:t>
      </w:r>
      <w:r w:rsidRPr="001831CA">
        <w:rPr>
          <w:rFonts w:ascii="Times New Roman" w:hAnsi="Times New Roman" w:cs="Times New Roman"/>
          <w:sz w:val="28"/>
          <w:szCs w:val="28"/>
        </w:rPr>
        <w:t xml:space="preserve">этого периода с поисками в </w:t>
      </w:r>
      <w:r w:rsidRPr="001831CA">
        <w:rPr>
          <w:rFonts w:ascii="Times New Roman" w:hAnsi="Times New Roman" w:cs="Times New Roman"/>
          <w:spacing w:val="-4"/>
          <w:sz w:val="28"/>
          <w:szCs w:val="28"/>
        </w:rPr>
        <w:t xml:space="preserve">литературе начала </w:t>
      </w:r>
      <w:r w:rsidRPr="001831CA">
        <w:rPr>
          <w:rFonts w:ascii="Times New Roman" w:hAnsi="Times New Roman" w:cs="Times New Roman"/>
          <w:spacing w:val="-6"/>
          <w:sz w:val="28"/>
          <w:szCs w:val="28"/>
        </w:rPr>
        <w:t xml:space="preserve">ХХ </w:t>
      </w:r>
      <w:r w:rsidRPr="001831CA">
        <w:rPr>
          <w:rFonts w:ascii="Times New Roman" w:hAnsi="Times New Roman" w:cs="Times New Roman"/>
          <w:spacing w:val="-4"/>
          <w:sz w:val="28"/>
          <w:szCs w:val="28"/>
        </w:rPr>
        <w:t xml:space="preserve">века. </w:t>
      </w:r>
      <w:r w:rsidRPr="001831CA">
        <w:rPr>
          <w:rFonts w:ascii="Times New Roman" w:hAnsi="Times New Roman" w:cs="Times New Roman"/>
          <w:sz w:val="28"/>
          <w:szCs w:val="28"/>
        </w:rPr>
        <w:t xml:space="preserve">Трансформация </w:t>
      </w:r>
      <w:r w:rsidRPr="001831CA">
        <w:rPr>
          <w:rFonts w:ascii="Times New Roman" w:hAnsi="Times New Roman" w:cs="Times New Roman"/>
          <w:spacing w:val="-3"/>
          <w:sz w:val="28"/>
          <w:szCs w:val="28"/>
        </w:rPr>
        <w:t xml:space="preserve">реализма. Появление литературных </w:t>
      </w:r>
      <w:r w:rsidRPr="001831CA">
        <w:rPr>
          <w:rFonts w:ascii="Times New Roman" w:hAnsi="Times New Roman" w:cs="Times New Roman"/>
          <w:sz w:val="28"/>
          <w:szCs w:val="28"/>
        </w:rPr>
        <w:t xml:space="preserve">произведений, критически </w:t>
      </w:r>
      <w:r w:rsidRPr="001831CA">
        <w:rPr>
          <w:rFonts w:ascii="Times New Roman" w:hAnsi="Times New Roman" w:cs="Times New Roman"/>
          <w:spacing w:val="-4"/>
          <w:sz w:val="28"/>
          <w:szCs w:val="28"/>
        </w:rPr>
        <w:t xml:space="preserve">оценивающих </w:t>
      </w:r>
      <w:r w:rsidRPr="001831CA">
        <w:rPr>
          <w:rFonts w:ascii="Times New Roman" w:hAnsi="Times New Roman" w:cs="Times New Roman"/>
          <w:sz w:val="28"/>
          <w:szCs w:val="28"/>
        </w:rPr>
        <w:t xml:space="preserve">советскую и постсоветскую </w:t>
      </w:r>
      <w:r w:rsidRPr="001831CA">
        <w:rPr>
          <w:rFonts w:ascii="Times New Roman" w:hAnsi="Times New Roman" w:cs="Times New Roman"/>
          <w:spacing w:val="-3"/>
          <w:sz w:val="28"/>
          <w:szCs w:val="28"/>
        </w:rPr>
        <w:t xml:space="preserve">эпоху, </w:t>
      </w:r>
      <w:r w:rsidRPr="001831CA">
        <w:rPr>
          <w:rFonts w:ascii="Times New Roman" w:hAnsi="Times New Roman" w:cs="Times New Roman"/>
          <w:spacing w:val="-3"/>
          <w:sz w:val="28"/>
          <w:szCs w:val="28"/>
        </w:rPr>
        <w:lastRenderedPageBreak/>
        <w:t>вос</w:t>
      </w:r>
      <w:r w:rsidRPr="001831CA">
        <w:rPr>
          <w:rFonts w:ascii="Times New Roman" w:hAnsi="Times New Roman" w:cs="Times New Roman"/>
          <w:sz w:val="28"/>
          <w:szCs w:val="28"/>
        </w:rPr>
        <w:t>создающих историю</w:t>
      </w:r>
      <w:r w:rsidRPr="001831CA">
        <w:rPr>
          <w:rFonts w:ascii="Times New Roman" w:hAnsi="Times New Roman" w:cs="Times New Roman"/>
          <w:spacing w:val="-4"/>
          <w:sz w:val="28"/>
          <w:szCs w:val="28"/>
        </w:rPr>
        <w:t xml:space="preserve"> </w:t>
      </w:r>
      <w:r w:rsidRPr="001831CA">
        <w:rPr>
          <w:rFonts w:ascii="Times New Roman" w:hAnsi="Times New Roman" w:cs="Times New Roman"/>
          <w:sz w:val="28"/>
          <w:szCs w:val="28"/>
        </w:rPr>
        <w:t>страны через  призму противостояния человека и</w:t>
      </w:r>
      <w:r w:rsidRPr="001831CA">
        <w:rPr>
          <w:rFonts w:ascii="Times New Roman" w:hAnsi="Times New Roman" w:cs="Times New Roman"/>
          <w:spacing w:val="50"/>
          <w:sz w:val="28"/>
          <w:szCs w:val="28"/>
        </w:rPr>
        <w:t xml:space="preserve"> </w:t>
      </w:r>
      <w:r w:rsidRPr="001831CA">
        <w:rPr>
          <w:rFonts w:ascii="Times New Roman" w:hAnsi="Times New Roman" w:cs="Times New Roman"/>
          <w:sz w:val="28"/>
          <w:szCs w:val="28"/>
        </w:rPr>
        <w:t>общества.</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3"/>
          <w:sz w:val="28"/>
          <w:szCs w:val="28"/>
        </w:rPr>
        <w:t xml:space="preserve">А.Гилязева, </w:t>
      </w:r>
      <w:r w:rsidRPr="001831CA">
        <w:rPr>
          <w:rFonts w:ascii="Times New Roman" w:hAnsi="Times New Roman" w:cs="Times New Roman"/>
          <w:spacing w:val="-5"/>
          <w:sz w:val="28"/>
          <w:szCs w:val="28"/>
        </w:rPr>
        <w:t xml:space="preserve">М.Магдиева, </w:t>
      </w:r>
      <w:r w:rsidRPr="001831CA">
        <w:rPr>
          <w:rFonts w:ascii="Times New Roman" w:hAnsi="Times New Roman" w:cs="Times New Roman"/>
          <w:spacing w:val="-3"/>
          <w:sz w:val="28"/>
          <w:szCs w:val="28"/>
        </w:rPr>
        <w:t xml:space="preserve">М.Хасанова, </w:t>
      </w:r>
      <w:r w:rsidRPr="001831CA">
        <w:rPr>
          <w:rFonts w:ascii="Times New Roman" w:hAnsi="Times New Roman" w:cs="Times New Roman"/>
          <w:spacing w:val="-5"/>
          <w:sz w:val="28"/>
          <w:szCs w:val="28"/>
        </w:rPr>
        <w:t xml:space="preserve">Т.Миннуллина,  </w:t>
      </w:r>
      <w:r w:rsidRPr="001831CA">
        <w:rPr>
          <w:rFonts w:ascii="Times New Roman" w:hAnsi="Times New Roman" w:cs="Times New Roman"/>
          <w:spacing w:val="-3"/>
          <w:sz w:val="28"/>
          <w:szCs w:val="28"/>
        </w:rPr>
        <w:t xml:space="preserve">И.Юзеева,  </w:t>
      </w:r>
      <w:r w:rsidRPr="001831CA">
        <w:rPr>
          <w:rFonts w:ascii="Times New Roman" w:hAnsi="Times New Roman" w:cs="Times New Roman"/>
          <w:spacing w:val="-4"/>
          <w:sz w:val="28"/>
          <w:szCs w:val="28"/>
        </w:rPr>
        <w:t>Р.Файзуллина.</w:t>
      </w:r>
    </w:p>
    <w:p w:rsidR="00D01699" w:rsidRPr="001831CA" w:rsidRDefault="00D01699" w:rsidP="00D01699">
      <w:pPr>
        <w:pStyle w:val="a6"/>
        <w:tabs>
          <w:tab w:val="left" w:pos="738"/>
        </w:tabs>
        <w:ind w:left="0" w:firstLine="709"/>
        <w:rPr>
          <w:rFonts w:ascii="Times New Roman" w:hAnsi="Times New Roman"/>
          <w:sz w:val="28"/>
          <w:szCs w:val="28"/>
        </w:rPr>
      </w:pPr>
      <w:r w:rsidRPr="001831CA">
        <w:rPr>
          <w:rFonts w:ascii="Times New Roman" w:hAnsi="Times New Roman"/>
          <w:spacing w:val="-4"/>
          <w:sz w:val="28"/>
          <w:szCs w:val="28"/>
        </w:rPr>
        <w:t>М.Магдиев.</w:t>
      </w:r>
      <w:r w:rsidRPr="001831CA">
        <w:rPr>
          <w:rFonts w:ascii="Times New Roman" w:hAnsi="Times New Roman"/>
          <w:spacing w:val="-4"/>
          <w:sz w:val="28"/>
          <w:szCs w:val="28"/>
        </w:rPr>
        <w:tab/>
        <w:t xml:space="preserve"> «Кеше китә – җыры кала» </w:t>
      </w:r>
      <w:r w:rsidRPr="001831CA">
        <w:rPr>
          <w:rFonts w:ascii="Times New Roman" w:hAnsi="Times New Roman"/>
          <w:spacing w:val="62"/>
          <w:sz w:val="28"/>
          <w:szCs w:val="28"/>
        </w:rPr>
        <w:t xml:space="preserve"> </w:t>
      </w:r>
      <w:r w:rsidRPr="001831CA">
        <w:rPr>
          <w:rFonts w:ascii="Times New Roman" w:hAnsi="Times New Roman"/>
          <w:sz w:val="28"/>
          <w:szCs w:val="28"/>
        </w:rPr>
        <w:t xml:space="preserve">/ «Человек уходит – память остается». </w:t>
      </w:r>
      <w:r w:rsidRPr="001831CA">
        <w:rPr>
          <w:rFonts w:ascii="Times New Roman" w:hAnsi="Times New Roman"/>
          <w:spacing w:val="-5"/>
          <w:sz w:val="28"/>
          <w:szCs w:val="28"/>
        </w:rPr>
        <w:t xml:space="preserve">Чтение,  </w:t>
      </w:r>
      <w:r w:rsidRPr="001831CA">
        <w:rPr>
          <w:rFonts w:ascii="Times New Roman" w:hAnsi="Times New Roman"/>
          <w:sz w:val="28"/>
          <w:szCs w:val="28"/>
        </w:rPr>
        <w:t xml:space="preserve">составление </w:t>
      </w:r>
      <w:r w:rsidRPr="001831CA">
        <w:rPr>
          <w:rFonts w:ascii="Times New Roman" w:hAnsi="Times New Roman"/>
          <w:spacing w:val="-5"/>
          <w:sz w:val="28"/>
          <w:szCs w:val="28"/>
        </w:rPr>
        <w:t xml:space="preserve">плана,  </w:t>
      </w:r>
      <w:r w:rsidRPr="001831CA">
        <w:rPr>
          <w:rFonts w:ascii="Times New Roman" w:hAnsi="Times New Roman"/>
          <w:sz w:val="28"/>
          <w:szCs w:val="28"/>
        </w:rPr>
        <w:t>тезисов,</w:t>
      </w:r>
      <w:r w:rsidRPr="001831CA">
        <w:rPr>
          <w:rFonts w:ascii="Times New Roman" w:hAnsi="Times New Roman"/>
          <w:spacing w:val="25"/>
          <w:sz w:val="28"/>
          <w:szCs w:val="28"/>
        </w:rPr>
        <w:t xml:space="preserve"> </w:t>
      </w:r>
      <w:r w:rsidRPr="001831CA">
        <w:rPr>
          <w:rFonts w:ascii="Times New Roman" w:hAnsi="Times New Roman"/>
          <w:sz w:val="28"/>
          <w:szCs w:val="28"/>
        </w:rPr>
        <w:t>обсуждение.</w:t>
      </w:r>
    </w:p>
    <w:p w:rsidR="00D01699" w:rsidRPr="001831CA" w:rsidRDefault="00D01699" w:rsidP="00D01699">
      <w:pPr>
        <w:pStyle w:val="ab"/>
        <w:tabs>
          <w:tab w:val="left" w:pos="4207"/>
        </w:tabs>
        <w:spacing w:after="0"/>
        <w:ind w:firstLine="709"/>
        <w:rPr>
          <w:rFonts w:ascii="Times New Roman" w:hAnsi="Times New Roman" w:cs="Times New Roman"/>
          <w:sz w:val="28"/>
          <w:szCs w:val="28"/>
        </w:rPr>
      </w:pPr>
      <w:r w:rsidRPr="001831CA">
        <w:rPr>
          <w:rFonts w:ascii="Times New Roman" w:hAnsi="Times New Roman" w:cs="Times New Roman"/>
          <w:spacing w:val="-3"/>
          <w:sz w:val="28"/>
          <w:szCs w:val="28"/>
        </w:rPr>
        <w:t xml:space="preserve">М.Хасанов.  </w:t>
      </w:r>
      <w:r w:rsidRPr="001831CA">
        <w:rPr>
          <w:rFonts w:ascii="Times New Roman" w:hAnsi="Times New Roman" w:cs="Times New Roman"/>
          <w:spacing w:val="32"/>
          <w:sz w:val="28"/>
          <w:szCs w:val="28"/>
        </w:rPr>
        <w:t xml:space="preserve"> </w:t>
      </w:r>
      <w:r w:rsidRPr="001831CA">
        <w:rPr>
          <w:rFonts w:ascii="Times New Roman" w:hAnsi="Times New Roman" w:cs="Times New Roman"/>
          <w:spacing w:val="2"/>
          <w:sz w:val="28"/>
          <w:szCs w:val="28"/>
        </w:rPr>
        <w:t xml:space="preserve">«Язгы  </w:t>
      </w:r>
      <w:r w:rsidRPr="001831CA">
        <w:rPr>
          <w:rFonts w:ascii="Times New Roman" w:hAnsi="Times New Roman" w:cs="Times New Roman"/>
          <w:spacing w:val="20"/>
          <w:sz w:val="28"/>
          <w:szCs w:val="28"/>
        </w:rPr>
        <w:t xml:space="preserve"> </w:t>
      </w:r>
      <w:r w:rsidRPr="001831CA">
        <w:rPr>
          <w:rFonts w:ascii="Times New Roman" w:hAnsi="Times New Roman" w:cs="Times New Roman"/>
          <w:spacing w:val="-4"/>
          <w:sz w:val="28"/>
          <w:szCs w:val="28"/>
        </w:rPr>
        <w:t>аҗаган»</w:t>
      </w:r>
      <w:r w:rsidRPr="001831CA">
        <w:rPr>
          <w:rFonts w:ascii="Times New Roman" w:hAnsi="Times New Roman" w:cs="Times New Roman"/>
          <w:spacing w:val="-4"/>
          <w:sz w:val="28"/>
          <w:szCs w:val="28"/>
        </w:rPr>
        <w:tab/>
      </w:r>
      <w:r w:rsidRPr="001831CA">
        <w:rPr>
          <w:rFonts w:ascii="Times New Roman" w:hAnsi="Times New Roman" w:cs="Times New Roman"/>
          <w:sz w:val="28"/>
          <w:szCs w:val="28"/>
        </w:rPr>
        <w:t>/   «</w:t>
      </w:r>
      <w:r w:rsidRPr="001831CA">
        <w:rPr>
          <w:rFonts w:ascii="Times New Roman" w:hAnsi="Times New Roman" w:cs="Times New Roman"/>
          <w:spacing w:val="-4"/>
          <w:sz w:val="28"/>
          <w:szCs w:val="28"/>
        </w:rPr>
        <w:t xml:space="preserve">Весенняя </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зарница».  </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16"/>
          <w:sz w:val="28"/>
          <w:szCs w:val="28"/>
        </w:rPr>
        <w:t xml:space="preserve"> </w:t>
      </w:r>
      <w:r w:rsidRPr="001831CA">
        <w:rPr>
          <w:rFonts w:ascii="Times New Roman" w:hAnsi="Times New Roman" w:cs="Times New Roman"/>
          <w:sz w:val="28"/>
          <w:szCs w:val="28"/>
        </w:rPr>
        <w:t>составление</w:t>
      </w:r>
      <w:r w:rsidRPr="001831CA">
        <w:rPr>
          <w:rFonts w:ascii="Times New Roman" w:hAnsi="Times New Roman" w:cs="Times New Roman"/>
          <w:w w:val="101"/>
          <w:sz w:val="28"/>
          <w:szCs w:val="28"/>
        </w:rPr>
        <w:t xml:space="preserve"> </w:t>
      </w:r>
      <w:r w:rsidRPr="001831CA">
        <w:rPr>
          <w:rFonts w:ascii="Times New Roman" w:hAnsi="Times New Roman" w:cs="Times New Roman"/>
          <w:sz w:val="28"/>
          <w:szCs w:val="28"/>
        </w:rPr>
        <w:t>тезисов,  обсуждение,</w:t>
      </w:r>
      <w:r w:rsidRPr="001831CA">
        <w:rPr>
          <w:rFonts w:ascii="Times New Roman" w:hAnsi="Times New Roman" w:cs="Times New Roman"/>
          <w:spacing w:val="13"/>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D01699">
      <w:pPr>
        <w:pStyle w:val="ab"/>
        <w:tabs>
          <w:tab w:val="left" w:pos="2474"/>
          <w:tab w:val="left" w:pos="4544"/>
          <w:tab w:val="left" w:pos="6163"/>
          <w:tab w:val="left" w:pos="6493"/>
          <w:tab w:val="left" w:pos="7617"/>
          <w:tab w:val="left" w:pos="9207"/>
        </w:tabs>
        <w:spacing w:after="0"/>
        <w:ind w:firstLine="709"/>
        <w:rPr>
          <w:rFonts w:ascii="Times New Roman" w:hAnsi="Times New Roman" w:cs="Times New Roman"/>
          <w:sz w:val="28"/>
          <w:szCs w:val="28"/>
        </w:rPr>
      </w:pPr>
      <w:r w:rsidRPr="001831CA">
        <w:rPr>
          <w:rFonts w:ascii="Times New Roman" w:hAnsi="Times New Roman" w:cs="Times New Roman"/>
          <w:spacing w:val="-4"/>
          <w:sz w:val="28"/>
          <w:szCs w:val="28"/>
        </w:rPr>
        <w:t>Т.Миннуллин.</w:t>
      </w:r>
      <w:r w:rsidRPr="001831CA">
        <w:rPr>
          <w:rFonts w:ascii="Times New Roman" w:hAnsi="Times New Roman" w:cs="Times New Roman"/>
          <w:spacing w:val="-4"/>
          <w:sz w:val="28"/>
          <w:szCs w:val="28"/>
        </w:rPr>
        <w:tab/>
      </w:r>
      <w:r w:rsidRPr="001831CA">
        <w:rPr>
          <w:rFonts w:ascii="Times New Roman" w:hAnsi="Times New Roman" w:cs="Times New Roman"/>
          <w:spacing w:val="-3"/>
          <w:sz w:val="28"/>
          <w:szCs w:val="28"/>
        </w:rPr>
        <w:t>«Әлдермештән</w:t>
      </w:r>
      <w:r w:rsidRPr="001831CA">
        <w:rPr>
          <w:rFonts w:ascii="Times New Roman" w:hAnsi="Times New Roman" w:cs="Times New Roman"/>
          <w:spacing w:val="-3"/>
          <w:sz w:val="28"/>
          <w:szCs w:val="28"/>
        </w:rPr>
        <w:tab/>
      </w:r>
      <w:r w:rsidRPr="001831CA">
        <w:rPr>
          <w:rFonts w:ascii="Times New Roman" w:hAnsi="Times New Roman" w:cs="Times New Roman"/>
          <w:spacing w:val="-2"/>
          <w:sz w:val="28"/>
          <w:szCs w:val="28"/>
        </w:rPr>
        <w:t>Әлмәндәр»</w:t>
      </w:r>
      <w:r w:rsidRPr="001831CA">
        <w:rPr>
          <w:rFonts w:ascii="Times New Roman" w:hAnsi="Times New Roman" w:cs="Times New Roman"/>
          <w:spacing w:val="-2"/>
          <w:sz w:val="28"/>
          <w:szCs w:val="28"/>
        </w:rPr>
        <w:tab/>
      </w:r>
      <w:r w:rsidRPr="001831CA">
        <w:rPr>
          <w:rFonts w:ascii="Times New Roman" w:hAnsi="Times New Roman" w:cs="Times New Roman"/>
          <w:sz w:val="28"/>
          <w:szCs w:val="28"/>
        </w:rPr>
        <w:t>/</w:t>
      </w:r>
      <w:r w:rsidRPr="001831CA">
        <w:rPr>
          <w:rFonts w:ascii="Times New Roman" w:hAnsi="Times New Roman" w:cs="Times New Roman"/>
          <w:sz w:val="28"/>
          <w:szCs w:val="28"/>
        </w:rPr>
        <w:tab/>
        <w:t>«</w:t>
      </w:r>
      <w:r w:rsidRPr="001831CA">
        <w:rPr>
          <w:rFonts w:ascii="Times New Roman" w:hAnsi="Times New Roman" w:cs="Times New Roman"/>
          <w:spacing w:val="-1"/>
          <w:sz w:val="28"/>
          <w:szCs w:val="28"/>
        </w:rPr>
        <w:t>Старик</w:t>
      </w:r>
      <w:r w:rsidRPr="001831CA">
        <w:rPr>
          <w:rFonts w:ascii="Times New Roman" w:hAnsi="Times New Roman" w:cs="Times New Roman"/>
          <w:spacing w:val="-1"/>
          <w:sz w:val="28"/>
          <w:szCs w:val="28"/>
        </w:rPr>
        <w:tab/>
      </w:r>
      <w:r w:rsidRPr="001831CA">
        <w:rPr>
          <w:rFonts w:ascii="Times New Roman" w:hAnsi="Times New Roman" w:cs="Times New Roman"/>
          <w:spacing w:val="-4"/>
          <w:sz w:val="28"/>
          <w:szCs w:val="28"/>
        </w:rPr>
        <w:t xml:space="preserve">Альмандар </w:t>
      </w:r>
      <w:r w:rsidRPr="001831CA">
        <w:rPr>
          <w:rFonts w:ascii="Times New Roman" w:hAnsi="Times New Roman" w:cs="Times New Roman"/>
          <w:spacing w:val="-2"/>
          <w:sz w:val="28"/>
          <w:szCs w:val="28"/>
        </w:rPr>
        <w:t>из</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Альдермеша».  </w:t>
      </w:r>
      <w:r w:rsidRPr="001831CA">
        <w:rPr>
          <w:rFonts w:ascii="Times New Roman" w:hAnsi="Times New Roman" w:cs="Times New Roman"/>
          <w:spacing w:val="-5"/>
          <w:sz w:val="28"/>
          <w:szCs w:val="28"/>
        </w:rPr>
        <w:t>Чтение,</w:t>
      </w:r>
      <w:r w:rsidRPr="001831CA">
        <w:rPr>
          <w:rFonts w:ascii="Times New Roman" w:hAnsi="Times New Roman" w:cs="Times New Roman"/>
          <w:spacing w:val="36"/>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pacing w:val="-4"/>
          <w:sz w:val="28"/>
          <w:szCs w:val="28"/>
        </w:rPr>
        <w:t xml:space="preserve">V. Литература  </w:t>
      </w:r>
      <w:r w:rsidRPr="001831CA">
        <w:rPr>
          <w:rFonts w:ascii="Times New Roman" w:hAnsi="Times New Roman"/>
          <w:b/>
          <w:bCs/>
          <w:spacing w:val="4"/>
          <w:sz w:val="28"/>
          <w:szCs w:val="28"/>
        </w:rPr>
        <w:t xml:space="preserve">2000–2010-х </w:t>
      </w:r>
      <w:r w:rsidRPr="001831CA">
        <w:rPr>
          <w:rFonts w:ascii="Times New Roman" w:hAnsi="Times New Roman"/>
          <w:b/>
          <w:bCs/>
          <w:spacing w:val="2"/>
          <w:sz w:val="28"/>
          <w:szCs w:val="28"/>
        </w:rPr>
        <w:t xml:space="preserve">годов.  </w:t>
      </w:r>
      <w:r w:rsidRPr="001831CA">
        <w:rPr>
          <w:rFonts w:ascii="Times New Roman" w:hAnsi="Times New Roman"/>
          <w:spacing w:val="-4"/>
          <w:sz w:val="28"/>
          <w:szCs w:val="28"/>
        </w:rPr>
        <w:t>14</w:t>
      </w:r>
      <w:r w:rsidRPr="001831CA">
        <w:rPr>
          <w:rFonts w:ascii="Times New Roman" w:hAnsi="Times New Roman"/>
          <w:spacing w:val="24"/>
          <w:sz w:val="28"/>
          <w:szCs w:val="28"/>
        </w:rPr>
        <w:t xml:space="preserve"> </w:t>
      </w:r>
      <w:r w:rsidRPr="001831CA">
        <w:rPr>
          <w:rFonts w:ascii="Times New Roman" w:hAnsi="Times New Roman"/>
          <w:sz w:val="28"/>
          <w:szCs w:val="28"/>
        </w:rPr>
        <w:t>часов.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Выдвижение </w:t>
      </w:r>
      <w:r w:rsidRPr="001831CA">
        <w:rPr>
          <w:rFonts w:ascii="Times New Roman" w:hAnsi="Times New Roman" w:cs="Times New Roman"/>
          <w:sz w:val="28"/>
          <w:szCs w:val="28"/>
        </w:rPr>
        <w:t xml:space="preserve">на передний </w:t>
      </w:r>
      <w:r w:rsidRPr="001831CA">
        <w:rPr>
          <w:rFonts w:ascii="Times New Roman" w:hAnsi="Times New Roman" w:cs="Times New Roman"/>
          <w:spacing w:val="-5"/>
          <w:sz w:val="28"/>
          <w:szCs w:val="28"/>
        </w:rPr>
        <w:t xml:space="preserve">план </w:t>
      </w:r>
      <w:r w:rsidRPr="001831CA">
        <w:rPr>
          <w:rFonts w:ascii="Times New Roman" w:hAnsi="Times New Roman" w:cs="Times New Roman"/>
          <w:sz w:val="28"/>
          <w:szCs w:val="28"/>
        </w:rPr>
        <w:t xml:space="preserve">психологического </w:t>
      </w:r>
      <w:r w:rsidRPr="001831CA">
        <w:rPr>
          <w:rFonts w:ascii="Times New Roman" w:hAnsi="Times New Roman" w:cs="Times New Roman"/>
          <w:spacing w:val="-4"/>
          <w:sz w:val="28"/>
          <w:szCs w:val="28"/>
        </w:rPr>
        <w:t xml:space="preserve">начала, </w:t>
      </w:r>
      <w:r w:rsidRPr="001831CA">
        <w:rPr>
          <w:rFonts w:ascii="Times New Roman" w:hAnsi="Times New Roman" w:cs="Times New Roman"/>
          <w:spacing w:val="-3"/>
          <w:sz w:val="28"/>
          <w:szCs w:val="28"/>
        </w:rPr>
        <w:t xml:space="preserve">утверждение </w:t>
      </w:r>
      <w:r w:rsidRPr="001831CA">
        <w:rPr>
          <w:rFonts w:ascii="Times New Roman" w:hAnsi="Times New Roman" w:cs="Times New Roman"/>
          <w:sz w:val="28"/>
          <w:szCs w:val="28"/>
        </w:rPr>
        <w:t xml:space="preserve">понятия о том, что жизнь и </w:t>
      </w:r>
      <w:r w:rsidRPr="001831CA">
        <w:rPr>
          <w:rFonts w:ascii="Times New Roman" w:hAnsi="Times New Roman" w:cs="Times New Roman"/>
          <w:spacing w:val="-3"/>
          <w:sz w:val="28"/>
          <w:szCs w:val="28"/>
        </w:rPr>
        <w:t xml:space="preserve">внутренний </w:t>
      </w:r>
      <w:r w:rsidRPr="001831CA">
        <w:rPr>
          <w:rFonts w:ascii="Times New Roman" w:hAnsi="Times New Roman" w:cs="Times New Roman"/>
          <w:sz w:val="28"/>
          <w:szCs w:val="28"/>
        </w:rPr>
        <w:t xml:space="preserve">мир отдельного человека выше исторической и социальной действительности. </w:t>
      </w:r>
      <w:r w:rsidRPr="001831CA">
        <w:rPr>
          <w:rFonts w:ascii="Times New Roman" w:hAnsi="Times New Roman" w:cs="Times New Roman"/>
          <w:spacing w:val="2"/>
          <w:sz w:val="28"/>
          <w:szCs w:val="28"/>
        </w:rPr>
        <w:t xml:space="preserve">Воссоздание </w:t>
      </w:r>
      <w:r w:rsidRPr="001831CA">
        <w:rPr>
          <w:rFonts w:ascii="Times New Roman" w:hAnsi="Times New Roman" w:cs="Times New Roman"/>
          <w:sz w:val="28"/>
          <w:szCs w:val="28"/>
        </w:rPr>
        <w:t xml:space="preserve">процессов, происходящих в сознании и бессознательных сферах </w:t>
      </w:r>
      <w:r w:rsidRPr="001831CA">
        <w:rPr>
          <w:rFonts w:ascii="Times New Roman" w:hAnsi="Times New Roman" w:cs="Times New Roman"/>
          <w:spacing w:val="-3"/>
          <w:sz w:val="28"/>
          <w:szCs w:val="28"/>
        </w:rPr>
        <w:t xml:space="preserve">человека. </w:t>
      </w:r>
      <w:r w:rsidRPr="001831CA">
        <w:rPr>
          <w:rFonts w:ascii="Times New Roman" w:hAnsi="Times New Roman" w:cs="Times New Roman"/>
          <w:spacing w:val="-4"/>
          <w:sz w:val="28"/>
          <w:szCs w:val="28"/>
        </w:rPr>
        <w:t xml:space="preserve">Активизация </w:t>
      </w:r>
      <w:r w:rsidRPr="001831CA">
        <w:rPr>
          <w:rFonts w:ascii="Times New Roman" w:hAnsi="Times New Roman" w:cs="Times New Roman"/>
          <w:sz w:val="28"/>
          <w:szCs w:val="28"/>
        </w:rPr>
        <w:t xml:space="preserve">мифологических, условно-символических образов, раскрытие с их помощью </w:t>
      </w:r>
      <w:r w:rsidRPr="001831CA">
        <w:rPr>
          <w:rFonts w:ascii="Times New Roman" w:hAnsi="Times New Roman" w:cs="Times New Roman"/>
          <w:spacing w:val="-2"/>
          <w:sz w:val="28"/>
          <w:szCs w:val="28"/>
        </w:rPr>
        <w:t xml:space="preserve">национальной </w:t>
      </w:r>
      <w:r w:rsidRPr="001831CA">
        <w:rPr>
          <w:rFonts w:ascii="Times New Roman" w:hAnsi="Times New Roman" w:cs="Times New Roman"/>
          <w:spacing w:val="-3"/>
          <w:sz w:val="28"/>
          <w:szCs w:val="28"/>
        </w:rPr>
        <w:t xml:space="preserve">проблематики </w:t>
      </w:r>
      <w:r w:rsidRPr="001831CA">
        <w:rPr>
          <w:rFonts w:ascii="Times New Roman" w:hAnsi="Times New Roman" w:cs="Times New Roman"/>
          <w:sz w:val="28"/>
          <w:szCs w:val="28"/>
        </w:rPr>
        <w:t xml:space="preserve">в новой плоскости, изображение чувства национальной идентичности в качестве силы, </w:t>
      </w:r>
      <w:r w:rsidRPr="001831CA">
        <w:rPr>
          <w:rFonts w:ascii="Times New Roman" w:hAnsi="Times New Roman" w:cs="Times New Roman"/>
          <w:spacing w:val="2"/>
          <w:sz w:val="28"/>
          <w:szCs w:val="28"/>
        </w:rPr>
        <w:t xml:space="preserve">способной </w:t>
      </w:r>
      <w:r w:rsidRPr="001831CA">
        <w:rPr>
          <w:rFonts w:ascii="Times New Roman" w:hAnsi="Times New Roman" w:cs="Times New Roman"/>
          <w:sz w:val="28"/>
          <w:szCs w:val="28"/>
        </w:rPr>
        <w:t xml:space="preserve">противостоять </w:t>
      </w:r>
      <w:r w:rsidRPr="001831CA">
        <w:rPr>
          <w:rFonts w:ascii="Times New Roman" w:hAnsi="Times New Roman" w:cs="Times New Roman"/>
          <w:spacing w:val="-3"/>
          <w:sz w:val="28"/>
          <w:szCs w:val="28"/>
        </w:rPr>
        <w:t xml:space="preserve">тоталитарной </w:t>
      </w:r>
      <w:r w:rsidRPr="001831CA">
        <w:rPr>
          <w:rFonts w:ascii="Times New Roman" w:hAnsi="Times New Roman" w:cs="Times New Roman"/>
          <w:sz w:val="28"/>
          <w:szCs w:val="28"/>
        </w:rPr>
        <w:t>идеологии.</w:t>
      </w:r>
    </w:p>
    <w:p w:rsidR="00D01699" w:rsidRPr="001831CA" w:rsidRDefault="00D01699" w:rsidP="00D01699">
      <w:pPr>
        <w:pStyle w:val="ab"/>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3"/>
          <w:sz w:val="28"/>
          <w:szCs w:val="28"/>
        </w:rPr>
        <w:t>З.Хакима,</w:t>
      </w:r>
      <w:r w:rsidRPr="001831CA">
        <w:rPr>
          <w:rFonts w:ascii="Times New Roman" w:hAnsi="Times New Roman" w:cs="Times New Roman"/>
          <w:spacing w:val="37"/>
          <w:sz w:val="28"/>
          <w:szCs w:val="28"/>
        </w:rPr>
        <w:t xml:space="preserve"> Н.Гиматдиновой, Ф.Байрамовой, Р</w:t>
      </w:r>
      <w:r w:rsidRPr="001831CA">
        <w:rPr>
          <w:rFonts w:ascii="Times New Roman" w:hAnsi="Times New Roman" w:cs="Times New Roman"/>
          <w:sz w:val="28"/>
          <w:szCs w:val="28"/>
        </w:rPr>
        <w:t>.Зайдуллы, Ф.Яхина, Р.Рахмана.</w:t>
      </w:r>
    </w:p>
    <w:p w:rsidR="00D01699" w:rsidRPr="001831CA" w:rsidRDefault="00D01699" w:rsidP="00D01699">
      <w:pPr>
        <w:pStyle w:val="ab"/>
        <w:spacing w:after="0"/>
        <w:ind w:firstLine="709"/>
        <w:rPr>
          <w:rFonts w:ascii="Times New Roman" w:hAnsi="Times New Roman" w:cs="Times New Roman"/>
          <w:spacing w:val="-4"/>
          <w:sz w:val="28"/>
          <w:szCs w:val="28"/>
        </w:rPr>
      </w:pPr>
      <w:r w:rsidRPr="001831CA">
        <w:rPr>
          <w:rFonts w:ascii="Times New Roman" w:hAnsi="Times New Roman" w:cs="Times New Roman"/>
          <w:spacing w:val="-3"/>
          <w:sz w:val="28"/>
          <w:szCs w:val="28"/>
        </w:rPr>
        <w:t xml:space="preserve">З.Хаким. </w:t>
      </w:r>
      <w:r w:rsidRPr="001831CA">
        <w:rPr>
          <w:rFonts w:ascii="Times New Roman" w:hAnsi="Times New Roman" w:cs="Times New Roman"/>
          <w:sz w:val="28"/>
          <w:szCs w:val="28"/>
        </w:rPr>
        <w:t>«Телсез күке</w:t>
      </w:r>
      <w:r w:rsidRPr="001831CA">
        <w:rPr>
          <w:rFonts w:ascii="Times New Roman" w:hAnsi="Times New Roman" w:cs="Times New Roman"/>
          <w:spacing w:val="-4"/>
          <w:sz w:val="28"/>
          <w:szCs w:val="28"/>
        </w:rPr>
        <w:t>»</w:t>
      </w:r>
      <w:r w:rsidRPr="001831CA">
        <w:rPr>
          <w:rFonts w:ascii="Times New Roman" w:hAnsi="Times New Roman" w:cs="Times New Roman"/>
          <w:sz w:val="28"/>
          <w:szCs w:val="28"/>
        </w:rPr>
        <w:t xml:space="preserve"> / «</w:t>
      </w:r>
      <w:r w:rsidRPr="001831CA">
        <w:rPr>
          <w:rFonts w:ascii="Times New Roman" w:hAnsi="Times New Roman" w:cs="Times New Roman"/>
          <w:spacing w:val="-6"/>
          <w:sz w:val="28"/>
          <w:szCs w:val="28"/>
        </w:rPr>
        <w:t xml:space="preserve">Немая кукушка».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 xml:space="preserve">обсуждение, </w:t>
      </w:r>
      <w:r w:rsidRPr="001831CA">
        <w:rPr>
          <w:rFonts w:ascii="Times New Roman" w:hAnsi="Times New Roman" w:cs="Times New Roman"/>
          <w:spacing w:val="-4"/>
          <w:sz w:val="28"/>
          <w:szCs w:val="28"/>
        </w:rPr>
        <w:t xml:space="preserve">анализ. </w:t>
      </w:r>
    </w:p>
    <w:p w:rsidR="00D01699" w:rsidRPr="001831CA" w:rsidRDefault="00D01699" w:rsidP="00D01699">
      <w:pPr>
        <w:ind w:firstLine="709"/>
        <w:rPr>
          <w:rFonts w:ascii="Times New Roman" w:hAnsi="Times New Roman"/>
          <w:sz w:val="28"/>
          <w:szCs w:val="28"/>
        </w:rPr>
      </w:pPr>
      <w:r w:rsidRPr="001831CA">
        <w:rPr>
          <w:rFonts w:ascii="Times New Roman" w:hAnsi="Times New Roman"/>
          <w:sz w:val="28"/>
          <w:szCs w:val="28"/>
          <w:lang w:val="tt-RU"/>
        </w:rPr>
        <w:t xml:space="preserve">Н.Гыйматдинова. </w:t>
      </w:r>
      <w:r w:rsidRPr="001831CA">
        <w:rPr>
          <w:rFonts w:ascii="Times New Roman" w:hAnsi="Times New Roman"/>
          <w:sz w:val="28"/>
          <w:szCs w:val="28"/>
        </w:rPr>
        <w:t>«</w:t>
      </w:r>
      <w:r w:rsidRPr="001831CA">
        <w:rPr>
          <w:rFonts w:ascii="Times New Roman" w:hAnsi="Times New Roman"/>
          <w:sz w:val="28"/>
          <w:szCs w:val="28"/>
          <w:lang w:val="tt-RU"/>
        </w:rPr>
        <w:t>Сихерче</w:t>
      </w:r>
      <w:r w:rsidRPr="001831CA">
        <w:rPr>
          <w:rFonts w:ascii="Times New Roman" w:hAnsi="Times New Roman"/>
          <w:spacing w:val="-4"/>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Колдунья</w:t>
      </w:r>
      <w:r w:rsidRPr="001831CA">
        <w:rPr>
          <w:rFonts w:ascii="Times New Roman" w:hAnsi="Times New Roman"/>
          <w:spacing w:val="-4"/>
          <w:sz w:val="28"/>
          <w:szCs w:val="28"/>
        </w:rPr>
        <w:t>»</w:t>
      </w:r>
      <w:r w:rsidRPr="001831CA">
        <w:rPr>
          <w:rFonts w:ascii="Times New Roman" w:hAnsi="Times New Roman"/>
          <w:sz w:val="28"/>
          <w:szCs w:val="28"/>
          <w:lang w:val="tt-RU"/>
        </w:rPr>
        <w:t xml:space="preserve"> (отрывок).</w:t>
      </w:r>
      <w:r w:rsidRPr="001831CA">
        <w:rPr>
          <w:rFonts w:ascii="Times New Roman" w:hAnsi="Times New Roman"/>
          <w:spacing w:val="-5"/>
          <w:sz w:val="28"/>
          <w:szCs w:val="28"/>
        </w:rPr>
        <w:t xml:space="preserve"> Чтение, </w:t>
      </w:r>
      <w:r w:rsidRPr="001831CA">
        <w:rPr>
          <w:rFonts w:ascii="Times New Roman" w:hAnsi="Times New Roman"/>
          <w:sz w:val="28"/>
          <w:szCs w:val="28"/>
        </w:rPr>
        <w:t>обсуждение.</w:t>
      </w:r>
    </w:p>
    <w:p w:rsidR="00D01699" w:rsidRPr="001831CA" w:rsidRDefault="00D01699" w:rsidP="00D01699">
      <w:pPr>
        <w:rPr>
          <w:rFonts w:ascii="Times New Roman" w:hAnsi="Times New Roman"/>
          <w:sz w:val="28"/>
          <w:szCs w:val="28"/>
          <w:lang w:val="tt-RU"/>
        </w:rPr>
      </w:pPr>
      <w:r w:rsidRPr="001831CA">
        <w:rPr>
          <w:rFonts w:ascii="Times New Roman" w:hAnsi="Times New Roman"/>
          <w:sz w:val="28"/>
          <w:szCs w:val="28"/>
          <w:lang w:val="tt-RU"/>
        </w:rPr>
        <w:t xml:space="preserve">          </w:t>
      </w:r>
      <w:r w:rsidRPr="001831CA">
        <w:rPr>
          <w:rFonts w:ascii="Times New Roman" w:hAnsi="Times New Roman"/>
          <w:sz w:val="28"/>
          <w:szCs w:val="28"/>
        </w:rPr>
        <w:t xml:space="preserve"> Р.Зайдулла «Битлек» / «Маска». Чтение, анализ.</w:t>
      </w:r>
    </w:p>
    <w:p w:rsidR="00D01699" w:rsidRPr="001831CA" w:rsidRDefault="00D01699" w:rsidP="00D01699">
      <w:pPr>
        <w:ind w:firstLine="709"/>
        <w:rPr>
          <w:rFonts w:ascii="Times New Roman" w:hAnsi="Times New Roman"/>
          <w:b/>
          <w:bCs/>
          <w:sz w:val="28"/>
          <w:szCs w:val="28"/>
          <w:lang w:val="tt-RU"/>
        </w:rPr>
      </w:pP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Распределение часов по разделам курса литературы в 11 классе:</w:t>
      </w:r>
    </w:p>
    <w:p w:rsidR="00D01699" w:rsidRPr="001831CA" w:rsidRDefault="00D01699" w:rsidP="00D01699">
      <w:pPr>
        <w:ind w:firstLine="709"/>
        <w:rPr>
          <w:rFonts w:ascii="Times New Roman" w:hAnsi="Times New Roman"/>
          <w:b/>
          <w:bCs/>
          <w:sz w:val="28"/>
          <w:szCs w:val="28"/>
        </w:rPr>
      </w:pPr>
      <w:r w:rsidRPr="001831CA">
        <w:rPr>
          <w:rFonts w:ascii="Times New Roman" w:hAnsi="Times New Roman"/>
          <w:b/>
          <w:bCs/>
          <w:sz w:val="28"/>
          <w:szCs w:val="28"/>
        </w:rPr>
        <w:t xml:space="preserve">                                   (2 ч. в неделю, всего 68)</w:t>
      </w:r>
    </w:p>
    <w:p w:rsidR="00D01699" w:rsidRPr="001831CA" w:rsidRDefault="00D01699" w:rsidP="00D01699">
      <w:pPr>
        <w:ind w:firstLine="709"/>
        <w:rPr>
          <w:rFonts w:ascii="Times New Roman" w:hAnsi="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13"/>
        <w:gridCol w:w="3164"/>
      </w:tblGrid>
      <w:tr w:rsidR="00D01699" w:rsidRPr="001831CA" w:rsidTr="00262901">
        <w:tc>
          <w:tcPr>
            <w:tcW w:w="6535"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Раздел </w:t>
            </w:r>
          </w:p>
        </w:tc>
        <w:tc>
          <w:tcPr>
            <w:tcW w:w="3171"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Количество часов</w:t>
            </w:r>
          </w:p>
        </w:tc>
      </w:tr>
      <w:tr w:rsidR="00D01699" w:rsidRPr="001831CA" w:rsidTr="00262901">
        <w:tc>
          <w:tcPr>
            <w:tcW w:w="6535"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1.Повторение.</w:t>
            </w:r>
          </w:p>
        </w:tc>
        <w:tc>
          <w:tcPr>
            <w:tcW w:w="3171"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t>2</w:t>
            </w:r>
          </w:p>
        </w:tc>
      </w:tr>
      <w:tr w:rsidR="00D01699" w:rsidRPr="001831CA" w:rsidTr="00262901">
        <w:tc>
          <w:tcPr>
            <w:tcW w:w="6535" w:type="dxa"/>
          </w:tcPr>
          <w:p w:rsidR="00D01699" w:rsidRPr="001831CA" w:rsidRDefault="00D01699" w:rsidP="00262901">
            <w:pPr>
              <w:ind w:firstLine="709"/>
              <w:rPr>
                <w:rFonts w:ascii="Times New Roman" w:hAnsi="Times New Roman"/>
                <w:sz w:val="28"/>
                <w:szCs w:val="28"/>
                <w:lang w:val="tt-RU"/>
              </w:rPr>
            </w:pPr>
            <w:r w:rsidRPr="001831CA">
              <w:rPr>
                <w:rFonts w:ascii="Times New Roman" w:hAnsi="Times New Roman"/>
                <w:sz w:val="28"/>
                <w:szCs w:val="28"/>
              </w:rPr>
              <w:t xml:space="preserve">2. </w:t>
            </w:r>
            <w:r w:rsidRPr="001831CA">
              <w:rPr>
                <w:rFonts w:ascii="Times New Roman" w:hAnsi="Times New Roman"/>
                <w:spacing w:val="-3"/>
                <w:sz w:val="28"/>
                <w:szCs w:val="28"/>
              </w:rPr>
              <w:t xml:space="preserve">Литература  </w:t>
            </w:r>
            <w:r w:rsidRPr="001831CA">
              <w:rPr>
                <w:rFonts w:ascii="Times New Roman" w:hAnsi="Times New Roman"/>
                <w:sz w:val="28"/>
                <w:szCs w:val="28"/>
              </w:rPr>
              <w:t>военного  времени</w:t>
            </w:r>
            <w:r w:rsidRPr="001831CA">
              <w:rPr>
                <w:rFonts w:ascii="Times New Roman" w:hAnsi="Times New Roman"/>
                <w:i/>
                <w:iCs/>
                <w:sz w:val="28"/>
                <w:szCs w:val="28"/>
              </w:rPr>
              <w:t>.</w:t>
            </w:r>
          </w:p>
        </w:tc>
        <w:tc>
          <w:tcPr>
            <w:tcW w:w="3171"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8</w:t>
            </w:r>
          </w:p>
        </w:tc>
      </w:tr>
      <w:tr w:rsidR="00D01699" w:rsidRPr="001831CA" w:rsidTr="00262901">
        <w:tc>
          <w:tcPr>
            <w:tcW w:w="6535"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 xml:space="preserve">3. </w:t>
            </w:r>
            <w:r w:rsidRPr="001831CA">
              <w:rPr>
                <w:rFonts w:ascii="Times New Roman" w:hAnsi="Times New Roman"/>
                <w:spacing w:val="-3"/>
                <w:sz w:val="28"/>
                <w:szCs w:val="28"/>
              </w:rPr>
              <w:t xml:space="preserve">Литература  </w:t>
            </w:r>
            <w:r w:rsidRPr="001831CA">
              <w:rPr>
                <w:rFonts w:ascii="Times New Roman" w:hAnsi="Times New Roman"/>
                <w:spacing w:val="3"/>
                <w:sz w:val="28"/>
                <w:szCs w:val="28"/>
              </w:rPr>
              <w:t xml:space="preserve">послевоенного </w:t>
            </w:r>
            <w:r w:rsidRPr="001831CA">
              <w:rPr>
                <w:rFonts w:ascii="Times New Roman" w:hAnsi="Times New Roman"/>
                <w:sz w:val="28"/>
                <w:szCs w:val="28"/>
              </w:rPr>
              <w:t xml:space="preserve">периода  (до </w:t>
            </w:r>
            <w:r w:rsidRPr="001831CA">
              <w:rPr>
                <w:rFonts w:ascii="Times New Roman" w:hAnsi="Times New Roman"/>
                <w:spacing w:val="2"/>
                <w:sz w:val="28"/>
                <w:szCs w:val="28"/>
              </w:rPr>
              <w:t xml:space="preserve">1960-х </w:t>
            </w:r>
            <w:r w:rsidRPr="001831CA">
              <w:rPr>
                <w:rFonts w:ascii="Times New Roman" w:hAnsi="Times New Roman"/>
                <w:sz w:val="28"/>
                <w:szCs w:val="28"/>
              </w:rPr>
              <w:t xml:space="preserve">годов).  </w:t>
            </w:r>
          </w:p>
        </w:tc>
        <w:tc>
          <w:tcPr>
            <w:tcW w:w="3171"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10</w:t>
            </w:r>
          </w:p>
        </w:tc>
      </w:tr>
      <w:tr w:rsidR="00D01699" w:rsidRPr="001831CA" w:rsidTr="00262901">
        <w:tc>
          <w:tcPr>
            <w:tcW w:w="6535" w:type="dxa"/>
          </w:tcPr>
          <w:p w:rsidR="00D01699" w:rsidRPr="001831CA" w:rsidRDefault="00D01699" w:rsidP="00262901">
            <w:pPr>
              <w:pStyle w:val="110"/>
              <w:ind w:left="0" w:firstLine="709"/>
              <w:outlineLvl w:val="9"/>
              <w:rPr>
                <w:lang w:val="tt-RU"/>
              </w:rPr>
            </w:pPr>
            <w:r w:rsidRPr="001831CA">
              <w:rPr>
                <w:b w:val="0"/>
                <w:bCs w:val="0"/>
                <w:spacing w:val="-4"/>
                <w:lang w:val="ru-RU"/>
              </w:rPr>
              <w:t xml:space="preserve">4. Литература  </w:t>
            </w:r>
            <w:r w:rsidRPr="001831CA">
              <w:rPr>
                <w:b w:val="0"/>
                <w:bCs w:val="0"/>
                <w:spacing w:val="4"/>
                <w:lang w:val="ru-RU"/>
              </w:rPr>
              <w:t xml:space="preserve">1960–1980-х </w:t>
            </w:r>
            <w:r w:rsidRPr="001831CA">
              <w:rPr>
                <w:b w:val="0"/>
                <w:bCs w:val="0"/>
                <w:spacing w:val="2"/>
                <w:lang w:val="ru-RU"/>
              </w:rPr>
              <w:t xml:space="preserve">годов. </w:t>
            </w:r>
          </w:p>
        </w:tc>
        <w:tc>
          <w:tcPr>
            <w:tcW w:w="3171"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14</w:t>
            </w:r>
          </w:p>
        </w:tc>
      </w:tr>
      <w:tr w:rsidR="00D01699" w:rsidRPr="001831CA" w:rsidTr="00262901">
        <w:tc>
          <w:tcPr>
            <w:tcW w:w="6535" w:type="dxa"/>
          </w:tcPr>
          <w:p w:rsidR="00D01699" w:rsidRPr="001831CA" w:rsidRDefault="00D01699" w:rsidP="00262901">
            <w:pPr>
              <w:pStyle w:val="110"/>
              <w:ind w:left="0" w:firstLine="709"/>
              <w:outlineLvl w:val="9"/>
              <w:rPr>
                <w:b w:val="0"/>
                <w:bCs w:val="0"/>
                <w:lang w:val="ru-RU"/>
              </w:rPr>
            </w:pPr>
            <w:r w:rsidRPr="001831CA">
              <w:rPr>
                <w:b w:val="0"/>
                <w:bCs w:val="0"/>
                <w:spacing w:val="-4"/>
                <w:lang w:val="ru-RU"/>
              </w:rPr>
              <w:t xml:space="preserve">5. Литература  </w:t>
            </w:r>
            <w:r w:rsidRPr="001831CA">
              <w:rPr>
                <w:b w:val="0"/>
                <w:bCs w:val="0"/>
                <w:spacing w:val="4"/>
                <w:lang w:val="ru-RU"/>
              </w:rPr>
              <w:t xml:space="preserve">1980–2000-х </w:t>
            </w:r>
            <w:r w:rsidRPr="001831CA">
              <w:rPr>
                <w:b w:val="0"/>
                <w:bCs w:val="0"/>
                <w:spacing w:val="2"/>
                <w:lang w:val="ru-RU"/>
              </w:rPr>
              <w:t xml:space="preserve">годов. </w:t>
            </w:r>
          </w:p>
          <w:p w:rsidR="00D01699" w:rsidRPr="001831CA" w:rsidRDefault="00D01699" w:rsidP="00262901">
            <w:pPr>
              <w:ind w:firstLine="709"/>
              <w:rPr>
                <w:rFonts w:ascii="Times New Roman" w:hAnsi="Times New Roman"/>
                <w:sz w:val="28"/>
                <w:szCs w:val="28"/>
                <w:lang w:val="tt-RU"/>
              </w:rPr>
            </w:pPr>
          </w:p>
        </w:tc>
        <w:tc>
          <w:tcPr>
            <w:tcW w:w="3171"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18</w:t>
            </w:r>
          </w:p>
        </w:tc>
      </w:tr>
      <w:tr w:rsidR="00D01699" w:rsidRPr="001831CA" w:rsidTr="00262901">
        <w:tc>
          <w:tcPr>
            <w:tcW w:w="6535"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pacing w:val="-4"/>
                <w:sz w:val="28"/>
                <w:szCs w:val="28"/>
              </w:rPr>
              <w:t xml:space="preserve">6. Литература  </w:t>
            </w:r>
            <w:r w:rsidRPr="001831CA">
              <w:rPr>
                <w:rFonts w:ascii="Times New Roman" w:hAnsi="Times New Roman"/>
                <w:spacing w:val="4"/>
                <w:sz w:val="28"/>
                <w:szCs w:val="28"/>
              </w:rPr>
              <w:t xml:space="preserve">2000–2010-х </w:t>
            </w:r>
            <w:r w:rsidRPr="001831CA">
              <w:rPr>
                <w:rFonts w:ascii="Times New Roman" w:hAnsi="Times New Roman"/>
                <w:spacing w:val="2"/>
                <w:sz w:val="28"/>
                <w:szCs w:val="28"/>
              </w:rPr>
              <w:t xml:space="preserve">годов.  </w:t>
            </w:r>
          </w:p>
        </w:tc>
        <w:tc>
          <w:tcPr>
            <w:tcW w:w="3171" w:type="dxa"/>
          </w:tcPr>
          <w:p w:rsidR="00D01699" w:rsidRPr="001831CA" w:rsidRDefault="00D01699" w:rsidP="00262901">
            <w:pPr>
              <w:ind w:firstLine="709"/>
              <w:jc w:val="center"/>
              <w:rPr>
                <w:rFonts w:ascii="Times New Roman" w:hAnsi="Times New Roman"/>
                <w:sz w:val="28"/>
                <w:szCs w:val="28"/>
                <w:lang w:val="tt-RU"/>
              </w:rPr>
            </w:pPr>
            <w:r w:rsidRPr="001831CA">
              <w:rPr>
                <w:rFonts w:ascii="Times New Roman" w:hAnsi="Times New Roman"/>
                <w:sz w:val="28"/>
                <w:szCs w:val="28"/>
                <w:lang w:val="tt-RU"/>
              </w:rPr>
              <w:t>14</w:t>
            </w:r>
          </w:p>
        </w:tc>
      </w:tr>
      <w:tr w:rsidR="00D01699" w:rsidRPr="001831CA" w:rsidTr="00262901">
        <w:tc>
          <w:tcPr>
            <w:tcW w:w="6535"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7. Повторение и обобщение изученного в 11 классе</w:t>
            </w:r>
          </w:p>
        </w:tc>
        <w:tc>
          <w:tcPr>
            <w:tcW w:w="3171"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t>2</w:t>
            </w:r>
          </w:p>
        </w:tc>
      </w:tr>
    </w:tbl>
    <w:p w:rsidR="00D01699" w:rsidRPr="001831CA" w:rsidRDefault="00D01699" w:rsidP="00D01699">
      <w:pPr>
        <w:ind w:firstLine="709"/>
        <w:rPr>
          <w:rFonts w:ascii="Times New Roman" w:hAnsi="Times New Roman"/>
          <w:b/>
          <w:bCs/>
          <w:sz w:val="28"/>
          <w:szCs w:val="28"/>
          <w:lang w:val="tt-RU"/>
        </w:rPr>
      </w:pPr>
    </w:p>
    <w:p w:rsidR="00D01699" w:rsidRPr="001831CA" w:rsidRDefault="00D01699" w:rsidP="00D01699">
      <w:pPr>
        <w:ind w:firstLine="709"/>
        <w:rPr>
          <w:rFonts w:ascii="Times New Roman" w:hAnsi="Times New Roman"/>
          <w:b/>
          <w:bCs/>
          <w:sz w:val="28"/>
          <w:szCs w:val="28"/>
          <w:lang w:val="tt-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8"/>
        <w:gridCol w:w="2247"/>
        <w:gridCol w:w="4216"/>
        <w:gridCol w:w="2405"/>
      </w:tblGrid>
      <w:tr w:rsidR="00D01699" w:rsidRPr="001831CA" w:rsidTr="00262901">
        <w:tc>
          <w:tcPr>
            <w:tcW w:w="838" w:type="dxa"/>
          </w:tcPr>
          <w:p w:rsidR="00D01699" w:rsidRPr="001831CA" w:rsidRDefault="00D01699" w:rsidP="00262901">
            <w:pPr>
              <w:jc w:val="center"/>
              <w:rPr>
                <w:rFonts w:ascii="Times New Roman" w:hAnsi="Times New Roman"/>
                <w:sz w:val="28"/>
                <w:szCs w:val="28"/>
                <w:lang w:val="tt-RU"/>
              </w:rPr>
            </w:pPr>
            <w:r w:rsidRPr="001831CA">
              <w:rPr>
                <w:rFonts w:ascii="Times New Roman" w:hAnsi="Times New Roman"/>
                <w:sz w:val="28"/>
                <w:szCs w:val="28"/>
                <w:lang w:val="tt-RU"/>
              </w:rPr>
              <w:t>К</w:t>
            </w:r>
            <w:r w:rsidRPr="001831CA">
              <w:rPr>
                <w:rFonts w:ascii="Times New Roman" w:hAnsi="Times New Roman"/>
                <w:sz w:val="28"/>
                <w:szCs w:val="28"/>
              </w:rPr>
              <w:t>оличест</w:t>
            </w:r>
            <w:r w:rsidRPr="001831CA">
              <w:rPr>
                <w:rFonts w:ascii="Times New Roman" w:hAnsi="Times New Roman"/>
                <w:sz w:val="28"/>
                <w:szCs w:val="28"/>
                <w:lang w:val="tt-RU"/>
              </w:rPr>
              <w:t>во</w:t>
            </w:r>
          </w:p>
          <w:p w:rsidR="00D01699" w:rsidRPr="001831CA" w:rsidRDefault="00D01699" w:rsidP="00262901">
            <w:pPr>
              <w:jc w:val="center"/>
              <w:rPr>
                <w:rFonts w:ascii="Times New Roman" w:hAnsi="Times New Roman"/>
                <w:sz w:val="28"/>
                <w:szCs w:val="28"/>
              </w:rPr>
            </w:pPr>
            <w:r w:rsidRPr="001831CA">
              <w:rPr>
                <w:rFonts w:ascii="Times New Roman" w:hAnsi="Times New Roman"/>
                <w:sz w:val="28"/>
                <w:szCs w:val="28"/>
                <w:lang w:val="tt-RU"/>
              </w:rPr>
              <w:t>ч</w:t>
            </w:r>
            <w:r w:rsidRPr="001831CA">
              <w:rPr>
                <w:rFonts w:ascii="Times New Roman" w:hAnsi="Times New Roman"/>
                <w:sz w:val="28"/>
                <w:szCs w:val="28"/>
              </w:rPr>
              <w:t>асов</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Название раздела</w:t>
            </w:r>
          </w:p>
        </w:tc>
        <w:tc>
          <w:tcPr>
            <w:tcW w:w="4216" w:type="dxa"/>
          </w:tcPr>
          <w:p w:rsidR="00D01699" w:rsidRPr="001831CA" w:rsidRDefault="00D01699" w:rsidP="00262901">
            <w:pPr>
              <w:ind w:firstLine="709"/>
              <w:rPr>
                <w:rFonts w:ascii="Times New Roman" w:hAnsi="Times New Roman"/>
                <w:sz w:val="28"/>
                <w:szCs w:val="28"/>
              </w:rPr>
            </w:pPr>
            <w:r w:rsidRPr="001831CA">
              <w:rPr>
                <w:rFonts w:ascii="Times New Roman" w:hAnsi="Times New Roman"/>
                <w:sz w:val="28"/>
                <w:szCs w:val="28"/>
              </w:rPr>
              <w:t>Содержание обучения</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Характеристика основных видов деятельности учащихся (на уровне УД)</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t>2</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Введение</w:t>
            </w:r>
            <w:r w:rsidRPr="001831CA">
              <w:rPr>
                <w:rFonts w:ascii="Times New Roman" w:hAnsi="Times New Roman"/>
                <w:sz w:val="28"/>
                <w:szCs w:val="28"/>
              </w:rPr>
              <w:t>.</w:t>
            </w:r>
          </w:p>
        </w:tc>
        <w:tc>
          <w:tcPr>
            <w:tcW w:w="4216"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Введение. Особенности истории татарской литературы.</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Уметь обобщать услышанное. Иметь </w:t>
            </w:r>
            <w:r w:rsidRPr="001831CA">
              <w:rPr>
                <w:rFonts w:ascii="Times New Roman" w:hAnsi="Times New Roman"/>
                <w:sz w:val="28"/>
                <w:szCs w:val="28"/>
              </w:rPr>
              <w:lastRenderedPageBreak/>
              <w:t xml:space="preserve">представление о разных периодах развития татарской литературы. </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z w:val="28"/>
                <w:szCs w:val="28"/>
              </w:rPr>
              <w:lastRenderedPageBreak/>
              <w:t>8</w:t>
            </w:r>
            <w:r w:rsidRPr="001831CA">
              <w:rPr>
                <w:rFonts w:ascii="Times New Roman" w:hAnsi="Times New Roman"/>
                <w:spacing w:val="-32"/>
                <w:sz w:val="28"/>
                <w:szCs w:val="28"/>
              </w:rPr>
              <w:t xml:space="preserve"> </w:t>
            </w:r>
            <w:r w:rsidRPr="001831CA">
              <w:rPr>
                <w:rFonts w:ascii="Times New Roman" w:hAnsi="Times New Roman"/>
                <w:sz w:val="28"/>
                <w:szCs w:val="28"/>
              </w:rPr>
              <w:t>часов.</w:t>
            </w:r>
          </w:p>
        </w:tc>
        <w:tc>
          <w:tcPr>
            <w:tcW w:w="2247" w:type="dxa"/>
          </w:tcPr>
          <w:p w:rsidR="00D01699" w:rsidRPr="001831CA" w:rsidRDefault="00D01699" w:rsidP="00262901">
            <w:pPr>
              <w:rPr>
                <w:rFonts w:ascii="Times New Roman" w:hAnsi="Times New Roman"/>
                <w:sz w:val="28"/>
                <w:szCs w:val="28"/>
              </w:rPr>
            </w:pPr>
            <w:r w:rsidRPr="001831CA">
              <w:rPr>
                <w:rFonts w:ascii="Times New Roman" w:hAnsi="Times New Roman"/>
                <w:spacing w:val="-3"/>
                <w:sz w:val="28"/>
                <w:szCs w:val="28"/>
              </w:rPr>
              <w:t xml:space="preserve">Литература  </w:t>
            </w:r>
            <w:r w:rsidRPr="001831CA">
              <w:rPr>
                <w:rFonts w:ascii="Times New Roman" w:hAnsi="Times New Roman"/>
                <w:sz w:val="28"/>
                <w:szCs w:val="28"/>
              </w:rPr>
              <w:t>военного  времени</w:t>
            </w:r>
            <w:r w:rsidRPr="001831CA">
              <w:rPr>
                <w:rFonts w:ascii="Times New Roman" w:hAnsi="Times New Roman"/>
                <w:i/>
                <w:iCs/>
                <w:sz w:val="28"/>
                <w:szCs w:val="28"/>
              </w:rPr>
              <w:t xml:space="preserve">.  </w:t>
            </w:r>
          </w:p>
          <w:p w:rsidR="00D01699" w:rsidRPr="001831CA" w:rsidRDefault="00D01699" w:rsidP="00262901">
            <w:pPr>
              <w:ind w:firstLine="709"/>
              <w:jc w:val="center"/>
              <w:rPr>
                <w:rFonts w:ascii="Times New Roman" w:hAnsi="Times New Roman"/>
                <w:sz w:val="28"/>
                <w:szCs w:val="28"/>
              </w:rPr>
            </w:pPr>
          </w:p>
        </w:tc>
        <w:tc>
          <w:tcPr>
            <w:tcW w:w="4216" w:type="dxa"/>
          </w:tcPr>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6"/>
                <w:sz w:val="28"/>
                <w:szCs w:val="28"/>
              </w:rPr>
              <w:t xml:space="preserve">Великая </w:t>
            </w:r>
            <w:r w:rsidRPr="001831CA">
              <w:rPr>
                <w:rFonts w:ascii="Times New Roman" w:hAnsi="Times New Roman" w:cs="Times New Roman"/>
                <w:spacing w:val="-3"/>
                <w:sz w:val="28"/>
                <w:szCs w:val="28"/>
              </w:rPr>
              <w:t xml:space="preserve">Отечественная </w:t>
            </w:r>
            <w:r w:rsidRPr="001831CA">
              <w:rPr>
                <w:rFonts w:ascii="Times New Roman" w:hAnsi="Times New Roman" w:cs="Times New Roman"/>
                <w:sz w:val="28"/>
                <w:szCs w:val="28"/>
              </w:rPr>
              <w:t xml:space="preserve">война, </w:t>
            </w:r>
            <w:r w:rsidRPr="001831CA">
              <w:rPr>
                <w:rFonts w:ascii="Times New Roman" w:hAnsi="Times New Roman" w:cs="Times New Roman"/>
                <w:spacing w:val="-4"/>
                <w:sz w:val="28"/>
                <w:szCs w:val="28"/>
              </w:rPr>
              <w:t xml:space="preserve">ее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 xml:space="preserve">литературу.  </w:t>
            </w:r>
            <w:r w:rsidRPr="001831CA">
              <w:rPr>
                <w:rFonts w:ascii="Times New Roman" w:hAnsi="Times New Roman" w:cs="Times New Roman"/>
                <w:sz w:val="28"/>
                <w:szCs w:val="28"/>
              </w:rPr>
              <w:t xml:space="preserve">Основные  </w:t>
            </w:r>
            <w:r w:rsidRPr="001831CA">
              <w:rPr>
                <w:rFonts w:ascii="Times New Roman" w:hAnsi="Times New Roman" w:cs="Times New Roman"/>
                <w:spacing w:val="-3"/>
                <w:sz w:val="28"/>
                <w:szCs w:val="28"/>
              </w:rPr>
              <w:t xml:space="preserve">темы </w:t>
            </w:r>
            <w:r w:rsidRPr="001831CA">
              <w:rPr>
                <w:rFonts w:ascii="Times New Roman" w:hAnsi="Times New Roman" w:cs="Times New Roman"/>
                <w:sz w:val="28"/>
                <w:szCs w:val="28"/>
              </w:rPr>
              <w:t xml:space="preserve">и проблемы. </w:t>
            </w:r>
            <w:r w:rsidRPr="001831CA">
              <w:rPr>
                <w:rFonts w:ascii="Times New Roman" w:hAnsi="Times New Roman" w:cs="Times New Roman"/>
                <w:spacing w:val="-3"/>
                <w:sz w:val="28"/>
                <w:szCs w:val="28"/>
              </w:rPr>
              <w:t xml:space="preserve">Взаимоотношения </w:t>
            </w:r>
            <w:r w:rsidRPr="001831CA">
              <w:rPr>
                <w:rFonts w:ascii="Times New Roman" w:hAnsi="Times New Roman" w:cs="Times New Roman"/>
                <w:sz w:val="28"/>
                <w:szCs w:val="28"/>
              </w:rPr>
              <w:t xml:space="preserve">между </w:t>
            </w:r>
            <w:r w:rsidRPr="001831CA">
              <w:rPr>
                <w:rFonts w:ascii="Times New Roman" w:hAnsi="Times New Roman" w:cs="Times New Roman"/>
                <w:spacing w:val="-4"/>
                <w:sz w:val="28"/>
                <w:szCs w:val="28"/>
              </w:rPr>
              <w:t xml:space="preserve">писателем </w:t>
            </w:r>
            <w:r w:rsidRPr="001831CA">
              <w:rPr>
                <w:rFonts w:ascii="Times New Roman" w:hAnsi="Times New Roman" w:cs="Times New Roman"/>
                <w:sz w:val="28"/>
                <w:szCs w:val="28"/>
              </w:rPr>
              <w:t xml:space="preserve">и обществом.  Творчество  </w:t>
            </w:r>
            <w:r w:rsidRPr="001831CA">
              <w:rPr>
                <w:rFonts w:ascii="Times New Roman" w:hAnsi="Times New Roman" w:cs="Times New Roman"/>
                <w:spacing w:val="-4"/>
                <w:sz w:val="28"/>
                <w:szCs w:val="28"/>
              </w:rPr>
              <w:t xml:space="preserve">М.Джалиля,  </w:t>
            </w:r>
            <w:r w:rsidRPr="001831CA">
              <w:rPr>
                <w:rFonts w:ascii="Times New Roman" w:hAnsi="Times New Roman" w:cs="Times New Roman"/>
                <w:spacing w:val="-3"/>
                <w:sz w:val="28"/>
                <w:szCs w:val="28"/>
              </w:rPr>
              <w:t xml:space="preserve">Ф.Карима,  А. Кутуя, </w:t>
            </w:r>
            <w:r w:rsidRPr="001831CA">
              <w:rPr>
                <w:rFonts w:ascii="Times New Roman" w:hAnsi="Times New Roman" w:cs="Times New Roman"/>
                <w:spacing w:val="-5"/>
                <w:sz w:val="28"/>
                <w:szCs w:val="28"/>
              </w:rPr>
              <w:t>А.Еники.</w:t>
            </w:r>
          </w:p>
          <w:p w:rsidR="00D01699" w:rsidRPr="001831CA" w:rsidRDefault="00D01699" w:rsidP="00262901">
            <w:pPr>
              <w:pStyle w:val="ab"/>
              <w:tabs>
                <w:tab w:val="left" w:pos="2142"/>
                <w:tab w:val="left" w:pos="3105"/>
                <w:tab w:val="left" w:pos="4530"/>
                <w:tab w:val="left" w:pos="4815"/>
                <w:tab w:val="left" w:pos="6075"/>
                <w:tab w:val="left" w:pos="6749"/>
                <w:tab w:val="left" w:pos="7919"/>
              </w:tabs>
              <w:spacing w:after="0"/>
              <w:rPr>
                <w:rFonts w:ascii="Times New Roman" w:hAnsi="Times New Roman" w:cs="Times New Roman"/>
                <w:sz w:val="28"/>
                <w:szCs w:val="28"/>
              </w:rPr>
            </w:pPr>
            <w:r w:rsidRPr="001831CA">
              <w:rPr>
                <w:rFonts w:ascii="Times New Roman" w:hAnsi="Times New Roman" w:cs="Times New Roman"/>
                <w:spacing w:val="-4"/>
                <w:sz w:val="28"/>
                <w:szCs w:val="28"/>
              </w:rPr>
              <w:t xml:space="preserve">М.Джалиль. </w:t>
            </w:r>
            <w:r w:rsidRPr="001831CA">
              <w:rPr>
                <w:rFonts w:ascii="Times New Roman" w:hAnsi="Times New Roman" w:cs="Times New Roman"/>
                <w:spacing w:val="-5"/>
                <w:sz w:val="28"/>
                <w:szCs w:val="28"/>
              </w:rPr>
              <w:t xml:space="preserve">«Хуш, </w:t>
            </w:r>
            <w:r w:rsidRPr="001831CA">
              <w:rPr>
                <w:rFonts w:ascii="Times New Roman" w:hAnsi="Times New Roman" w:cs="Times New Roman"/>
                <w:spacing w:val="-4"/>
                <w:sz w:val="28"/>
                <w:szCs w:val="28"/>
              </w:rPr>
              <w:t xml:space="preserve">акыллым»/ «Прощай, умница». Чтение, анализ. </w:t>
            </w:r>
            <w:r w:rsidRPr="001831CA">
              <w:rPr>
                <w:rFonts w:ascii="Times New Roman" w:hAnsi="Times New Roman" w:cs="Times New Roman"/>
                <w:sz w:val="28"/>
                <w:szCs w:val="28"/>
              </w:rPr>
              <w:t xml:space="preserve">«Кошчык»  </w:t>
            </w:r>
            <w:r w:rsidRPr="001831CA">
              <w:rPr>
                <w:rFonts w:ascii="Times New Roman" w:hAnsi="Times New Roman" w:cs="Times New Roman"/>
                <w:spacing w:val="15"/>
                <w:sz w:val="28"/>
                <w:szCs w:val="28"/>
              </w:rPr>
              <w:t xml:space="preserve"> </w:t>
            </w:r>
            <w:r w:rsidRPr="001831CA">
              <w:rPr>
                <w:rFonts w:ascii="Times New Roman" w:hAnsi="Times New Roman" w:cs="Times New Roman"/>
                <w:sz w:val="28"/>
                <w:szCs w:val="28"/>
              </w:rPr>
              <w:t>/</w:t>
            </w:r>
            <w:r w:rsidRPr="001831CA">
              <w:rPr>
                <w:rFonts w:ascii="Times New Roman" w:hAnsi="Times New Roman" w:cs="Times New Roman"/>
                <w:w w:val="102"/>
                <w:sz w:val="28"/>
                <w:szCs w:val="28"/>
              </w:rPr>
              <w:t xml:space="preserve"> «</w:t>
            </w:r>
            <w:r w:rsidRPr="001831CA">
              <w:rPr>
                <w:rFonts w:ascii="Times New Roman" w:hAnsi="Times New Roman" w:cs="Times New Roman"/>
                <w:spacing w:val="-4"/>
                <w:sz w:val="28"/>
                <w:szCs w:val="28"/>
              </w:rPr>
              <w:t xml:space="preserve">Птенчик».  </w:t>
            </w:r>
            <w:r w:rsidRPr="001831CA">
              <w:rPr>
                <w:rFonts w:ascii="Times New Roman" w:hAnsi="Times New Roman" w:cs="Times New Roman"/>
                <w:spacing w:val="-5"/>
                <w:sz w:val="28"/>
                <w:szCs w:val="28"/>
              </w:rPr>
              <w:t>Чтение,</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262901">
            <w:pPr>
              <w:pStyle w:val="ab"/>
              <w:tabs>
                <w:tab w:val="left" w:pos="2142"/>
                <w:tab w:val="left" w:pos="3105"/>
                <w:tab w:val="left" w:pos="4530"/>
                <w:tab w:val="left" w:pos="4815"/>
                <w:tab w:val="left" w:pos="6075"/>
                <w:tab w:val="left" w:pos="6749"/>
                <w:tab w:val="left" w:pos="7919"/>
              </w:tabs>
              <w:spacing w:after="0"/>
              <w:rPr>
                <w:rFonts w:ascii="Times New Roman" w:hAnsi="Times New Roman" w:cs="Times New Roman"/>
                <w:sz w:val="28"/>
                <w:szCs w:val="28"/>
              </w:rPr>
            </w:pPr>
            <w:r w:rsidRPr="001831CA">
              <w:rPr>
                <w:rFonts w:ascii="Times New Roman" w:hAnsi="Times New Roman" w:cs="Times New Roman"/>
                <w:spacing w:val="-4"/>
                <w:sz w:val="28"/>
                <w:szCs w:val="28"/>
              </w:rPr>
              <w:t>Ф.Хусни «Йөзек кашы» / «Перстень». Чтение обсуждение.</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Уметь систематизировать представленный и услышанный материал. Иметь представление о развитии литературы военных лет. Проект о творчестве писателей военных лет. </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b/>
                <w:bCs/>
                <w:spacing w:val="-4"/>
                <w:sz w:val="28"/>
                <w:szCs w:val="28"/>
              </w:rPr>
              <w:t>1</w:t>
            </w:r>
            <w:r w:rsidRPr="001831CA">
              <w:rPr>
                <w:rFonts w:ascii="Times New Roman" w:hAnsi="Times New Roman"/>
                <w:b/>
                <w:bCs/>
                <w:spacing w:val="-4"/>
                <w:sz w:val="28"/>
                <w:szCs w:val="28"/>
                <w:lang w:val="tt-RU"/>
              </w:rPr>
              <w:t>1</w:t>
            </w:r>
            <w:r w:rsidRPr="001831CA">
              <w:rPr>
                <w:rFonts w:ascii="Times New Roman" w:hAnsi="Times New Roman"/>
                <w:b/>
                <w:bCs/>
                <w:spacing w:val="-4"/>
                <w:sz w:val="28"/>
                <w:szCs w:val="28"/>
              </w:rPr>
              <w:t xml:space="preserve">0 </w:t>
            </w:r>
            <w:r w:rsidRPr="001831CA">
              <w:rPr>
                <w:rFonts w:ascii="Times New Roman" w:hAnsi="Times New Roman"/>
                <w:b/>
                <w:bCs/>
                <w:spacing w:val="-3"/>
                <w:sz w:val="28"/>
                <w:szCs w:val="28"/>
              </w:rPr>
              <w:t xml:space="preserve"> </w:t>
            </w:r>
            <w:r w:rsidRPr="001831CA">
              <w:rPr>
                <w:rFonts w:ascii="Times New Roman" w:hAnsi="Times New Roman"/>
                <w:b/>
                <w:bCs/>
                <w:sz w:val="28"/>
                <w:szCs w:val="28"/>
              </w:rPr>
              <w:t>часов</w:t>
            </w:r>
          </w:p>
        </w:tc>
        <w:tc>
          <w:tcPr>
            <w:tcW w:w="2247" w:type="dxa"/>
          </w:tcPr>
          <w:p w:rsidR="00D01699" w:rsidRPr="001831CA" w:rsidRDefault="00D01699" w:rsidP="00262901">
            <w:pPr>
              <w:rPr>
                <w:rFonts w:ascii="Times New Roman" w:hAnsi="Times New Roman"/>
                <w:sz w:val="28"/>
                <w:szCs w:val="28"/>
                <w:lang w:val="tt-RU"/>
              </w:rPr>
            </w:pPr>
            <w:r w:rsidRPr="001831CA">
              <w:rPr>
                <w:rFonts w:ascii="Times New Roman" w:hAnsi="Times New Roman"/>
                <w:spacing w:val="-3"/>
                <w:sz w:val="28"/>
                <w:szCs w:val="28"/>
              </w:rPr>
              <w:t xml:space="preserve">Литература  </w:t>
            </w:r>
            <w:r w:rsidRPr="001831CA">
              <w:rPr>
                <w:rFonts w:ascii="Times New Roman" w:hAnsi="Times New Roman"/>
                <w:spacing w:val="3"/>
                <w:sz w:val="28"/>
                <w:szCs w:val="28"/>
              </w:rPr>
              <w:t xml:space="preserve">послевоенного </w:t>
            </w:r>
            <w:r w:rsidRPr="001831CA">
              <w:rPr>
                <w:rFonts w:ascii="Times New Roman" w:hAnsi="Times New Roman"/>
                <w:sz w:val="28"/>
                <w:szCs w:val="28"/>
              </w:rPr>
              <w:t xml:space="preserve">периода  (до </w:t>
            </w:r>
            <w:r w:rsidRPr="001831CA">
              <w:rPr>
                <w:rFonts w:ascii="Times New Roman" w:hAnsi="Times New Roman"/>
                <w:spacing w:val="2"/>
                <w:sz w:val="28"/>
                <w:szCs w:val="28"/>
              </w:rPr>
              <w:t xml:space="preserve">1960-х </w:t>
            </w:r>
            <w:r w:rsidRPr="001831CA">
              <w:rPr>
                <w:rFonts w:ascii="Times New Roman" w:hAnsi="Times New Roman"/>
                <w:sz w:val="28"/>
                <w:szCs w:val="28"/>
              </w:rPr>
              <w:t xml:space="preserve">годов).  </w:t>
            </w:r>
          </w:p>
        </w:tc>
        <w:tc>
          <w:tcPr>
            <w:tcW w:w="4216" w:type="dxa"/>
          </w:tcPr>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Положительное влияние </w:t>
            </w:r>
            <w:r w:rsidRPr="001831CA">
              <w:rPr>
                <w:rFonts w:ascii="Times New Roman" w:hAnsi="Times New Roman" w:cs="Times New Roman"/>
                <w:sz w:val="28"/>
                <w:szCs w:val="28"/>
              </w:rPr>
              <w:t xml:space="preserve">на </w:t>
            </w:r>
            <w:r w:rsidRPr="001831CA">
              <w:rPr>
                <w:rFonts w:ascii="Times New Roman" w:hAnsi="Times New Roman" w:cs="Times New Roman"/>
                <w:spacing w:val="-4"/>
                <w:sz w:val="28"/>
                <w:szCs w:val="28"/>
              </w:rPr>
              <w:t xml:space="preserve">литературу </w:t>
            </w:r>
            <w:r w:rsidRPr="001831CA">
              <w:rPr>
                <w:rFonts w:ascii="Times New Roman" w:hAnsi="Times New Roman" w:cs="Times New Roman"/>
                <w:spacing w:val="-3"/>
                <w:sz w:val="28"/>
                <w:szCs w:val="28"/>
              </w:rPr>
              <w:t xml:space="preserve">перемен </w:t>
            </w:r>
            <w:r w:rsidRPr="001831CA">
              <w:rPr>
                <w:rFonts w:ascii="Times New Roman" w:hAnsi="Times New Roman" w:cs="Times New Roman"/>
                <w:sz w:val="28"/>
                <w:szCs w:val="28"/>
              </w:rPr>
              <w:t xml:space="preserve">периода </w:t>
            </w:r>
            <w:r w:rsidRPr="001831CA">
              <w:rPr>
                <w:rFonts w:ascii="Times New Roman" w:hAnsi="Times New Roman" w:cs="Times New Roman"/>
                <w:spacing w:val="-3"/>
                <w:sz w:val="28"/>
                <w:szCs w:val="28"/>
              </w:rPr>
              <w:t xml:space="preserve">«Оттепели». </w:t>
            </w: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5"/>
                <w:sz w:val="28"/>
                <w:szCs w:val="28"/>
              </w:rPr>
              <w:t xml:space="preserve">Х.Туфана. </w:t>
            </w:r>
            <w:r w:rsidRPr="001831CA">
              <w:rPr>
                <w:rFonts w:ascii="Times New Roman" w:hAnsi="Times New Roman" w:cs="Times New Roman"/>
                <w:sz w:val="28"/>
                <w:szCs w:val="28"/>
              </w:rPr>
              <w:t xml:space="preserve">«Кайсыгызның </w:t>
            </w:r>
            <w:r w:rsidRPr="001831CA">
              <w:rPr>
                <w:rFonts w:ascii="Times New Roman" w:hAnsi="Times New Roman" w:cs="Times New Roman"/>
                <w:spacing w:val="-5"/>
                <w:sz w:val="28"/>
                <w:szCs w:val="28"/>
              </w:rPr>
              <w:t xml:space="preserve">кулы </w:t>
            </w:r>
            <w:r w:rsidRPr="001831CA">
              <w:rPr>
                <w:rFonts w:ascii="Times New Roman" w:hAnsi="Times New Roman" w:cs="Times New Roman"/>
                <w:spacing w:val="-3"/>
                <w:sz w:val="28"/>
                <w:szCs w:val="28"/>
              </w:rPr>
              <w:t xml:space="preserve">җылы?» </w:t>
            </w:r>
            <w:r w:rsidRPr="001831CA">
              <w:rPr>
                <w:rFonts w:ascii="Times New Roman" w:hAnsi="Times New Roman" w:cs="Times New Roman"/>
                <w:sz w:val="28"/>
                <w:szCs w:val="28"/>
              </w:rPr>
              <w:t xml:space="preserve">/ «У кого  рука  </w:t>
            </w:r>
            <w:r w:rsidRPr="001831CA">
              <w:rPr>
                <w:rFonts w:ascii="Times New Roman" w:hAnsi="Times New Roman" w:cs="Times New Roman"/>
                <w:spacing w:val="-5"/>
                <w:sz w:val="28"/>
                <w:szCs w:val="28"/>
              </w:rPr>
              <w:t xml:space="preserve">теплая?»,  </w:t>
            </w:r>
            <w:r w:rsidRPr="001831CA">
              <w:rPr>
                <w:rFonts w:ascii="Times New Roman" w:hAnsi="Times New Roman" w:cs="Times New Roman"/>
                <w:spacing w:val="-3"/>
                <w:sz w:val="28"/>
                <w:szCs w:val="28"/>
              </w:rPr>
              <w:t xml:space="preserve">«Илдә  </w:t>
            </w:r>
            <w:r w:rsidRPr="001831CA">
              <w:rPr>
                <w:rFonts w:ascii="Times New Roman" w:hAnsi="Times New Roman" w:cs="Times New Roman"/>
                <w:spacing w:val="-5"/>
                <w:sz w:val="28"/>
                <w:szCs w:val="28"/>
              </w:rPr>
              <w:t xml:space="preserve">ниләр  </w:t>
            </w:r>
            <w:r w:rsidRPr="001831CA">
              <w:rPr>
                <w:rFonts w:ascii="Times New Roman" w:hAnsi="Times New Roman" w:cs="Times New Roman"/>
                <w:sz w:val="28"/>
                <w:szCs w:val="28"/>
              </w:rPr>
              <w:t xml:space="preserve">бар  </w:t>
            </w:r>
            <w:r w:rsidRPr="001831CA">
              <w:rPr>
                <w:rFonts w:ascii="Times New Roman" w:hAnsi="Times New Roman" w:cs="Times New Roman"/>
                <w:spacing w:val="-4"/>
                <w:sz w:val="28"/>
                <w:szCs w:val="28"/>
              </w:rPr>
              <w:t xml:space="preserve">икән?» </w:t>
            </w:r>
            <w:r w:rsidRPr="001831CA">
              <w:rPr>
                <w:rFonts w:ascii="Times New Roman" w:hAnsi="Times New Roman" w:cs="Times New Roman"/>
                <w:sz w:val="28"/>
                <w:szCs w:val="28"/>
              </w:rPr>
              <w:t>/  «</w:t>
            </w:r>
            <w:r w:rsidRPr="001831CA">
              <w:rPr>
                <w:rFonts w:ascii="Times New Roman" w:hAnsi="Times New Roman" w:cs="Times New Roman"/>
                <w:spacing w:val="-4"/>
                <w:sz w:val="28"/>
                <w:szCs w:val="28"/>
              </w:rPr>
              <w:t xml:space="preserve">Что  </w:t>
            </w:r>
            <w:r w:rsidRPr="001831CA">
              <w:rPr>
                <w:rFonts w:ascii="Times New Roman" w:hAnsi="Times New Roman" w:cs="Times New Roman"/>
                <w:sz w:val="28"/>
                <w:szCs w:val="28"/>
              </w:rPr>
              <w:t>происходит  на</w:t>
            </w:r>
            <w:r w:rsidRPr="001831CA">
              <w:rPr>
                <w:rFonts w:ascii="Times New Roman" w:hAnsi="Times New Roman" w:cs="Times New Roman"/>
                <w:spacing w:val="19"/>
                <w:sz w:val="28"/>
                <w:szCs w:val="28"/>
              </w:rPr>
              <w:t xml:space="preserve"> </w:t>
            </w:r>
            <w:r w:rsidRPr="001831CA">
              <w:rPr>
                <w:rFonts w:ascii="Times New Roman" w:hAnsi="Times New Roman" w:cs="Times New Roman"/>
                <w:sz w:val="28"/>
                <w:szCs w:val="28"/>
              </w:rPr>
              <w:t xml:space="preserve">Родине?», </w:t>
            </w:r>
            <w:r w:rsidRPr="001831CA">
              <w:rPr>
                <w:rFonts w:ascii="Times New Roman" w:hAnsi="Times New Roman" w:cs="Times New Roman"/>
                <w:spacing w:val="-3"/>
                <w:sz w:val="28"/>
                <w:szCs w:val="28"/>
              </w:rPr>
              <w:t>«Луиза-а-а-а».</w:t>
            </w:r>
          </w:p>
          <w:p w:rsidR="00D01699" w:rsidRPr="001831CA" w:rsidRDefault="00D01699" w:rsidP="00262901">
            <w:pPr>
              <w:ind w:firstLine="709"/>
              <w:rPr>
                <w:rFonts w:ascii="Times New Roman" w:hAnsi="Times New Roman"/>
                <w:sz w:val="28"/>
                <w:szCs w:val="28"/>
              </w:rPr>
            </w:pP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Отметить особенности развития татарской литературы периода </w:t>
            </w:r>
            <w:r w:rsidRPr="001831CA">
              <w:rPr>
                <w:rFonts w:ascii="Times New Roman" w:hAnsi="Times New Roman"/>
                <w:spacing w:val="-3"/>
                <w:sz w:val="28"/>
                <w:szCs w:val="28"/>
              </w:rPr>
              <w:t>«Оттепели».</w:t>
            </w:r>
            <w:r w:rsidRPr="001831CA">
              <w:rPr>
                <w:rFonts w:ascii="Times New Roman" w:hAnsi="Times New Roman"/>
                <w:sz w:val="28"/>
                <w:szCs w:val="28"/>
              </w:rPr>
              <w:t xml:space="preserve"> Освоить особенности основных направлений литературы этого периода. Анализ стихотворений Х.Туфана.</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b/>
                <w:bCs/>
                <w:spacing w:val="-4"/>
                <w:sz w:val="28"/>
                <w:szCs w:val="28"/>
              </w:rPr>
              <w:t>1</w:t>
            </w:r>
            <w:r w:rsidRPr="001831CA">
              <w:rPr>
                <w:rFonts w:ascii="Times New Roman" w:hAnsi="Times New Roman"/>
                <w:b/>
                <w:bCs/>
                <w:spacing w:val="-4"/>
                <w:sz w:val="28"/>
                <w:szCs w:val="28"/>
                <w:lang w:val="tt-RU"/>
              </w:rPr>
              <w:t>1</w:t>
            </w:r>
            <w:r w:rsidRPr="001831CA">
              <w:rPr>
                <w:rFonts w:ascii="Times New Roman" w:hAnsi="Times New Roman"/>
                <w:b/>
                <w:bCs/>
                <w:spacing w:val="-4"/>
                <w:sz w:val="28"/>
                <w:szCs w:val="28"/>
              </w:rPr>
              <w:t>4</w:t>
            </w:r>
            <w:r w:rsidRPr="001831CA">
              <w:rPr>
                <w:rFonts w:ascii="Times New Roman" w:hAnsi="Times New Roman"/>
                <w:b/>
                <w:bCs/>
                <w:spacing w:val="26"/>
                <w:sz w:val="28"/>
                <w:szCs w:val="28"/>
              </w:rPr>
              <w:t xml:space="preserve"> </w:t>
            </w:r>
            <w:r w:rsidRPr="001831CA">
              <w:rPr>
                <w:rFonts w:ascii="Times New Roman" w:hAnsi="Times New Roman"/>
                <w:b/>
                <w:bCs/>
                <w:sz w:val="28"/>
                <w:szCs w:val="28"/>
              </w:rPr>
              <w:t>часов.</w:t>
            </w:r>
          </w:p>
        </w:tc>
        <w:tc>
          <w:tcPr>
            <w:tcW w:w="2247" w:type="dxa"/>
          </w:tcPr>
          <w:p w:rsidR="00D01699" w:rsidRPr="001831CA" w:rsidRDefault="00D01699" w:rsidP="00262901">
            <w:pPr>
              <w:pStyle w:val="110"/>
              <w:ind w:left="0"/>
              <w:outlineLvl w:val="9"/>
              <w:rPr>
                <w:b w:val="0"/>
                <w:bCs w:val="0"/>
                <w:lang w:val="ru-RU"/>
              </w:rPr>
            </w:pPr>
            <w:r w:rsidRPr="001831CA">
              <w:rPr>
                <w:b w:val="0"/>
                <w:bCs w:val="0"/>
                <w:spacing w:val="-4"/>
                <w:lang w:val="ru-RU"/>
              </w:rPr>
              <w:t xml:space="preserve">Литература  </w:t>
            </w:r>
            <w:r w:rsidRPr="001831CA">
              <w:rPr>
                <w:b w:val="0"/>
                <w:bCs w:val="0"/>
                <w:spacing w:val="4"/>
                <w:lang w:val="ru-RU"/>
              </w:rPr>
              <w:t xml:space="preserve">1960–1980-х </w:t>
            </w:r>
            <w:r w:rsidRPr="001831CA">
              <w:rPr>
                <w:b w:val="0"/>
                <w:bCs w:val="0"/>
                <w:spacing w:val="2"/>
                <w:lang w:val="ru-RU"/>
              </w:rPr>
              <w:t xml:space="preserve">годов.  </w:t>
            </w:r>
          </w:p>
          <w:p w:rsidR="00D01699" w:rsidRPr="001831CA" w:rsidRDefault="00D01699" w:rsidP="00262901">
            <w:pPr>
              <w:ind w:firstLine="709"/>
              <w:rPr>
                <w:rFonts w:ascii="Times New Roman" w:hAnsi="Times New Roman"/>
                <w:sz w:val="28"/>
                <w:szCs w:val="28"/>
              </w:rPr>
            </w:pPr>
          </w:p>
        </w:tc>
        <w:tc>
          <w:tcPr>
            <w:tcW w:w="4216" w:type="dxa"/>
          </w:tcPr>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Возвращение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к национальным идеалам. </w:t>
            </w:r>
            <w:r w:rsidRPr="001831CA">
              <w:rPr>
                <w:rFonts w:ascii="Times New Roman" w:hAnsi="Times New Roman" w:cs="Times New Roman"/>
                <w:spacing w:val="-3"/>
                <w:sz w:val="28"/>
                <w:szCs w:val="28"/>
              </w:rPr>
              <w:t xml:space="preserve">Появление </w:t>
            </w:r>
            <w:r w:rsidRPr="001831CA">
              <w:rPr>
                <w:rFonts w:ascii="Times New Roman" w:hAnsi="Times New Roman" w:cs="Times New Roman"/>
                <w:sz w:val="28"/>
                <w:szCs w:val="28"/>
              </w:rPr>
              <w:t xml:space="preserve">новых жанров, </w:t>
            </w:r>
            <w:r w:rsidRPr="001831CA">
              <w:rPr>
                <w:rFonts w:ascii="Times New Roman" w:hAnsi="Times New Roman" w:cs="Times New Roman"/>
                <w:spacing w:val="-4"/>
                <w:sz w:val="28"/>
                <w:szCs w:val="28"/>
              </w:rPr>
              <w:t>тем</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и мотивов, </w:t>
            </w:r>
            <w:r w:rsidRPr="001831CA">
              <w:rPr>
                <w:rFonts w:ascii="Times New Roman" w:hAnsi="Times New Roman" w:cs="Times New Roman"/>
                <w:spacing w:val="-3"/>
                <w:sz w:val="28"/>
                <w:szCs w:val="28"/>
              </w:rPr>
              <w:t xml:space="preserve">литературных </w:t>
            </w:r>
            <w:r w:rsidRPr="001831CA">
              <w:rPr>
                <w:rFonts w:ascii="Times New Roman" w:hAnsi="Times New Roman" w:cs="Times New Roman"/>
                <w:sz w:val="28"/>
                <w:szCs w:val="28"/>
              </w:rPr>
              <w:t xml:space="preserve">форм. </w:t>
            </w:r>
            <w:r w:rsidRPr="001831CA">
              <w:rPr>
                <w:rFonts w:ascii="Times New Roman" w:hAnsi="Times New Roman" w:cs="Times New Roman"/>
                <w:spacing w:val="-3"/>
                <w:sz w:val="28"/>
                <w:szCs w:val="28"/>
              </w:rPr>
              <w:t>П</w:t>
            </w:r>
            <w:r w:rsidRPr="001831CA">
              <w:rPr>
                <w:rFonts w:ascii="Times New Roman" w:hAnsi="Times New Roman" w:cs="Times New Roman"/>
                <w:sz w:val="28"/>
                <w:szCs w:val="28"/>
              </w:rPr>
              <w:t xml:space="preserve">оиски в области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pacing w:val="27"/>
                <w:sz w:val="28"/>
                <w:szCs w:val="28"/>
              </w:rPr>
              <w:t xml:space="preserve"> </w:t>
            </w:r>
            <w:r w:rsidRPr="001831CA">
              <w:rPr>
                <w:rFonts w:ascii="Times New Roman" w:hAnsi="Times New Roman" w:cs="Times New Roman"/>
                <w:sz w:val="28"/>
                <w:szCs w:val="28"/>
              </w:rPr>
              <w:t>героя.</w:t>
            </w:r>
          </w:p>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Деревенская </w:t>
            </w:r>
            <w:r w:rsidRPr="001831CA">
              <w:rPr>
                <w:rFonts w:ascii="Times New Roman" w:hAnsi="Times New Roman" w:cs="Times New Roman"/>
                <w:sz w:val="28"/>
                <w:szCs w:val="28"/>
              </w:rPr>
              <w:t xml:space="preserve">проза. Эпическое </w:t>
            </w:r>
            <w:r w:rsidRPr="001831CA">
              <w:rPr>
                <w:rFonts w:ascii="Times New Roman" w:hAnsi="Times New Roman" w:cs="Times New Roman"/>
                <w:spacing w:val="-3"/>
                <w:sz w:val="28"/>
                <w:szCs w:val="28"/>
              </w:rPr>
              <w:t xml:space="preserve">воплощение </w:t>
            </w:r>
            <w:r w:rsidRPr="001831CA">
              <w:rPr>
                <w:rFonts w:ascii="Times New Roman" w:hAnsi="Times New Roman" w:cs="Times New Roman"/>
                <w:spacing w:val="2"/>
                <w:sz w:val="28"/>
                <w:szCs w:val="28"/>
              </w:rPr>
              <w:t xml:space="preserve">образов </w:t>
            </w:r>
            <w:r w:rsidRPr="001831CA">
              <w:rPr>
                <w:rFonts w:ascii="Times New Roman" w:hAnsi="Times New Roman" w:cs="Times New Roman"/>
                <w:sz w:val="28"/>
                <w:szCs w:val="28"/>
              </w:rPr>
              <w:t xml:space="preserve">Родины, страны, народа; </w:t>
            </w:r>
            <w:r w:rsidRPr="001831CA">
              <w:rPr>
                <w:rFonts w:ascii="Times New Roman" w:hAnsi="Times New Roman" w:cs="Times New Roman"/>
                <w:spacing w:val="-3"/>
                <w:sz w:val="28"/>
                <w:szCs w:val="28"/>
              </w:rPr>
              <w:t xml:space="preserve">размышления </w:t>
            </w:r>
            <w:r w:rsidRPr="001831CA">
              <w:rPr>
                <w:rFonts w:ascii="Times New Roman" w:hAnsi="Times New Roman" w:cs="Times New Roman"/>
                <w:sz w:val="28"/>
                <w:szCs w:val="28"/>
              </w:rPr>
              <w:t xml:space="preserve">о взаимоотношениях личности и общества, о чувстве гражданственности, о судьбах народов, о духовном мире </w:t>
            </w:r>
            <w:r w:rsidRPr="001831CA">
              <w:rPr>
                <w:rFonts w:ascii="Times New Roman" w:hAnsi="Times New Roman" w:cs="Times New Roman"/>
                <w:spacing w:val="-3"/>
                <w:sz w:val="28"/>
                <w:szCs w:val="28"/>
              </w:rPr>
              <w:t xml:space="preserve">человека, </w:t>
            </w:r>
            <w:r w:rsidRPr="001831CA">
              <w:rPr>
                <w:rFonts w:ascii="Times New Roman" w:hAnsi="Times New Roman" w:cs="Times New Roman"/>
                <w:sz w:val="28"/>
                <w:szCs w:val="28"/>
              </w:rPr>
              <w:t xml:space="preserve">о ценностях эпохи. Постановка проблем о независимости, о </w:t>
            </w:r>
            <w:r w:rsidRPr="001831CA">
              <w:rPr>
                <w:rFonts w:ascii="Times New Roman" w:hAnsi="Times New Roman" w:cs="Times New Roman"/>
                <w:spacing w:val="3"/>
                <w:sz w:val="28"/>
                <w:szCs w:val="28"/>
              </w:rPr>
              <w:t xml:space="preserve">свободе </w:t>
            </w:r>
            <w:r w:rsidRPr="001831CA">
              <w:rPr>
                <w:rFonts w:ascii="Times New Roman" w:hAnsi="Times New Roman" w:cs="Times New Roman"/>
                <w:sz w:val="28"/>
                <w:szCs w:val="28"/>
              </w:rPr>
              <w:t xml:space="preserve">личности  и </w:t>
            </w:r>
            <w:r w:rsidRPr="001831CA">
              <w:rPr>
                <w:rFonts w:ascii="Times New Roman" w:hAnsi="Times New Roman" w:cs="Times New Roman"/>
                <w:spacing w:val="3"/>
                <w:sz w:val="28"/>
                <w:szCs w:val="28"/>
              </w:rPr>
              <w:t xml:space="preserve">свободе </w:t>
            </w:r>
            <w:r w:rsidRPr="001831CA">
              <w:rPr>
                <w:rFonts w:ascii="Times New Roman" w:hAnsi="Times New Roman" w:cs="Times New Roman"/>
                <w:sz w:val="28"/>
                <w:szCs w:val="28"/>
              </w:rPr>
              <w:t xml:space="preserve">мысли. </w:t>
            </w:r>
            <w:r w:rsidRPr="001831CA">
              <w:rPr>
                <w:rFonts w:ascii="Times New Roman" w:hAnsi="Times New Roman" w:cs="Times New Roman"/>
                <w:spacing w:val="-3"/>
                <w:sz w:val="28"/>
                <w:szCs w:val="28"/>
              </w:rPr>
              <w:lastRenderedPageBreak/>
              <w:t xml:space="preserve">Оживление </w:t>
            </w:r>
            <w:r w:rsidRPr="001831CA">
              <w:rPr>
                <w:rFonts w:ascii="Times New Roman" w:hAnsi="Times New Roman" w:cs="Times New Roman"/>
                <w:sz w:val="28"/>
                <w:szCs w:val="28"/>
              </w:rPr>
              <w:t xml:space="preserve">романтического </w:t>
            </w:r>
            <w:r w:rsidRPr="001831CA">
              <w:rPr>
                <w:rFonts w:ascii="Times New Roman" w:hAnsi="Times New Roman" w:cs="Times New Roman"/>
                <w:spacing w:val="-3"/>
                <w:sz w:val="28"/>
                <w:szCs w:val="28"/>
              </w:rPr>
              <w:t xml:space="preserve">направления.  Появление </w:t>
            </w:r>
            <w:r w:rsidRPr="001831CA">
              <w:rPr>
                <w:rFonts w:ascii="Times New Roman" w:hAnsi="Times New Roman" w:cs="Times New Roman"/>
                <w:sz w:val="28"/>
                <w:szCs w:val="28"/>
              </w:rPr>
              <w:t xml:space="preserve">другой оценки революции </w:t>
            </w:r>
            <w:r w:rsidRPr="001831CA">
              <w:rPr>
                <w:rFonts w:ascii="Times New Roman" w:hAnsi="Times New Roman" w:cs="Times New Roman"/>
                <w:spacing w:val="-6"/>
                <w:sz w:val="28"/>
                <w:szCs w:val="28"/>
              </w:rPr>
              <w:t xml:space="preserve">1917 </w:t>
            </w:r>
            <w:r w:rsidRPr="001831CA">
              <w:rPr>
                <w:rFonts w:ascii="Times New Roman" w:hAnsi="Times New Roman" w:cs="Times New Roman"/>
                <w:spacing w:val="2"/>
                <w:sz w:val="28"/>
                <w:szCs w:val="28"/>
              </w:rPr>
              <w:t xml:space="preserve">года </w:t>
            </w:r>
            <w:r w:rsidRPr="001831CA">
              <w:rPr>
                <w:rFonts w:ascii="Times New Roman" w:hAnsi="Times New Roman" w:cs="Times New Roman"/>
                <w:sz w:val="28"/>
                <w:szCs w:val="28"/>
              </w:rPr>
              <w:t xml:space="preserve">и новой жизни после </w:t>
            </w:r>
            <w:r w:rsidRPr="001831CA">
              <w:rPr>
                <w:rFonts w:ascii="Times New Roman" w:hAnsi="Times New Roman" w:cs="Times New Roman"/>
                <w:spacing w:val="-5"/>
                <w:sz w:val="28"/>
                <w:szCs w:val="28"/>
              </w:rPr>
              <w:t xml:space="preserve">нее. </w:t>
            </w:r>
            <w:r w:rsidRPr="001831CA">
              <w:rPr>
                <w:rFonts w:ascii="Times New Roman" w:hAnsi="Times New Roman" w:cs="Times New Roman"/>
                <w:sz w:val="28"/>
                <w:szCs w:val="28"/>
              </w:rPr>
              <w:t xml:space="preserve">Изображение </w:t>
            </w:r>
            <w:r w:rsidRPr="001831CA">
              <w:rPr>
                <w:rFonts w:ascii="Times New Roman" w:hAnsi="Times New Roman" w:cs="Times New Roman"/>
                <w:spacing w:val="-3"/>
                <w:sz w:val="28"/>
                <w:szCs w:val="28"/>
              </w:rPr>
              <w:t xml:space="preserve">темы </w:t>
            </w:r>
            <w:r w:rsidRPr="001831CA">
              <w:rPr>
                <w:rFonts w:ascii="Times New Roman" w:hAnsi="Times New Roman" w:cs="Times New Roman"/>
                <w:sz w:val="28"/>
                <w:szCs w:val="28"/>
              </w:rPr>
              <w:t xml:space="preserve">войны в ином </w:t>
            </w:r>
            <w:r w:rsidRPr="001831CA">
              <w:rPr>
                <w:rFonts w:ascii="Times New Roman" w:hAnsi="Times New Roman" w:cs="Times New Roman"/>
                <w:spacing w:val="23"/>
                <w:sz w:val="28"/>
                <w:szCs w:val="28"/>
              </w:rPr>
              <w:t xml:space="preserve"> </w:t>
            </w:r>
            <w:r w:rsidRPr="001831CA">
              <w:rPr>
                <w:rFonts w:ascii="Times New Roman" w:hAnsi="Times New Roman" w:cs="Times New Roman"/>
                <w:spacing w:val="-4"/>
                <w:sz w:val="28"/>
                <w:szCs w:val="28"/>
              </w:rPr>
              <w:t>аспекте.</w:t>
            </w:r>
          </w:p>
          <w:p w:rsidR="00D01699" w:rsidRPr="001831CA" w:rsidRDefault="00D01699" w:rsidP="00262901">
            <w:pPr>
              <w:pStyle w:val="ab"/>
              <w:spacing w:after="0"/>
              <w:jc w:val="both"/>
              <w:rPr>
                <w:rFonts w:ascii="Times New Roman" w:hAnsi="Times New Roman" w:cs="Times New Roman"/>
                <w:spacing w:val="62"/>
                <w:sz w:val="28"/>
                <w:szCs w:val="28"/>
              </w:rPr>
            </w:pPr>
            <w:r w:rsidRPr="001831CA">
              <w:rPr>
                <w:rFonts w:ascii="Times New Roman" w:hAnsi="Times New Roman" w:cs="Times New Roman"/>
                <w:sz w:val="28"/>
                <w:szCs w:val="28"/>
              </w:rPr>
              <w:t xml:space="preserve">Творчество А.Гилязова, </w:t>
            </w:r>
            <w:r w:rsidRPr="001831CA">
              <w:rPr>
                <w:rFonts w:ascii="Times New Roman" w:hAnsi="Times New Roman" w:cs="Times New Roman"/>
                <w:spacing w:val="-4"/>
                <w:sz w:val="28"/>
                <w:szCs w:val="28"/>
              </w:rPr>
              <w:t xml:space="preserve">Р.Файзуллина, </w:t>
            </w:r>
            <w:r w:rsidRPr="001831CA">
              <w:rPr>
                <w:rFonts w:ascii="Times New Roman" w:hAnsi="Times New Roman" w:cs="Times New Roman"/>
                <w:sz w:val="28"/>
                <w:szCs w:val="28"/>
              </w:rPr>
              <w:t>Р.Хариса</w:t>
            </w:r>
            <w:r w:rsidRPr="001831CA">
              <w:rPr>
                <w:rFonts w:ascii="Times New Roman" w:hAnsi="Times New Roman" w:cs="Times New Roman"/>
                <w:spacing w:val="-4"/>
                <w:sz w:val="28"/>
                <w:szCs w:val="28"/>
              </w:rPr>
              <w:t>.</w:t>
            </w:r>
            <w:r w:rsidRPr="001831CA">
              <w:rPr>
                <w:rFonts w:ascii="Times New Roman" w:hAnsi="Times New Roman" w:cs="Times New Roman"/>
                <w:spacing w:val="62"/>
                <w:sz w:val="28"/>
                <w:szCs w:val="28"/>
              </w:rPr>
              <w:t xml:space="preserve"> </w:t>
            </w:r>
          </w:p>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4"/>
                <w:sz w:val="28"/>
                <w:szCs w:val="28"/>
              </w:rPr>
              <w:t xml:space="preserve">Р.Файзуллин. </w:t>
            </w:r>
            <w:r w:rsidRPr="001831CA">
              <w:rPr>
                <w:rFonts w:ascii="Times New Roman" w:hAnsi="Times New Roman" w:cs="Times New Roman"/>
                <w:sz w:val="28"/>
                <w:szCs w:val="28"/>
              </w:rPr>
              <w:t>«Яшь чак» / «Молодость», «Туган ягым» / «</w:t>
            </w:r>
            <w:r w:rsidRPr="001831CA">
              <w:rPr>
                <w:rFonts w:ascii="Times New Roman" w:hAnsi="Times New Roman" w:cs="Times New Roman"/>
                <w:spacing w:val="2"/>
                <w:sz w:val="28"/>
                <w:szCs w:val="28"/>
              </w:rPr>
              <w:t xml:space="preserve">Родной </w:t>
            </w:r>
            <w:r w:rsidRPr="001831CA">
              <w:rPr>
                <w:rFonts w:ascii="Times New Roman" w:hAnsi="Times New Roman" w:cs="Times New Roman"/>
                <w:sz w:val="28"/>
                <w:szCs w:val="28"/>
              </w:rPr>
              <w:t xml:space="preserve">край».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4"/>
                <w:sz w:val="28"/>
                <w:szCs w:val="28"/>
              </w:rPr>
              <w:t>анализ.</w:t>
            </w:r>
            <w:r w:rsidRPr="001831CA">
              <w:rPr>
                <w:rFonts w:ascii="Times New Roman" w:hAnsi="Times New Roman" w:cs="Times New Roman"/>
                <w:spacing w:val="62"/>
                <w:sz w:val="28"/>
                <w:szCs w:val="28"/>
              </w:rPr>
              <w:t xml:space="preserve"> </w:t>
            </w:r>
          </w:p>
        </w:tc>
        <w:tc>
          <w:tcPr>
            <w:tcW w:w="2405" w:type="dxa"/>
          </w:tcPr>
          <w:p w:rsidR="00D01699" w:rsidRPr="001831CA" w:rsidRDefault="00D01699" w:rsidP="00262901">
            <w:pPr>
              <w:rPr>
                <w:rFonts w:ascii="Times New Roman" w:hAnsi="Times New Roman"/>
                <w:spacing w:val="-4"/>
                <w:sz w:val="28"/>
                <w:szCs w:val="28"/>
              </w:rPr>
            </w:pPr>
            <w:r w:rsidRPr="001831CA">
              <w:rPr>
                <w:rFonts w:ascii="Times New Roman" w:hAnsi="Times New Roman"/>
                <w:sz w:val="28"/>
                <w:szCs w:val="28"/>
              </w:rPr>
              <w:lastRenderedPageBreak/>
              <w:t>Уметь систематизировать представленный и услышанный материал. При анализе произведений уметь предсталение о</w:t>
            </w:r>
            <w:r w:rsidRPr="001831CA">
              <w:rPr>
                <w:rFonts w:ascii="Times New Roman" w:hAnsi="Times New Roman"/>
                <w:i/>
                <w:iCs/>
                <w:spacing w:val="-4"/>
                <w:sz w:val="28"/>
                <w:szCs w:val="28"/>
              </w:rPr>
              <w:t xml:space="preserve"> </w:t>
            </w:r>
            <w:r w:rsidRPr="001831CA">
              <w:rPr>
                <w:rFonts w:ascii="Times New Roman" w:hAnsi="Times New Roman"/>
                <w:spacing w:val="-4"/>
                <w:sz w:val="28"/>
                <w:szCs w:val="28"/>
              </w:rPr>
              <w:t xml:space="preserve">литературных жанрах, мотивах, </w:t>
            </w:r>
            <w:r w:rsidRPr="001831CA">
              <w:rPr>
                <w:rFonts w:ascii="Times New Roman" w:hAnsi="Times New Roman"/>
                <w:spacing w:val="-4"/>
                <w:sz w:val="28"/>
                <w:szCs w:val="28"/>
              </w:rPr>
              <w:lastRenderedPageBreak/>
              <w:t>методах, течениях.</w:t>
            </w:r>
            <w:r w:rsidRPr="001831CA">
              <w:rPr>
                <w:rFonts w:ascii="Times New Roman" w:hAnsi="Times New Roman"/>
                <w:i/>
                <w:iCs/>
                <w:spacing w:val="-4"/>
                <w:sz w:val="28"/>
                <w:szCs w:val="28"/>
              </w:rPr>
              <w:t xml:space="preserve"> </w:t>
            </w:r>
          </w:p>
          <w:p w:rsidR="00D01699" w:rsidRPr="001831CA" w:rsidRDefault="00D01699" w:rsidP="00262901">
            <w:pPr>
              <w:rPr>
                <w:rFonts w:ascii="Times New Roman" w:hAnsi="Times New Roman"/>
                <w:sz w:val="28"/>
                <w:szCs w:val="28"/>
              </w:rPr>
            </w:pPr>
            <w:r w:rsidRPr="001831CA">
              <w:rPr>
                <w:rFonts w:ascii="Times New Roman" w:hAnsi="Times New Roman"/>
                <w:spacing w:val="-4"/>
                <w:sz w:val="28"/>
                <w:szCs w:val="28"/>
              </w:rPr>
              <w:t xml:space="preserve">Анализ лирических и эпических произведений. </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pacing w:val="-4"/>
                <w:sz w:val="28"/>
                <w:szCs w:val="28"/>
              </w:rPr>
              <w:lastRenderedPageBreak/>
              <w:t>1</w:t>
            </w:r>
            <w:r w:rsidRPr="001831CA">
              <w:rPr>
                <w:rFonts w:ascii="Times New Roman" w:hAnsi="Times New Roman"/>
                <w:spacing w:val="-4"/>
                <w:sz w:val="28"/>
                <w:szCs w:val="28"/>
                <w:lang w:val="tt-RU"/>
              </w:rPr>
              <w:t>1</w:t>
            </w:r>
            <w:r w:rsidRPr="001831CA">
              <w:rPr>
                <w:rFonts w:ascii="Times New Roman" w:hAnsi="Times New Roman"/>
                <w:spacing w:val="-4"/>
                <w:sz w:val="28"/>
                <w:szCs w:val="28"/>
              </w:rPr>
              <w:t>8</w:t>
            </w:r>
            <w:r w:rsidRPr="001831CA">
              <w:rPr>
                <w:rFonts w:ascii="Times New Roman" w:hAnsi="Times New Roman"/>
                <w:spacing w:val="26"/>
                <w:sz w:val="28"/>
                <w:szCs w:val="28"/>
              </w:rPr>
              <w:t xml:space="preserve"> </w:t>
            </w:r>
            <w:r w:rsidRPr="001831CA">
              <w:rPr>
                <w:rFonts w:ascii="Times New Roman" w:hAnsi="Times New Roman"/>
                <w:sz w:val="28"/>
                <w:szCs w:val="28"/>
              </w:rPr>
              <w:t>часов.</w:t>
            </w:r>
          </w:p>
        </w:tc>
        <w:tc>
          <w:tcPr>
            <w:tcW w:w="2247" w:type="dxa"/>
          </w:tcPr>
          <w:p w:rsidR="00D01699" w:rsidRPr="001831CA" w:rsidRDefault="00D01699" w:rsidP="00262901">
            <w:pPr>
              <w:pStyle w:val="110"/>
              <w:ind w:left="0"/>
              <w:outlineLvl w:val="9"/>
              <w:rPr>
                <w:b w:val="0"/>
                <w:bCs w:val="0"/>
                <w:lang w:val="ru-RU"/>
              </w:rPr>
            </w:pPr>
            <w:r w:rsidRPr="001831CA">
              <w:rPr>
                <w:b w:val="0"/>
                <w:bCs w:val="0"/>
                <w:spacing w:val="-4"/>
                <w:lang w:val="ru-RU"/>
              </w:rPr>
              <w:t xml:space="preserve">Литература  </w:t>
            </w:r>
            <w:r w:rsidRPr="001831CA">
              <w:rPr>
                <w:b w:val="0"/>
                <w:bCs w:val="0"/>
                <w:spacing w:val="4"/>
                <w:lang w:val="ru-RU"/>
              </w:rPr>
              <w:t xml:space="preserve">1980–2000-ых </w:t>
            </w:r>
            <w:r w:rsidRPr="001831CA">
              <w:rPr>
                <w:b w:val="0"/>
                <w:bCs w:val="0"/>
                <w:spacing w:val="2"/>
                <w:lang w:val="ru-RU"/>
              </w:rPr>
              <w:t xml:space="preserve">годов.  </w:t>
            </w:r>
          </w:p>
          <w:p w:rsidR="00D01699" w:rsidRPr="001831CA" w:rsidRDefault="00D01699" w:rsidP="00262901">
            <w:pPr>
              <w:ind w:firstLine="709"/>
              <w:rPr>
                <w:rFonts w:ascii="Times New Roman" w:hAnsi="Times New Roman"/>
                <w:i/>
                <w:iCs/>
                <w:sz w:val="28"/>
                <w:szCs w:val="28"/>
              </w:rPr>
            </w:pPr>
          </w:p>
        </w:tc>
        <w:tc>
          <w:tcPr>
            <w:tcW w:w="4216" w:type="dxa"/>
          </w:tcPr>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 xml:space="preserve">Возрождение татарской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z w:val="28"/>
                <w:szCs w:val="28"/>
              </w:rPr>
              <w:t xml:space="preserve">на рубеже </w:t>
            </w:r>
            <w:r w:rsidRPr="001831CA">
              <w:rPr>
                <w:rFonts w:ascii="Times New Roman" w:hAnsi="Times New Roman" w:cs="Times New Roman"/>
                <w:spacing w:val="-5"/>
                <w:sz w:val="28"/>
                <w:szCs w:val="28"/>
              </w:rPr>
              <w:t>ХХ</w:t>
            </w:r>
            <w:r w:rsidRPr="001831CA">
              <w:rPr>
                <w:rFonts w:ascii="Times New Roman" w:hAnsi="Times New Roman" w:cs="Times New Roman"/>
                <w:b/>
                <w:bCs/>
                <w:spacing w:val="-5"/>
                <w:sz w:val="28"/>
                <w:szCs w:val="28"/>
              </w:rPr>
              <w:t>-</w:t>
            </w:r>
            <w:r w:rsidRPr="001831CA">
              <w:rPr>
                <w:rFonts w:ascii="Times New Roman" w:hAnsi="Times New Roman" w:cs="Times New Roman"/>
                <w:spacing w:val="-5"/>
                <w:sz w:val="28"/>
                <w:szCs w:val="28"/>
              </w:rPr>
              <w:t xml:space="preserve">ХХI </w:t>
            </w:r>
            <w:r w:rsidRPr="001831CA">
              <w:rPr>
                <w:rFonts w:ascii="Times New Roman" w:hAnsi="Times New Roman" w:cs="Times New Roman"/>
                <w:sz w:val="28"/>
                <w:szCs w:val="28"/>
              </w:rPr>
              <w:t xml:space="preserve">веков. Созвучность </w:t>
            </w:r>
            <w:r w:rsidRPr="001831CA">
              <w:rPr>
                <w:rFonts w:ascii="Times New Roman" w:hAnsi="Times New Roman" w:cs="Times New Roman"/>
                <w:spacing w:val="-4"/>
                <w:sz w:val="28"/>
                <w:szCs w:val="28"/>
              </w:rPr>
              <w:t xml:space="preserve">тенденций </w:t>
            </w:r>
            <w:r w:rsidRPr="001831CA">
              <w:rPr>
                <w:rFonts w:ascii="Times New Roman" w:hAnsi="Times New Roman" w:cs="Times New Roman"/>
                <w:sz w:val="28"/>
                <w:szCs w:val="28"/>
              </w:rPr>
              <w:t xml:space="preserve">в </w:t>
            </w:r>
            <w:r w:rsidRPr="001831CA">
              <w:rPr>
                <w:rFonts w:ascii="Times New Roman" w:hAnsi="Times New Roman" w:cs="Times New Roman"/>
                <w:spacing w:val="-4"/>
                <w:sz w:val="28"/>
                <w:szCs w:val="28"/>
              </w:rPr>
              <w:t xml:space="preserve">литературе </w:t>
            </w:r>
            <w:r w:rsidRPr="001831CA">
              <w:rPr>
                <w:rFonts w:ascii="Times New Roman" w:hAnsi="Times New Roman" w:cs="Times New Roman"/>
                <w:sz w:val="28"/>
                <w:szCs w:val="28"/>
              </w:rPr>
              <w:t xml:space="preserve">этого периода с поисками в </w:t>
            </w:r>
            <w:r w:rsidRPr="001831CA">
              <w:rPr>
                <w:rFonts w:ascii="Times New Roman" w:hAnsi="Times New Roman" w:cs="Times New Roman"/>
                <w:spacing w:val="-4"/>
                <w:sz w:val="28"/>
                <w:szCs w:val="28"/>
              </w:rPr>
              <w:t xml:space="preserve">литературе начала </w:t>
            </w:r>
            <w:r w:rsidRPr="001831CA">
              <w:rPr>
                <w:rFonts w:ascii="Times New Roman" w:hAnsi="Times New Roman" w:cs="Times New Roman"/>
                <w:spacing w:val="-6"/>
                <w:sz w:val="28"/>
                <w:szCs w:val="28"/>
              </w:rPr>
              <w:t xml:space="preserve">ХХ </w:t>
            </w:r>
            <w:r w:rsidRPr="001831CA">
              <w:rPr>
                <w:rFonts w:ascii="Times New Roman" w:hAnsi="Times New Roman" w:cs="Times New Roman"/>
                <w:spacing w:val="-4"/>
                <w:sz w:val="28"/>
                <w:szCs w:val="28"/>
              </w:rPr>
              <w:t xml:space="preserve">века. </w:t>
            </w:r>
            <w:r w:rsidRPr="001831CA">
              <w:rPr>
                <w:rFonts w:ascii="Times New Roman" w:hAnsi="Times New Roman" w:cs="Times New Roman"/>
                <w:sz w:val="28"/>
                <w:szCs w:val="28"/>
              </w:rPr>
              <w:t xml:space="preserve">Трансформация </w:t>
            </w:r>
            <w:r w:rsidRPr="001831CA">
              <w:rPr>
                <w:rFonts w:ascii="Times New Roman" w:hAnsi="Times New Roman" w:cs="Times New Roman"/>
                <w:spacing w:val="-3"/>
                <w:sz w:val="28"/>
                <w:szCs w:val="28"/>
              </w:rPr>
              <w:t xml:space="preserve">реализма, появление литературных </w:t>
            </w:r>
            <w:r w:rsidRPr="001831CA">
              <w:rPr>
                <w:rFonts w:ascii="Times New Roman" w:hAnsi="Times New Roman" w:cs="Times New Roman"/>
                <w:sz w:val="28"/>
                <w:szCs w:val="28"/>
              </w:rPr>
              <w:t xml:space="preserve">произведений, критически </w:t>
            </w:r>
            <w:r w:rsidRPr="001831CA">
              <w:rPr>
                <w:rFonts w:ascii="Times New Roman" w:hAnsi="Times New Roman" w:cs="Times New Roman"/>
                <w:spacing w:val="-4"/>
                <w:sz w:val="28"/>
                <w:szCs w:val="28"/>
              </w:rPr>
              <w:t xml:space="preserve">оценивающих </w:t>
            </w:r>
            <w:r w:rsidRPr="001831CA">
              <w:rPr>
                <w:rFonts w:ascii="Times New Roman" w:hAnsi="Times New Roman" w:cs="Times New Roman"/>
                <w:sz w:val="28"/>
                <w:szCs w:val="28"/>
              </w:rPr>
              <w:t xml:space="preserve">советскую и постсоветскую </w:t>
            </w:r>
            <w:r w:rsidRPr="001831CA">
              <w:rPr>
                <w:rFonts w:ascii="Times New Roman" w:hAnsi="Times New Roman" w:cs="Times New Roman"/>
                <w:spacing w:val="-3"/>
                <w:sz w:val="28"/>
                <w:szCs w:val="28"/>
              </w:rPr>
              <w:t>эпоху, вос</w:t>
            </w:r>
            <w:r w:rsidRPr="001831CA">
              <w:rPr>
                <w:rFonts w:ascii="Times New Roman" w:hAnsi="Times New Roman" w:cs="Times New Roman"/>
                <w:sz w:val="28"/>
                <w:szCs w:val="28"/>
              </w:rPr>
              <w:t>создающих историю страны через  призму противостояния человека и</w:t>
            </w:r>
            <w:r w:rsidRPr="001831CA">
              <w:rPr>
                <w:rFonts w:ascii="Times New Roman" w:hAnsi="Times New Roman" w:cs="Times New Roman"/>
                <w:spacing w:val="50"/>
                <w:sz w:val="28"/>
                <w:szCs w:val="28"/>
              </w:rPr>
              <w:t xml:space="preserve"> </w:t>
            </w:r>
            <w:r w:rsidRPr="001831CA">
              <w:rPr>
                <w:rFonts w:ascii="Times New Roman" w:hAnsi="Times New Roman" w:cs="Times New Roman"/>
                <w:sz w:val="28"/>
                <w:szCs w:val="28"/>
              </w:rPr>
              <w:t>общества.</w:t>
            </w:r>
          </w:p>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3"/>
                <w:sz w:val="28"/>
                <w:szCs w:val="28"/>
              </w:rPr>
              <w:t xml:space="preserve">А.Гилязева, </w:t>
            </w:r>
            <w:r w:rsidRPr="001831CA">
              <w:rPr>
                <w:rFonts w:ascii="Times New Roman" w:hAnsi="Times New Roman" w:cs="Times New Roman"/>
                <w:spacing w:val="-5"/>
                <w:sz w:val="28"/>
                <w:szCs w:val="28"/>
              </w:rPr>
              <w:t xml:space="preserve">М.Магдиева, </w:t>
            </w:r>
            <w:r w:rsidRPr="001831CA">
              <w:rPr>
                <w:rFonts w:ascii="Times New Roman" w:hAnsi="Times New Roman" w:cs="Times New Roman"/>
                <w:spacing w:val="-3"/>
                <w:sz w:val="28"/>
                <w:szCs w:val="28"/>
              </w:rPr>
              <w:t xml:space="preserve">М.Хасанова, </w:t>
            </w:r>
            <w:r w:rsidRPr="001831CA">
              <w:rPr>
                <w:rFonts w:ascii="Times New Roman" w:hAnsi="Times New Roman" w:cs="Times New Roman"/>
                <w:spacing w:val="-5"/>
                <w:sz w:val="28"/>
                <w:szCs w:val="28"/>
              </w:rPr>
              <w:t xml:space="preserve">Т.Миннуллина,  </w:t>
            </w:r>
            <w:r w:rsidRPr="001831CA">
              <w:rPr>
                <w:rFonts w:ascii="Times New Roman" w:hAnsi="Times New Roman" w:cs="Times New Roman"/>
                <w:spacing w:val="-3"/>
                <w:sz w:val="28"/>
                <w:szCs w:val="28"/>
              </w:rPr>
              <w:t xml:space="preserve">И.Юзеева,  </w:t>
            </w:r>
            <w:r w:rsidRPr="001831CA">
              <w:rPr>
                <w:rFonts w:ascii="Times New Roman" w:hAnsi="Times New Roman" w:cs="Times New Roman"/>
                <w:spacing w:val="-4"/>
                <w:sz w:val="28"/>
                <w:szCs w:val="28"/>
              </w:rPr>
              <w:t>Р.Файзуллина.</w:t>
            </w:r>
          </w:p>
          <w:p w:rsidR="00D01699" w:rsidRPr="001831CA" w:rsidRDefault="00D01699" w:rsidP="00262901">
            <w:pPr>
              <w:tabs>
                <w:tab w:val="left" w:pos="738"/>
              </w:tabs>
              <w:rPr>
                <w:rFonts w:ascii="Times New Roman" w:hAnsi="Times New Roman"/>
                <w:sz w:val="28"/>
                <w:szCs w:val="28"/>
              </w:rPr>
            </w:pPr>
            <w:r w:rsidRPr="001831CA">
              <w:rPr>
                <w:rFonts w:ascii="Times New Roman" w:hAnsi="Times New Roman"/>
                <w:spacing w:val="-4"/>
                <w:sz w:val="28"/>
                <w:szCs w:val="28"/>
              </w:rPr>
              <w:t>М.Магдиев.</w:t>
            </w:r>
            <w:r w:rsidRPr="001831CA">
              <w:rPr>
                <w:rFonts w:ascii="Times New Roman" w:hAnsi="Times New Roman"/>
                <w:spacing w:val="-4"/>
                <w:sz w:val="28"/>
                <w:szCs w:val="28"/>
              </w:rPr>
              <w:tab/>
              <w:t xml:space="preserve"> «</w:t>
            </w:r>
            <w:r w:rsidRPr="001831CA">
              <w:rPr>
                <w:rFonts w:ascii="Times New Roman" w:hAnsi="Times New Roman"/>
                <w:spacing w:val="-4"/>
                <w:sz w:val="28"/>
                <w:szCs w:val="28"/>
                <w:lang w:val="tt-RU"/>
              </w:rPr>
              <w:t>Кеше китә – җыры кала</w:t>
            </w:r>
            <w:r w:rsidRPr="001831CA">
              <w:rPr>
                <w:rFonts w:ascii="Times New Roman" w:hAnsi="Times New Roman"/>
                <w:spacing w:val="-4"/>
                <w:sz w:val="28"/>
                <w:szCs w:val="28"/>
              </w:rPr>
              <w:t xml:space="preserve">» </w:t>
            </w:r>
            <w:r w:rsidRPr="001831CA">
              <w:rPr>
                <w:rFonts w:ascii="Times New Roman" w:hAnsi="Times New Roman"/>
                <w:spacing w:val="62"/>
                <w:sz w:val="28"/>
                <w:szCs w:val="28"/>
              </w:rPr>
              <w:t xml:space="preserve"> </w:t>
            </w:r>
            <w:r w:rsidRPr="001831CA">
              <w:rPr>
                <w:rFonts w:ascii="Times New Roman" w:hAnsi="Times New Roman"/>
                <w:sz w:val="28"/>
                <w:szCs w:val="28"/>
              </w:rPr>
              <w:t xml:space="preserve">/ «Человек уходит – память остается». </w:t>
            </w:r>
            <w:r w:rsidRPr="001831CA">
              <w:rPr>
                <w:rFonts w:ascii="Times New Roman" w:hAnsi="Times New Roman"/>
                <w:spacing w:val="-5"/>
                <w:sz w:val="28"/>
                <w:szCs w:val="28"/>
              </w:rPr>
              <w:t xml:space="preserve">Чтение,  </w:t>
            </w:r>
            <w:r w:rsidRPr="001831CA">
              <w:rPr>
                <w:rFonts w:ascii="Times New Roman" w:hAnsi="Times New Roman"/>
                <w:sz w:val="28"/>
                <w:szCs w:val="28"/>
              </w:rPr>
              <w:t xml:space="preserve">составление </w:t>
            </w:r>
            <w:r w:rsidRPr="001831CA">
              <w:rPr>
                <w:rFonts w:ascii="Times New Roman" w:hAnsi="Times New Roman"/>
                <w:spacing w:val="-5"/>
                <w:sz w:val="28"/>
                <w:szCs w:val="28"/>
              </w:rPr>
              <w:t xml:space="preserve">плана,  </w:t>
            </w:r>
            <w:r w:rsidRPr="001831CA">
              <w:rPr>
                <w:rFonts w:ascii="Times New Roman" w:hAnsi="Times New Roman"/>
                <w:sz w:val="28"/>
                <w:szCs w:val="28"/>
              </w:rPr>
              <w:t>тезисов,</w:t>
            </w:r>
            <w:r w:rsidRPr="001831CA">
              <w:rPr>
                <w:rFonts w:ascii="Times New Roman" w:hAnsi="Times New Roman"/>
                <w:spacing w:val="25"/>
                <w:sz w:val="28"/>
                <w:szCs w:val="28"/>
              </w:rPr>
              <w:t xml:space="preserve"> </w:t>
            </w:r>
            <w:r w:rsidRPr="001831CA">
              <w:rPr>
                <w:rFonts w:ascii="Times New Roman" w:hAnsi="Times New Roman"/>
                <w:sz w:val="28"/>
                <w:szCs w:val="28"/>
              </w:rPr>
              <w:t>обсуждение.</w:t>
            </w:r>
          </w:p>
          <w:p w:rsidR="00D01699" w:rsidRPr="001831CA" w:rsidRDefault="00D01699" w:rsidP="00262901">
            <w:pPr>
              <w:pStyle w:val="ab"/>
              <w:tabs>
                <w:tab w:val="left" w:pos="4207"/>
              </w:tabs>
              <w:spacing w:after="0"/>
              <w:rPr>
                <w:rFonts w:ascii="Times New Roman" w:hAnsi="Times New Roman" w:cs="Times New Roman"/>
                <w:sz w:val="28"/>
                <w:szCs w:val="28"/>
              </w:rPr>
            </w:pPr>
            <w:r w:rsidRPr="001831CA">
              <w:rPr>
                <w:rFonts w:ascii="Times New Roman" w:hAnsi="Times New Roman" w:cs="Times New Roman"/>
                <w:spacing w:val="-3"/>
                <w:sz w:val="28"/>
                <w:szCs w:val="28"/>
              </w:rPr>
              <w:t xml:space="preserve">М.Хасанов.  </w:t>
            </w:r>
            <w:r w:rsidRPr="001831CA">
              <w:rPr>
                <w:rFonts w:ascii="Times New Roman" w:hAnsi="Times New Roman" w:cs="Times New Roman"/>
                <w:spacing w:val="32"/>
                <w:sz w:val="28"/>
                <w:szCs w:val="28"/>
              </w:rPr>
              <w:t xml:space="preserve"> </w:t>
            </w:r>
            <w:r w:rsidRPr="001831CA">
              <w:rPr>
                <w:rFonts w:ascii="Times New Roman" w:hAnsi="Times New Roman" w:cs="Times New Roman"/>
                <w:spacing w:val="2"/>
                <w:sz w:val="28"/>
                <w:szCs w:val="28"/>
              </w:rPr>
              <w:t xml:space="preserve">«Язгы  </w:t>
            </w:r>
            <w:r w:rsidRPr="001831CA">
              <w:rPr>
                <w:rFonts w:ascii="Times New Roman" w:hAnsi="Times New Roman" w:cs="Times New Roman"/>
                <w:spacing w:val="20"/>
                <w:sz w:val="28"/>
                <w:szCs w:val="28"/>
              </w:rPr>
              <w:t xml:space="preserve"> </w:t>
            </w:r>
            <w:r w:rsidRPr="001831CA">
              <w:rPr>
                <w:rFonts w:ascii="Times New Roman" w:hAnsi="Times New Roman" w:cs="Times New Roman"/>
                <w:spacing w:val="-4"/>
                <w:sz w:val="28"/>
                <w:szCs w:val="28"/>
              </w:rPr>
              <w:t>аҗаган» / «Весенняя зарница».</w:t>
            </w:r>
            <w:r w:rsidRPr="001831CA">
              <w:rPr>
                <w:rFonts w:ascii="Times New Roman" w:hAnsi="Times New Roman" w:cs="Times New Roman"/>
                <w:spacing w:val="-4"/>
                <w:sz w:val="28"/>
                <w:szCs w:val="28"/>
              </w:rPr>
              <w:tab/>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Весення </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зарница.  </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pacing w:val="16"/>
                <w:sz w:val="28"/>
                <w:szCs w:val="28"/>
              </w:rPr>
              <w:t xml:space="preserve"> </w:t>
            </w:r>
            <w:r w:rsidRPr="001831CA">
              <w:rPr>
                <w:rFonts w:ascii="Times New Roman" w:hAnsi="Times New Roman" w:cs="Times New Roman"/>
                <w:sz w:val="28"/>
                <w:szCs w:val="28"/>
              </w:rPr>
              <w:t>составление</w:t>
            </w:r>
            <w:r w:rsidRPr="001831CA">
              <w:rPr>
                <w:rFonts w:ascii="Times New Roman" w:hAnsi="Times New Roman" w:cs="Times New Roman"/>
                <w:w w:val="101"/>
                <w:sz w:val="28"/>
                <w:szCs w:val="28"/>
              </w:rPr>
              <w:t xml:space="preserve"> </w:t>
            </w:r>
            <w:r w:rsidRPr="001831CA">
              <w:rPr>
                <w:rFonts w:ascii="Times New Roman" w:hAnsi="Times New Roman" w:cs="Times New Roman"/>
                <w:sz w:val="28"/>
                <w:szCs w:val="28"/>
              </w:rPr>
              <w:t>тезисов,  обсуждение,</w:t>
            </w:r>
            <w:r w:rsidRPr="001831CA">
              <w:rPr>
                <w:rFonts w:ascii="Times New Roman" w:hAnsi="Times New Roman" w:cs="Times New Roman"/>
                <w:spacing w:val="13"/>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262901">
            <w:pPr>
              <w:pStyle w:val="ab"/>
              <w:tabs>
                <w:tab w:val="left" w:pos="2474"/>
                <w:tab w:val="left" w:pos="4544"/>
                <w:tab w:val="left" w:pos="6163"/>
                <w:tab w:val="left" w:pos="6493"/>
                <w:tab w:val="left" w:pos="7617"/>
                <w:tab w:val="left" w:pos="9207"/>
              </w:tabs>
              <w:spacing w:after="0"/>
              <w:rPr>
                <w:rFonts w:ascii="Times New Roman" w:hAnsi="Times New Roman" w:cs="Times New Roman"/>
                <w:spacing w:val="-3"/>
                <w:sz w:val="28"/>
                <w:szCs w:val="28"/>
              </w:rPr>
            </w:pPr>
            <w:r w:rsidRPr="001831CA">
              <w:rPr>
                <w:rFonts w:ascii="Times New Roman" w:hAnsi="Times New Roman" w:cs="Times New Roman"/>
                <w:spacing w:val="-4"/>
                <w:sz w:val="28"/>
                <w:szCs w:val="28"/>
              </w:rPr>
              <w:t xml:space="preserve">Т.Миннуллин. </w:t>
            </w:r>
            <w:r w:rsidRPr="001831CA">
              <w:rPr>
                <w:rFonts w:ascii="Times New Roman" w:hAnsi="Times New Roman" w:cs="Times New Roman"/>
                <w:spacing w:val="-3"/>
                <w:sz w:val="28"/>
                <w:szCs w:val="28"/>
              </w:rPr>
              <w:t xml:space="preserve">«Әлдермештән </w:t>
            </w:r>
            <w:r w:rsidRPr="001831CA">
              <w:rPr>
                <w:rFonts w:ascii="Times New Roman" w:hAnsi="Times New Roman" w:cs="Times New Roman"/>
                <w:spacing w:val="-2"/>
                <w:sz w:val="28"/>
                <w:szCs w:val="28"/>
              </w:rPr>
              <w:t xml:space="preserve">Әлмәндәр» </w:t>
            </w:r>
            <w:r w:rsidRPr="001831CA">
              <w:rPr>
                <w:rFonts w:ascii="Times New Roman" w:hAnsi="Times New Roman" w:cs="Times New Roman"/>
                <w:sz w:val="28"/>
                <w:szCs w:val="28"/>
              </w:rPr>
              <w:t>/ «</w:t>
            </w:r>
            <w:r w:rsidRPr="001831CA">
              <w:rPr>
                <w:rFonts w:ascii="Times New Roman" w:hAnsi="Times New Roman" w:cs="Times New Roman"/>
                <w:spacing w:val="-1"/>
                <w:sz w:val="28"/>
                <w:szCs w:val="28"/>
              </w:rPr>
              <w:t xml:space="preserve">Старик </w:t>
            </w:r>
            <w:r w:rsidRPr="001831CA">
              <w:rPr>
                <w:rFonts w:ascii="Times New Roman" w:hAnsi="Times New Roman" w:cs="Times New Roman"/>
                <w:spacing w:val="-4"/>
                <w:sz w:val="28"/>
                <w:szCs w:val="28"/>
              </w:rPr>
              <w:t xml:space="preserve">Альмандар </w:t>
            </w:r>
            <w:r w:rsidRPr="001831CA">
              <w:rPr>
                <w:rFonts w:ascii="Times New Roman" w:hAnsi="Times New Roman" w:cs="Times New Roman"/>
                <w:spacing w:val="-2"/>
                <w:sz w:val="28"/>
                <w:szCs w:val="28"/>
              </w:rPr>
              <w:t>из</w:t>
            </w:r>
            <w:r w:rsidRPr="001831CA">
              <w:rPr>
                <w:rFonts w:ascii="Times New Roman" w:hAnsi="Times New Roman" w:cs="Times New Roman"/>
                <w:sz w:val="28"/>
                <w:szCs w:val="28"/>
              </w:rPr>
              <w:t xml:space="preserve"> </w:t>
            </w:r>
            <w:r w:rsidRPr="001831CA">
              <w:rPr>
                <w:rFonts w:ascii="Times New Roman" w:hAnsi="Times New Roman" w:cs="Times New Roman"/>
                <w:spacing w:val="-4"/>
                <w:sz w:val="28"/>
                <w:szCs w:val="28"/>
              </w:rPr>
              <w:t xml:space="preserve">Альдермеша».  </w:t>
            </w:r>
            <w:r w:rsidRPr="001831CA">
              <w:rPr>
                <w:rFonts w:ascii="Times New Roman" w:hAnsi="Times New Roman" w:cs="Times New Roman"/>
                <w:spacing w:val="-5"/>
                <w:sz w:val="28"/>
                <w:szCs w:val="28"/>
              </w:rPr>
              <w:t>Чтение,</w:t>
            </w:r>
            <w:r w:rsidRPr="001831CA">
              <w:rPr>
                <w:rFonts w:ascii="Times New Roman" w:hAnsi="Times New Roman" w:cs="Times New Roman"/>
                <w:spacing w:val="36"/>
                <w:sz w:val="28"/>
                <w:szCs w:val="28"/>
              </w:rPr>
              <w:t xml:space="preserve"> </w:t>
            </w:r>
            <w:r w:rsidRPr="001831CA">
              <w:rPr>
                <w:rFonts w:ascii="Times New Roman" w:hAnsi="Times New Roman" w:cs="Times New Roman"/>
                <w:spacing w:val="-4"/>
                <w:sz w:val="28"/>
                <w:szCs w:val="28"/>
              </w:rPr>
              <w:t>анализ.</w:t>
            </w:r>
          </w:p>
          <w:p w:rsidR="00D01699" w:rsidRPr="001831CA" w:rsidRDefault="00D01699" w:rsidP="00262901">
            <w:pPr>
              <w:ind w:firstLine="709"/>
              <w:rPr>
                <w:rFonts w:ascii="Times New Roman" w:hAnsi="Times New Roman"/>
                <w:sz w:val="28"/>
                <w:szCs w:val="28"/>
              </w:rPr>
            </w:pP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Уметь систематизировать представленный и услышанный материал. Определять тему и идею произведения, пересказывать сюжет, охарактеризовать персонажей, давать им сравнительные характеристики, анализировать систему образов, основные этапы развития сюжета, охарактеризовать своеобразие стиля писателя.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 xml:space="preserve">Определять общее и индивидуальное, </w:t>
            </w:r>
            <w:r w:rsidRPr="001831CA">
              <w:rPr>
                <w:rFonts w:ascii="Times New Roman" w:hAnsi="Times New Roman"/>
                <w:sz w:val="28"/>
                <w:szCs w:val="28"/>
              </w:rPr>
              <w:lastRenderedPageBreak/>
              <w:t>неповторимое в литературном образе родины в творчестве татарских писателей.</w:t>
            </w:r>
          </w:p>
        </w:tc>
      </w:tr>
      <w:tr w:rsidR="00D01699" w:rsidRPr="001831CA" w:rsidTr="00262901">
        <w:tc>
          <w:tcPr>
            <w:tcW w:w="838" w:type="dxa"/>
          </w:tcPr>
          <w:p w:rsidR="00D01699" w:rsidRPr="001831CA" w:rsidRDefault="00D01699" w:rsidP="00262901">
            <w:pPr>
              <w:ind w:firstLine="709"/>
              <w:jc w:val="center"/>
              <w:rPr>
                <w:rFonts w:ascii="Times New Roman" w:hAnsi="Times New Roman"/>
                <w:sz w:val="28"/>
                <w:szCs w:val="28"/>
              </w:rPr>
            </w:pPr>
            <w:r w:rsidRPr="001831CA">
              <w:rPr>
                <w:rFonts w:ascii="Times New Roman" w:hAnsi="Times New Roman"/>
                <w:spacing w:val="-4"/>
                <w:sz w:val="28"/>
                <w:szCs w:val="28"/>
              </w:rPr>
              <w:lastRenderedPageBreak/>
              <w:t>1</w:t>
            </w:r>
            <w:r w:rsidRPr="001831CA">
              <w:rPr>
                <w:rFonts w:ascii="Times New Roman" w:hAnsi="Times New Roman"/>
                <w:spacing w:val="-4"/>
                <w:sz w:val="28"/>
                <w:szCs w:val="28"/>
                <w:lang w:val="tt-RU"/>
              </w:rPr>
              <w:t>1</w:t>
            </w:r>
            <w:r w:rsidRPr="001831CA">
              <w:rPr>
                <w:rFonts w:ascii="Times New Roman" w:hAnsi="Times New Roman"/>
                <w:spacing w:val="-4"/>
                <w:sz w:val="28"/>
                <w:szCs w:val="28"/>
              </w:rPr>
              <w:t>4</w:t>
            </w:r>
            <w:r w:rsidRPr="001831CA">
              <w:rPr>
                <w:rFonts w:ascii="Times New Roman" w:hAnsi="Times New Roman"/>
                <w:spacing w:val="24"/>
                <w:sz w:val="28"/>
                <w:szCs w:val="28"/>
              </w:rPr>
              <w:t xml:space="preserve"> </w:t>
            </w:r>
            <w:r w:rsidRPr="001831CA">
              <w:rPr>
                <w:rFonts w:ascii="Times New Roman" w:hAnsi="Times New Roman"/>
                <w:sz w:val="28"/>
                <w:szCs w:val="28"/>
              </w:rPr>
              <w:t>часов</w:t>
            </w:r>
          </w:p>
        </w:tc>
        <w:tc>
          <w:tcPr>
            <w:tcW w:w="2247" w:type="dxa"/>
          </w:tcPr>
          <w:p w:rsidR="00D01699" w:rsidRPr="001831CA" w:rsidRDefault="00D01699" w:rsidP="00262901">
            <w:pPr>
              <w:rPr>
                <w:rFonts w:ascii="Times New Roman" w:hAnsi="Times New Roman"/>
                <w:sz w:val="28"/>
                <w:szCs w:val="28"/>
                <w:lang w:val="tt-RU"/>
              </w:rPr>
            </w:pPr>
            <w:r w:rsidRPr="001831CA">
              <w:rPr>
                <w:rFonts w:ascii="Times New Roman" w:hAnsi="Times New Roman"/>
                <w:spacing w:val="-4"/>
                <w:sz w:val="28"/>
                <w:szCs w:val="28"/>
              </w:rPr>
              <w:t xml:space="preserve">Литература  </w:t>
            </w:r>
            <w:r w:rsidRPr="001831CA">
              <w:rPr>
                <w:rFonts w:ascii="Times New Roman" w:hAnsi="Times New Roman"/>
                <w:spacing w:val="4"/>
                <w:sz w:val="28"/>
                <w:szCs w:val="28"/>
              </w:rPr>
              <w:t xml:space="preserve">2000–2010-х </w:t>
            </w:r>
            <w:r w:rsidRPr="001831CA">
              <w:rPr>
                <w:rFonts w:ascii="Times New Roman" w:hAnsi="Times New Roman"/>
                <w:spacing w:val="2"/>
                <w:sz w:val="28"/>
                <w:szCs w:val="28"/>
              </w:rPr>
              <w:t xml:space="preserve">годов.  </w:t>
            </w:r>
          </w:p>
        </w:tc>
        <w:tc>
          <w:tcPr>
            <w:tcW w:w="4216" w:type="dxa"/>
          </w:tcPr>
          <w:p w:rsidR="00D01699" w:rsidRPr="001831CA" w:rsidRDefault="00D01699" w:rsidP="00262901">
            <w:pPr>
              <w:pStyle w:val="ab"/>
              <w:spacing w:after="0"/>
              <w:jc w:val="both"/>
              <w:rPr>
                <w:rFonts w:ascii="Times New Roman" w:hAnsi="Times New Roman" w:cs="Times New Roman"/>
                <w:sz w:val="28"/>
                <w:szCs w:val="28"/>
              </w:rPr>
            </w:pPr>
            <w:r w:rsidRPr="001831CA">
              <w:rPr>
                <w:rFonts w:ascii="Times New Roman" w:hAnsi="Times New Roman" w:cs="Times New Roman"/>
                <w:spacing w:val="-3"/>
                <w:sz w:val="28"/>
                <w:szCs w:val="28"/>
              </w:rPr>
              <w:t xml:space="preserve">Выдвижение </w:t>
            </w:r>
            <w:r w:rsidRPr="001831CA">
              <w:rPr>
                <w:rFonts w:ascii="Times New Roman" w:hAnsi="Times New Roman" w:cs="Times New Roman"/>
                <w:sz w:val="28"/>
                <w:szCs w:val="28"/>
              </w:rPr>
              <w:t xml:space="preserve">на передний </w:t>
            </w:r>
            <w:r w:rsidRPr="001831CA">
              <w:rPr>
                <w:rFonts w:ascii="Times New Roman" w:hAnsi="Times New Roman" w:cs="Times New Roman"/>
                <w:spacing w:val="-5"/>
                <w:sz w:val="28"/>
                <w:szCs w:val="28"/>
              </w:rPr>
              <w:t xml:space="preserve">план </w:t>
            </w:r>
            <w:r w:rsidRPr="001831CA">
              <w:rPr>
                <w:rFonts w:ascii="Times New Roman" w:hAnsi="Times New Roman" w:cs="Times New Roman"/>
                <w:sz w:val="28"/>
                <w:szCs w:val="28"/>
              </w:rPr>
              <w:t xml:space="preserve">психологического </w:t>
            </w:r>
            <w:r w:rsidRPr="001831CA">
              <w:rPr>
                <w:rFonts w:ascii="Times New Roman" w:hAnsi="Times New Roman" w:cs="Times New Roman"/>
                <w:spacing w:val="-4"/>
                <w:sz w:val="28"/>
                <w:szCs w:val="28"/>
              </w:rPr>
              <w:t xml:space="preserve">начала, </w:t>
            </w:r>
            <w:r w:rsidRPr="001831CA">
              <w:rPr>
                <w:rFonts w:ascii="Times New Roman" w:hAnsi="Times New Roman" w:cs="Times New Roman"/>
                <w:spacing w:val="-3"/>
                <w:sz w:val="28"/>
                <w:szCs w:val="28"/>
              </w:rPr>
              <w:t xml:space="preserve">утверждение </w:t>
            </w:r>
            <w:r w:rsidRPr="001831CA">
              <w:rPr>
                <w:rFonts w:ascii="Times New Roman" w:hAnsi="Times New Roman" w:cs="Times New Roman"/>
                <w:sz w:val="28"/>
                <w:szCs w:val="28"/>
              </w:rPr>
              <w:t xml:space="preserve">понятия о том, что жизнь и </w:t>
            </w:r>
            <w:r w:rsidRPr="001831CA">
              <w:rPr>
                <w:rFonts w:ascii="Times New Roman" w:hAnsi="Times New Roman" w:cs="Times New Roman"/>
                <w:spacing w:val="-3"/>
                <w:sz w:val="28"/>
                <w:szCs w:val="28"/>
              </w:rPr>
              <w:t xml:space="preserve">внутренний </w:t>
            </w:r>
            <w:r w:rsidRPr="001831CA">
              <w:rPr>
                <w:rFonts w:ascii="Times New Roman" w:hAnsi="Times New Roman" w:cs="Times New Roman"/>
                <w:sz w:val="28"/>
                <w:szCs w:val="28"/>
              </w:rPr>
              <w:t xml:space="preserve">мир отдельного человека выше исторической и социальной действительности. </w:t>
            </w:r>
            <w:r w:rsidRPr="001831CA">
              <w:rPr>
                <w:rFonts w:ascii="Times New Roman" w:hAnsi="Times New Roman" w:cs="Times New Roman"/>
                <w:spacing w:val="2"/>
                <w:sz w:val="28"/>
                <w:szCs w:val="28"/>
              </w:rPr>
              <w:t xml:space="preserve">Воссоздание </w:t>
            </w:r>
            <w:r w:rsidRPr="001831CA">
              <w:rPr>
                <w:rFonts w:ascii="Times New Roman" w:hAnsi="Times New Roman" w:cs="Times New Roman"/>
                <w:sz w:val="28"/>
                <w:szCs w:val="28"/>
              </w:rPr>
              <w:t xml:space="preserve">процессов, происходящих в сознании и бессознательных сферах </w:t>
            </w:r>
            <w:r w:rsidRPr="001831CA">
              <w:rPr>
                <w:rFonts w:ascii="Times New Roman" w:hAnsi="Times New Roman" w:cs="Times New Roman"/>
                <w:spacing w:val="-3"/>
                <w:sz w:val="28"/>
                <w:szCs w:val="28"/>
              </w:rPr>
              <w:t xml:space="preserve">человека. </w:t>
            </w:r>
            <w:r w:rsidRPr="001831CA">
              <w:rPr>
                <w:rFonts w:ascii="Times New Roman" w:hAnsi="Times New Roman" w:cs="Times New Roman"/>
                <w:spacing w:val="-4"/>
                <w:sz w:val="28"/>
                <w:szCs w:val="28"/>
              </w:rPr>
              <w:t xml:space="preserve">Активизация </w:t>
            </w:r>
            <w:r w:rsidRPr="001831CA">
              <w:rPr>
                <w:rFonts w:ascii="Times New Roman" w:hAnsi="Times New Roman" w:cs="Times New Roman"/>
                <w:sz w:val="28"/>
                <w:szCs w:val="28"/>
              </w:rPr>
              <w:t xml:space="preserve">мифологических, условно-символических образов, раскрытие с их помощью </w:t>
            </w:r>
            <w:r w:rsidRPr="001831CA">
              <w:rPr>
                <w:rFonts w:ascii="Times New Roman" w:hAnsi="Times New Roman" w:cs="Times New Roman"/>
                <w:spacing w:val="-2"/>
                <w:sz w:val="28"/>
                <w:szCs w:val="28"/>
              </w:rPr>
              <w:t xml:space="preserve">национальной </w:t>
            </w:r>
            <w:r w:rsidRPr="001831CA">
              <w:rPr>
                <w:rFonts w:ascii="Times New Roman" w:hAnsi="Times New Roman" w:cs="Times New Roman"/>
                <w:spacing w:val="-3"/>
                <w:sz w:val="28"/>
                <w:szCs w:val="28"/>
              </w:rPr>
              <w:t xml:space="preserve">проблематики </w:t>
            </w:r>
            <w:r w:rsidRPr="001831CA">
              <w:rPr>
                <w:rFonts w:ascii="Times New Roman" w:hAnsi="Times New Roman" w:cs="Times New Roman"/>
                <w:sz w:val="28"/>
                <w:szCs w:val="28"/>
              </w:rPr>
              <w:t xml:space="preserve">в новой плоскости, изображение национальной самобытности в качестве силы, </w:t>
            </w:r>
            <w:r w:rsidRPr="001831CA">
              <w:rPr>
                <w:rFonts w:ascii="Times New Roman" w:hAnsi="Times New Roman" w:cs="Times New Roman"/>
                <w:spacing w:val="2"/>
                <w:sz w:val="28"/>
                <w:szCs w:val="28"/>
              </w:rPr>
              <w:t xml:space="preserve">способной </w:t>
            </w:r>
            <w:r w:rsidRPr="001831CA">
              <w:rPr>
                <w:rFonts w:ascii="Times New Roman" w:hAnsi="Times New Roman" w:cs="Times New Roman"/>
                <w:sz w:val="28"/>
                <w:szCs w:val="28"/>
              </w:rPr>
              <w:t xml:space="preserve">противостоять </w:t>
            </w:r>
            <w:r w:rsidRPr="001831CA">
              <w:rPr>
                <w:rFonts w:ascii="Times New Roman" w:hAnsi="Times New Roman" w:cs="Times New Roman"/>
                <w:spacing w:val="-3"/>
                <w:sz w:val="28"/>
                <w:szCs w:val="28"/>
              </w:rPr>
              <w:t xml:space="preserve">тоталитарной </w:t>
            </w:r>
            <w:r w:rsidRPr="001831CA">
              <w:rPr>
                <w:rFonts w:ascii="Times New Roman" w:hAnsi="Times New Roman" w:cs="Times New Roman"/>
                <w:sz w:val="28"/>
                <w:szCs w:val="28"/>
              </w:rPr>
              <w:t>идеологии.</w:t>
            </w:r>
          </w:p>
          <w:p w:rsidR="00D01699" w:rsidRPr="001831CA" w:rsidRDefault="00D01699" w:rsidP="00262901">
            <w:pPr>
              <w:pStyle w:val="ab"/>
              <w:spacing w:after="0"/>
              <w:rPr>
                <w:rFonts w:ascii="Times New Roman" w:hAnsi="Times New Roman" w:cs="Times New Roman"/>
                <w:sz w:val="28"/>
                <w:szCs w:val="28"/>
              </w:rPr>
            </w:pPr>
            <w:r w:rsidRPr="001831CA">
              <w:rPr>
                <w:rFonts w:ascii="Times New Roman" w:hAnsi="Times New Roman" w:cs="Times New Roman"/>
                <w:sz w:val="28"/>
                <w:szCs w:val="28"/>
              </w:rPr>
              <w:t xml:space="preserve">Творчество  </w:t>
            </w:r>
            <w:r w:rsidRPr="001831CA">
              <w:rPr>
                <w:rFonts w:ascii="Times New Roman" w:hAnsi="Times New Roman" w:cs="Times New Roman"/>
                <w:spacing w:val="-3"/>
                <w:sz w:val="28"/>
                <w:szCs w:val="28"/>
              </w:rPr>
              <w:t>З.Хакима,</w:t>
            </w:r>
            <w:r w:rsidRPr="001831CA">
              <w:rPr>
                <w:rFonts w:ascii="Times New Roman" w:hAnsi="Times New Roman" w:cs="Times New Roman"/>
                <w:spacing w:val="37"/>
                <w:sz w:val="28"/>
                <w:szCs w:val="28"/>
              </w:rPr>
              <w:t xml:space="preserve"> Н.Гиматдиновой, Ф.Байрамовой, </w:t>
            </w:r>
            <w:r w:rsidRPr="001831CA">
              <w:rPr>
                <w:rFonts w:ascii="Times New Roman" w:hAnsi="Times New Roman" w:cs="Times New Roman"/>
                <w:sz w:val="28"/>
                <w:szCs w:val="28"/>
              </w:rPr>
              <w:t>Р.Зайдуллы, Ф.Яхина, Р.Рахмана.</w:t>
            </w:r>
          </w:p>
          <w:p w:rsidR="00D01699" w:rsidRPr="001831CA" w:rsidRDefault="00D01699" w:rsidP="00262901">
            <w:pPr>
              <w:pStyle w:val="ab"/>
              <w:spacing w:after="0"/>
              <w:rPr>
                <w:rFonts w:ascii="Times New Roman" w:hAnsi="Times New Roman" w:cs="Times New Roman"/>
                <w:spacing w:val="-4"/>
                <w:sz w:val="28"/>
                <w:szCs w:val="28"/>
              </w:rPr>
            </w:pPr>
            <w:r w:rsidRPr="001831CA">
              <w:rPr>
                <w:rFonts w:ascii="Times New Roman" w:hAnsi="Times New Roman" w:cs="Times New Roman"/>
                <w:spacing w:val="-3"/>
                <w:sz w:val="28"/>
                <w:szCs w:val="28"/>
              </w:rPr>
              <w:t xml:space="preserve">З.Хаким. </w:t>
            </w:r>
            <w:r w:rsidRPr="001831CA">
              <w:rPr>
                <w:rFonts w:ascii="Times New Roman" w:hAnsi="Times New Roman" w:cs="Times New Roman"/>
                <w:sz w:val="28"/>
                <w:szCs w:val="28"/>
              </w:rPr>
              <w:t>«Телсез күке</w:t>
            </w:r>
            <w:r w:rsidRPr="001831CA">
              <w:rPr>
                <w:rFonts w:ascii="Times New Roman" w:hAnsi="Times New Roman" w:cs="Times New Roman"/>
                <w:spacing w:val="-6"/>
                <w:sz w:val="28"/>
                <w:szCs w:val="28"/>
              </w:rPr>
              <w:t>»</w:t>
            </w:r>
            <w:r w:rsidRPr="001831CA">
              <w:rPr>
                <w:rFonts w:ascii="Times New Roman" w:hAnsi="Times New Roman" w:cs="Times New Roman"/>
                <w:sz w:val="28"/>
                <w:szCs w:val="28"/>
              </w:rPr>
              <w:t xml:space="preserve"> / «</w:t>
            </w:r>
            <w:r w:rsidRPr="001831CA">
              <w:rPr>
                <w:rFonts w:ascii="Times New Roman" w:hAnsi="Times New Roman" w:cs="Times New Roman"/>
                <w:spacing w:val="-6"/>
                <w:sz w:val="28"/>
                <w:szCs w:val="28"/>
              </w:rPr>
              <w:t xml:space="preserve">Немая кукушка». </w:t>
            </w:r>
            <w:r w:rsidRPr="001831CA">
              <w:rPr>
                <w:rFonts w:ascii="Times New Roman" w:hAnsi="Times New Roman" w:cs="Times New Roman"/>
                <w:spacing w:val="-5"/>
                <w:sz w:val="28"/>
                <w:szCs w:val="28"/>
              </w:rPr>
              <w:t xml:space="preserve">Чтение, </w:t>
            </w:r>
            <w:r w:rsidRPr="001831CA">
              <w:rPr>
                <w:rFonts w:ascii="Times New Roman" w:hAnsi="Times New Roman" w:cs="Times New Roman"/>
                <w:sz w:val="28"/>
                <w:szCs w:val="28"/>
              </w:rPr>
              <w:t xml:space="preserve">обсуждение, </w:t>
            </w:r>
            <w:r w:rsidRPr="001831CA">
              <w:rPr>
                <w:rFonts w:ascii="Times New Roman" w:hAnsi="Times New Roman" w:cs="Times New Roman"/>
                <w:spacing w:val="-4"/>
                <w:sz w:val="28"/>
                <w:szCs w:val="28"/>
              </w:rPr>
              <w:t xml:space="preserve">анализ. </w:t>
            </w:r>
          </w:p>
          <w:p w:rsidR="00D01699" w:rsidRPr="001831CA" w:rsidRDefault="00D01699" w:rsidP="00262901">
            <w:pPr>
              <w:rPr>
                <w:rFonts w:ascii="Times New Roman" w:hAnsi="Times New Roman"/>
                <w:sz w:val="28"/>
                <w:szCs w:val="28"/>
              </w:rPr>
            </w:pPr>
            <w:r w:rsidRPr="001831CA">
              <w:rPr>
                <w:rFonts w:ascii="Times New Roman" w:hAnsi="Times New Roman"/>
                <w:sz w:val="28"/>
                <w:szCs w:val="28"/>
                <w:lang w:val="tt-RU"/>
              </w:rPr>
              <w:t xml:space="preserve">Н.Гыйматдинова. </w:t>
            </w:r>
            <w:r w:rsidRPr="001831CA">
              <w:rPr>
                <w:rFonts w:ascii="Times New Roman" w:hAnsi="Times New Roman"/>
                <w:sz w:val="28"/>
                <w:szCs w:val="28"/>
              </w:rPr>
              <w:t>«</w:t>
            </w:r>
            <w:r w:rsidRPr="001831CA">
              <w:rPr>
                <w:rFonts w:ascii="Times New Roman" w:hAnsi="Times New Roman"/>
                <w:sz w:val="28"/>
                <w:szCs w:val="28"/>
                <w:lang w:val="tt-RU"/>
              </w:rPr>
              <w:t>Сихерче</w:t>
            </w:r>
            <w:r w:rsidRPr="001831CA">
              <w:rPr>
                <w:rFonts w:ascii="Times New Roman" w:hAnsi="Times New Roman"/>
                <w:spacing w:val="-6"/>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Колдунья</w:t>
            </w:r>
            <w:r w:rsidRPr="001831CA">
              <w:rPr>
                <w:rFonts w:ascii="Times New Roman" w:hAnsi="Times New Roman"/>
                <w:spacing w:val="-6"/>
                <w:sz w:val="28"/>
                <w:szCs w:val="28"/>
              </w:rPr>
              <w:t>»</w:t>
            </w:r>
            <w:r w:rsidRPr="001831CA">
              <w:rPr>
                <w:rFonts w:ascii="Times New Roman" w:hAnsi="Times New Roman"/>
                <w:sz w:val="28"/>
                <w:szCs w:val="28"/>
                <w:lang w:val="tt-RU"/>
              </w:rPr>
              <w:t xml:space="preserve"> (отрывок).</w:t>
            </w:r>
            <w:r w:rsidRPr="001831CA">
              <w:rPr>
                <w:rFonts w:ascii="Times New Roman" w:hAnsi="Times New Roman"/>
                <w:spacing w:val="-5"/>
                <w:sz w:val="28"/>
                <w:szCs w:val="28"/>
              </w:rPr>
              <w:t xml:space="preserve"> Чтение, </w:t>
            </w:r>
            <w:r w:rsidRPr="001831CA">
              <w:rPr>
                <w:rFonts w:ascii="Times New Roman" w:hAnsi="Times New Roman"/>
                <w:sz w:val="28"/>
                <w:szCs w:val="28"/>
              </w:rPr>
              <w:t>обсуждение.</w:t>
            </w:r>
          </w:p>
          <w:p w:rsidR="00D01699" w:rsidRPr="001831CA" w:rsidRDefault="00D01699" w:rsidP="00262901">
            <w:pPr>
              <w:rPr>
                <w:rFonts w:ascii="Times New Roman" w:hAnsi="Times New Roman"/>
                <w:sz w:val="28"/>
                <w:szCs w:val="28"/>
                <w:lang w:val="tt-RU"/>
              </w:rPr>
            </w:pPr>
            <w:r w:rsidRPr="001831CA">
              <w:rPr>
                <w:rFonts w:ascii="Times New Roman" w:hAnsi="Times New Roman"/>
                <w:sz w:val="28"/>
                <w:szCs w:val="28"/>
              </w:rPr>
              <w:t>Р.Зайдулла «Битлек»/ «Маска». Чтение. Анализ.</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Уметь 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p w:rsidR="00D01699" w:rsidRPr="001831CA" w:rsidRDefault="00D01699" w:rsidP="00262901">
            <w:pPr>
              <w:rPr>
                <w:rFonts w:ascii="Times New Roman" w:hAnsi="Times New Roman"/>
                <w:sz w:val="28"/>
                <w:szCs w:val="28"/>
              </w:rPr>
            </w:pPr>
            <w:r w:rsidRPr="001831CA">
              <w:rPr>
                <w:rFonts w:ascii="Times New Roman" w:hAnsi="Times New Roman"/>
                <w:sz w:val="28"/>
                <w:szCs w:val="28"/>
              </w:rP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w:t>
            </w:r>
          </w:p>
        </w:tc>
      </w:tr>
      <w:tr w:rsidR="00D01699" w:rsidRPr="001831CA" w:rsidTr="00262901">
        <w:tc>
          <w:tcPr>
            <w:tcW w:w="838" w:type="dxa"/>
          </w:tcPr>
          <w:p w:rsidR="00D01699" w:rsidRPr="001831CA" w:rsidRDefault="00D01699" w:rsidP="00262901">
            <w:pPr>
              <w:ind w:firstLine="709"/>
              <w:jc w:val="center"/>
              <w:rPr>
                <w:rFonts w:ascii="Times New Roman" w:hAnsi="Times New Roman"/>
                <w:spacing w:val="-4"/>
                <w:sz w:val="28"/>
                <w:szCs w:val="28"/>
              </w:rPr>
            </w:pPr>
            <w:r w:rsidRPr="001831CA">
              <w:rPr>
                <w:rFonts w:ascii="Times New Roman" w:hAnsi="Times New Roman"/>
                <w:spacing w:val="-4"/>
                <w:sz w:val="28"/>
                <w:szCs w:val="28"/>
              </w:rPr>
              <w:t>2</w:t>
            </w:r>
          </w:p>
        </w:tc>
        <w:tc>
          <w:tcPr>
            <w:tcW w:w="2247" w:type="dxa"/>
          </w:tcPr>
          <w:p w:rsidR="00D01699" w:rsidRPr="001831CA" w:rsidRDefault="00D01699" w:rsidP="00262901">
            <w:pPr>
              <w:rPr>
                <w:rFonts w:ascii="Times New Roman" w:hAnsi="Times New Roman"/>
                <w:b/>
                <w:bCs/>
                <w:spacing w:val="-4"/>
                <w:sz w:val="28"/>
                <w:szCs w:val="28"/>
              </w:rPr>
            </w:pPr>
            <w:r w:rsidRPr="001831CA">
              <w:rPr>
                <w:rFonts w:ascii="Times New Roman" w:hAnsi="Times New Roman"/>
                <w:spacing w:val="-4"/>
                <w:sz w:val="28"/>
                <w:szCs w:val="28"/>
              </w:rPr>
              <w:t>Повторение</w:t>
            </w:r>
            <w:r w:rsidRPr="001831CA">
              <w:rPr>
                <w:rFonts w:ascii="Times New Roman" w:hAnsi="Times New Roman"/>
                <w:sz w:val="28"/>
                <w:szCs w:val="28"/>
              </w:rPr>
              <w:t xml:space="preserve"> и обобщение изученного в 10 классе</w:t>
            </w:r>
          </w:p>
        </w:tc>
        <w:tc>
          <w:tcPr>
            <w:tcW w:w="4216" w:type="dxa"/>
          </w:tcPr>
          <w:p w:rsidR="00D01699" w:rsidRPr="001831CA" w:rsidRDefault="00D01699" w:rsidP="00262901">
            <w:pPr>
              <w:pStyle w:val="ab"/>
              <w:spacing w:after="0"/>
              <w:jc w:val="both"/>
              <w:rPr>
                <w:rFonts w:ascii="Times New Roman" w:hAnsi="Times New Roman" w:cs="Times New Roman"/>
                <w:spacing w:val="-3"/>
                <w:sz w:val="28"/>
                <w:szCs w:val="28"/>
              </w:rPr>
            </w:pPr>
            <w:r w:rsidRPr="001831CA">
              <w:rPr>
                <w:rFonts w:ascii="Times New Roman" w:hAnsi="Times New Roman" w:cs="Times New Roman"/>
                <w:spacing w:val="-3"/>
                <w:sz w:val="28"/>
                <w:szCs w:val="28"/>
              </w:rPr>
              <w:t>Проведение контрольных работ и тестов.</w:t>
            </w:r>
          </w:p>
        </w:tc>
        <w:tc>
          <w:tcPr>
            <w:tcW w:w="2405" w:type="dxa"/>
          </w:tcPr>
          <w:p w:rsidR="00D01699" w:rsidRPr="001831CA" w:rsidRDefault="00D01699" w:rsidP="00262901">
            <w:pPr>
              <w:rPr>
                <w:rFonts w:ascii="Times New Roman" w:hAnsi="Times New Roman"/>
                <w:sz w:val="28"/>
                <w:szCs w:val="28"/>
              </w:rPr>
            </w:pPr>
            <w:r w:rsidRPr="001831CA">
              <w:rPr>
                <w:rFonts w:ascii="Times New Roman" w:hAnsi="Times New Roman"/>
                <w:sz w:val="28"/>
                <w:szCs w:val="28"/>
              </w:rPr>
              <w:t>Выступать с развёрнутыми письменными сообщениями, обобщающими сделанные наблюдения. Писать контрольный тест.</w:t>
            </w:r>
          </w:p>
        </w:tc>
      </w:tr>
    </w:tbl>
    <w:p w:rsidR="00D01699" w:rsidRPr="001831CA" w:rsidRDefault="00D01699" w:rsidP="00D01699">
      <w:pPr>
        <w:rPr>
          <w:rFonts w:ascii="Times New Roman" w:hAnsi="Times New Roman"/>
          <w:sz w:val="28"/>
          <w:szCs w:val="28"/>
        </w:rPr>
      </w:pPr>
    </w:p>
    <w:p w:rsidR="00D01699" w:rsidRPr="001831CA" w:rsidRDefault="00D01699" w:rsidP="00D01699">
      <w:pPr>
        <w:pStyle w:val="ab"/>
        <w:spacing w:after="0"/>
        <w:ind w:firstLine="709"/>
        <w:jc w:val="center"/>
        <w:rPr>
          <w:rFonts w:ascii="Times New Roman" w:hAnsi="Times New Roman" w:cs="Times New Roman"/>
          <w:b/>
          <w:bCs/>
          <w:sz w:val="28"/>
          <w:szCs w:val="28"/>
        </w:rPr>
      </w:pPr>
    </w:p>
    <w:p w:rsidR="00D01699" w:rsidRPr="001831CA" w:rsidRDefault="00D01699" w:rsidP="00D01699">
      <w:pPr>
        <w:pStyle w:val="ab"/>
        <w:spacing w:after="0"/>
        <w:ind w:firstLine="709"/>
        <w:jc w:val="center"/>
        <w:rPr>
          <w:rFonts w:ascii="Times New Roman" w:hAnsi="Times New Roman" w:cs="Times New Roman"/>
          <w:b/>
          <w:bCs/>
          <w:sz w:val="28"/>
          <w:szCs w:val="28"/>
        </w:rPr>
      </w:pPr>
    </w:p>
    <w:p w:rsidR="00D01699" w:rsidRPr="001831CA" w:rsidRDefault="00D01699" w:rsidP="00D01699">
      <w:pPr>
        <w:pStyle w:val="ab"/>
        <w:spacing w:after="0"/>
        <w:ind w:firstLine="709"/>
        <w:jc w:val="center"/>
        <w:rPr>
          <w:rFonts w:ascii="Times New Roman" w:hAnsi="Times New Roman" w:cs="Times New Roman"/>
          <w:b/>
          <w:bCs/>
          <w:sz w:val="28"/>
          <w:szCs w:val="28"/>
        </w:rPr>
      </w:pPr>
      <w:r w:rsidRPr="001831CA">
        <w:rPr>
          <w:rFonts w:ascii="Times New Roman" w:hAnsi="Times New Roman" w:cs="Times New Roman"/>
          <w:b/>
          <w:bCs/>
          <w:sz w:val="28"/>
          <w:szCs w:val="28"/>
        </w:rPr>
        <w:t>Теоретико-литературные</w:t>
      </w:r>
      <w:r w:rsidRPr="001831CA">
        <w:rPr>
          <w:rFonts w:ascii="Times New Roman" w:hAnsi="Times New Roman" w:cs="Times New Roman"/>
          <w:b/>
          <w:bCs/>
          <w:spacing w:val="33"/>
          <w:sz w:val="28"/>
          <w:szCs w:val="28"/>
        </w:rPr>
        <w:t xml:space="preserve"> </w:t>
      </w:r>
      <w:r w:rsidRPr="001831CA">
        <w:rPr>
          <w:rFonts w:ascii="Times New Roman" w:hAnsi="Times New Roman" w:cs="Times New Roman"/>
          <w:b/>
          <w:bCs/>
          <w:sz w:val="28"/>
          <w:szCs w:val="28"/>
        </w:rPr>
        <w:t>понятия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Роды </w:t>
      </w:r>
      <w:r w:rsidRPr="001831CA">
        <w:rPr>
          <w:rFonts w:ascii="Times New Roman" w:hAnsi="Times New Roman" w:cs="Times New Roman"/>
          <w:b/>
          <w:bCs/>
          <w:sz w:val="28"/>
          <w:szCs w:val="28"/>
        </w:rPr>
        <w:t xml:space="preserve">и </w:t>
      </w:r>
      <w:r w:rsidRPr="001831CA">
        <w:rPr>
          <w:rFonts w:ascii="Times New Roman" w:hAnsi="Times New Roman" w:cs="Times New Roman"/>
          <w:b/>
          <w:bCs/>
          <w:spacing w:val="-4"/>
          <w:sz w:val="28"/>
          <w:szCs w:val="28"/>
        </w:rPr>
        <w:t>жанры</w:t>
      </w:r>
      <w:r w:rsidRPr="001831CA">
        <w:rPr>
          <w:rFonts w:ascii="Times New Roman" w:hAnsi="Times New Roman" w:cs="Times New Roman"/>
          <w:b/>
          <w:bCs/>
          <w:spacing w:val="62"/>
          <w:sz w:val="28"/>
          <w:szCs w:val="28"/>
        </w:rPr>
        <w:t xml:space="preserve"> </w:t>
      </w:r>
      <w:r w:rsidRPr="001831CA">
        <w:rPr>
          <w:rFonts w:ascii="Times New Roman" w:hAnsi="Times New Roman" w:cs="Times New Roman"/>
          <w:b/>
          <w:bCs/>
          <w:sz w:val="28"/>
          <w:szCs w:val="28"/>
        </w:rPr>
        <w:t xml:space="preserve">литературы. </w:t>
      </w:r>
      <w:r w:rsidRPr="001831CA">
        <w:rPr>
          <w:rFonts w:ascii="Times New Roman" w:hAnsi="Times New Roman" w:cs="Times New Roman"/>
          <w:spacing w:val="-3"/>
          <w:sz w:val="28"/>
          <w:szCs w:val="28"/>
        </w:rPr>
        <w:t xml:space="preserve">Литературные </w:t>
      </w:r>
      <w:r w:rsidRPr="001831CA">
        <w:rPr>
          <w:rFonts w:ascii="Times New Roman" w:hAnsi="Times New Roman" w:cs="Times New Roman"/>
          <w:spacing w:val="2"/>
          <w:sz w:val="28"/>
          <w:szCs w:val="28"/>
        </w:rPr>
        <w:t xml:space="preserve">роды: </w:t>
      </w:r>
      <w:r w:rsidRPr="001831CA">
        <w:rPr>
          <w:rFonts w:ascii="Times New Roman" w:hAnsi="Times New Roman" w:cs="Times New Roman"/>
          <w:sz w:val="28"/>
          <w:szCs w:val="28"/>
        </w:rPr>
        <w:t xml:space="preserve">эпос, </w:t>
      </w:r>
      <w:r w:rsidRPr="001831CA">
        <w:rPr>
          <w:rFonts w:ascii="Times New Roman" w:hAnsi="Times New Roman" w:cs="Times New Roman"/>
          <w:spacing w:val="-3"/>
          <w:sz w:val="28"/>
          <w:szCs w:val="28"/>
        </w:rPr>
        <w:t xml:space="preserve">лирика  </w:t>
      </w:r>
      <w:r w:rsidRPr="001831CA">
        <w:rPr>
          <w:rFonts w:ascii="Times New Roman" w:hAnsi="Times New Roman" w:cs="Times New Roman"/>
          <w:sz w:val="28"/>
          <w:szCs w:val="28"/>
        </w:rPr>
        <w:t xml:space="preserve">и драма. Эпические жанры: роман, повесть, рассказ. Жанровые разновидности эпического рода: исторический роман (повесть </w:t>
      </w:r>
      <w:r w:rsidRPr="001831CA">
        <w:rPr>
          <w:rFonts w:ascii="Times New Roman" w:hAnsi="Times New Roman" w:cs="Times New Roman"/>
          <w:spacing w:val="-4"/>
          <w:sz w:val="28"/>
          <w:szCs w:val="28"/>
        </w:rPr>
        <w:t xml:space="preserve">или </w:t>
      </w:r>
      <w:r w:rsidRPr="001831CA">
        <w:rPr>
          <w:rFonts w:ascii="Times New Roman" w:hAnsi="Times New Roman" w:cs="Times New Roman"/>
          <w:sz w:val="28"/>
          <w:szCs w:val="28"/>
        </w:rPr>
        <w:t xml:space="preserve">рассказ), бытовой роман, производственный роман, психологический роман, приключенческий роман, </w:t>
      </w:r>
      <w:r w:rsidRPr="001831CA">
        <w:rPr>
          <w:rFonts w:ascii="Times New Roman" w:hAnsi="Times New Roman" w:cs="Times New Roman"/>
          <w:spacing w:val="-3"/>
          <w:sz w:val="28"/>
          <w:szCs w:val="28"/>
        </w:rPr>
        <w:t xml:space="preserve">детективный </w:t>
      </w:r>
      <w:r w:rsidRPr="001831CA">
        <w:rPr>
          <w:rFonts w:ascii="Times New Roman" w:hAnsi="Times New Roman" w:cs="Times New Roman"/>
          <w:sz w:val="28"/>
          <w:szCs w:val="28"/>
        </w:rPr>
        <w:t>роман. Л</w:t>
      </w:r>
      <w:r w:rsidRPr="001831CA">
        <w:rPr>
          <w:rFonts w:ascii="Times New Roman" w:hAnsi="Times New Roman" w:cs="Times New Roman"/>
          <w:spacing w:val="-3"/>
          <w:sz w:val="28"/>
          <w:szCs w:val="28"/>
        </w:rPr>
        <w:t xml:space="preserve">ирика: </w:t>
      </w:r>
      <w:r w:rsidRPr="001831CA">
        <w:rPr>
          <w:rFonts w:ascii="Times New Roman" w:hAnsi="Times New Roman" w:cs="Times New Roman"/>
          <w:spacing w:val="-4"/>
          <w:sz w:val="28"/>
          <w:szCs w:val="28"/>
        </w:rPr>
        <w:t>пейзажная</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гражданская</w:t>
      </w:r>
      <w:r w:rsidRPr="001831CA">
        <w:rPr>
          <w:rFonts w:ascii="Times New Roman" w:hAnsi="Times New Roman" w:cs="Times New Roman"/>
          <w:spacing w:val="-3"/>
          <w:sz w:val="28"/>
          <w:szCs w:val="28"/>
        </w:rPr>
        <w:t xml:space="preserve">, </w:t>
      </w:r>
      <w:r w:rsidRPr="001831CA">
        <w:rPr>
          <w:rFonts w:ascii="Times New Roman" w:hAnsi="Times New Roman" w:cs="Times New Roman"/>
          <w:spacing w:val="-4"/>
          <w:sz w:val="28"/>
          <w:szCs w:val="28"/>
        </w:rPr>
        <w:t>интимная</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философская</w:t>
      </w:r>
      <w:r w:rsidRPr="001831CA">
        <w:rPr>
          <w:rFonts w:ascii="Times New Roman" w:hAnsi="Times New Roman" w:cs="Times New Roman"/>
          <w:spacing w:val="-3"/>
          <w:sz w:val="28"/>
          <w:szCs w:val="28"/>
        </w:rPr>
        <w:t xml:space="preserve">. </w:t>
      </w:r>
      <w:r w:rsidRPr="001831CA">
        <w:rPr>
          <w:rFonts w:ascii="Times New Roman" w:hAnsi="Times New Roman" w:cs="Times New Roman"/>
          <w:sz w:val="28"/>
          <w:szCs w:val="28"/>
        </w:rPr>
        <w:t xml:space="preserve">Лирические жанры </w:t>
      </w:r>
      <w:r w:rsidRPr="001831CA">
        <w:rPr>
          <w:rFonts w:ascii="Times New Roman" w:hAnsi="Times New Roman" w:cs="Times New Roman"/>
          <w:spacing w:val="2"/>
          <w:sz w:val="28"/>
          <w:szCs w:val="28"/>
        </w:rPr>
        <w:t xml:space="preserve">восточной </w:t>
      </w:r>
      <w:r w:rsidRPr="001831CA">
        <w:rPr>
          <w:rFonts w:ascii="Times New Roman" w:hAnsi="Times New Roman" w:cs="Times New Roman"/>
          <w:spacing w:val="-3"/>
          <w:sz w:val="28"/>
          <w:szCs w:val="28"/>
        </w:rPr>
        <w:t xml:space="preserve">литературы: мадхия </w:t>
      </w:r>
      <w:r w:rsidRPr="001831CA">
        <w:rPr>
          <w:rFonts w:ascii="Times New Roman" w:hAnsi="Times New Roman" w:cs="Times New Roman"/>
          <w:sz w:val="28"/>
          <w:szCs w:val="28"/>
        </w:rPr>
        <w:t xml:space="preserve">(ода), марсия (стихотворение, посвященное чьей-либо </w:t>
      </w:r>
      <w:r w:rsidRPr="001831CA">
        <w:rPr>
          <w:rFonts w:ascii="Times New Roman" w:hAnsi="Times New Roman" w:cs="Times New Roman"/>
          <w:spacing w:val="-3"/>
          <w:sz w:val="28"/>
          <w:szCs w:val="28"/>
        </w:rPr>
        <w:t xml:space="preserve">памяти), </w:t>
      </w:r>
      <w:r w:rsidRPr="001831CA">
        <w:rPr>
          <w:rFonts w:ascii="Times New Roman" w:hAnsi="Times New Roman" w:cs="Times New Roman"/>
          <w:sz w:val="28"/>
          <w:szCs w:val="28"/>
        </w:rPr>
        <w:t xml:space="preserve">газель, касыда </w:t>
      </w:r>
      <w:r w:rsidRPr="001831CA">
        <w:rPr>
          <w:rFonts w:ascii="Times New Roman" w:hAnsi="Times New Roman" w:cs="Times New Roman"/>
          <w:spacing w:val="-4"/>
          <w:sz w:val="28"/>
          <w:szCs w:val="28"/>
        </w:rPr>
        <w:t xml:space="preserve">(хвалебное </w:t>
      </w:r>
      <w:r w:rsidRPr="001831CA">
        <w:rPr>
          <w:rFonts w:ascii="Times New Roman" w:hAnsi="Times New Roman" w:cs="Times New Roman"/>
          <w:sz w:val="28"/>
          <w:szCs w:val="28"/>
        </w:rPr>
        <w:t xml:space="preserve">стихотворение), рубаи. Драматические жанры: комедия, трагедия, драма. Жанровые разновидности </w:t>
      </w:r>
      <w:r w:rsidRPr="001831CA">
        <w:rPr>
          <w:rFonts w:ascii="Times New Roman" w:hAnsi="Times New Roman" w:cs="Times New Roman"/>
          <w:spacing w:val="3"/>
          <w:sz w:val="28"/>
          <w:szCs w:val="28"/>
        </w:rPr>
        <w:t xml:space="preserve">драмы: </w:t>
      </w:r>
      <w:r w:rsidRPr="001831CA">
        <w:rPr>
          <w:rFonts w:ascii="Times New Roman" w:hAnsi="Times New Roman" w:cs="Times New Roman"/>
          <w:sz w:val="28"/>
          <w:szCs w:val="28"/>
        </w:rPr>
        <w:t xml:space="preserve">грустная комедия, историческая драма, психологическая драма. Лиро-эпические жанры:  сюжетное  стихотворение,  басня,  </w:t>
      </w:r>
      <w:r w:rsidRPr="001831CA">
        <w:rPr>
          <w:rFonts w:ascii="Times New Roman" w:hAnsi="Times New Roman" w:cs="Times New Roman"/>
          <w:spacing w:val="-4"/>
          <w:sz w:val="28"/>
          <w:szCs w:val="28"/>
        </w:rPr>
        <w:t xml:space="preserve">баллада,  </w:t>
      </w:r>
      <w:r w:rsidRPr="001831CA">
        <w:rPr>
          <w:rFonts w:ascii="Times New Roman" w:hAnsi="Times New Roman" w:cs="Times New Roman"/>
          <w:sz w:val="28"/>
          <w:szCs w:val="28"/>
        </w:rPr>
        <w:t xml:space="preserve">нэсер  (проза  в  </w:t>
      </w:r>
      <w:r w:rsidRPr="001831CA">
        <w:rPr>
          <w:rFonts w:ascii="Times New Roman" w:hAnsi="Times New Roman" w:cs="Times New Roman"/>
          <w:spacing w:val="56"/>
          <w:sz w:val="28"/>
          <w:szCs w:val="28"/>
        </w:rPr>
        <w:t xml:space="preserve"> </w:t>
      </w:r>
      <w:r w:rsidRPr="001831CA">
        <w:rPr>
          <w:rFonts w:ascii="Times New Roman" w:hAnsi="Times New Roman" w:cs="Times New Roman"/>
          <w:spacing w:val="-4"/>
          <w:sz w:val="28"/>
          <w:szCs w:val="28"/>
        </w:rPr>
        <w:t>стихах),</w:t>
      </w:r>
      <w:r w:rsidRPr="001831CA">
        <w:rPr>
          <w:rFonts w:ascii="Times New Roman" w:hAnsi="Times New Roman" w:cs="Times New Roman"/>
          <w:sz w:val="28"/>
          <w:szCs w:val="28"/>
        </w:rPr>
        <w:t xml:space="preserve"> поэма. Разновидности жанра поэмы: романтическая поэма, реалистическая поэма.  Межродовые формы: </w:t>
      </w:r>
      <w:r w:rsidRPr="001831CA">
        <w:rPr>
          <w:rFonts w:ascii="Times New Roman" w:hAnsi="Times New Roman" w:cs="Times New Roman"/>
          <w:spacing w:val="-3"/>
          <w:sz w:val="28"/>
          <w:szCs w:val="28"/>
        </w:rPr>
        <w:t>путевые</w:t>
      </w:r>
      <w:r w:rsidRPr="001831CA">
        <w:rPr>
          <w:rFonts w:ascii="Times New Roman" w:hAnsi="Times New Roman" w:cs="Times New Roman"/>
          <w:spacing w:val="13"/>
          <w:sz w:val="28"/>
          <w:szCs w:val="28"/>
        </w:rPr>
        <w:t xml:space="preserve"> </w:t>
      </w:r>
      <w:r w:rsidRPr="001831CA">
        <w:rPr>
          <w:rFonts w:ascii="Times New Roman" w:hAnsi="Times New Roman" w:cs="Times New Roman"/>
          <w:sz w:val="28"/>
          <w:szCs w:val="28"/>
        </w:rPr>
        <w:t>заметки.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Образность в литературном произведении. </w:t>
      </w:r>
      <w:r w:rsidRPr="001831CA">
        <w:rPr>
          <w:rFonts w:ascii="Times New Roman" w:hAnsi="Times New Roman" w:cs="Times New Roman"/>
          <w:sz w:val="28"/>
          <w:szCs w:val="28"/>
        </w:rPr>
        <w:t xml:space="preserve">Образ, символ, </w:t>
      </w:r>
      <w:r w:rsidRPr="001831CA">
        <w:rPr>
          <w:rFonts w:ascii="Times New Roman" w:hAnsi="Times New Roman" w:cs="Times New Roman"/>
          <w:spacing w:val="-3"/>
          <w:sz w:val="28"/>
          <w:szCs w:val="28"/>
        </w:rPr>
        <w:t xml:space="preserve">деталь, </w:t>
      </w:r>
      <w:r w:rsidRPr="001831CA">
        <w:rPr>
          <w:rFonts w:ascii="Times New Roman" w:hAnsi="Times New Roman" w:cs="Times New Roman"/>
          <w:sz w:val="28"/>
          <w:szCs w:val="28"/>
        </w:rPr>
        <w:t xml:space="preserve">аллегория. Образы </w:t>
      </w:r>
      <w:r w:rsidRPr="001831CA">
        <w:rPr>
          <w:rFonts w:ascii="Times New Roman" w:hAnsi="Times New Roman" w:cs="Times New Roman"/>
          <w:spacing w:val="-3"/>
          <w:sz w:val="28"/>
          <w:szCs w:val="28"/>
        </w:rPr>
        <w:t xml:space="preserve">людей: главный </w:t>
      </w:r>
      <w:r w:rsidRPr="001831CA">
        <w:rPr>
          <w:rFonts w:ascii="Times New Roman" w:hAnsi="Times New Roman" w:cs="Times New Roman"/>
          <w:sz w:val="28"/>
          <w:szCs w:val="28"/>
        </w:rPr>
        <w:t xml:space="preserve">герой, второстепенный герой, персонажи, </w:t>
      </w:r>
      <w:r w:rsidRPr="001831CA">
        <w:rPr>
          <w:rFonts w:ascii="Times New Roman" w:hAnsi="Times New Roman" w:cs="Times New Roman"/>
          <w:spacing w:val="-3"/>
          <w:sz w:val="28"/>
          <w:szCs w:val="28"/>
        </w:rPr>
        <w:t xml:space="preserve">участвующие </w:t>
      </w:r>
      <w:r w:rsidRPr="001831CA">
        <w:rPr>
          <w:rFonts w:ascii="Times New Roman" w:hAnsi="Times New Roman" w:cs="Times New Roman"/>
          <w:sz w:val="28"/>
          <w:szCs w:val="28"/>
        </w:rPr>
        <w:t xml:space="preserve">в действии, собирательные образы. Персонаж, </w:t>
      </w:r>
      <w:r w:rsidRPr="001831CA">
        <w:rPr>
          <w:rFonts w:ascii="Times New Roman" w:hAnsi="Times New Roman" w:cs="Times New Roman"/>
          <w:spacing w:val="-4"/>
          <w:sz w:val="28"/>
          <w:szCs w:val="28"/>
        </w:rPr>
        <w:t xml:space="preserve">характер, </w:t>
      </w:r>
      <w:r w:rsidRPr="001831CA">
        <w:rPr>
          <w:rFonts w:ascii="Times New Roman" w:hAnsi="Times New Roman" w:cs="Times New Roman"/>
          <w:spacing w:val="-3"/>
          <w:sz w:val="28"/>
          <w:szCs w:val="28"/>
        </w:rPr>
        <w:t xml:space="preserve">тип. </w:t>
      </w:r>
      <w:r w:rsidRPr="001831CA">
        <w:rPr>
          <w:rFonts w:ascii="Times New Roman" w:hAnsi="Times New Roman" w:cs="Times New Roman"/>
          <w:sz w:val="28"/>
          <w:szCs w:val="28"/>
        </w:rPr>
        <w:t xml:space="preserve">Лирический герой, повествователь, лирическое «я», образ автора, авторская позиция. Образы природы, образы-вещи, мифологические образы, </w:t>
      </w:r>
      <w:r w:rsidRPr="001831CA">
        <w:rPr>
          <w:rFonts w:ascii="Times New Roman" w:hAnsi="Times New Roman" w:cs="Times New Roman"/>
          <w:spacing w:val="-3"/>
          <w:sz w:val="28"/>
          <w:szCs w:val="28"/>
        </w:rPr>
        <w:t xml:space="preserve">фантастические  </w:t>
      </w:r>
      <w:r w:rsidRPr="001831CA">
        <w:rPr>
          <w:rFonts w:ascii="Times New Roman" w:hAnsi="Times New Roman" w:cs="Times New Roman"/>
          <w:sz w:val="28"/>
          <w:szCs w:val="28"/>
        </w:rPr>
        <w:t>образы,</w:t>
      </w:r>
      <w:r w:rsidRPr="001831CA">
        <w:rPr>
          <w:rFonts w:ascii="Times New Roman" w:hAnsi="Times New Roman" w:cs="Times New Roman"/>
          <w:spacing w:val="52"/>
          <w:sz w:val="28"/>
          <w:szCs w:val="28"/>
        </w:rPr>
        <w:t xml:space="preserve"> </w:t>
      </w:r>
      <w:r w:rsidRPr="001831CA">
        <w:rPr>
          <w:rFonts w:ascii="Times New Roman" w:hAnsi="Times New Roman" w:cs="Times New Roman"/>
          <w:spacing w:val="-4"/>
          <w:sz w:val="28"/>
          <w:szCs w:val="28"/>
        </w:rPr>
        <w:t>архетип.</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Литературное произведение. Форма и содержание. </w:t>
      </w:r>
      <w:r w:rsidRPr="001831CA">
        <w:rPr>
          <w:rFonts w:ascii="Times New Roman" w:hAnsi="Times New Roman" w:cs="Times New Roman"/>
          <w:sz w:val="28"/>
          <w:szCs w:val="28"/>
        </w:rPr>
        <w:t xml:space="preserve">Автор, </w:t>
      </w:r>
      <w:r w:rsidRPr="001831CA">
        <w:rPr>
          <w:rFonts w:ascii="Times New Roman" w:hAnsi="Times New Roman" w:cs="Times New Roman"/>
          <w:spacing w:val="-4"/>
          <w:sz w:val="28"/>
          <w:szCs w:val="28"/>
        </w:rPr>
        <w:t xml:space="preserve">читатель </w:t>
      </w:r>
      <w:r w:rsidRPr="001831CA">
        <w:rPr>
          <w:rFonts w:ascii="Times New Roman" w:hAnsi="Times New Roman" w:cs="Times New Roman"/>
          <w:spacing w:val="-3"/>
          <w:sz w:val="28"/>
          <w:szCs w:val="28"/>
        </w:rPr>
        <w:t xml:space="preserve">(адресат). </w:t>
      </w:r>
      <w:r w:rsidRPr="001831CA">
        <w:rPr>
          <w:rFonts w:ascii="Times New Roman" w:hAnsi="Times New Roman" w:cs="Times New Roman"/>
          <w:sz w:val="28"/>
          <w:szCs w:val="28"/>
        </w:rPr>
        <w:t xml:space="preserve">Содержание: событие, </w:t>
      </w:r>
      <w:r w:rsidRPr="001831CA">
        <w:rPr>
          <w:rFonts w:ascii="Times New Roman" w:hAnsi="Times New Roman" w:cs="Times New Roman"/>
          <w:spacing w:val="-4"/>
          <w:sz w:val="28"/>
          <w:szCs w:val="28"/>
        </w:rPr>
        <w:t>явление,</w:t>
      </w:r>
      <w:r w:rsidRPr="001831CA">
        <w:rPr>
          <w:rFonts w:ascii="Times New Roman" w:hAnsi="Times New Roman" w:cs="Times New Roman"/>
          <w:spacing w:val="62"/>
          <w:sz w:val="28"/>
          <w:szCs w:val="28"/>
        </w:rPr>
        <w:t xml:space="preserve"> </w:t>
      </w:r>
      <w:r w:rsidRPr="001831CA">
        <w:rPr>
          <w:rFonts w:ascii="Times New Roman" w:hAnsi="Times New Roman" w:cs="Times New Roman"/>
          <w:sz w:val="28"/>
          <w:szCs w:val="28"/>
        </w:rPr>
        <w:t xml:space="preserve">подтекст, контекст. Конфликт, сюжет, </w:t>
      </w:r>
      <w:r w:rsidRPr="001831CA">
        <w:rPr>
          <w:rFonts w:ascii="Times New Roman" w:hAnsi="Times New Roman" w:cs="Times New Roman"/>
          <w:spacing w:val="-5"/>
          <w:sz w:val="28"/>
          <w:szCs w:val="28"/>
        </w:rPr>
        <w:t xml:space="preserve">элементы </w:t>
      </w:r>
      <w:r w:rsidRPr="001831CA">
        <w:rPr>
          <w:rFonts w:ascii="Times New Roman" w:hAnsi="Times New Roman" w:cs="Times New Roman"/>
          <w:spacing w:val="-3"/>
          <w:sz w:val="28"/>
          <w:szCs w:val="28"/>
        </w:rPr>
        <w:t xml:space="preserve">сюжета. Мотив, лейтмотив. </w:t>
      </w:r>
      <w:r w:rsidRPr="001831CA">
        <w:rPr>
          <w:rFonts w:ascii="Times New Roman" w:hAnsi="Times New Roman" w:cs="Times New Roman"/>
          <w:sz w:val="28"/>
          <w:szCs w:val="28"/>
        </w:rPr>
        <w:t xml:space="preserve">Композиция: </w:t>
      </w:r>
      <w:r w:rsidRPr="001831CA">
        <w:rPr>
          <w:rFonts w:ascii="Times New Roman" w:hAnsi="Times New Roman" w:cs="Times New Roman"/>
          <w:spacing w:val="-3"/>
          <w:sz w:val="28"/>
          <w:szCs w:val="28"/>
        </w:rPr>
        <w:t xml:space="preserve">внешняя </w:t>
      </w:r>
      <w:r w:rsidRPr="001831CA">
        <w:rPr>
          <w:rFonts w:ascii="Times New Roman" w:hAnsi="Times New Roman" w:cs="Times New Roman"/>
          <w:sz w:val="28"/>
          <w:szCs w:val="28"/>
        </w:rPr>
        <w:t xml:space="preserve">и внутренняя. </w:t>
      </w:r>
      <w:r w:rsidRPr="001831CA">
        <w:rPr>
          <w:rFonts w:ascii="Times New Roman" w:hAnsi="Times New Roman" w:cs="Times New Roman"/>
          <w:spacing w:val="-3"/>
          <w:sz w:val="28"/>
          <w:szCs w:val="28"/>
        </w:rPr>
        <w:t xml:space="preserve">Тема, </w:t>
      </w:r>
      <w:r w:rsidRPr="001831CA">
        <w:rPr>
          <w:rFonts w:ascii="Times New Roman" w:hAnsi="Times New Roman" w:cs="Times New Roman"/>
          <w:sz w:val="28"/>
          <w:szCs w:val="28"/>
        </w:rPr>
        <w:t xml:space="preserve">проблема, идея, пафос. </w:t>
      </w:r>
      <w:r w:rsidRPr="001831CA">
        <w:rPr>
          <w:rFonts w:ascii="Times New Roman" w:hAnsi="Times New Roman" w:cs="Times New Roman"/>
          <w:spacing w:val="-6"/>
          <w:sz w:val="28"/>
          <w:szCs w:val="28"/>
        </w:rPr>
        <w:t xml:space="preserve">Идеал.  </w:t>
      </w:r>
      <w:r w:rsidRPr="001831CA">
        <w:rPr>
          <w:rFonts w:ascii="Times New Roman" w:hAnsi="Times New Roman" w:cs="Times New Roman"/>
          <w:spacing w:val="-3"/>
          <w:sz w:val="28"/>
          <w:szCs w:val="28"/>
        </w:rPr>
        <w:t xml:space="preserve">Художественная </w:t>
      </w:r>
      <w:r w:rsidRPr="001831CA">
        <w:rPr>
          <w:rFonts w:ascii="Times New Roman" w:hAnsi="Times New Roman" w:cs="Times New Roman"/>
          <w:sz w:val="28"/>
          <w:szCs w:val="28"/>
        </w:rPr>
        <w:t xml:space="preserve">реальность в </w:t>
      </w:r>
      <w:r w:rsidRPr="001831CA">
        <w:rPr>
          <w:rFonts w:ascii="Times New Roman" w:hAnsi="Times New Roman" w:cs="Times New Roman"/>
          <w:spacing w:val="-3"/>
          <w:sz w:val="28"/>
          <w:szCs w:val="28"/>
        </w:rPr>
        <w:t xml:space="preserve">литературном </w:t>
      </w:r>
      <w:r w:rsidRPr="001831CA">
        <w:rPr>
          <w:rFonts w:ascii="Times New Roman" w:hAnsi="Times New Roman" w:cs="Times New Roman"/>
          <w:sz w:val="28"/>
          <w:szCs w:val="28"/>
        </w:rPr>
        <w:t xml:space="preserve">произведении. </w:t>
      </w:r>
      <w:r w:rsidRPr="001831CA">
        <w:rPr>
          <w:rFonts w:ascii="Times New Roman" w:hAnsi="Times New Roman" w:cs="Times New Roman"/>
          <w:spacing w:val="-4"/>
          <w:sz w:val="28"/>
          <w:szCs w:val="28"/>
        </w:rPr>
        <w:t xml:space="preserve">Пейзаж, </w:t>
      </w:r>
      <w:r w:rsidRPr="001831CA">
        <w:rPr>
          <w:rFonts w:ascii="Times New Roman" w:hAnsi="Times New Roman" w:cs="Times New Roman"/>
          <w:sz w:val="28"/>
          <w:szCs w:val="28"/>
        </w:rPr>
        <w:t xml:space="preserve">портрет. Психологизм. </w:t>
      </w:r>
      <w:r w:rsidRPr="001831CA">
        <w:rPr>
          <w:rFonts w:ascii="Times New Roman" w:hAnsi="Times New Roman" w:cs="Times New Roman"/>
          <w:spacing w:val="-4"/>
          <w:sz w:val="28"/>
          <w:szCs w:val="28"/>
        </w:rPr>
        <w:t xml:space="preserve">Место </w:t>
      </w:r>
      <w:r w:rsidRPr="001831CA">
        <w:rPr>
          <w:rFonts w:ascii="Times New Roman" w:hAnsi="Times New Roman" w:cs="Times New Roman"/>
          <w:sz w:val="28"/>
          <w:szCs w:val="28"/>
        </w:rPr>
        <w:t xml:space="preserve">и </w:t>
      </w:r>
      <w:r w:rsidRPr="001831CA">
        <w:rPr>
          <w:rFonts w:ascii="Times New Roman" w:hAnsi="Times New Roman" w:cs="Times New Roman"/>
          <w:spacing w:val="-4"/>
          <w:sz w:val="28"/>
          <w:szCs w:val="28"/>
        </w:rPr>
        <w:t xml:space="preserve">время  </w:t>
      </w:r>
      <w:r w:rsidRPr="001831CA">
        <w:rPr>
          <w:rFonts w:ascii="Times New Roman" w:hAnsi="Times New Roman" w:cs="Times New Roman"/>
          <w:sz w:val="28"/>
          <w:szCs w:val="28"/>
        </w:rPr>
        <w:t>в художественном произведении, хронотоп. Текст: эпиграф, посвящение, сильная</w:t>
      </w:r>
      <w:r w:rsidRPr="001831CA">
        <w:rPr>
          <w:rFonts w:ascii="Times New Roman" w:hAnsi="Times New Roman" w:cs="Times New Roman"/>
          <w:spacing w:val="41"/>
          <w:sz w:val="28"/>
          <w:szCs w:val="28"/>
        </w:rPr>
        <w:t xml:space="preserve"> </w:t>
      </w:r>
      <w:r w:rsidRPr="001831CA">
        <w:rPr>
          <w:rFonts w:ascii="Times New Roman" w:hAnsi="Times New Roman" w:cs="Times New Roman"/>
          <w:sz w:val="28"/>
          <w:szCs w:val="28"/>
        </w:rPr>
        <w:t>позиция.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z w:val="28"/>
          <w:szCs w:val="28"/>
        </w:rPr>
        <w:t xml:space="preserve">Литературное творчество. Художественные средства и стиль. </w:t>
      </w:r>
      <w:r w:rsidRPr="001831CA">
        <w:rPr>
          <w:rFonts w:ascii="Times New Roman" w:hAnsi="Times New Roman" w:cs="Times New Roman"/>
          <w:spacing w:val="-3"/>
          <w:sz w:val="28"/>
          <w:szCs w:val="28"/>
        </w:rPr>
        <w:t xml:space="preserve">Художественные </w:t>
      </w:r>
      <w:r w:rsidRPr="001831CA">
        <w:rPr>
          <w:rFonts w:ascii="Times New Roman" w:hAnsi="Times New Roman" w:cs="Times New Roman"/>
          <w:sz w:val="28"/>
          <w:szCs w:val="28"/>
        </w:rPr>
        <w:t xml:space="preserve">приемы: повтор, </w:t>
      </w:r>
      <w:r w:rsidRPr="001831CA">
        <w:rPr>
          <w:rFonts w:ascii="Times New Roman" w:hAnsi="Times New Roman" w:cs="Times New Roman"/>
          <w:spacing w:val="-4"/>
          <w:sz w:val="28"/>
          <w:szCs w:val="28"/>
        </w:rPr>
        <w:t xml:space="preserve">параллелизм, </w:t>
      </w:r>
      <w:r w:rsidRPr="001831CA">
        <w:rPr>
          <w:rFonts w:ascii="Times New Roman" w:hAnsi="Times New Roman" w:cs="Times New Roman"/>
          <w:sz w:val="28"/>
          <w:szCs w:val="28"/>
        </w:rPr>
        <w:t xml:space="preserve">противопоставление, ретроспекция. Языковые и стилистические средства (тропы, лексические, стилистические, фонетические средства). </w:t>
      </w:r>
      <w:r w:rsidRPr="001831CA">
        <w:rPr>
          <w:rFonts w:ascii="Times New Roman" w:hAnsi="Times New Roman" w:cs="Times New Roman"/>
          <w:spacing w:val="-3"/>
          <w:sz w:val="28"/>
          <w:szCs w:val="28"/>
        </w:rPr>
        <w:t xml:space="preserve">Художественная </w:t>
      </w:r>
      <w:r w:rsidRPr="001831CA">
        <w:rPr>
          <w:rFonts w:ascii="Times New Roman" w:hAnsi="Times New Roman" w:cs="Times New Roman"/>
          <w:sz w:val="28"/>
          <w:szCs w:val="28"/>
        </w:rPr>
        <w:t xml:space="preserve">речь: повествование, диалог, монолог. Лирические </w:t>
      </w:r>
      <w:r w:rsidRPr="001831CA">
        <w:rPr>
          <w:rFonts w:ascii="Times New Roman" w:hAnsi="Times New Roman" w:cs="Times New Roman"/>
          <w:spacing w:val="-3"/>
          <w:sz w:val="28"/>
          <w:szCs w:val="28"/>
        </w:rPr>
        <w:t xml:space="preserve">отступления. </w:t>
      </w:r>
      <w:r w:rsidRPr="001831CA">
        <w:rPr>
          <w:rFonts w:ascii="Times New Roman" w:hAnsi="Times New Roman" w:cs="Times New Roman"/>
          <w:sz w:val="28"/>
          <w:szCs w:val="28"/>
        </w:rPr>
        <w:t xml:space="preserve">Особенности стихотворной и прозаической форм словесного выражения. Ритм, рифма, стих, строфа. Стихосложение. Формы </w:t>
      </w:r>
      <w:r w:rsidRPr="001831CA">
        <w:rPr>
          <w:rFonts w:ascii="Times New Roman" w:hAnsi="Times New Roman" w:cs="Times New Roman"/>
          <w:spacing w:val="-3"/>
          <w:sz w:val="28"/>
          <w:szCs w:val="28"/>
        </w:rPr>
        <w:t xml:space="preserve">смеха: </w:t>
      </w:r>
      <w:r w:rsidRPr="001831CA">
        <w:rPr>
          <w:rFonts w:ascii="Times New Roman" w:hAnsi="Times New Roman" w:cs="Times New Roman"/>
          <w:sz w:val="28"/>
          <w:szCs w:val="28"/>
        </w:rPr>
        <w:t xml:space="preserve">юмор, сатира, сарказм, </w:t>
      </w:r>
      <w:r w:rsidRPr="001831CA">
        <w:rPr>
          <w:rFonts w:ascii="Times New Roman" w:hAnsi="Times New Roman" w:cs="Times New Roman"/>
          <w:spacing w:val="-3"/>
          <w:sz w:val="28"/>
          <w:szCs w:val="28"/>
        </w:rPr>
        <w:t xml:space="preserve">шарж. </w:t>
      </w:r>
      <w:r w:rsidRPr="001831CA">
        <w:rPr>
          <w:rFonts w:ascii="Times New Roman" w:hAnsi="Times New Roman" w:cs="Times New Roman"/>
          <w:sz w:val="28"/>
          <w:szCs w:val="28"/>
        </w:rPr>
        <w:t xml:space="preserve">Авторский стиль: юмористический, трагический, </w:t>
      </w:r>
      <w:r w:rsidRPr="001831CA">
        <w:rPr>
          <w:rFonts w:ascii="Times New Roman" w:hAnsi="Times New Roman" w:cs="Times New Roman"/>
          <w:spacing w:val="-3"/>
          <w:sz w:val="28"/>
          <w:szCs w:val="28"/>
        </w:rPr>
        <w:t xml:space="preserve">экзистенциальный, </w:t>
      </w:r>
      <w:r w:rsidRPr="001831CA">
        <w:rPr>
          <w:rFonts w:ascii="Times New Roman" w:hAnsi="Times New Roman" w:cs="Times New Roman"/>
          <w:sz w:val="28"/>
          <w:szCs w:val="28"/>
        </w:rPr>
        <w:t xml:space="preserve">публицистический и </w:t>
      </w:r>
      <w:r w:rsidRPr="001831CA">
        <w:rPr>
          <w:rFonts w:ascii="Times New Roman" w:hAnsi="Times New Roman" w:cs="Times New Roman"/>
          <w:spacing w:val="2"/>
          <w:sz w:val="28"/>
          <w:szCs w:val="28"/>
        </w:rPr>
        <w:t xml:space="preserve">др. </w:t>
      </w:r>
      <w:r w:rsidRPr="001831CA">
        <w:rPr>
          <w:rFonts w:ascii="Times New Roman" w:hAnsi="Times New Roman" w:cs="Times New Roman"/>
          <w:spacing w:val="-4"/>
          <w:sz w:val="28"/>
          <w:szCs w:val="28"/>
        </w:rPr>
        <w:t xml:space="preserve">начала. </w:t>
      </w:r>
      <w:r w:rsidRPr="001831CA">
        <w:rPr>
          <w:rFonts w:ascii="Times New Roman" w:hAnsi="Times New Roman" w:cs="Times New Roman"/>
          <w:spacing w:val="-3"/>
          <w:sz w:val="28"/>
          <w:szCs w:val="28"/>
        </w:rPr>
        <w:t xml:space="preserve">Стиль </w:t>
      </w:r>
      <w:r w:rsidRPr="001831CA">
        <w:rPr>
          <w:rFonts w:ascii="Times New Roman" w:hAnsi="Times New Roman" w:cs="Times New Roman"/>
          <w:spacing w:val="36"/>
          <w:sz w:val="28"/>
          <w:szCs w:val="28"/>
        </w:rPr>
        <w:t xml:space="preserve"> </w:t>
      </w:r>
      <w:r w:rsidRPr="001831CA">
        <w:rPr>
          <w:rFonts w:ascii="Times New Roman" w:hAnsi="Times New Roman" w:cs="Times New Roman"/>
          <w:sz w:val="28"/>
          <w:szCs w:val="28"/>
        </w:rPr>
        <w:t>эпохи.</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История </w:t>
      </w:r>
      <w:r w:rsidRPr="001831CA">
        <w:rPr>
          <w:rFonts w:ascii="Times New Roman" w:hAnsi="Times New Roman" w:cs="Times New Roman"/>
          <w:b/>
          <w:bCs/>
          <w:sz w:val="28"/>
          <w:szCs w:val="28"/>
        </w:rPr>
        <w:t xml:space="preserve">литературы. </w:t>
      </w:r>
      <w:r w:rsidRPr="001831CA">
        <w:rPr>
          <w:rFonts w:ascii="Times New Roman" w:hAnsi="Times New Roman" w:cs="Times New Roman"/>
          <w:sz w:val="28"/>
          <w:szCs w:val="28"/>
        </w:rPr>
        <w:t xml:space="preserve">Традиции и новаторство. Религиозная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z w:val="28"/>
          <w:szCs w:val="28"/>
        </w:rPr>
        <w:t xml:space="preserve">светская </w:t>
      </w:r>
      <w:r w:rsidRPr="001831CA">
        <w:rPr>
          <w:rFonts w:ascii="Times New Roman" w:hAnsi="Times New Roman" w:cs="Times New Roman"/>
          <w:spacing w:val="-4"/>
          <w:sz w:val="28"/>
          <w:szCs w:val="28"/>
        </w:rPr>
        <w:t xml:space="preserve">литература. </w:t>
      </w:r>
      <w:r w:rsidRPr="001831CA">
        <w:rPr>
          <w:rFonts w:ascii="Times New Roman" w:hAnsi="Times New Roman" w:cs="Times New Roman"/>
          <w:spacing w:val="-3"/>
          <w:sz w:val="28"/>
          <w:szCs w:val="28"/>
        </w:rPr>
        <w:t xml:space="preserve">Литературные </w:t>
      </w:r>
      <w:r w:rsidRPr="001831CA">
        <w:rPr>
          <w:rFonts w:ascii="Times New Roman" w:hAnsi="Times New Roman" w:cs="Times New Roman"/>
          <w:sz w:val="28"/>
          <w:szCs w:val="28"/>
        </w:rPr>
        <w:t xml:space="preserve">связи:  </w:t>
      </w:r>
      <w:r w:rsidRPr="001831CA">
        <w:rPr>
          <w:rFonts w:ascii="Times New Roman" w:hAnsi="Times New Roman" w:cs="Times New Roman"/>
          <w:spacing w:val="-3"/>
          <w:sz w:val="28"/>
          <w:szCs w:val="28"/>
        </w:rPr>
        <w:t xml:space="preserve">влияние,  </w:t>
      </w:r>
      <w:r w:rsidRPr="001831CA">
        <w:rPr>
          <w:rFonts w:ascii="Times New Roman" w:hAnsi="Times New Roman" w:cs="Times New Roman"/>
          <w:sz w:val="28"/>
          <w:szCs w:val="28"/>
        </w:rPr>
        <w:t xml:space="preserve">назира (форма </w:t>
      </w:r>
      <w:r w:rsidRPr="001831CA">
        <w:rPr>
          <w:rFonts w:ascii="Times New Roman" w:hAnsi="Times New Roman" w:cs="Times New Roman"/>
          <w:spacing w:val="-3"/>
          <w:sz w:val="28"/>
          <w:szCs w:val="28"/>
        </w:rPr>
        <w:t xml:space="preserve">литературного  </w:t>
      </w:r>
      <w:r w:rsidRPr="001831CA">
        <w:rPr>
          <w:rFonts w:ascii="Times New Roman" w:hAnsi="Times New Roman" w:cs="Times New Roman"/>
          <w:sz w:val="28"/>
          <w:szCs w:val="28"/>
        </w:rPr>
        <w:t xml:space="preserve">подражания), </w:t>
      </w:r>
      <w:r w:rsidRPr="001831CA">
        <w:rPr>
          <w:rFonts w:ascii="Times New Roman" w:hAnsi="Times New Roman" w:cs="Times New Roman"/>
          <w:spacing w:val="1"/>
          <w:sz w:val="28"/>
          <w:szCs w:val="28"/>
        </w:rPr>
        <w:t xml:space="preserve"> </w:t>
      </w:r>
      <w:r w:rsidRPr="001831CA">
        <w:rPr>
          <w:rFonts w:ascii="Times New Roman" w:hAnsi="Times New Roman" w:cs="Times New Roman"/>
          <w:sz w:val="28"/>
          <w:szCs w:val="28"/>
        </w:rPr>
        <w:t>пародия.</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b/>
          <w:bCs/>
          <w:spacing w:val="-3"/>
          <w:sz w:val="28"/>
          <w:szCs w:val="28"/>
        </w:rPr>
        <w:t xml:space="preserve">Литературный </w:t>
      </w:r>
      <w:r w:rsidRPr="001831CA">
        <w:rPr>
          <w:rFonts w:ascii="Times New Roman" w:hAnsi="Times New Roman" w:cs="Times New Roman"/>
          <w:b/>
          <w:bCs/>
          <w:spacing w:val="2"/>
          <w:sz w:val="28"/>
          <w:szCs w:val="28"/>
        </w:rPr>
        <w:t xml:space="preserve">процесс. </w:t>
      </w:r>
      <w:r w:rsidRPr="001831CA">
        <w:rPr>
          <w:rFonts w:ascii="Times New Roman" w:hAnsi="Times New Roman" w:cs="Times New Roman"/>
          <w:spacing w:val="-3"/>
          <w:sz w:val="28"/>
          <w:szCs w:val="28"/>
        </w:rPr>
        <w:t xml:space="preserve">Понятие </w:t>
      </w:r>
      <w:r w:rsidRPr="001831CA">
        <w:rPr>
          <w:rFonts w:ascii="Times New Roman" w:hAnsi="Times New Roman" w:cs="Times New Roman"/>
          <w:sz w:val="28"/>
          <w:szCs w:val="28"/>
        </w:rPr>
        <w:t xml:space="preserve">о </w:t>
      </w:r>
      <w:r w:rsidRPr="001831CA">
        <w:rPr>
          <w:rFonts w:ascii="Times New Roman" w:hAnsi="Times New Roman" w:cs="Times New Roman"/>
          <w:spacing w:val="-3"/>
          <w:sz w:val="28"/>
          <w:szCs w:val="28"/>
        </w:rPr>
        <w:t xml:space="preserve">литературном </w:t>
      </w:r>
      <w:r w:rsidRPr="001831CA">
        <w:rPr>
          <w:rFonts w:ascii="Times New Roman" w:hAnsi="Times New Roman" w:cs="Times New Roman"/>
          <w:sz w:val="28"/>
          <w:szCs w:val="28"/>
        </w:rPr>
        <w:t xml:space="preserve">процессе; периоды в развитии </w:t>
      </w:r>
      <w:r w:rsidRPr="001831CA">
        <w:rPr>
          <w:rFonts w:ascii="Times New Roman" w:hAnsi="Times New Roman" w:cs="Times New Roman"/>
          <w:spacing w:val="-3"/>
          <w:sz w:val="28"/>
          <w:szCs w:val="28"/>
        </w:rPr>
        <w:t xml:space="preserve">литературы; литературные </w:t>
      </w:r>
      <w:r w:rsidRPr="001831CA">
        <w:rPr>
          <w:rFonts w:ascii="Times New Roman" w:hAnsi="Times New Roman" w:cs="Times New Roman"/>
          <w:spacing w:val="-4"/>
          <w:sz w:val="28"/>
          <w:szCs w:val="28"/>
        </w:rPr>
        <w:t xml:space="preserve">направления </w:t>
      </w:r>
      <w:r w:rsidRPr="001831CA">
        <w:rPr>
          <w:rFonts w:ascii="Times New Roman" w:hAnsi="Times New Roman" w:cs="Times New Roman"/>
          <w:spacing w:val="-3"/>
          <w:sz w:val="28"/>
          <w:szCs w:val="28"/>
        </w:rPr>
        <w:t xml:space="preserve">(реализм, </w:t>
      </w:r>
      <w:r w:rsidRPr="001831CA">
        <w:rPr>
          <w:rFonts w:ascii="Times New Roman" w:hAnsi="Times New Roman" w:cs="Times New Roman"/>
          <w:sz w:val="28"/>
          <w:szCs w:val="28"/>
        </w:rPr>
        <w:t xml:space="preserve">романтизм); суфизм, просветительство, модернизм, постмодернизм; </w:t>
      </w:r>
      <w:r w:rsidRPr="001831CA">
        <w:rPr>
          <w:rFonts w:ascii="Times New Roman" w:hAnsi="Times New Roman" w:cs="Times New Roman"/>
          <w:spacing w:val="-3"/>
          <w:sz w:val="28"/>
          <w:szCs w:val="28"/>
        </w:rPr>
        <w:t xml:space="preserve">литературный </w:t>
      </w:r>
      <w:r w:rsidRPr="001831CA">
        <w:rPr>
          <w:rFonts w:ascii="Times New Roman" w:hAnsi="Times New Roman" w:cs="Times New Roman"/>
          <w:sz w:val="28"/>
          <w:szCs w:val="28"/>
        </w:rPr>
        <w:t xml:space="preserve">метод </w:t>
      </w:r>
      <w:r w:rsidRPr="001831CA">
        <w:rPr>
          <w:rFonts w:ascii="Times New Roman" w:hAnsi="Times New Roman" w:cs="Times New Roman"/>
          <w:spacing w:val="-4"/>
          <w:sz w:val="28"/>
          <w:szCs w:val="28"/>
        </w:rPr>
        <w:t xml:space="preserve">(течение): </w:t>
      </w:r>
      <w:r w:rsidRPr="001831CA">
        <w:rPr>
          <w:rFonts w:ascii="Times New Roman" w:hAnsi="Times New Roman" w:cs="Times New Roman"/>
          <w:sz w:val="28"/>
          <w:szCs w:val="28"/>
        </w:rPr>
        <w:t>просветительский реализм, критический реализм, социалистический реализм, деревенский реализм, символизм, гисьянизм, импрессионизм,  имажинизм,</w:t>
      </w:r>
      <w:r w:rsidRPr="001831CA">
        <w:rPr>
          <w:rFonts w:ascii="Times New Roman" w:hAnsi="Times New Roman" w:cs="Times New Roman"/>
          <w:spacing w:val="37"/>
          <w:sz w:val="28"/>
          <w:szCs w:val="28"/>
        </w:rPr>
        <w:t xml:space="preserve"> </w:t>
      </w:r>
      <w:r w:rsidRPr="001831CA">
        <w:rPr>
          <w:rFonts w:ascii="Times New Roman" w:hAnsi="Times New Roman" w:cs="Times New Roman"/>
          <w:spacing w:val="-3"/>
          <w:sz w:val="28"/>
          <w:szCs w:val="28"/>
        </w:rPr>
        <w:t>футуризм.</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110"/>
        <w:ind w:left="0" w:firstLine="709"/>
        <w:jc w:val="center"/>
        <w:outlineLvl w:val="9"/>
        <w:rPr>
          <w:lang w:val="ru-RU"/>
        </w:rPr>
      </w:pPr>
      <w:r w:rsidRPr="001831CA">
        <w:rPr>
          <w:lang w:val="ru-RU"/>
        </w:rPr>
        <w:t xml:space="preserve">Минимум литературных произведений, </w:t>
      </w:r>
      <w:r w:rsidRPr="001831CA">
        <w:rPr>
          <w:spacing w:val="2"/>
          <w:lang w:val="ru-RU"/>
        </w:rPr>
        <w:t xml:space="preserve">предлагаемых  для  </w:t>
      </w:r>
      <w:r w:rsidRPr="001831CA">
        <w:rPr>
          <w:lang w:val="ru-RU"/>
        </w:rPr>
        <w:t>изучения  учащимся</w:t>
      </w:r>
    </w:p>
    <w:p w:rsidR="00D01699" w:rsidRPr="001831CA" w:rsidRDefault="00D01699" w:rsidP="00D01699">
      <w:pPr>
        <w:ind w:firstLine="709"/>
        <w:jc w:val="center"/>
        <w:rPr>
          <w:rFonts w:ascii="Times New Roman" w:hAnsi="Times New Roman"/>
          <w:b/>
          <w:bCs/>
          <w:sz w:val="28"/>
          <w:szCs w:val="28"/>
          <w:lang w:val="tt-RU"/>
        </w:rPr>
      </w:pP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z w:val="28"/>
          <w:szCs w:val="28"/>
        </w:rPr>
        <w:t>Х</w:t>
      </w:r>
      <w:r w:rsidRPr="001831CA">
        <w:rPr>
          <w:rFonts w:ascii="Times New Roman" w:hAnsi="Times New Roman"/>
          <w:b/>
          <w:bCs/>
          <w:spacing w:val="14"/>
          <w:sz w:val="28"/>
          <w:szCs w:val="28"/>
        </w:rPr>
        <w:t xml:space="preserve"> </w:t>
      </w:r>
      <w:r w:rsidRPr="001831CA">
        <w:rPr>
          <w:rFonts w:ascii="Times New Roman" w:hAnsi="Times New Roman"/>
          <w:b/>
          <w:bCs/>
          <w:spacing w:val="3"/>
          <w:sz w:val="28"/>
          <w:szCs w:val="28"/>
        </w:rPr>
        <w:t>класс</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1. Г.Ибраһимов. </w:t>
      </w:r>
      <w:r w:rsidRPr="001831CA">
        <w:rPr>
          <w:rFonts w:ascii="Times New Roman" w:hAnsi="Times New Roman"/>
          <w:sz w:val="28"/>
          <w:szCs w:val="28"/>
        </w:rPr>
        <w:t>«</w:t>
      </w:r>
      <w:r w:rsidRPr="001831CA">
        <w:rPr>
          <w:rFonts w:ascii="Times New Roman" w:hAnsi="Times New Roman"/>
          <w:sz w:val="28"/>
          <w:szCs w:val="28"/>
          <w:lang w:val="tt-RU"/>
        </w:rPr>
        <w:t>Табигать балалары</w:t>
      </w:r>
      <w:r w:rsidRPr="001831CA">
        <w:rPr>
          <w:rFonts w:ascii="Times New Roman" w:hAnsi="Times New Roman"/>
          <w:spacing w:val="-6"/>
          <w:sz w:val="28"/>
          <w:szCs w:val="28"/>
        </w:rPr>
        <w:t xml:space="preserve">» </w:t>
      </w:r>
      <w:r w:rsidRPr="001831CA">
        <w:rPr>
          <w:rFonts w:ascii="Times New Roman" w:hAnsi="Times New Roman"/>
          <w:sz w:val="28"/>
          <w:szCs w:val="28"/>
          <w:lang w:val="tt-RU"/>
        </w:rPr>
        <w:t xml:space="preserve">/ </w:t>
      </w:r>
      <w:r w:rsidRPr="001831CA">
        <w:rPr>
          <w:rFonts w:ascii="Times New Roman" w:hAnsi="Times New Roman"/>
          <w:sz w:val="28"/>
          <w:szCs w:val="28"/>
        </w:rPr>
        <w:t>«</w:t>
      </w:r>
      <w:r w:rsidRPr="001831CA">
        <w:rPr>
          <w:rFonts w:ascii="Times New Roman" w:hAnsi="Times New Roman"/>
          <w:sz w:val="28"/>
          <w:szCs w:val="28"/>
          <w:lang w:val="tt-RU"/>
        </w:rPr>
        <w:t>Дети природы</w:t>
      </w:r>
      <w:r w:rsidRPr="001831CA">
        <w:rPr>
          <w:rFonts w:ascii="Times New Roman" w:hAnsi="Times New Roman"/>
          <w:spacing w:val="-6"/>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2. Г.Исхакый. </w:t>
      </w:r>
      <w:r w:rsidRPr="001831CA">
        <w:rPr>
          <w:rFonts w:ascii="Times New Roman" w:hAnsi="Times New Roman"/>
          <w:sz w:val="28"/>
          <w:szCs w:val="28"/>
        </w:rPr>
        <w:t>«</w:t>
      </w:r>
      <w:r w:rsidRPr="001831CA">
        <w:rPr>
          <w:rFonts w:ascii="Times New Roman" w:hAnsi="Times New Roman"/>
          <w:sz w:val="28"/>
          <w:szCs w:val="28"/>
          <w:lang w:val="tt-RU"/>
        </w:rPr>
        <w:t>Көз</w:t>
      </w:r>
      <w:r w:rsidRPr="001831CA">
        <w:rPr>
          <w:rFonts w:ascii="Times New Roman" w:hAnsi="Times New Roman"/>
          <w:spacing w:val="-6"/>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Осень</w:t>
      </w:r>
      <w:r w:rsidRPr="001831CA">
        <w:rPr>
          <w:rFonts w:ascii="Times New Roman" w:hAnsi="Times New Roman"/>
          <w:spacing w:val="-6"/>
          <w:sz w:val="28"/>
          <w:szCs w:val="28"/>
        </w:rPr>
        <w:t>»</w:t>
      </w:r>
      <w:r w:rsidRPr="001831CA">
        <w:rPr>
          <w:rFonts w:ascii="Times New Roman" w:hAnsi="Times New Roman"/>
          <w:sz w:val="28"/>
          <w:szCs w:val="28"/>
          <w:lang w:val="tt-RU"/>
        </w:rPr>
        <w:t xml:space="preserve"> (отрывок).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3.  Г.Тукай. «Шагыйрь</w:t>
      </w:r>
      <w:r w:rsidRPr="001831CA">
        <w:rPr>
          <w:rFonts w:ascii="Times New Roman" w:hAnsi="Times New Roman"/>
          <w:spacing w:val="-6"/>
          <w:sz w:val="28"/>
          <w:szCs w:val="28"/>
          <w:lang w:val="tt-RU"/>
        </w:rPr>
        <w:t>»</w:t>
      </w:r>
      <w:r w:rsidRPr="001831CA">
        <w:rPr>
          <w:rFonts w:ascii="Times New Roman" w:hAnsi="Times New Roman"/>
          <w:sz w:val="28"/>
          <w:szCs w:val="28"/>
          <w:lang w:val="tt-RU"/>
        </w:rPr>
        <w:t xml:space="preserve"> / «Поэт</w:t>
      </w:r>
      <w:r w:rsidRPr="001831CA">
        <w:rPr>
          <w:rFonts w:ascii="Times New Roman" w:hAnsi="Times New Roman"/>
          <w:spacing w:val="-6"/>
          <w:sz w:val="28"/>
          <w:szCs w:val="28"/>
          <w:lang w:val="tt-RU"/>
        </w:rPr>
        <w:t>»</w:t>
      </w:r>
      <w:r w:rsidRPr="001831CA">
        <w:rPr>
          <w:rFonts w:ascii="Times New Roman" w:hAnsi="Times New Roman"/>
          <w:sz w:val="28"/>
          <w:szCs w:val="28"/>
          <w:lang w:val="tt-RU"/>
        </w:rPr>
        <w:t>.  «Туган җиремә</w:t>
      </w:r>
      <w:r w:rsidRPr="001831CA">
        <w:rPr>
          <w:rFonts w:ascii="Times New Roman" w:hAnsi="Times New Roman"/>
          <w:spacing w:val="-6"/>
          <w:sz w:val="28"/>
          <w:szCs w:val="28"/>
          <w:lang w:val="tt-RU"/>
        </w:rPr>
        <w:t>»</w:t>
      </w:r>
      <w:r w:rsidRPr="001831CA">
        <w:rPr>
          <w:rFonts w:ascii="Times New Roman" w:hAnsi="Times New Roman"/>
          <w:sz w:val="28"/>
          <w:szCs w:val="28"/>
          <w:lang w:val="tt-RU"/>
        </w:rPr>
        <w:t xml:space="preserve"> / «Родной земле</w:t>
      </w:r>
      <w:r w:rsidRPr="001831CA">
        <w:rPr>
          <w:rFonts w:ascii="Times New Roman" w:hAnsi="Times New Roman"/>
          <w:spacing w:val="-6"/>
          <w:sz w:val="28"/>
          <w:szCs w:val="28"/>
          <w:lang w:val="tt-RU"/>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4. С.Рамиев. «Авыл</w:t>
      </w:r>
      <w:r w:rsidRPr="001831CA">
        <w:rPr>
          <w:rFonts w:ascii="Times New Roman" w:hAnsi="Times New Roman"/>
          <w:spacing w:val="-6"/>
          <w:sz w:val="28"/>
          <w:szCs w:val="28"/>
          <w:lang w:val="tt-RU"/>
        </w:rPr>
        <w:t>»</w:t>
      </w:r>
      <w:r w:rsidRPr="001831CA">
        <w:rPr>
          <w:rFonts w:ascii="Times New Roman" w:hAnsi="Times New Roman"/>
          <w:sz w:val="28"/>
          <w:szCs w:val="28"/>
          <w:lang w:val="tt-RU"/>
        </w:rPr>
        <w:t>/ «Деревня</w:t>
      </w:r>
      <w:r w:rsidRPr="001831CA">
        <w:rPr>
          <w:rFonts w:ascii="Times New Roman" w:hAnsi="Times New Roman"/>
          <w:spacing w:val="-6"/>
          <w:sz w:val="28"/>
          <w:szCs w:val="28"/>
          <w:lang w:val="tt-RU"/>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5. Дардманд. «Видагъ</w:t>
      </w:r>
      <w:r w:rsidRPr="001831CA">
        <w:rPr>
          <w:rFonts w:ascii="Times New Roman" w:hAnsi="Times New Roman"/>
          <w:spacing w:val="-3"/>
          <w:sz w:val="28"/>
          <w:szCs w:val="28"/>
          <w:lang w:val="tt-RU"/>
        </w:rPr>
        <w:t>»</w:t>
      </w:r>
      <w:r w:rsidRPr="001831CA">
        <w:rPr>
          <w:rFonts w:ascii="Times New Roman" w:hAnsi="Times New Roman"/>
          <w:sz w:val="28"/>
          <w:szCs w:val="28"/>
          <w:lang w:val="tt-RU"/>
        </w:rPr>
        <w:t xml:space="preserve"> / «Разлука</w:t>
      </w:r>
      <w:r w:rsidRPr="001831CA">
        <w:rPr>
          <w:rFonts w:ascii="Times New Roman" w:hAnsi="Times New Roman"/>
          <w:spacing w:val="-3"/>
          <w:sz w:val="28"/>
          <w:szCs w:val="28"/>
          <w:lang w:val="tt-RU"/>
        </w:rPr>
        <w:t>»</w:t>
      </w:r>
      <w:r w:rsidRPr="001831CA">
        <w:rPr>
          <w:rFonts w:ascii="Times New Roman" w:hAnsi="Times New Roman"/>
          <w:sz w:val="28"/>
          <w:szCs w:val="28"/>
          <w:lang w:val="tt-RU"/>
        </w:rPr>
        <w:t>. «Нәсыйхәт</w:t>
      </w:r>
      <w:r w:rsidRPr="001831CA">
        <w:rPr>
          <w:rFonts w:ascii="Times New Roman" w:hAnsi="Times New Roman"/>
          <w:spacing w:val="-3"/>
          <w:sz w:val="28"/>
          <w:szCs w:val="28"/>
          <w:lang w:val="tt-RU"/>
        </w:rPr>
        <w:t>»</w:t>
      </w:r>
      <w:r w:rsidRPr="001831CA">
        <w:rPr>
          <w:rFonts w:ascii="Times New Roman" w:hAnsi="Times New Roman"/>
          <w:sz w:val="28"/>
          <w:szCs w:val="28"/>
          <w:lang w:val="tt-RU"/>
        </w:rPr>
        <w:t>/ «Нравоучение</w:t>
      </w:r>
      <w:r w:rsidRPr="001831CA">
        <w:rPr>
          <w:rFonts w:ascii="Times New Roman" w:hAnsi="Times New Roman"/>
          <w:spacing w:val="-3"/>
          <w:sz w:val="28"/>
          <w:szCs w:val="28"/>
          <w:lang w:val="tt-RU"/>
        </w:rPr>
        <w:t>»</w:t>
      </w:r>
      <w:r w:rsidRPr="001831CA">
        <w:rPr>
          <w:rFonts w:ascii="Times New Roman" w:hAnsi="Times New Roman"/>
          <w:sz w:val="28"/>
          <w:szCs w:val="28"/>
          <w:lang w:val="tt-RU"/>
        </w:rPr>
        <w:t xml:space="preserve">.     </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6. Х.Такташ. «Ак чәчәкләр</w:t>
      </w:r>
      <w:r w:rsidRPr="001831CA">
        <w:rPr>
          <w:rFonts w:ascii="Times New Roman" w:hAnsi="Times New Roman"/>
          <w:spacing w:val="-3"/>
          <w:sz w:val="28"/>
          <w:szCs w:val="28"/>
          <w:lang w:val="tt-RU"/>
        </w:rPr>
        <w:t xml:space="preserve">» </w:t>
      </w:r>
      <w:r w:rsidRPr="001831CA">
        <w:rPr>
          <w:rFonts w:ascii="Times New Roman" w:hAnsi="Times New Roman"/>
          <w:sz w:val="28"/>
          <w:szCs w:val="28"/>
          <w:lang w:val="tt-RU"/>
        </w:rPr>
        <w:t>/ «Белые цветы</w:t>
      </w:r>
      <w:r w:rsidRPr="001831CA">
        <w:rPr>
          <w:rFonts w:ascii="Times New Roman" w:hAnsi="Times New Roman"/>
          <w:spacing w:val="-3"/>
          <w:sz w:val="28"/>
          <w:szCs w:val="28"/>
          <w:lang w:val="tt-RU"/>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7. К.Тинчурин. </w:t>
      </w:r>
      <w:r w:rsidRPr="001831CA">
        <w:rPr>
          <w:rFonts w:ascii="Times New Roman" w:hAnsi="Times New Roman"/>
          <w:sz w:val="28"/>
          <w:szCs w:val="28"/>
        </w:rPr>
        <w:t>«</w:t>
      </w:r>
      <w:r w:rsidRPr="001831CA">
        <w:rPr>
          <w:rFonts w:ascii="Times New Roman" w:hAnsi="Times New Roman"/>
          <w:sz w:val="28"/>
          <w:szCs w:val="28"/>
          <w:lang w:val="tt-RU"/>
        </w:rPr>
        <w:t>Сүнгән йолдызлар</w:t>
      </w:r>
      <w:r w:rsidRPr="001831CA">
        <w:rPr>
          <w:rFonts w:ascii="Times New Roman" w:hAnsi="Times New Roman"/>
          <w:spacing w:val="-3"/>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Угасшие  звезды</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8. Г.Кутуй. </w:t>
      </w:r>
      <w:r w:rsidRPr="001831CA">
        <w:rPr>
          <w:rFonts w:ascii="Times New Roman" w:hAnsi="Times New Roman"/>
          <w:sz w:val="28"/>
          <w:szCs w:val="28"/>
        </w:rPr>
        <w:t>«</w:t>
      </w:r>
      <w:r w:rsidRPr="001831CA">
        <w:rPr>
          <w:rFonts w:ascii="Times New Roman" w:hAnsi="Times New Roman"/>
          <w:sz w:val="28"/>
          <w:szCs w:val="28"/>
          <w:lang w:val="tt-RU"/>
        </w:rPr>
        <w:t>Тапшырылмаган хатлар</w:t>
      </w:r>
      <w:r w:rsidRPr="001831CA">
        <w:rPr>
          <w:rFonts w:ascii="Times New Roman" w:hAnsi="Times New Roman"/>
          <w:spacing w:val="-3"/>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Неотосланные письма</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lastRenderedPageBreak/>
        <w:t xml:space="preserve">9. Ф.Амирхан. </w:t>
      </w:r>
      <w:r w:rsidRPr="001831CA">
        <w:rPr>
          <w:rFonts w:ascii="Times New Roman" w:hAnsi="Times New Roman"/>
          <w:sz w:val="28"/>
          <w:szCs w:val="28"/>
        </w:rPr>
        <w:t>«</w:t>
      </w:r>
      <w:r w:rsidRPr="001831CA">
        <w:rPr>
          <w:rFonts w:ascii="Times New Roman" w:hAnsi="Times New Roman"/>
          <w:sz w:val="28"/>
          <w:szCs w:val="28"/>
          <w:lang w:val="tt-RU"/>
        </w:rPr>
        <w:t>Кадерле минутлар</w:t>
      </w:r>
      <w:r w:rsidRPr="001831CA">
        <w:rPr>
          <w:rFonts w:ascii="Times New Roman" w:hAnsi="Times New Roman"/>
          <w:spacing w:val="-3"/>
          <w:sz w:val="28"/>
          <w:szCs w:val="28"/>
        </w:rPr>
        <w:t>»</w:t>
      </w:r>
      <w:r w:rsidRPr="001831CA">
        <w:rPr>
          <w:rFonts w:ascii="Times New Roman" w:hAnsi="Times New Roman"/>
          <w:sz w:val="28"/>
          <w:szCs w:val="28"/>
          <w:lang w:val="tt-RU"/>
        </w:rPr>
        <w:t xml:space="preserve"> / </w:t>
      </w:r>
      <w:r w:rsidRPr="001831CA">
        <w:rPr>
          <w:rFonts w:ascii="Times New Roman" w:hAnsi="Times New Roman"/>
          <w:sz w:val="28"/>
          <w:szCs w:val="28"/>
        </w:rPr>
        <w:t>«</w:t>
      </w:r>
      <w:r w:rsidRPr="001831CA">
        <w:rPr>
          <w:rFonts w:ascii="Times New Roman" w:hAnsi="Times New Roman"/>
          <w:sz w:val="28"/>
          <w:szCs w:val="28"/>
          <w:lang w:val="tt-RU"/>
        </w:rPr>
        <w:t>Дорогие минуты</w:t>
      </w:r>
      <w:r w:rsidRPr="001831CA">
        <w:rPr>
          <w:rFonts w:ascii="Times New Roman" w:hAnsi="Times New Roman"/>
          <w:spacing w:val="-3"/>
          <w:sz w:val="28"/>
          <w:szCs w:val="28"/>
        </w:rPr>
        <w:t>»</w:t>
      </w:r>
      <w:r w:rsidRPr="001831CA">
        <w:rPr>
          <w:rFonts w:ascii="Times New Roman" w:hAnsi="Times New Roman"/>
          <w:sz w:val="28"/>
          <w:szCs w:val="28"/>
          <w:lang w:val="tt-RU"/>
        </w:rPr>
        <w:t>.</w:t>
      </w:r>
    </w:p>
    <w:p w:rsidR="00D01699" w:rsidRPr="001831CA" w:rsidRDefault="00D01699" w:rsidP="00D01699">
      <w:pPr>
        <w:ind w:firstLine="709"/>
        <w:rPr>
          <w:rFonts w:ascii="Times New Roman" w:hAnsi="Times New Roman"/>
          <w:sz w:val="28"/>
          <w:szCs w:val="28"/>
          <w:lang w:val="tt-RU"/>
        </w:rPr>
      </w:pPr>
      <w:r w:rsidRPr="001831CA">
        <w:rPr>
          <w:rFonts w:ascii="Times New Roman" w:hAnsi="Times New Roman"/>
          <w:sz w:val="28"/>
          <w:szCs w:val="28"/>
          <w:lang w:val="tt-RU"/>
        </w:rPr>
        <w:t xml:space="preserve">10.  М.Файзи. </w:t>
      </w:r>
      <w:r w:rsidRPr="001831CA">
        <w:rPr>
          <w:rFonts w:ascii="Times New Roman" w:hAnsi="Times New Roman"/>
          <w:sz w:val="28"/>
          <w:szCs w:val="28"/>
        </w:rPr>
        <w:t>«</w:t>
      </w:r>
      <w:r w:rsidRPr="001831CA">
        <w:rPr>
          <w:rFonts w:ascii="Times New Roman" w:hAnsi="Times New Roman"/>
          <w:sz w:val="28"/>
          <w:szCs w:val="28"/>
          <w:lang w:val="tt-RU"/>
        </w:rPr>
        <w:t>Галиябану</w:t>
      </w:r>
      <w:r w:rsidRPr="001831CA">
        <w:rPr>
          <w:rFonts w:ascii="Times New Roman" w:hAnsi="Times New Roman"/>
          <w:spacing w:val="-3"/>
          <w:sz w:val="28"/>
          <w:szCs w:val="28"/>
        </w:rPr>
        <w:t>»</w:t>
      </w:r>
      <w:r w:rsidRPr="001831CA">
        <w:rPr>
          <w:rFonts w:ascii="Times New Roman" w:hAnsi="Times New Roman"/>
          <w:sz w:val="28"/>
          <w:szCs w:val="28"/>
          <w:lang w:val="tt-RU"/>
        </w:rPr>
        <w:t xml:space="preserve">  (отрывок). </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110"/>
        <w:ind w:left="0" w:firstLine="709"/>
        <w:jc w:val="center"/>
        <w:outlineLvl w:val="9"/>
        <w:rPr>
          <w:b w:val="0"/>
          <w:bCs w:val="0"/>
          <w:lang w:val="ru-RU"/>
        </w:rPr>
      </w:pPr>
      <w:r w:rsidRPr="001831CA">
        <w:rPr>
          <w:lang w:val="ru-RU"/>
        </w:rPr>
        <w:t>Х</w:t>
      </w:r>
      <w:r w:rsidRPr="001831CA">
        <w:t>I</w:t>
      </w:r>
      <w:r w:rsidRPr="001831CA">
        <w:rPr>
          <w:spacing w:val="22"/>
          <w:lang w:val="ru-RU"/>
        </w:rPr>
        <w:t xml:space="preserve"> к</w:t>
      </w:r>
      <w:r w:rsidRPr="001831CA">
        <w:rPr>
          <w:spacing w:val="3"/>
          <w:lang w:val="ru-RU"/>
        </w:rPr>
        <w:t>ласс</w:t>
      </w:r>
    </w:p>
    <w:p w:rsidR="00D01699" w:rsidRPr="001831CA" w:rsidRDefault="00D01699" w:rsidP="00D01699">
      <w:pPr>
        <w:pStyle w:val="ab"/>
        <w:tabs>
          <w:tab w:val="left" w:pos="737"/>
        </w:tabs>
        <w:spacing w:after="0"/>
        <w:ind w:firstLine="709"/>
        <w:rPr>
          <w:rFonts w:ascii="Times New Roman" w:hAnsi="Times New Roman" w:cs="Times New Roman"/>
          <w:sz w:val="28"/>
          <w:szCs w:val="28"/>
        </w:rPr>
      </w:pPr>
      <w:r w:rsidRPr="001831CA">
        <w:rPr>
          <w:rFonts w:ascii="Times New Roman" w:hAnsi="Times New Roman" w:cs="Times New Roman"/>
          <w:sz w:val="28"/>
          <w:szCs w:val="28"/>
        </w:rPr>
        <w:t>1.</w:t>
      </w:r>
      <w:r w:rsidRPr="001831CA">
        <w:rPr>
          <w:rFonts w:ascii="Times New Roman" w:hAnsi="Times New Roman" w:cs="Times New Roman"/>
          <w:spacing w:val="-5"/>
          <w:sz w:val="28"/>
          <w:szCs w:val="28"/>
        </w:rPr>
        <w:t xml:space="preserve">Цикл   </w:t>
      </w:r>
      <w:r w:rsidRPr="001831CA">
        <w:rPr>
          <w:rFonts w:ascii="Times New Roman" w:hAnsi="Times New Roman" w:cs="Times New Roman"/>
          <w:sz w:val="28"/>
          <w:szCs w:val="28"/>
        </w:rPr>
        <w:t xml:space="preserve">стихотворений   </w:t>
      </w:r>
      <w:r w:rsidRPr="001831CA">
        <w:rPr>
          <w:rFonts w:ascii="Times New Roman" w:hAnsi="Times New Roman" w:cs="Times New Roman"/>
          <w:spacing w:val="-5"/>
          <w:sz w:val="28"/>
          <w:szCs w:val="28"/>
        </w:rPr>
        <w:t xml:space="preserve">М.Джалиля   </w:t>
      </w:r>
      <w:r w:rsidRPr="001831CA">
        <w:rPr>
          <w:rFonts w:ascii="Times New Roman" w:hAnsi="Times New Roman" w:cs="Times New Roman"/>
          <w:sz w:val="28"/>
          <w:szCs w:val="28"/>
        </w:rPr>
        <w:t>«Моабит</w:t>
      </w:r>
      <w:r w:rsidRPr="001831CA">
        <w:rPr>
          <w:rFonts w:ascii="Times New Roman" w:hAnsi="Times New Roman" w:cs="Times New Roman"/>
          <w:spacing w:val="17"/>
          <w:sz w:val="28"/>
          <w:szCs w:val="28"/>
        </w:rPr>
        <w:t xml:space="preserve"> </w:t>
      </w:r>
      <w:r w:rsidRPr="001831CA">
        <w:rPr>
          <w:rFonts w:ascii="Times New Roman" w:hAnsi="Times New Roman" w:cs="Times New Roman"/>
          <w:spacing w:val="-4"/>
          <w:sz w:val="28"/>
          <w:szCs w:val="28"/>
        </w:rPr>
        <w:t xml:space="preserve">дәфтәрләре» </w:t>
      </w:r>
      <w:r w:rsidRPr="001831CA">
        <w:rPr>
          <w:rFonts w:ascii="Times New Roman" w:hAnsi="Times New Roman" w:cs="Times New Roman"/>
          <w:spacing w:val="38"/>
          <w:sz w:val="28"/>
          <w:szCs w:val="28"/>
        </w:rPr>
        <w:t xml:space="preserve"> </w:t>
      </w:r>
      <w:r w:rsidRPr="001831CA">
        <w:rPr>
          <w:rFonts w:ascii="Times New Roman" w:hAnsi="Times New Roman" w:cs="Times New Roman"/>
          <w:spacing w:val="-3"/>
          <w:sz w:val="28"/>
          <w:szCs w:val="28"/>
        </w:rPr>
        <w:t>/</w:t>
      </w:r>
      <w:r w:rsidRPr="001831CA">
        <w:rPr>
          <w:rFonts w:ascii="Times New Roman" w:hAnsi="Times New Roman" w:cs="Times New Roman"/>
          <w:sz w:val="28"/>
          <w:szCs w:val="28"/>
        </w:rPr>
        <w:t>«</w:t>
      </w:r>
      <w:r w:rsidRPr="001831CA">
        <w:rPr>
          <w:rFonts w:ascii="Times New Roman" w:hAnsi="Times New Roman" w:cs="Times New Roman"/>
          <w:spacing w:val="-3"/>
          <w:sz w:val="28"/>
          <w:szCs w:val="28"/>
        </w:rPr>
        <w:t>Моабитские</w:t>
      </w:r>
      <w:r w:rsidRPr="001831CA">
        <w:rPr>
          <w:rFonts w:ascii="Times New Roman" w:hAnsi="Times New Roman" w:cs="Times New Roman"/>
          <w:w w:val="101"/>
          <w:sz w:val="28"/>
          <w:szCs w:val="28"/>
        </w:rPr>
        <w:t xml:space="preserve"> </w:t>
      </w:r>
      <w:r w:rsidRPr="001831CA">
        <w:rPr>
          <w:rFonts w:ascii="Times New Roman" w:hAnsi="Times New Roman" w:cs="Times New Roman"/>
          <w:sz w:val="28"/>
          <w:szCs w:val="28"/>
        </w:rPr>
        <w:t>тетради».</w:t>
      </w:r>
    </w:p>
    <w:p w:rsidR="00D01699" w:rsidRPr="001831CA" w:rsidRDefault="00D01699" w:rsidP="00D01699">
      <w:pPr>
        <w:pStyle w:val="ab"/>
        <w:tabs>
          <w:tab w:val="left" w:pos="737"/>
        </w:tabs>
        <w:spacing w:after="0"/>
        <w:ind w:firstLine="709"/>
        <w:rPr>
          <w:rFonts w:ascii="Times New Roman" w:hAnsi="Times New Roman" w:cs="Times New Roman"/>
          <w:sz w:val="28"/>
          <w:szCs w:val="28"/>
        </w:rPr>
      </w:pPr>
      <w:r w:rsidRPr="001831CA">
        <w:rPr>
          <w:rFonts w:ascii="Times New Roman" w:hAnsi="Times New Roman" w:cs="Times New Roman"/>
          <w:sz w:val="28"/>
          <w:szCs w:val="28"/>
        </w:rPr>
        <w:t>2.А.Еники. «Бер генә сәгатькә» / «На час».</w:t>
      </w:r>
    </w:p>
    <w:p w:rsidR="00D01699" w:rsidRPr="001831CA" w:rsidRDefault="00D01699" w:rsidP="00D01699">
      <w:pPr>
        <w:tabs>
          <w:tab w:val="left" w:pos="738"/>
        </w:tabs>
        <w:ind w:firstLine="709"/>
        <w:rPr>
          <w:rFonts w:ascii="Times New Roman" w:hAnsi="Times New Roman"/>
          <w:spacing w:val="-3"/>
          <w:sz w:val="28"/>
          <w:szCs w:val="28"/>
        </w:rPr>
      </w:pPr>
      <w:r w:rsidRPr="001831CA">
        <w:rPr>
          <w:rFonts w:ascii="Times New Roman" w:hAnsi="Times New Roman"/>
          <w:sz w:val="28"/>
          <w:szCs w:val="28"/>
        </w:rPr>
        <w:t xml:space="preserve">3. </w:t>
      </w:r>
      <w:r w:rsidRPr="001831CA">
        <w:rPr>
          <w:rFonts w:ascii="Times New Roman" w:hAnsi="Times New Roman"/>
          <w:spacing w:val="-4"/>
          <w:sz w:val="28"/>
          <w:szCs w:val="28"/>
        </w:rPr>
        <w:t xml:space="preserve">Х.Туфан. </w:t>
      </w:r>
      <w:r w:rsidRPr="001831CA">
        <w:rPr>
          <w:rFonts w:ascii="Times New Roman" w:hAnsi="Times New Roman"/>
          <w:sz w:val="28"/>
          <w:szCs w:val="28"/>
        </w:rPr>
        <w:t xml:space="preserve">«Кайсыгызның </w:t>
      </w:r>
      <w:r w:rsidRPr="001831CA">
        <w:rPr>
          <w:rFonts w:ascii="Times New Roman" w:hAnsi="Times New Roman"/>
          <w:spacing w:val="-5"/>
          <w:sz w:val="28"/>
          <w:szCs w:val="28"/>
        </w:rPr>
        <w:t xml:space="preserve">кулы </w:t>
      </w:r>
      <w:r w:rsidRPr="001831CA">
        <w:rPr>
          <w:rFonts w:ascii="Times New Roman" w:hAnsi="Times New Roman"/>
          <w:spacing w:val="-3"/>
          <w:sz w:val="28"/>
          <w:szCs w:val="28"/>
        </w:rPr>
        <w:t xml:space="preserve">җылы?» </w:t>
      </w:r>
      <w:r w:rsidRPr="001831CA">
        <w:rPr>
          <w:rFonts w:ascii="Times New Roman" w:hAnsi="Times New Roman"/>
          <w:sz w:val="28"/>
          <w:szCs w:val="28"/>
        </w:rPr>
        <w:t xml:space="preserve">/ «У кого рука </w:t>
      </w:r>
      <w:r w:rsidRPr="001831CA">
        <w:rPr>
          <w:rFonts w:ascii="Times New Roman" w:hAnsi="Times New Roman"/>
          <w:spacing w:val="-5"/>
          <w:sz w:val="28"/>
          <w:szCs w:val="28"/>
        </w:rPr>
        <w:t xml:space="preserve">теплая?», </w:t>
      </w:r>
      <w:r w:rsidRPr="001831CA">
        <w:rPr>
          <w:rFonts w:ascii="Times New Roman" w:hAnsi="Times New Roman"/>
          <w:sz w:val="28"/>
          <w:szCs w:val="28"/>
        </w:rPr>
        <w:t xml:space="preserve">«Илдә </w:t>
      </w:r>
      <w:r w:rsidRPr="001831CA">
        <w:rPr>
          <w:rFonts w:ascii="Times New Roman" w:hAnsi="Times New Roman"/>
          <w:spacing w:val="-5"/>
          <w:sz w:val="28"/>
          <w:szCs w:val="28"/>
        </w:rPr>
        <w:t xml:space="preserve">ниләр </w:t>
      </w:r>
      <w:r w:rsidRPr="001831CA">
        <w:rPr>
          <w:rFonts w:ascii="Times New Roman" w:hAnsi="Times New Roman"/>
          <w:sz w:val="28"/>
          <w:szCs w:val="28"/>
        </w:rPr>
        <w:t xml:space="preserve">бар </w:t>
      </w:r>
      <w:r w:rsidRPr="001831CA">
        <w:rPr>
          <w:rFonts w:ascii="Times New Roman" w:hAnsi="Times New Roman"/>
          <w:spacing w:val="-4"/>
          <w:sz w:val="28"/>
          <w:szCs w:val="28"/>
        </w:rPr>
        <w:t>икән?</w:t>
      </w:r>
      <w:r w:rsidRPr="001831CA">
        <w:rPr>
          <w:rFonts w:ascii="Times New Roman" w:hAnsi="Times New Roman"/>
          <w:spacing w:val="-3"/>
          <w:sz w:val="28"/>
          <w:szCs w:val="28"/>
        </w:rPr>
        <w:t xml:space="preserve"> »</w:t>
      </w:r>
      <w:r w:rsidRPr="001831CA">
        <w:rPr>
          <w:rFonts w:ascii="Times New Roman" w:hAnsi="Times New Roman"/>
          <w:spacing w:val="-4"/>
          <w:sz w:val="28"/>
          <w:szCs w:val="28"/>
        </w:rPr>
        <w:t xml:space="preserve"> </w:t>
      </w:r>
      <w:r w:rsidRPr="001831CA">
        <w:rPr>
          <w:rFonts w:ascii="Times New Roman" w:hAnsi="Times New Roman"/>
          <w:sz w:val="28"/>
          <w:szCs w:val="28"/>
        </w:rPr>
        <w:t>/ «</w:t>
      </w:r>
      <w:r w:rsidRPr="001831CA">
        <w:rPr>
          <w:rFonts w:ascii="Times New Roman" w:hAnsi="Times New Roman"/>
          <w:spacing w:val="-4"/>
          <w:sz w:val="28"/>
          <w:szCs w:val="28"/>
        </w:rPr>
        <w:t xml:space="preserve">Что </w:t>
      </w:r>
      <w:r w:rsidRPr="001831CA">
        <w:rPr>
          <w:rFonts w:ascii="Times New Roman" w:hAnsi="Times New Roman"/>
          <w:sz w:val="28"/>
          <w:szCs w:val="28"/>
        </w:rPr>
        <w:t xml:space="preserve">происходит в моей </w:t>
      </w:r>
      <w:r w:rsidRPr="001831CA">
        <w:rPr>
          <w:rFonts w:ascii="Times New Roman" w:hAnsi="Times New Roman"/>
          <w:spacing w:val="-3"/>
          <w:sz w:val="28"/>
          <w:szCs w:val="28"/>
        </w:rPr>
        <w:t>стране?».</w:t>
      </w:r>
    </w:p>
    <w:p w:rsidR="00D01699" w:rsidRPr="001831CA" w:rsidRDefault="00D01699" w:rsidP="00D01699">
      <w:pPr>
        <w:tabs>
          <w:tab w:val="left" w:pos="738"/>
        </w:tabs>
        <w:ind w:firstLine="709"/>
        <w:rPr>
          <w:rFonts w:ascii="Times New Roman" w:hAnsi="Times New Roman"/>
          <w:sz w:val="28"/>
          <w:szCs w:val="28"/>
        </w:rPr>
      </w:pPr>
      <w:r w:rsidRPr="001831CA">
        <w:rPr>
          <w:rFonts w:ascii="Times New Roman" w:hAnsi="Times New Roman"/>
          <w:spacing w:val="-3"/>
          <w:sz w:val="28"/>
          <w:szCs w:val="28"/>
        </w:rPr>
        <w:t>4. Ф.Хусни. «Йөзек кашы» / «Перстень».</w:t>
      </w:r>
    </w:p>
    <w:p w:rsidR="00D01699" w:rsidRPr="001831CA" w:rsidRDefault="00D01699" w:rsidP="00D01699">
      <w:pPr>
        <w:tabs>
          <w:tab w:val="left" w:pos="738"/>
        </w:tabs>
        <w:ind w:firstLine="709"/>
        <w:rPr>
          <w:rFonts w:ascii="Times New Roman" w:hAnsi="Times New Roman"/>
          <w:sz w:val="28"/>
          <w:szCs w:val="28"/>
        </w:rPr>
      </w:pPr>
      <w:r w:rsidRPr="001831CA">
        <w:rPr>
          <w:rFonts w:ascii="Times New Roman" w:hAnsi="Times New Roman"/>
          <w:sz w:val="28"/>
          <w:szCs w:val="28"/>
        </w:rPr>
        <w:t xml:space="preserve">5. </w:t>
      </w:r>
      <w:r w:rsidRPr="001831CA">
        <w:rPr>
          <w:rFonts w:ascii="Times New Roman" w:hAnsi="Times New Roman"/>
          <w:spacing w:val="-4"/>
          <w:sz w:val="28"/>
          <w:szCs w:val="28"/>
        </w:rPr>
        <w:t>М.Магдиев. «</w:t>
      </w:r>
      <w:r w:rsidRPr="001831CA">
        <w:rPr>
          <w:rFonts w:ascii="Times New Roman" w:hAnsi="Times New Roman"/>
          <w:spacing w:val="-4"/>
          <w:sz w:val="28"/>
          <w:szCs w:val="28"/>
          <w:lang w:val="tt-RU"/>
        </w:rPr>
        <w:t>Кеше китә – җыры кала</w:t>
      </w:r>
      <w:r w:rsidRPr="001831CA">
        <w:rPr>
          <w:rFonts w:ascii="Times New Roman" w:hAnsi="Times New Roman"/>
          <w:spacing w:val="-4"/>
          <w:sz w:val="28"/>
          <w:szCs w:val="28"/>
        </w:rPr>
        <w:t xml:space="preserve">» </w:t>
      </w:r>
      <w:r w:rsidRPr="001831CA">
        <w:rPr>
          <w:rFonts w:ascii="Times New Roman" w:hAnsi="Times New Roman"/>
          <w:spacing w:val="62"/>
          <w:sz w:val="28"/>
          <w:szCs w:val="28"/>
        </w:rPr>
        <w:t xml:space="preserve"> </w:t>
      </w:r>
      <w:r w:rsidRPr="001831CA">
        <w:rPr>
          <w:rFonts w:ascii="Times New Roman" w:hAnsi="Times New Roman"/>
          <w:sz w:val="28"/>
          <w:szCs w:val="28"/>
        </w:rPr>
        <w:t>/ «Человек уходит – память остается» (отрывок).</w:t>
      </w:r>
    </w:p>
    <w:p w:rsidR="00D01699" w:rsidRPr="001831CA" w:rsidRDefault="00D01699" w:rsidP="00D01699">
      <w:pPr>
        <w:tabs>
          <w:tab w:val="left" w:pos="738"/>
        </w:tabs>
        <w:ind w:firstLine="709"/>
        <w:rPr>
          <w:rFonts w:ascii="Times New Roman" w:hAnsi="Times New Roman"/>
          <w:sz w:val="28"/>
          <w:szCs w:val="28"/>
        </w:rPr>
      </w:pPr>
      <w:r w:rsidRPr="001831CA">
        <w:rPr>
          <w:rFonts w:ascii="Times New Roman" w:hAnsi="Times New Roman"/>
          <w:sz w:val="28"/>
          <w:szCs w:val="28"/>
        </w:rPr>
        <w:t xml:space="preserve">6. </w:t>
      </w:r>
      <w:r w:rsidRPr="001831CA">
        <w:rPr>
          <w:rFonts w:ascii="Times New Roman" w:hAnsi="Times New Roman"/>
          <w:spacing w:val="-4"/>
          <w:sz w:val="28"/>
          <w:szCs w:val="28"/>
        </w:rPr>
        <w:t xml:space="preserve">М.Хасанов.  </w:t>
      </w:r>
      <w:r w:rsidRPr="001831CA">
        <w:rPr>
          <w:rFonts w:ascii="Times New Roman" w:hAnsi="Times New Roman"/>
          <w:sz w:val="28"/>
          <w:szCs w:val="28"/>
        </w:rPr>
        <w:t>«</w:t>
      </w:r>
      <w:r w:rsidRPr="001831CA">
        <w:rPr>
          <w:rFonts w:ascii="Times New Roman" w:hAnsi="Times New Roman"/>
          <w:spacing w:val="4"/>
          <w:sz w:val="28"/>
          <w:szCs w:val="28"/>
        </w:rPr>
        <w:t xml:space="preserve">Язгы </w:t>
      </w:r>
      <w:r w:rsidRPr="001831CA">
        <w:rPr>
          <w:rFonts w:ascii="Times New Roman" w:hAnsi="Times New Roman"/>
          <w:spacing w:val="-4"/>
          <w:sz w:val="28"/>
          <w:szCs w:val="28"/>
        </w:rPr>
        <w:t>аҗаган</w:t>
      </w:r>
      <w:r w:rsidRPr="001831CA">
        <w:rPr>
          <w:rFonts w:ascii="Times New Roman" w:hAnsi="Times New Roman"/>
          <w:spacing w:val="-3"/>
          <w:sz w:val="28"/>
          <w:szCs w:val="28"/>
        </w:rPr>
        <w:t>»</w:t>
      </w:r>
      <w:r w:rsidRPr="001831CA">
        <w:rPr>
          <w:rFonts w:ascii="Times New Roman" w:hAnsi="Times New Roman"/>
          <w:spacing w:val="-4"/>
          <w:sz w:val="28"/>
          <w:szCs w:val="28"/>
        </w:rPr>
        <w:t xml:space="preserve"> </w:t>
      </w:r>
      <w:r w:rsidRPr="001831CA">
        <w:rPr>
          <w:rFonts w:ascii="Times New Roman" w:hAnsi="Times New Roman"/>
          <w:sz w:val="28"/>
          <w:szCs w:val="28"/>
        </w:rPr>
        <w:t xml:space="preserve">/ «Весенняя   </w:t>
      </w:r>
      <w:r w:rsidRPr="001831CA">
        <w:rPr>
          <w:rFonts w:ascii="Times New Roman" w:hAnsi="Times New Roman"/>
          <w:spacing w:val="-3"/>
          <w:sz w:val="28"/>
          <w:szCs w:val="28"/>
        </w:rPr>
        <w:t>зарница».</w:t>
      </w:r>
      <w:r w:rsidRPr="001831CA">
        <w:rPr>
          <w:rFonts w:ascii="Times New Roman" w:hAnsi="Times New Roman"/>
          <w:sz w:val="28"/>
          <w:szCs w:val="28"/>
        </w:rPr>
        <w:t xml:space="preserve"> (Отрывок).</w:t>
      </w:r>
    </w:p>
    <w:p w:rsidR="00D01699" w:rsidRPr="001831CA" w:rsidRDefault="00D01699" w:rsidP="00D01699">
      <w:pPr>
        <w:tabs>
          <w:tab w:val="left" w:pos="738"/>
        </w:tabs>
        <w:ind w:firstLine="709"/>
        <w:rPr>
          <w:rFonts w:ascii="Times New Roman" w:hAnsi="Times New Roman"/>
          <w:sz w:val="28"/>
          <w:szCs w:val="28"/>
        </w:rPr>
      </w:pPr>
      <w:r w:rsidRPr="001831CA">
        <w:rPr>
          <w:rFonts w:ascii="Times New Roman" w:hAnsi="Times New Roman"/>
          <w:sz w:val="28"/>
          <w:szCs w:val="28"/>
        </w:rPr>
        <w:t xml:space="preserve">7. </w:t>
      </w:r>
      <w:r w:rsidRPr="001831CA">
        <w:rPr>
          <w:rFonts w:ascii="Times New Roman" w:hAnsi="Times New Roman"/>
          <w:spacing w:val="-4"/>
          <w:sz w:val="28"/>
          <w:szCs w:val="28"/>
        </w:rPr>
        <w:t xml:space="preserve">Т.Миннуллин. </w:t>
      </w:r>
      <w:r w:rsidRPr="001831CA">
        <w:rPr>
          <w:rFonts w:ascii="Times New Roman" w:hAnsi="Times New Roman"/>
          <w:sz w:val="28"/>
          <w:szCs w:val="28"/>
        </w:rPr>
        <w:t>«</w:t>
      </w:r>
      <w:r w:rsidRPr="001831CA">
        <w:rPr>
          <w:rFonts w:ascii="Times New Roman" w:hAnsi="Times New Roman"/>
          <w:spacing w:val="-3"/>
          <w:sz w:val="28"/>
          <w:szCs w:val="28"/>
        </w:rPr>
        <w:t xml:space="preserve">Әлдермештән </w:t>
      </w:r>
      <w:r w:rsidRPr="001831CA">
        <w:rPr>
          <w:rFonts w:ascii="Times New Roman" w:hAnsi="Times New Roman"/>
          <w:sz w:val="28"/>
          <w:szCs w:val="28"/>
        </w:rPr>
        <w:t>Әлмәндәр</w:t>
      </w:r>
      <w:r w:rsidRPr="001831CA">
        <w:rPr>
          <w:rFonts w:ascii="Times New Roman" w:hAnsi="Times New Roman"/>
          <w:spacing w:val="-3"/>
          <w:sz w:val="28"/>
          <w:szCs w:val="28"/>
        </w:rPr>
        <w:t>»</w:t>
      </w:r>
      <w:r w:rsidRPr="001831CA">
        <w:rPr>
          <w:rFonts w:ascii="Times New Roman" w:hAnsi="Times New Roman"/>
          <w:sz w:val="28"/>
          <w:szCs w:val="28"/>
        </w:rPr>
        <w:t xml:space="preserve">  /  «Старик  </w:t>
      </w:r>
      <w:r w:rsidRPr="001831CA">
        <w:rPr>
          <w:rFonts w:ascii="Times New Roman" w:hAnsi="Times New Roman"/>
          <w:spacing w:val="-4"/>
          <w:sz w:val="28"/>
          <w:szCs w:val="28"/>
        </w:rPr>
        <w:t xml:space="preserve">Альмандар </w:t>
      </w:r>
      <w:r w:rsidRPr="001831CA">
        <w:rPr>
          <w:rFonts w:ascii="Times New Roman" w:hAnsi="Times New Roman"/>
          <w:sz w:val="28"/>
          <w:szCs w:val="28"/>
        </w:rPr>
        <w:t>из  деревни</w:t>
      </w:r>
      <w:r w:rsidRPr="001831CA">
        <w:rPr>
          <w:rFonts w:ascii="Times New Roman" w:hAnsi="Times New Roman"/>
          <w:spacing w:val="-4"/>
          <w:sz w:val="28"/>
          <w:szCs w:val="28"/>
        </w:rPr>
        <w:t xml:space="preserve"> Альдермеш».</w:t>
      </w:r>
    </w:p>
    <w:p w:rsidR="00D01699" w:rsidRPr="001831CA" w:rsidRDefault="00D01699" w:rsidP="00D01699">
      <w:pPr>
        <w:tabs>
          <w:tab w:val="left" w:pos="738"/>
        </w:tabs>
        <w:ind w:firstLine="709"/>
        <w:rPr>
          <w:rFonts w:ascii="Times New Roman" w:hAnsi="Times New Roman"/>
          <w:sz w:val="28"/>
          <w:szCs w:val="28"/>
        </w:rPr>
      </w:pPr>
      <w:r w:rsidRPr="001831CA">
        <w:rPr>
          <w:rFonts w:ascii="Times New Roman" w:hAnsi="Times New Roman"/>
          <w:spacing w:val="-5"/>
          <w:sz w:val="28"/>
          <w:szCs w:val="28"/>
        </w:rPr>
        <w:t xml:space="preserve">8. </w:t>
      </w:r>
      <w:r w:rsidRPr="001831CA">
        <w:rPr>
          <w:rFonts w:ascii="Times New Roman" w:hAnsi="Times New Roman"/>
          <w:spacing w:val="-4"/>
          <w:sz w:val="28"/>
          <w:szCs w:val="28"/>
        </w:rPr>
        <w:t xml:space="preserve">Р.Файзуллин. </w:t>
      </w:r>
      <w:r w:rsidRPr="001831CA">
        <w:rPr>
          <w:rFonts w:ascii="Times New Roman" w:hAnsi="Times New Roman"/>
          <w:sz w:val="28"/>
          <w:szCs w:val="28"/>
        </w:rPr>
        <w:t>«Яшь чак» / «Молодость», «Туган ягым» / «</w:t>
      </w:r>
      <w:r w:rsidRPr="001831CA">
        <w:rPr>
          <w:rFonts w:ascii="Times New Roman" w:hAnsi="Times New Roman"/>
          <w:spacing w:val="2"/>
          <w:sz w:val="28"/>
          <w:szCs w:val="28"/>
        </w:rPr>
        <w:t>Родной</w:t>
      </w:r>
      <w:r w:rsidRPr="001831CA">
        <w:rPr>
          <w:rFonts w:ascii="Times New Roman" w:hAnsi="Times New Roman"/>
          <w:spacing w:val="63"/>
          <w:sz w:val="28"/>
          <w:szCs w:val="28"/>
        </w:rPr>
        <w:t xml:space="preserve"> </w:t>
      </w:r>
      <w:r w:rsidRPr="001831CA">
        <w:rPr>
          <w:rFonts w:ascii="Times New Roman" w:hAnsi="Times New Roman"/>
          <w:sz w:val="28"/>
          <w:szCs w:val="28"/>
        </w:rPr>
        <w:t>край».</w:t>
      </w:r>
    </w:p>
    <w:p w:rsidR="00D01699" w:rsidRPr="001831CA" w:rsidRDefault="00D01699" w:rsidP="00D01699">
      <w:pPr>
        <w:tabs>
          <w:tab w:val="left" w:pos="738"/>
          <w:tab w:val="left" w:pos="2850"/>
          <w:tab w:val="left" w:pos="4200"/>
          <w:tab w:val="left" w:pos="5324"/>
          <w:tab w:val="left" w:pos="6584"/>
          <w:tab w:val="left" w:pos="6899"/>
          <w:tab w:val="left" w:pos="7888"/>
        </w:tabs>
        <w:ind w:firstLine="709"/>
        <w:rPr>
          <w:rFonts w:ascii="Times New Roman" w:hAnsi="Times New Roman"/>
          <w:spacing w:val="-3"/>
          <w:sz w:val="28"/>
          <w:szCs w:val="28"/>
        </w:rPr>
      </w:pPr>
      <w:r w:rsidRPr="001831CA">
        <w:rPr>
          <w:rFonts w:ascii="Times New Roman" w:hAnsi="Times New Roman"/>
          <w:spacing w:val="-1"/>
          <w:sz w:val="28"/>
          <w:szCs w:val="28"/>
        </w:rPr>
        <w:t xml:space="preserve">9. </w:t>
      </w:r>
      <w:r w:rsidRPr="001831CA">
        <w:rPr>
          <w:rFonts w:ascii="Times New Roman" w:hAnsi="Times New Roman"/>
          <w:spacing w:val="-3"/>
          <w:sz w:val="28"/>
          <w:szCs w:val="28"/>
        </w:rPr>
        <w:t>Р.Миннуллин. «Әнкәмнең догалары» / «Молитвы матери».</w:t>
      </w:r>
    </w:p>
    <w:p w:rsidR="00D01699" w:rsidRPr="001831CA" w:rsidRDefault="00D01699" w:rsidP="00D01699">
      <w:pPr>
        <w:tabs>
          <w:tab w:val="left" w:pos="738"/>
          <w:tab w:val="left" w:pos="2850"/>
          <w:tab w:val="left" w:pos="4200"/>
          <w:tab w:val="left" w:pos="5324"/>
          <w:tab w:val="left" w:pos="6584"/>
          <w:tab w:val="left" w:pos="6899"/>
          <w:tab w:val="left" w:pos="7888"/>
        </w:tabs>
        <w:ind w:firstLine="709"/>
        <w:rPr>
          <w:rFonts w:ascii="Times New Roman" w:hAnsi="Times New Roman"/>
          <w:sz w:val="28"/>
          <w:szCs w:val="28"/>
        </w:rPr>
      </w:pPr>
      <w:r w:rsidRPr="001831CA">
        <w:rPr>
          <w:rFonts w:ascii="Times New Roman" w:hAnsi="Times New Roman"/>
          <w:spacing w:val="-3"/>
          <w:sz w:val="28"/>
          <w:szCs w:val="28"/>
        </w:rPr>
        <w:t>10. Р.Зайдулла. «Битлек» / «Маска».</w:t>
      </w:r>
      <w:r w:rsidRPr="001831CA">
        <w:rPr>
          <w:rFonts w:ascii="Times New Roman" w:hAnsi="Times New Roman"/>
          <w:spacing w:val="-3"/>
          <w:sz w:val="28"/>
          <w:szCs w:val="28"/>
        </w:rPr>
        <w:tab/>
      </w:r>
    </w:p>
    <w:p w:rsidR="00D01699" w:rsidRPr="001831CA" w:rsidRDefault="00D01699" w:rsidP="00D01699">
      <w:pPr>
        <w:pStyle w:val="ab"/>
        <w:tabs>
          <w:tab w:val="left" w:pos="837"/>
        </w:tabs>
        <w:spacing w:after="0"/>
        <w:ind w:firstLine="709"/>
        <w:rPr>
          <w:rFonts w:ascii="Times New Roman" w:hAnsi="Times New Roman" w:cs="Times New Roman"/>
          <w:sz w:val="28"/>
          <w:szCs w:val="28"/>
        </w:rPr>
      </w:pPr>
    </w:p>
    <w:p w:rsidR="00D01699" w:rsidRPr="001831CA" w:rsidRDefault="00D01699" w:rsidP="00D01699">
      <w:pPr>
        <w:pStyle w:val="110"/>
        <w:ind w:left="0" w:firstLine="709"/>
        <w:jc w:val="center"/>
        <w:outlineLvl w:val="9"/>
        <w:rPr>
          <w:b w:val="0"/>
          <w:bCs w:val="0"/>
          <w:lang w:val="ru-RU"/>
        </w:rPr>
      </w:pPr>
      <w:r w:rsidRPr="001831CA">
        <w:rPr>
          <w:lang w:val="ru-RU"/>
        </w:rPr>
        <w:t xml:space="preserve">ФОРМИРОВАНИЕ </w:t>
      </w:r>
      <w:r w:rsidRPr="001831CA">
        <w:rPr>
          <w:spacing w:val="17"/>
          <w:lang w:val="ru-RU"/>
        </w:rPr>
        <w:t xml:space="preserve"> </w:t>
      </w:r>
      <w:r w:rsidRPr="001831CA">
        <w:rPr>
          <w:lang w:val="ru-RU"/>
        </w:rPr>
        <w:t>НАВЫКОВ</w:t>
      </w:r>
    </w:p>
    <w:p w:rsidR="00D01699" w:rsidRPr="001831CA" w:rsidRDefault="00D01699" w:rsidP="00D01699">
      <w:pPr>
        <w:pStyle w:val="ab"/>
        <w:spacing w:after="0"/>
        <w:ind w:firstLine="709"/>
        <w:jc w:val="both"/>
        <w:rPr>
          <w:rFonts w:ascii="Times New Roman" w:hAnsi="Times New Roman" w:cs="Times New Roman"/>
          <w:sz w:val="28"/>
          <w:szCs w:val="28"/>
        </w:rPr>
      </w:pPr>
      <w:r w:rsidRPr="001831CA">
        <w:rPr>
          <w:rFonts w:ascii="Times New Roman" w:hAnsi="Times New Roman" w:cs="Times New Roman"/>
          <w:sz w:val="28"/>
          <w:szCs w:val="28"/>
        </w:rPr>
        <w:t xml:space="preserve">Необходимым условием для </w:t>
      </w:r>
      <w:r w:rsidRPr="001831CA">
        <w:rPr>
          <w:rFonts w:ascii="Times New Roman" w:hAnsi="Times New Roman" w:cs="Times New Roman"/>
          <w:spacing w:val="-3"/>
          <w:sz w:val="28"/>
          <w:szCs w:val="28"/>
        </w:rPr>
        <w:t xml:space="preserve">закрепления </w:t>
      </w:r>
      <w:r w:rsidRPr="001831CA">
        <w:rPr>
          <w:rFonts w:ascii="Times New Roman" w:hAnsi="Times New Roman" w:cs="Times New Roman"/>
          <w:sz w:val="28"/>
          <w:szCs w:val="28"/>
        </w:rPr>
        <w:t xml:space="preserve">знаний  является формирование у </w:t>
      </w:r>
      <w:r w:rsidRPr="001831CA">
        <w:rPr>
          <w:rFonts w:ascii="Times New Roman" w:hAnsi="Times New Roman" w:cs="Times New Roman"/>
          <w:spacing w:val="-3"/>
          <w:sz w:val="28"/>
          <w:szCs w:val="28"/>
        </w:rPr>
        <w:t xml:space="preserve">учащихся </w:t>
      </w:r>
      <w:r w:rsidRPr="001831CA">
        <w:rPr>
          <w:rFonts w:ascii="Times New Roman" w:hAnsi="Times New Roman" w:cs="Times New Roman"/>
          <w:sz w:val="28"/>
          <w:szCs w:val="28"/>
        </w:rPr>
        <w:t xml:space="preserve">определенных навыков. В особенности  </w:t>
      </w:r>
      <w:r w:rsidRPr="001831CA">
        <w:rPr>
          <w:rFonts w:ascii="Times New Roman" w:hAnsi="Times New Roman" w:cs="Times New Roman"/>
          <w:spacing w:val="-3"/>
          <w:sz w:val="28"/>
          <w:szCs w:val="28"/>
        </w:rPr>
        <w:t xml:space="preserve">это </w:t>
      </w:r>
      <w:r w:rsidRPr="001831CA">
        <w:rPr>
          <w:rFonts w:ascii="Times New Roman" w:hAnsi="Times New Roman" w:cs="Times New Roman"/>
          <w:sz w:val="28"/>
          <w:szCs w:val="28"/>
        </w:rPr>
        <w:t xml:space="preserve">касается предмета </w:t>
      </w:r>
      <w:r w:rsidRPr="001831CA">
        <w:rPr>
          <w:rFonts w:ascii="Times New Roman" w:hAnsi="Times New Roman" w:cs="Times New Roman"/>
          <w:spacing w:val="-3"/>
          <w:sz w:val="28"/>
          <w:szCs w:val="28"/>
        </w:rPr>
        <w:t xml:space="preserve">литературы, </w:t>
      </w:r>
      <w:r w:rsidRPr="001831CA">
        <w:rPr>
          <w:rFonts w:ascii="Times New Roman" w:hAnsi="Times New Roman" w:cs="Times New Roman"/>
          <w:sz w:val="28"/>
          <w:szCs w:val="28"/>
        </w:rPr>
        <w:t xml:space="preserve">где усвоение новых знаний происходит в процессе </w:t>
      </w:r>
      <w:r w:rsidRPr="001831CA">
        <w:rPr>
          <w:rFonts w:ascii="Times New Roman" w:hAnsi="Times New Roman" w:cs="Times New Roman"/>
          <w:spacing w:val="-4"/>
          <w:sz w:val="28"/>
          <w:szCs w:val="28"/>
        </w:rPr>
        <w:t xml:space="preserve">анализа </w:t>
      </w:r>
      <w:r w:rsidRPr="001831CA">
        <w:rPr>
          <w:rFonts w:ascii="Times New Roman" w:hAnsi="Times New Roman" w:cs="Times New Roman"/>
          <w:sz w:val="28"/>
          <w:szCs w:val="28"/>
        </w:rPr>
        <w:t xml:space="preserve">и исследования. </w:t>
      </w:r>
      <w:r w:rsidRPr="001831CA">
        <w:rPr>
          <w:rFonts w:ascii="Times New Roman" w:hAnsi="Times New Roman" w:cs="Times New Roman"/>
          <w:b/>
          <w:bCs/>
          <w:spacing w:val="2"/>
          <w:sz w:val="28"/>
          <w:szCs w:val="28"/>
        </w:rPr>
        <w:t xml:space="preserve">Работа </w:t>
      </w:r>
      <w:r w:rsidRPr="001831CA">
        <w:rPr>
          <w:rFonts w:ascii="Times New Roman" w:hAnsi="Times New Roman" w:cs="Times New Roman"/>
          <w:b/>
          <w:bCs/>
          <w:sz w:val="28"/>
          <w:szCs w:val="28"/>
        </w:rPr>
        <w:t xml:space="preserve">по формированию навыков </w:t>
      </w:r>
      <w:r w:rsidRPr="001831CA">
        <w:rPr>
          <w:rFonts w:ascii="Times New Roman" w:hAnsi="Times New Roman" w:cs="Times New Roman"/>
          <w:sz w:val="28"/>
          <w:szCs w:val="28"/>
        </w:rPr>
        <w:t xml:space="preserve">проводится  и </w:t>
      </w:r>
      <w:r w:rsidRPr="001831CA">
        <w:rPr>
          <w:rFonts w:ascii="Times New Roman" w:hAnsi="Times New Roman" w:cs="Times New Roman"/>
          <w:spacing w:val="-3"/>
          <w:sz w:val="28"/>
          <w:szCs w:val="28"/>
        </w:rPr>
        <w:t xml:space="preserve">оценивается  </w:t>
      </w:r>
      <w:r w:rsidRPr="001831CA">
        <w:rPr>
          <w:rFonts w:ascii="Times New Roman" w:hAnsi="Times New Roman" w:cs="Times New Roman"/>
          <w:sz w:val="28"/>
          <w:szCs w:val="28"/>
        </w:rPr>
        <w:t xml:space="preserve">по  </w:t>
      </w:r>
      <w:r w:rsidRPr="001831CA">
        <w:rPr>
          <w:rFonts w:ascii="Times New Roman" w:hAnsi="Times New Roman" w:cs="Times New Roman"/>
          <w:spacing w:val="-4"/>
          <w:sz w:val="28"/>
          <w:szCs w:val="28"/>
        </w:rPr>
        <w:t>следующим</w:t>
      </w:r>
      <w:r w:rsidRPr="001831CA">
        <w:rPr>
          <w:rFonts w:ascii="Times New Roman" w:hAnsi="Times New Roman" w:cs="Times New Roman"/>
          <w:spacing w:val="1"/>
          <w:sz w:val="28"/>
          <w:szCs w:val="28"/>
        </w:rPr>
        <w:t xml:space="preserve"> </w:t>
      </w:r>
      <w:r w:rsidRPr="001831CA">
        <w:rPr>
          <w:rFonts w:ascii="Times New Roman" w:hAnsi="Times New Roman" w:cs="Times New Roman"/>
          <w:spacing w:val="-3"/>
          <w:sz w:val="28"/>
          <w:szCs w:val="28"/>
        </w:rPr>
        <w:t>направлениям:</w:t>
      </w:r>
    </w:p>
    <w:p w:rsidR="00D01699" w:rsidRPr="001831CA" w:rsidRDefault="00D01699" w:rsidP="0041074E">
      <w:pPr>
        <w:pStyle w:val="a6"/>
        <w:widowControl w:val="0"/>
        <w:numPr>
          <w:ilvl w:val="1"/>
          <w:numId w:val="87"/>
        </w:numPr>
        <w:tabs>
          <w:tab w:val="left" w:pos="1003"/>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b/>
          <w:bCs/>
          <w:sz w:val="28"/>
          <w:szCs w:val="28"/>
        </w:rPr>
        <w:t>рецептивная деятельность</w:t>
      </w:r>
      <w:r w:rsidRPr="001831CA">
        <w:rPr>
          <w:rFonts w:ascii="Times New Roman" w:hAnsi="Times New Roman"/>
          <w:sz w:val="28"/>
          <w:szCs w:val="28"/>
        </w:rPr>
        <w:t xml:space="preserve">: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рассказать о жизненном </w:t>
      </w:r>
      <w:r w:rsidRPr="001831CA">
        <w:rPr>
          <w:rFonts w:ascii="Times New Roman" w:hAnsi="Times New Roman"/>
          <w:spacing w:val="-4"/>
          <w:sz w:val="28"/>
          <w:szCs w:val="28"/>
        </w:rPr>
        <w:t xml:space="preserve">пути </w:t>
      </w:r>
      <w:r w:rsidRPr="001831CA">
        <w:rPr>
          <w:rFonts w:ascii="Times New Roman" w:hAnsi="Times New Roman"/>
          <w:sz w:val="28"/>
          <w:szCs w:val="28"/>
        </w:rPr>
        <w:t xml:space="preserve">и творчестве </w:t>
      </w:r>
      <w:r w:rsidRPr="001831CA">
        <w:rPr>
          <w:rFonts w:ascii="Times New Roman" w:hAnsi="Times New Roman"/>
          <w:spacing w:val="-4"/>
          <w:sz w:val="28"/>
          <w:szCs w:val="28"/>
        </w:rPr>
        <w:t xml:space="preserve">писателя </w:t>
      </w:r>
      <w:r w:rsidRPr="001831CA">
        <w:rPr>
          <w:rFonts w:ascii="Times New Roman" w:hAnsi="Times New Roman"/>
          <w:sz w:val="28"/>
          <w:szCs w:val="28"/>
        </w:rPr>
        <w:t xml:space="preserve">(выборочно </w:t>
      </w:r>
      <w:r w:rsidRPr="001831CA">
        <w:rPr>
          <w:rFonts w:ascii="Times New Roman" w:hAnsi="Times New Roman"/>
          <w:spacing w:val="-4"/>
          <w:sz w:val="28"/>
          <w:szCs w:val="28"/>
        </w:rPr>
        <w:t xml:space="preserve">или </w:t>
      </w:r>
      <w:r w:rsidRPr="001831CA">
        <w:rPr>
          <w:rFonts w:ascii="Times New Roman" w:hAnsi="Times New Roman"/>
          <w:sz w:val="28"/>
          <w:szCs w:val="28"/>
        </w:rPr>
        <w:t xml:space="preserve">предложенного автора); рассказать о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 xml:space="preserve">определенного периода, приводя сравнения и </w:t>
      </w:r>
      <w:r w:rsidRPr="001831CA">
        <w:rPr>
          <w:rFonts w:ascii="Times New Roman" w:hAnsi="Times New Roman"/>
          <w:spacing w:val="-3"/>
          <w:sz w:val="28"/>
          <w:szCs w:val="28"/>
        </w:rPr>
        <w:t xml:space="preserve">оценку, </w:t>
      </w:r>
      <w:r w:rsidRPr="001831CA">
        <w:rPr>
          <w:rFonts w:ascii="Times New Roman" w:hAnsi="Times New Roman"/>
          <w:sz w:val="28"/>
          <w:szCs w:val="28"/>
        </w:rPr>
        <w:t xml:space="preserve">воспроизводить отдельные отрывки наизусть; </w:t>
      </w:r>
      <w:r w:rsidRPr="001831CA">
        <w:rPr>
          <w:rFonts w:ascii="Times New Roman" w:hAnsi="Times New Roman"/>
          <w:spacing w:val="-4"/>
          <w:sz w:val="28"/>
          <w:szCs w:val="28"/>
        </w:rPr>
        <w:t>умение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определять принадлежность художественного произведения к одному из </w:t>
      </w:r>
      <w:r w:rsidRPr="001831CA">
        <w:rPr>
          <w:rFonts w:ascii="Times New Roman" w:hAnsi="Times New Roman"/>
          <w:spacing w:val="-3"/>
          <w:sz w:val="28"/>
          <w:szCs w:val="28"/>
        </w:rPr>
        <w:t xml:space="preserve">литературных </w:t>
      </w:r>
      <w:r w:rsidRPr="001831CA">
        <w:rPr>
          <w:rFonts w:ascii="Times New Roman" w:hAnsi="Times New Roman"/>
          <w:spacing w:val="3"/>
          <w:sz w:val="28"/>
          <w:szCs w:val="28"/>
        </w:rPr>
        <w:t xml:space="preserve">родов </w:t>
      </w:r>
      <w:r w:rsidRPr="001831CA">
        <w:rPr>
          <w:rFonts w:ascii="Times New Roman" w:hAnsi="Times New Roman"/>
          <w:sz w:val="28"/>
          <w:szCs w:val="28"/>
        </w:rPr>
        <w:t xml:space="preserve">и жанров, </w:t>
      </w:r>
      <w:r w:rsidRPr="001831CA">
        <w:rPr>
          <w:rFonts w:ascii="Times New Roman" w:hAnsi="Times New Roman"/>
          <w:spacing w:val="-3"/>
          <w:sz w:val="28"/>
          <w:szCs w:val="28"/>
        </w:rPr>
        <w:t xml:space="preserve">главные </w:t>
      </w:r>
      <w:r w:rsidRPr="001831CA">
        <w:rPr>
          <w:rFonts w:ascii="Times New Roman" w:hAnsi="Times New Roman"/>
          <w:sz w:val="28"/>
          <w:szCs w:val="28"/>
        </w:rPr>
        <w:t xml:space="preserve">особенности творчества </w:t>
      </w:r>
      <w:r w:rsidRPr="001831CA">
        <w:rPr>
          <w:rFonts w:ascii="Times New Roman" w:hAnsi="Times New Roman"/>
          <w:spacing w:val="-3"/>
          <w:sz w:val="28"/>
          <w:szCs w:val="28"/>
        </w:rPr>
        <w:t xml:space="preserve">писателя, </w:t>
      </w:r>
      <w:r w:rsidRPr="001831CA">
        <w:rPr>
          <w:rFonts w:ascii="Times New Roman" w:hAnsi="Times New Roman"/>
          <w:sz w:val="28"/>
          <w:szCs w:val="28"/>
        </w:rPr>
        <w:t xml:space="preserve">основные </w:t>
      </w:r>
      <w:r w:rsidRPr="001831CA">
        <w:rPr>
          <w:rFonts w:ascii="Times New Roman" w:hAnsi="Times New Roman"/>
          <w:spacing w:val="-4"/>
          <w:sz w:val="28"/>
          <w:szCs w:val="28"/>
        </w:rPr>
        <w:t xml:space="preserve">направления </w:t>
      </w:r>
      <w:r w:rsidRPr="001831CA">
        <w:rPr>
          <w:rFonts w:ascii="Times New Roman" w:hAnsi="Times New Roman"/>
          <w:sz w:val="28"/>
          <w:szCs w:val="28"/>
        </w:rPr>
        <w:t xml:space="preserve">развития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 xml:space="preserve">периода,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обосновать </w:t>
      </w:r>
      <w:r w:rsidRPr="001831CA">
        <w:rPr>
          <w:rFonts w:ascii="Times New Roman" w:hAnsi="Times New Roman"/>
          <w:spacing w:val="3"/>
          <w:sz w:val="28"/>
          <w:szCs w:val="28"/>
        </w:rPr>
        <w:t xml:space="preserve">свою </w:t>
      </w:r>
      <w:r w:rsidRPr="001831CA">
        <w:rPr>
          <w:rFonts w:ascii="Times New Roman" w:hAnsi="Times New Roman"/>
          <w:spacing w:val="-3"/>
          <w:sz w:val="28"/>
          <w:szCs w:val="28"/>
        </w:rPr>
        <w:t xml:space="preserve">точку </w:t>
      </w:r>
      <w:r w:rsidRPr="001831CA">
        <w:rPr>
          <w:rFonts w:ascii="Times New Roman" w:hAnsi="Times New Roman"/>
          <w:sz w:val="28"/>
          <w:szCs w:val="28"/>
        </w:rPr>
        <w:t xml:space="preserve">зрения; понимание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 xml:space="preserve">произведения во взаимосвязи с явлениями общественной и </w:t>
      </w:r>
      <w:r w:rsidRPr="001831CA">
        <w:rPr>
          <w:rFonts w:ascii="Times New Roman" w:hAnsi="Times New Roman"/>
          <w:spacing w:val="-3"/>
          <w:sz w:val="28"/>
          <w:szCs w:val="28"/>
        </w:rPr>
        <w:t xml:space="preserve">культурной </w:t>
      </w:r>
      <w:r w:rsidRPr="001831CA">
        <w:rPr>
          <w:rFonts w:ascii="Times New Roman" w:hAnsi="Times New Roman"/>
          <w:sz w:val="28"/>
          <w:szCs w:val="28"/>
        </w:rPr>
        <w:t xml:space="preserve">жизни; </w:t>
      </w:r>
      <w:r w:rsidRPr="001831CA">
        <w:rPr>
          <w:rFonts w:ascii="Times New Roman" w:hAnsi="Times New Roman"/>
          <w:spacing w:val="-4"/>
          <w:sz w:val="28"/>
          <w:szCs w:val="28"/>
        </w:rPr>
        <w:t>умение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выделять в </w:t>
      </w:r>
      <w:r w:rsidRPr="001831CA">
        <w:rPr>
          <w:rFonts w:ascii="Times New Roman" w:hAnsi="Times New Roman"/>
          <w:spacing w:val="-3"/>
          <w:sz w:val="28"/>
          <w:szCs w:val="28"/>
        </w:rPr>
        <w:t xml:space="preserve">литературном </w:t>
      </w:r>
      <w:r w:rsidRPr="001831CA">
        <w:rPr>
          <w:rFonts w:ascii="Times New Roman" w:hAnsi="Times New Roman"/>
          <w:sz w:val="28"/>
          <w:szCs w:val="28"/>
        </w:rPr>
        <w:t xml:space="preserve">произведении общечеловеческие и конкретно-исторические  ценности, </w:t>
      </w:r>
      <w:r w:rsidRPr="001831CA">
        <w:rPr>
          <w:rFonts w:ascii="Times New Roman" w:hAnsi="Times New Roman"/>
          <w:spacing w:val="-4"/>
          <w:sz w:val="28"/>
          <w:szCs w:val="28"/>
        </w:rPr>
        <w:t xml:space="preserve">умение </w:t>
      </w:r>
      <w:r w:rsidRPr="001831CA">
        <w:rPr>
          <w:rFonts w:ascii="Times New Roman" w:hAnsi="Times New Roman"/>
          <w:sz w:val="28"/>
          <w:szCs w:val="28"/>
        </w:rPr>
        <w:t>выяснять  «сквозные»  и «вечные»</w:t>
      </w:r>
      <w:r w:rsidRPr="001831CA">
        <w:rPr>
          <w:rFonts w:ascii="Times New Roman" w:hAnsi="Times New Roman"/>
          <w:spacing w:val="37"/>
          <w:sz w:val="28"/>
          <w:szCs w:val="28"/>
        </w:rPr>
        <w:t xml:space="preserve"> </w:t>
      </w:r>
      <w:r w:rsidRPr="001831CA">
        <w:rPr>
          <w:rFonts w:ascii="Times New Roman" w:hAnsi="Times New Roman"/>
          <w:sz w:val="28"/>
          <w:szCs w:val="28"/>
        </w:rPr>
        <w:t>проблемы.</w:t>
      </w:r>
    </w:p>
    <w:p w:rsidR="00D01699" w:rsidRPr="001831CA" w:rsidRDefault="00D01699" w:rsidP="0041074E">
      <w:pPr>
        <w:pStyle w:val="a6"/>
        <w:widowControl w:val="0"/>
        <w:numPr>
          <w:ilvl w:val="1"/>
          <w:numId w:val="87"/>
        </w:numPr>
        <w:tabs>
          <w:tab w:val="left" w:pos="1034"/>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b/>
          <w:bCs/>
          <w:sz w:val="28"/>
          <w:szCs w:val="28"/>
        </w:rPr>
        <w:t>репродуктивная деятельность</w:t>
      </w:r>
      <w:r w:rsidRPr="001831CA">
        <w:rPr>
          <w:rFonts w:ascii="Times New Roman" w:hAnsi="Times New Roman"/>
          <w:sz w:val="28"/>
          <w:szCs w:val="28"/>
        </w:rPr>
        <w:t xml:space="preserve">: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пересказывать содержание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 xml:space="preserve">произведения, описанных </w:t>
      </w:r>
      <w:r w:rsidRPr="001831CA">
        <w:rPr>
          <w:rFonts w:ascii="Times New Roman" w:hAnsi="Times New Roman"/>
          <w:spacing w:val="-4"/>
          <w:sz w:val="28"/>
          <w:szCs w:val="28"/>
        </w:rPr>
        <w:t xml:space="preserve">там </w:t>
      </w:r>
      <w:r w:rsidRPr="001831CA">
        <w:rPr>
          <w:rFonts w:ascii="Times New Roman" w:hAnsi="Times New Roman"/>
          <w:sz w:val="28"/>
          <w:szCs w:val="28"/>
        </w:rPr>
        <w:t xml:space="preserve">событий и  </w:t>
      </w:r>
      <w:r w:rsidRPr="001831CA">
        <w:rPr>
          <w:rFonts w:ascii="Times New Roman" w:hAnsi="Times New Roman"/>
          <w:spacing w:val="-3"/>
          <w:sz w:val="28"/>
          <w:szCs w:val="28"/>
        </w:rPr>
        <w:t xml:space="preserve">характеров, </w:t>
      </w:r>
      <w:r w:rsidRPr="001831CA">
        <w:rPr>
          <w:rFonts w:ascii="Times New Roman" w:hAnsi="Times New Roman"/>
          <w:sz w:val="28"/>
          <w:szCs w:val="28"/>
        </w:rPr>
        <w:t xml:space="preserve">оценивать, сопоставлять с другими произведениями;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рассказывать о </w:t>
      </w:r>
      <w:r w:rsidRPr="001831CA">
        <w:rPr>
          <w:rFonts w:ascii="Times New Roman" w:hAnsi="Times New Roman"/>
          <w:spacing w:val="-4"/>
          <w:sz w:val="28"/>
          <w:szCs w:val="28"/>
        </w:rPr>
        <w:t>литературе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отдельных периодов, обобщая </w:t>
      </w:r>
      <w:r w:rsidRPr="001831CA">
        <w:rPr>
          <w:rFonts w:ascii="Times New Roman" w:hAnsi="Times New Roman"/>
          <w:spacing w:val="-3"/>
          <w:sz w:val="28"/>
          <w:szCs w:val="28"/>
        </w:rPr>
        <w:t xml:space="preserve">полученные </w:t>
      </w:r>
      <w:r w:rsidRPr="001831CA">
        <w:rPr>
          <w:rFonts w:ascii="Times New Roman" w:hAnsi="Times New Roman"/>
          <w:sz w:val="28"/>
          <w:szCs w:val="28"/>
        </w:rPr>
        <w:t xml:space="preserve">сведения; умение </w:t>
      </w:r>
      <w:r w:rsidRPr="001831CA">
        <w:rPr>
          <w:rFonts w:ascii="Times New Roman" w:hAnsi="Times New Roman"/>
          <w:spacing w:val="-5"/>
          <w:sz w:val="28"/>
          <w:szCs w:val="28"/>
        </w:rPr>
        <w:t xml:space="preserve">целенаправленно </w:t>
      </w:r>
      <w:r w:rsidRPr="001831CA">
        <w:rPr>
          <w:rFonts w:ascii="Times New Roman" w:hAnsi="Times New Roman"/>
          <w:sz w:val="28"/>
          <w:szCs w:val="28"/>
        </w:rPr>
        <w:t xml:space="preserve">работать с разными источниками информации (словари, справочники, </w:t>
      </w:r>
      <w:r w:rsidRPr="001831CA">
        <w:rPr>
          <w:rFonts w:ascii="Times New Roman" w:hAnsi="Times New Roman"/>
          <w:spacing w:val="-3"/>
          <w:sz w:val="28"/>
          <w:szCs w:val="28"/>
        </w:rPr>
        <w:t xml:space="preserve">энциклопедии, </w:t>
      </w:r>
      <w:r w:rsidRPr="001831CA">
        <w:rPr>
          <w:rFonts w:ascii="Times New Roman" w:hAnsi="Times New Roman"/>
          <w:sz w:val="28"/>
          <w:szCs w:val="28"/>
        </w:rPr>
        <w:t xml:space="preserve">электронные средства);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пользоваться </w:t>
      </w:r>
      <w:r w:rsidRPr="001831CA">
        <w:rPr>
          <w:rFonts w:ascii="Times New Roman" w:hAnsi="Times New Roman"/>
          <w:spacing w:val="-4"/>
          <w:sz w:val="28"/>
          <w:szCs w:val="28"/>
        </w:rPr>
        <w:t xml:space="preserve">материалами  </w:t>
      </w:r>
      <w:r w:rsidRPr="001831CA">
        <w:rPr>
          <w:rFonts w:ascii="Times New Roman" w:hAnsi="Times New Roman"/>
          <w:sz w:val="28"/>
          <w:szCs w:val="28"/>
        </w:rPr>
        <w:t>периодической</w:t>
      </w:r>
      <w:r w:rsidRPr="001831CA">
        <w:rPr>
          <w:rFonts w:ascii="Times New Roman" w:hAnsi="Times New Roman"/>
          <w:spacing w:val="39"/>
          <w:sz w:val="28"/>
          <w:szCs w:val="28"/>
        </w:rPr>
        <w:t xml:space="preserve"> </w:t>
      </w:r>
      <w:r w:rsidRPr="001831CA">
        <w:rPr>
          <w:rFonts w:ascii="Times New Roman" w:hAnsi="Times New Roman"/>
          <w:spacing w:val="-3"/>
          <w:sz w:val="28"/>
          <w:szCs w:val="28"/>
        </w:rPr>
        <w:t>печати.</w:t>
      </w:r>
    </w:p>
    <w:p w:rsidR="00D01699" w:rsidRPr="001831CA" w:rsidRDefault="00D01699" w:rsidP="0041074E">
      <w:pPr>
        <w:pStyle w:val="a6"/>
        <w:widowControl w:val="0"/>
        <w:numPr>
          <w:ilvl w:val="1"/>
          <w:numId w:val="87"/>
        </w:numPr>
        <w:tabs>
          <w:tab w:val="left" w:pos="1109"/>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b/>
          <w:bCs/>
          <w:sz w:val="28"/>
          <w:szCs w:val="28"/>
        </w:rPr>
        <w:t>творческая деятельность</w:t>
      </w:r>
      <w:r w:rsidRPr="001831CA">
        <w:rPr>
          <w:rFonts w:ascii="Times New Roman" w:hAnsi="Times New Roman"/>
          <w:sz w:val="28"/>
          <w:szCs w:val="28"/>
        </w:rPr>
        <w:t xml:space="preserve">: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осмысленного, творческого, выразительного чтения художественных произведений различных жанров;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писать сочинение по </w:t>
      </w:r>
      <w:r w:rsidRPr="001831CA">
        <w:rPr>
          <w:rFonts w:ascii="Times New Roman" w:hAnsi="Times New Roman"/>
          <w:spacing w:val="-3"/>
          <w:sz w:val="28"/>
          <w:szCs w:val="28"/>
        </w:rPr>
        <w:t xml:space="preserve">литературному </w:t>
      </w:r>
      <w:r w:rsidRPr="001831CA">
        <w:rPr>
          <w:rFonts w:ascii="Times New Roman" w:hAnsi="Times New Roman"/>
          <w:sz w:val="28"/>
          <w:szCs w:val="28"/>
        </w:rPr>
        <w:t xml:space="preserve">произведению, на  </w:t>
      </w:r>
      <w:r w:rsidRPr="001831CA">
        <w:rPr>
          <w:rFonts w:ascii="Times New Roman" w:hAnsi="Times New Roman"/>
          <w:spacing w:val="-3"/>
          <w:sz w:val="28"/>
          <w:szCs w:val="28"/>
        </w:rPr>
        <w:t xml:space="preserve">тему </w:t>
      </w:r>
      <w:r w:rsidRPr="001831CA">
        <w:rPr>
          <w:rFonts w:ascii="Times New Roman" w:hAnsi="Times New Roman"/>
          <w:sz w:val="28"/>
          <w:szCs w:val="28"/>
        </w:rPr>
        <w:t xml:space="preserve">творчества </w:t>
      </w:r>
      <w:r w:rsidRPr="001831CA">
        <w:rPr>
          <w:rFonts w:ascii="Times New Roman" w:hAnsi="Times New Roman"/>
          <w:spacing w:val="-3"/>
          <w:sz w:val="28"/>
          <w:szCs w:val="28"/>
        </w:rPr>
        <w:t xml:space="preserve">писателя, </w:t>
      </w:r>
      <w:r w:rsidRPr="001831CA">
        <w:rPr>
          <w:rFonts w:ascii="Times New Roman" w:hAnsi="Times New Roman"/>
          <w:sz w:val="28"/>
          <w:szCs w:val="28"/>
        </w:rPr>
        <w:t xml:space="preserve">о </w:t>
      </w:r>
      <w:r w:rsidRPr="001831CA">
        <w:rPr>
          <w:rFonts w:ascii="Times New Roman" w:hAnsi="Times New Roman"/>
          <w:spacing w:val="-4"/>
          <w:sz w:val="28"/>
          <w:szCs w:val="28"/>
        </w:rPr>
        <w:t>литературе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отдельного периода, и в </w:t>
      </w:r>
      <w:r w:rsidRPr="001831CA">
        <w:rPr>
          <w:rFonts w:ascii="Times New Roman" w:hAnsi="Times New Roman"/>
          <w:spacing w:val="-3"/>
          <w:sz w:val="28"/>
          <w:szCs w:val="28"/>
        </w:rPr>
        <w:t xml:space="preserve">целом </w:t>
      </w:r>
      <w:r w:rsidRPr="001831CA">
        <w:rPr>
          <w:rFonts w:ascii="Times New Roman" w:hAnsi="Times New Roman"/>
          <w:sz w:val="28"/>
          <w:szCs w:val="28"/>
        </w:rPr>
        <w:t xml:space="preserve">о </w:t>
      </w:r>
      <w:r w:rsidRPr="001831CA">
        <w:rPr>
          <w:rFonts w:ascii="Times New Roman" w:hAnsi="Times New Roman"/>
          <w:spacing w:val="-2"/>
          <w:sz w:val="28"/>
          <w:szCs w:val="28"/>
        </w:rPr>
        <w:lastRenderedPageBreak/>
        <w:t xml:space="preserve">национальной </w:t>
      </w:r>
      <w:r w:rsidRPr="001831CA">
        <w:rPr>
          <w:rFonts w:ascii="Times New Roman" w:hAnsi="Times New Roman"/>
          <w:spacing w:val="-4"/>
          <w:sz w:val="28"/>
          <w:szCs w:val="28"/>
        </w:rPr>
        <w:t xml:space="preserve">литературе, </w:t>
      </w:r>
      <w:r w:rsidRPr="001831CA">
        <w:rPr>
          <w:rFonts w:ascii="Times New Roman" w:hAnsi="Times New Roman"/>
          <w:sz w:val="28"/>
          <w:szCs w:val="28"/>
        </w:rPr>
        <w:t>основываясь на собственные взгляды, чувства и личный</w:t>
      </w:r>
      <w:r w:rsidRPr="001831CA">
        <w:rPr>
          <w:rFonts w:ascii="Times New Roman" w:hAnsi="Times New Roman"/>
          <w:spacing w:val="29"/>
          <w:sz w:val="28"/>
          <w:szCs w:val="28"/>
        </w:rPr>
        <w:t xml:space="preserve"> </w:t>
      </w:r>
      <w:r w:rsidRPr="001831CA">
        <w:rPr>
          <w:rFonts w:ascii="Times New Roman" w:hAnsi="Times New Roman"/>
          <w:sz w:val="28"/>
          <w:szCs w:val="28"/>
        </w:rPr>
        <w:t>опыт.</w:t>
      </w:r>
    </w:p>
    <w:p w:rsidR="00D01699" w:rsidRPr="001831CA" w:rsidRDefault="00D01699" w:rsidP="0041074E">
      <w:pPr>
        <w:pStyle w:val="a6"/>
        <w:widowControl w:val="0"/>
        <w:numPr>
          <w:ilvl w:val="1"/>
          <w:numId w:val="87"/>
        </w:numPr>
        <w:tabs>
          <w:tab w:val="left" w:pos="1003"/>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b/>
          <w:bCs/>
          <w:spacing w:val="2"/>
          <w:sz w:val="28"/>
          <w:szCs w:val="28"/>
        </w:rPr>
        <w:t xml:space="preserve">поисковая </w:t>
      </w:r>
      <w:r w:rsidRPr="001831CA">
        <w:rPr>
          <w:rFonts w:ascii="Times New Roman" w:hAnsi="Times New Roman"/>
          <w:b/>
          <w:bCs/>
          <w:sz w:val="28"/>
          <w:szCs w:val="28"/>
        </w:rPr>
        <w:t>деятельность</w:t>
      </w:r>
      <w:r w:rsidRPr="001831CA">
        <w:rPr>
          <w:rFonts w:ascii="Times New Roman" w:hAnsi="Times New Roman"/>
          <w:sz w:val="28"/>
          <w:szCs w:val="28"/>
        </w:rPr>
        <w:t xml:space="preserve">: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самостоятельно </w:t>
      </w: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ответ на проблемные </w:t>
      </w:r>
      <w:r w:rsidRPr="001831CA">
        <w:rPr>
          <w:rFonts w:ascii="Times New Roman" w:hAnsi="Times New Roman"/>
          <w:spacing w:val="2"/>
          <w:sz w:val="28"/>
          <w:szCs w:val="28"/>
        </w:rPr>
        <w:t xml:space="preserve">вопросы, </w:t>
      </w:r>
      <w:r w:rsidRPr="001831CA">
        <w:rPr>
          <w:rFonts w:ascii="Times New Roman" w:hAnsi="Times New Roman"/>
          <w:spacing w:val="-3"/>
          <w:sz w:val="28"/>
          <w:szCs w:val="28"/>
        </w:rPr>
        <w:t xml:space="preserve">касающиеся литературного </w:t>
      </w:r>
      <w:r w:rsidRPr="001831CA">
        <w:rPr>
          <w:rFonts w:ascii="Times New Roman" w:hAnsi="Times New Roman"/>
          <w:sz w:val="28"/>
          <w:szCs w:val="28"/>
        </w:rPr>
        <w:t xml:space="preserve">произведения, творчества </w:t>
      </w:r>
      <w:r w:rsidRPr="001831CA">
        <w:rPr>
          <w:rFonts w:ascii="Times New Roman" w:hAnsi="Times New Roman"/>
          <w:spacing w:val="-3"/>
          <w:sz w:val="28"/>
          <w:szCs w:val="28"/>
        </w:rPr>
        <w:t xml:space="preserve">писателя, литературного </w:t>
      </w:r>
      <w:r w:rsidRPr="001831CA">
        <w:rPr>
          <w:rFonts w:ascii="Times New Roman" w:hAnsi="Times New Roman"/>
          <w:sz w:val="28"/>
          <w:szCs w:val="28"/>
        </w:rPr>
        <w:t xml:space="preserve">периода и отдельных </w:t>
      </w:r>
      <w:r w:rsidRPr="001831CA">
        <w:rPr>
          <w:rFonts w:ascii="Times New Roman" w:hAnsi="Times New Roman"/>
          <w:spacing w:val="-3"/>
          <w:sz w:val="28"/>
          <w:szCs w:val="28"/>
        </w:rPr>
        <w:t xml:space="preserve">явлений </w:t>
      </w:r>
      <w:r w:rsidRPr="001831CA">
        <w:rPr>
          <w:rFonts w:ascii="Times New Roman" w:hAnsi="Times New Roman"/>
          <w:sz w:val="28"/>
          <w:szCs w:val="28"/>
        </w:rPr>
        <w:t xml:space="preserve">в </w:t>
      </w:r>
      <w:r w:rsidRPr="001831CA">
        <w:rPr>
          <w:rFonts w:ascii="Times New Roman" w:hAnsi="Times New Roman"/>
          <w:spacing w:val="-2"/>
          <w:sz w:val="28"/>
          <w:szCs w:val="28"/>
        </w:rPr>
        <w:t xml:space="preserve">национальной </w:t>
      </w:r>
      <w:r w:rsidRPr="001831CA">
        <w:rPr>
          <w:rFonts w:ascii="Times New Roman" w:hAnsi="Times New Roman"/>
          <w:spacing w:val="-4"/>
          <w:sz w:val="28"/>
          <w:szCs w:val="28"/>
        </w:rPr>
        <w:t xml:space="preserve">литературе; умение </w:t>
      </w:r>
      <w:r w:rsidRPr="001831CA">
        <w:rPr>
          <w:rFonts w:ascii="Times New Roman" w:hAnsi="Times New Roman"/>
          <w:sz w:val="28"/>
          <w:szCs w:val="28"/>
        </w:rPr>
        <w:t xml:space="preserve">видеть ассоциативные </w:t>
      </w:r>
      <w:r w:rsidRPr="001831CA">
        <w:rPr>
          <w:rFonts w:ascii="Times New Roman" w:hAnsi="Times New Roman"/>
          <w:spacing w:val="2"/>
          <w:sz w:val="28"/>
          <w:szCs w:val="28"/>
        </w:rPr>
        <w:t xml:space="preserve">связи </w:t>
      </w:r>
      <w:r w:rsidRPr="001831CA">
        <w:rPr>
          <w:rFonts w:ascii="Times New Roman" w:hAnsi="Times New Roman"/>
          <w:sz w:val="28"/>
          <w:szCs w:val="28"/>
        </w:rPr>
        <w:t xml:space="preserve">между </w:t>
      </w:r>
      <w:r w:rsidRPr="001831CA">
        <w:rPr>
          <w:rFonts w:ascii="Times New Roman" w:hAnsi="Times New Roman"/>
          <w:spacing w:val="-3"/>
          <w:sz w:val="28"/>
          <w:szCs w:val="28"/>
        </w:rPr>
        <w:t xml:space="preserve">литературным </w:t>
      </w:r>
      <w:r w:rsidRPr="001831CA">
        <w:rPr>
          <w:rFonts w:ascii="Times New Roman" w:hAnsi="Times New Roman"/>
          <w:sz w:val="28"/>
          <w:szCs w:val="28"/>
        </w:rPr>
        <w:t xml:space="preserve">произведением и другими </w:t>
      </w:r>
      <w:r w:rsidRPr="001831CA">
        <w:rPr>
          <w:rFonts w:ascii="Times New Roman" w:hAnsi="Times New Roman"/>
          <w:spacing w:val="-3"/>
          <w:sz w:val="28"/>
          <w:szCs w:val="28"/>
        </w:rPr>
        <w:t xml:space="preserve">текстами, </w:t>
      </w:r>
      <w:r w:rsidRPr="001831CA">
        <w:rPr>
          <w:rFonts w:ascii="Times New Roman" w:hAnsi="Times New Roman"/>
          <w:sz w:val="28"/>
          <w:szCs w:val="28"/>
        </w:rPr>
        <w:t>в том числе произведениями других жанров</w:t>
      </w:r>
      <w:r w:rsidRPr="001831CA">
        <w:rPr>
          <w:rFonts w:ascii="Times New Roman" w:hAnsi="Times New Roman"/>
          <w:spacing w:val="42"/>
          <w:sz w:val="28"/>
          <w:szCs w:val="28"/>
        </w:rPr>
        <w:t xml:space="preserve"> </w:t>
      </w:r>
      <w:r w:rsidRPr="001831CA">
        <w:rPr>
          <w:rFonts w:ascii="Times New Roman" w:hAnsi="Times New Roman"/>
          <w:sz w:val="28"/>
          <w:szCs w:val="28"/>
        </w:rPr>
        <w:t>искусства.</w:t>
      </w:r>
    </w:p>
    <w:p w:rsidR="00D01699" w:rsidRPr="001831CA" w:rsidRDefault="00D01699" w:rsidP="0041074E">
      <w:pPr>
        <w:pStyle w:val="a6"/>
        <w:widowControl w:val="0"/>
        <w:numPr>
          <w:ilvl w:val="1"/>
          <w:numId w:val="87"/>
        </w:numPr>
        <w:tabs>
          <w:tab w:val="left" w:pos="1064"/>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b/>
          <w:bCs/>
          <w:spacing w:val="2"/>
          <w:sz w:val="28"/>
          <w:szCs w:val="28"/>
        </w:rPr>
        <w:t xml:space="preserve">исследовательская </w:t>
      </w:r>
      <w:r w:rsidRPr="001831CA">
        <w:rPr>
          <w:rFonts w:ascii="Times New Roman" w:hAnsi="Times New Roman"/>
          <w:b/>
          <w:bCs/>
          <w:sz w:val="28"/>
          <w:szCs w:val="28"/>
        </w:rPr>
        <w:t>деятельность</w:t>
      </w:r>
      <w:r w:rsidRPr="001831CA">
        <w:rPr>
          <w:rFonts w:ascii="Times New Roman" w:hAnsi="Times New Roman"/>
          <w:sz w:val="28"/>
          <w:szCs w:val="28"/>
        </w:rPr>
        <w:t xml:space="preserve">: </w:t>
      </w:r>
      <w:r w:rsidRPr="001831CA">
        <w:rPr>
          <w:rFonts w:ascii="Times New Roman" w:hAnsi="Times New Roman"/>
          <w:spacing w:val="-5"/>
          <w:sz w:val="28"/>
          <w:szCs w:val="28"/>
        </w:rPr>
        <w:t xml:space="preserve">анализ </w:t>
      </w:r>
      <w:r w:rsidRPr="001831CA">
        <w:rPr>
          <w:rFonts w:ascii="Times New Roman" w:hAnsi="Times New Roman"/>
          <w:spacing w:val="-3"/>
          <w:sz w:val="28"/>
          <w:szCs w:val="28"/>
        </w:rPr>
        <w:t xml:space="preserve">литературного текста; </w:t>
      </w:r>
      <w:r w:rsidRPr="001831CA">
        <w:rPr>
          <w:rFonts w:ascii="Times New Roman" w:hAnsi="Times New Roman"/>
          <w:spacing w:val="-4"/>
          <w:sz w:val="28"/>
          <w:szCs w:val="28"/>
        </w:rPr>
        <w:t>умение</w:t>
      </w:r>
      <w:r w:rsidRPr="001831CA">
        <w:rPr>
          <w:rFonts w:ascii="Times New Roman" w:hAnsi="Times New Roman"/>
          <w:spacing w:val="62"/>
          <w:sz w:val="28"/>
          <w:szCs w:val="28"/>
        </w:rPr>
        <w:t xml:space="preserve"> </w:t>
      </w:r>
      <w:r w:rsidRPr="001831CA">
        <w:rPr>
          <w:rFonts w:ascii="Times New Roman" w:hAnsi="Times New Roman"/>
          <w:sz w:val="28"/>
          <w:szCs w:val="28"/>
        </w:rPr>
        <w:t xml:space="preserve">сравнивать </w:t>
      </w:r>
      <w:r w:rsidRPr="001831CA">
        <w:rPr>
          <w:rFonts w:ascii="Times New Roman" w:hAnsi="Times New Roman"/>
          <w:spacing w:val="-3"/>
          <w:sz w:val="28"/>
          <w:szCs w:val="28"/>
        </w:rPr>
        <w:t xml:space="preserve">проблематику </w:t>
      </w:r>
      <w:r w:rsidRPr="001831CA">
        <w:rPr>
          <w:rFonts w:ascii="Times New Roman" w:hAnsi="Times New Roman"/>
          <w:sz w:val="28"/>
          <w:szCs w:val="28"/>
        </w:rPr>
        <w:t xml:space="preserve">и </w:t>
      </w:r>
      <w:r w:rsidRPr="001831CA">
        <w:rPr>
          <w:rFonts w:ascii="Times New Roman" w:hAnsi="Times New Roman"/>
          <w:spacing w:val="-4"/>
          <w:sz w:val="28"/>
          <w:szCs w:val="28"/>
        </w:rPr>
        <w:t xml:space="preserve">тематику </w:t>
      </w:r>
      <w:r w:rsidRPr="001831CA">
        <w:rPr>
          <w:rFonts w:ascii="Times New Roman" w:hAnsi="Times New Roman"/>
          <w:sz w:val="28"/>
          <w:szCs w:val="28"/>
        </w:rPr>
        <w:t xml:space="preserve">различных произведений, определять их особенности;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сравнивать </w:t>
      </w:r>
      <w:r w:rsidRPr="001831CA">
        <w:rPr>
          <w:rFonts w:ascii="Times New Roman" w:hAnsi="Times New Roman"/>
          <w:spacing w:val="-3"/>
          <w:sz w:val="28"/>
          <w:szCs w:val="28"/>
        </w:rPr>
        <w:t xml:space="preserve">литературные </w:t>
      </w:r>
      <w:r w:rsidRPr="001831CA">
        <w:rPr>
          <w:rFonts w:ascii="Times New Roman" w:hAnsi="Times New Roman"/>
          <w:sz w:val="28"/>
          <w:szCs w:val="28"/>
        </w:rPr>
        <w:t xml:space="preserve">произведения, </w:t>
      </w:r>
      <w:r w:rsidRPr="001831CA">
        <w:rPr>
          <w:rFonts w:ascii="Times New Roman" w:hAnsi="Times New Roman"/>
          <w:spacing w:val="-3"/>
          <w:sz w:val="28"/>
          <w:szCs w:val="28"/>
        </w:rPr>
        <w:t xml:space="preserve">находить </w:t>
      </w:r>
      <w:r w:rsidRPr="001831CA">
        <w:rPr>
          <w:rFonts w:ascii="Times New Roman" w:hAnsi="Times New Roman"/>
          <w:sz w:val="28"/>
          <w:szCs w:val="28"/>
        </w:rPr>
        <w:t xml:space="preserve">общие и различные стороны;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сравнивать творчество и произведения </w:t>
      </w:r>
      <w:r w:rsidRPr="001831CA">
        <w:rPr>
          <w:rFonts w:ascii="Times New Roman" w:hAnsi="Times New Roman"/>
          <w:spacing w:val="-4"/>
          <w:sz w:val="28"/>
          <w:szCs w:val="28"/>
        </w:rPr>
        <w:t xml:space="preserve">писателей, </w:t>
      </w:r>
      <w:r w:rsidRPr="001831CA">
        <w:rPr>
          <w:rFonts w:ascii="Times New Roman" w:hAnsi="Times New Roman"/>
          <w:sz w:val="28"/>
          <w:szCs w:val="28"/>
        </w:rPr>
        <w:t xml:space="preserve">определить и </w:t>
      </w:r>
      <w:r w:rsidRPr="001831CA">
        <w:rPr>
          <w:rFonts w:ascii="Times New Roman" w:hAnsi="Times New Roman"/>
          <w:spacing w:val="-3"/>
          <w:sz w:val="28"/>
          <w:szCs w:val="28"/>
        </w:rPr>
        <w:t xml:space="preserve">дать </w:t>
      </w:r>
      <w:r w:rsidRPr="001831CA">
        <w:rPr>
          <w:rFonts w:ascii="Times New Roman" w:hAnsi="Times New Roman"/>
          <w:sz w:val="28"/>
          <w:szCs w:val="28"/>
        </w:rPr>
        <w:t xml:space="preserve">оценку их общим и различным  сторонам; </w:t>
      </w:r>
      <w:r w:rsidRPr="001831CA">
        <w:rPr>
          <w:rFonts w:ascii="Times New Roman" w:hAnsi="Times New Roman"/>
          <w:spacing w:val="-4"/>
          <w:sz w:val="28"/>
          <w:szCs w:val="28"/>
        </w:rPr>
        <w:t xml:space="preserve">умение </w:t>
      </w:r>
      <w:r w:rsidRPr="001831CA">
        <w:rPr>
          <w:rFonts w:ascii="Times New Roman" w:hAnsi="Times New Roman"/>
          <w:sz w:val="28"/>
          <w:szCs w:val="28"/>
        </w:rPr>
        <w:t xml:space="preserve">сравнивать  схожие по  </w:t>
      </w:r>
      <w:r w:rsidRPr="001831CA">
        <w:rPr>
          <w:rFonts w:ascii="Times New Roman" w:hAnsi="Times New Roman"/>
          <w:spacing w:val="-4"/>
          <w:sz w:val="28"/>
          <w:szCs w:val="28"/>
        </w:rPr>
        <w:t xml:space="preserve">тематике </w:t>
      </w:r>
      <w:r w:rsidRPr="001831CA">
        <w:rPr>
          <w:rFonts w:ascii="Times New Roman" w:hAnsi="Times New Roman"/>
          <w:spacing w:val="24"/>
          <w:sz w:val="28"/>
          <w:szCs w:val="28"/>
        </w:rPr>
        <w:t xml:space="preserve"> </w:t>
      </w:r>
      <w:r w:rsidRPr="001831CA">
        <w:rPr>
          <w:rFonts w:ascii="Times New Roman" w:hAnsi="Times New Roman"/>
          <w:sz w:val="28"/>
          <w:szCs w:val="28"/>
        </w:rPr>
        <w:t xml:space="preserve">произведения татарской, русской </w:t>
      </w:r>
      <w:r w:rsidRPr="001831CA">
        <w:rPr>
          <w:rFonts w:ascii="Times New Roman" w:hAnsi="Times New Roman"/>
          <w:spacing w:val="-5"/>
          <w:sz w:val="28"/>
          <w:szCs w:val="28"/>
        </w:rPr>
        <w:t xml:space="preserve">(или </w:t>
      </w:r>
      <w:r w:rsidRPr="001831CA">
        <w:rPr>
          <w:rFonts w:ascii="Times New Roman" w:hAnsi="Times New Roman"/>
          <w:sz w:val="28"/>
          <w:szCs w:val="28"/>
        </w:rPr>
        <w:t xml:space="preserve">других народов) </w:t>
      </w:r>
      <w:r w:rsidRPr="001831CA">
        <w:rPr>
          <w:rFonts w:ascii="Times New Roman" w:hAnsi="Times New Roman"/>
          <w:spacing w:val="-4"/>
          <w:sz w:val="28"/>
          <w:szCs w:val="28"/>
        </w:rPr>
        <w:t xml:space="preserve">литератур, </w:t>
      </w:r>
      <w:r w:rsidRPr="001831CA">
        <w:rPr>
          <w:rFonts w:ascii="Times New Roman" w:hAnsi="Times New Roman"/>
          <w:sz w:val="28"/>
          <w:szCs w:val="28"/>
        </w:rPr>
        <w:t xml:space="preserve">выделять </w:t>
      </w:r>
      <w:r w:rsidRPr="001831CA">
        <w:rPr>
          <w:rFonts w:ascii="Times New Roman" w:hAnsi="Times New Roman"/>
          <w:spacing w:val="-3"/>
          <w:sz w:val="28"/>
          <w:szCs w:val="28"/>
        </w:rPr>
        <w:t xml:space="preserve">национальные </w:t>
      </w:r>
      <w:r w:rsidRPr="001831CA">
        <w:rPr>
          <w:rFonts w:ascii="Times New Roman" w:hAnsi="Times New Roman"/>
          <w:sz w:val="28"/>
          <w:szCs w:val="28"/>
        </w:rPr>
        <w:t>особенности.</w:t>
      </w:r>
    </w:p>
    <w:p w:rsidR="00D01699" w:rsidRPr="001831CA" w:rsidRDefault="00D01699" w:rsidP="00D01699">
      <w:pPr>
        <w:ind w:firstLine="709"/>
        <w:rPr>
          <w:rFonts w:ascii="Times New Roman" w:hAnsi="Times New Roman"/>
          <w:sz w:val="28"/>
          <w:szCs w:val="28"/>
        </w:rPr>
      </w:pPr>
    </w:p>
    <w:p w:rsidR="00D01699" w:rsidRPr="001831CA" w:rsidRDefault="00D01699" w:rsidP="00D01699">
      <w:pPr>
        <w:pStyle w:val="110"/>
        <w:ind w:left="0" w:firstLine="709"/>
        <w:outlineLvl w:val="9"/>
        <w:rPr>
          <w:b w:val="0"/>
          <w:bCs w:val="0"/>
          <w:lang w:val="ru-RU"/>
        </w:rPr>
      </w:pPr>
      <w:r w:rsidRPr="001831CA">
        <w:rPr>
          <w:lang w:val="ru-RU"/>
        </w:rPr>
        <w:t xml:space="preserve">ТРЕБОВАНИЯ К </w:t>
      </w:r>
      <w:r w:rsidRPr="001831CA">
        <w:rPr>
          <w:spacing w:val="-6"/>
          <w:lang w:val="ru-RU"/>
        </w:rPr>
        <w:t xml:space="preserve">ЗНАНИЯМ,  </w:t>
      </w:r>
      <w:r w:rsidRPr="001831CA">
        <w:rPr>
          <w:spacing w:val="-3"/>
          <w:lang w:val="ru-RU"/>
        </w:rPr>
        <w:t xml:space="preserve">УМЕНИЯМ </w:t>
      </w:r>
      <w:r w:rsidRPr="001831CA">
        <w:rPr>
          <w:lang w:val="ru-RU"/>
        </w:rPr>
        <w:t xml:space="preserve">И </w:t>
      </w:r>
      <w:r w:rsidRPr="001831CA">
        <w:rPr>
          <w:spacing w:val="35"/>
          <w:lang w:val="ru-RU"/>
        </w:rPr>
        <w:t xml:space="preserve"> </w:t>
      </w:r>
      <w:r w:rsidRPr="001831CA">
        <w:rPr>
          <w:spacing w:val="-4"/>
          <w:lang w:val="ru-RU"/>
        </w:rPr>
        <w:t>НАВЫКАМ</w:t>
      </w:r>
    </w:p>
    <w:p w:rsidR="00D01699" w:rsidRPr="001831CA" w:rsidRDefault="00D01699" w:rsidP="00D01699">
      <w:pPr>
        <w:ind w:firstLine="709"/>
        <w:jc w:val="center"/>
        <w:rPr>
          <w:rFonts w:ascii="Times New Roman" w:hAnsi="Times New Roman"/>
          <w:sz w:val="28"/>
          <w:szCs w:val="28"/>
        </w:rPr>
      </w:pPr>
      <w:r w:rsidRPr="001831CA">
        <w:rPr>
          <w:rFonts w:ascii="Times New Roman" w:hAnsi="Times New Roman"/>
          <w:b/>
          <w:bCs/>
          <w:spacing w:val="-5"/>
          <w:sz w:val="28"/>
          <w:szCs w:val="28"/>
        </w:rPr>
        <w:t>УЧАЩИХСЯ</w:t>
      </w:r>
    </w:p>
    <w:p w:rsidR="00D01699" w:rsidRPr="001831CA" w:rsidRDefault="00D01699" w:rsidP="00D01699">
      <w:pPr>
        <w:pStyle w:val="ab"/>
        <w:tabs>
          <w:tab w:val="left" w:pos="2696"/>
          <w:tab w:val="left" w:pos="4030"/>
        </w:tabs>
        <w:spacing w:after="0"/>
        <w:ind w:firstLine="709"/>
        <w:rPr>
          <w:rFonts w:ascii="Times New Roman" w:hAnsi="Times New Roman" w:cs="Times New Roman"/>
          <w:sz w:val="28"/>
          <w:szCs w:val="28"/>
        </w:rPr>
      </w:pPr>
      <w:r w:rsidRPr="001831CA">
        <w:rPr>
          <w:rFonts w:ascii="Times New Roman" w:hAnsi="Times New Roman" w:cs="Times New Roman"/>
          <w:sz w:val="28"/>
          <w:szCs w:val="28"/>
        </w:rPr>
        <w:t xml:space="preserve">В  </w:t>
      </w:r>
      <w:r w:rsidRPr="001831CA">
        <w:rPr>
          <w:rFonts w:ascii="Times New Roman" w:hAnsi="Times New Roman" w:cs="Times New Roman"/>
          <w:spacing w:val="23"/>
          <w:sz w:val="28"/>
          <w:szCs w:val="28"/>
        </w:rPr>
        <w:t xml:space="preserve"> </w:t>
      </w:r>
      <w:r w:rsidRPr="001831CA">
        <w:rPr>
          <w:rFonts w:ascii="Times New Roman" w:hAnsi="Times New Roman" w:cs="Times New Roman"/>
          <w:spacing w:val="-3"/>
          <w:sz w:val="28"/>
          <w:szCs w:val="28"/>
        </w:rPr>
        <w:t>результате</w:t>
      </w:r>
      <w:r w:rsidRPr="001831CA">
        <w:rPr>
          <w:rFonts w:ascii="Times New Roman" w:hAnsi="Times New Roman" w:cs="Times New Roman"/>
          <w:spacing w:val="-3"/>
          <w:sz w:val="28"/>
          <w:szCs w:val="28"/>
        </w:rPr>
        <w:tab/>
      </w:r>
      <w:r w:rsidRPr="001831CA">
        <w:rPr>
          <w:rFonts w:ascii="Times New Roman" w:hAnsi="Times New Roman" w:cs="Times New Roman"/>
          <w:sz w:val="28"/>
          <w:szCs w:val="28"/>
        </w:rPr>
        <w:t>освоения</w:t>
      </w:r>
      <w:r w:rsidRPr="001831CA">
        <w:rPr>
          <w:rFonts w:ascii="Times New Roman" w:hAnsi="Times New Roman" w:cs="Times New Roman"/>
          <w:sz w:val="28"/>
          <w:szCs w:val="28"/>
        </w:rPr>
        <w:tab/>
        <w:t xml:space="preserve">предмета   татарской  </w:t>
      </w:r>
      <w:r w:rsidRPr="001831CA">
        <w:rPr>
          <w:rFonts w:ascii="Times New Roman" w:hAnsi="Times New Roman" w:cs="Times New Roman"/>
          <w:spacing w:val="14"/>
          <w:sz w:val="28"/>
          <w:szCs w:val="28"/>
        </w:rPr>
        <w:t xml:space="preserve"> </w:t>
      </w:r>
      <w:r w:rsidRPr="001831CA">
        <w:rPr>
          <w:rFonts w:ascii="Times New Roman" w:hAnsi="Times New Roman" w:cs="Times New Roman"/>
          <w:spacing w:val="-4"/>
          <w:sz w:val="28"/>
          <w:szCs w:val="28"/>
        </w:rPr>
        <w:t xml:space="preserve">литературы  </w:t>
      </w:r>
      <w:r w:rsidRPr="001831CA">
        <w:rPr>
          <w:rFonts w:ascii="Times New Roman" w:hAnsi="Times New Roman" w:cs="Times New Roman"/>
          <w:spacing w:val="24"/>
          <w:sz w:val="28"/>
          <w:szCs w:val="28"/>
        </w:rPr>
        <w:t xml:space="preserve"> </w:t>
      </w:r>
      <w:r w:rsidRPr="001831CA">
        <w:rPr>
          <w:rFonts w:ascii="Times New Roman" w:hAnsi="Times New Roman" w:cs="Times New Roman"/>
          <w:spacing w:val="-3"/>
          <w:sz w:val="28"/>
          <w:szCs w:val="28"/>
        </w:rPr>
        <w:t>учащиеся</w:t>
      </w:r>
      <w:r w:rsidRPr="001831CA">
        <w:rPr>
          <w:rFonts w:ascii="Times New Roman" w:hAnsi="Times New Roman" w:cs="Times New Roman"/>
          <w:w w:val="101"/>
          <w:sz w:val="28"/>
          <w:szCs w:val="28"/>
        </w:rPr>
        <w:t xml:space="preserve"> </w:t>
      </w:r>
      <w:r w:rsidRPr="001831CA">
        <w:rPr>
          <w:rFonts w:ascii="Times New Roman" w:hAnsi="Times New Roman" w:cs="Times New Roman"/>
          <w:sz w:val="28"/>
          <w:szCs w:val="28"/>
        </w:rPr>
        <w:t>должны</w:t>
      </w:r>
      <w:r w:rsidRPr="001831CA">
        <w:rPr>
          <w:rFonts w:ascii="Times New Roman" w:hAnsi="Times New Roman" w:cs="Times New Roman"/>
          <w:spacing w:val="45"/>
          <w:sz w:val="28"/>
          <w:szCs w:val="28"/>
        </w:rPr>
        <w:t xml:space="preserve"> </w:t>
      </w:r>
      <w:r w:rsidRPr="001831CA">
        <w:rPr>
          <w:rFonts w:ascii="Times New Roman" w:hAnsi="Times New Roman" w:cs="Times New Roman"/>
          <w:b/>
          <w:bCs/>
          <w:sz w:val="28"/>
          <w:szCs w:val="28"/>
        </w:rPr>
        <w:t>знать</w:t>
      </w:r>
      <w:r w:rsidRPr="001831CA">
        <w:rPr>
          <w:rFonts w:ascii="Times New Roman" w:hAnsi="Times New Roman" w:cs="Times New Roman"/>
          <w:sz w:val="28"/>
          <w:szCs w:val="28"/>
        </w:rPr>
        <w:t>:</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 xml:space="preserve">самых известных </w:t>
      </w:r>
      <w:r w:rsidRPr="001831CA">
        <w:rPr>
          <w:rFonts w:ascii="Times New Roman" w:hAnsi="Times New Roman"/>
          <w:spacing w:val="-4"/>
          <w:sz w:val="28"/>
          <w:szCs w:val="28"/>
        </w:rPr>
        <w:t>писателей</w:t>
      </w:r>
      <w:r w:rsidRPr="001831CA">
        <w:rPr>
          <w:rFonts w:ascii="Times New Roman" w:hAnsi="Times New Roman"/>
          <w:spacing w:val="62"/>
          <w:sz w:val="28"/>
          <w:szCs w:val="28"/>
        </w:rPr>
        <w:t xml:space="preserve"> татарской</w:t>
      </w:r>
      <w:r w:rsidRPr="001831CA">
        <w:rPr>
          <w:rFonts w:ascii="Times New Roman" w:hAnsi="Times New Roman"/>
          <w:spacing w:val="-2"/>
          <w:sz w:val="28"/>
          <w:szCs w:val="28"/>
        </w:rPr>
        <w:t xml:space="preserve"> </w:t>
      </w:r>
      <w:r w:rsidRPr="001831CA">
        <w:rPr>
          <w:rFonts w:ascii="Times New Roman" w:hAnsi="Times New Roman"/>
          <w:spacing w:val="-4"/>
          <w:sz w:val="28"/>
          <w:szCs w:val="28"/>
        </w:rPr>
        <w:t>литературы</w:t>
      </w:r>
      <w:r w:rsidRPr="001831CA">
        <w:rPr>
          <w:rFonts w:ascii="Times New Roman" w:hAnsi="Times New Roman"/>
          <w:spacing w:val="62"/>
          <w:sz w:val="28"/>
          <w:szCs w:val="28"/>
        </w:rPr>
        <w:t xml:space="preserve"> </w:t>
      </w:r>
      <w:r w:rsidRPr="001831CA">
        <w:rPr>
          <w:rFonts w:ascii="Times New Roman" w:hAnsi="Times New Roman"/>
          <w:sz w:val="28"/>
          <w:szCs w:val="28"/>
        </w:rPr>
        <w:t>и их произведения;</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периодизацию  татарской</w:t>
      </w:r>
      <w:r w:rsidRPr="001831CA">
        <w:rPr>
          <w:rFonts w:ascii="Times New Roman" w:hAnsi="Times New Roman"/>
          <w:spacing w:val="7"/>
          <w:sz w:val="28"/>
          <w:szCs w:val="28"/>
        </w:rPr>
        <w:t xml:space="preserve"> </w:t>
      </w:r>
      <w:r w:rsidRPr="001831CA">
        <w:rPr>
          <w:rFonts w:ascii="Times New Roman" w:hAnsi="Times New Roman"/>
          <w:spacing w:val="-3"/>
          <w:sz w:val="28"/>
          <w:szCs w:val="28"/>
        </w:rPr>
        <w:t>литературы;</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понимание образной природы  искусства</w:t>
      </w:r>
      <w:r w:rsidRPr="001831CA">
        <w:rPr>
          <w:rFonts w:ascii="Times New Roman" w:hAnsi="Times New Roman"/>
          <w:spacing w:val="58"/>
          <w:sz w:val="28"/>
          <w:szCs w:val="28"/>
        </w:rPr>
        <w:t xml:space="preserve"> </w:t>
      </w:r>
      <w:r w:rsidRPr="001831CA">
        <w:rPr>
          <w:rFonts w:ascii="Times New Roman" w:hAnsi="Times New Roman"/>
          <w:sz w:val="28"/>
          <w:szCs w:val="28"/>
        </w:rPr>
        <w:t>слова;</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 xml:space="preserve">основные закономерности литературно-исторического процесса и основные качества </w:t>
      </w:r>
      <w:r w:rsidRPr="001831CA">
        <w:rPr>
          <w:rFonts w:ascii="Times New Roman" w:hAnsi="Times New Roman"/>
          <w:spacing w:val="-3"/>
          <w:sz w:val="28"/>
          <w:szCs w:val="28"/>
        </w:rPr>
        <w:t xml:space="preserve">литературных </w:t>
      </w:r>
      <w:r w:rsidRPr="001831CA">
        <w:rPr>
          <w:rFonts w:ascii="Times New Roman" w:hAnsi="Times New Roman"/>
          <w:spacing w:val="-4"/>
          <w:sz w:val="28"/>
          <w:szCs w:val="28"/>
        </w:rPr>
        <w:t xml:space="preserve">направлений  </w:t>
      </w:r>
      <w:r w:rsidRPr="001831CA">
        <w:rPr>
          <w:rFonts w:ascii="Times New Roman" w:hAnsi="Times New Roman"/>
          <w:sz w:val="28"/>
          <w:szCs w:val="28"/>
        </w:rPr>
        <w:t xml:space="preserve">и </w:t>
      </w:r>
      <w:r w:rsidRPr="001831CA">
        <w:rPr>
          <w:rFonts w:ascii="Times New Roman" w:hAnsi="Times New Roman"/>
          <w:spacing w:val="17"/>
          <w:sz w:val="28"/>
          <w:szCs w:val="28"/>
        </w:rPr>
        <w:t xml:space="preserve"> </w:t>
      </w:r>
      <w:r w:rsidRPr="001831CA">
        <w:rPr>
          <w:rFonts w:ascii="Times New Roman" w:hAnsi="Times New Roman"/>
          <w:spacing w:val="-3"/>
          <w:sz w:val="28"/>
          <w:szCs w:val="28"/>
        </w:rPr>
        <w:t>явлений;</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 xml:space="preserve">основные  </w:t>
      </w:r>
      <w:r w:rsidRPr="001831CA">
        <w:rPr>
          <w:rFonts w:ascii="Times New Roman" w:hAnsi="Times New Roman"/>
          <w:spacing w:val="-3"/>
          <w:sz w:val="28"/>
          <w:szCs w:val="28"/>
        </w:rPr>
        <w:t xml:space="preserve">теоретико-литературные </w:t>
      </w:r>
      <w:r w:rsidRPr="001831CA">
        <w:rPr>
          <w:rFonts w:ascii="Times New Roman" w:hAnsi="Times New Roman"/>
          <w:spacing w:val="1"/>
          <w:sz w:val="28"/>
          <w:szCs w:val="28"/>
        </w:rPr>
        <w:t xml:space="preserve"> </w:t>
      </w:r>
      <w:r w:rsidRPr="001831CA">
        <w:rPr>
          <w:rFonts w:ascii="Times New Roman" w:hAnsi="Times New Roman"/>
          <w:sz w:val="28"/>
          <w:szCs w:val="28"/>
        </w:rPr>
        <w:t>понятия.</w:t>
      </w:r>
    </w:p>
    <w:p w:rsidR="00D01699" w:rsidRPr="001831CA" w:rsidRDefault="00D01699" w:rsidP="00D01699">
      <w:pPr>
        <w:pStyle w:val="110"/>
        <w:ind w:left="0" w:firstLine="709"/>
        <w:outlineLvl w:val="9"/>
        <w:rPr>
          <w:b w:val="0"/>
          <w:bCs w:val="0"/>
        </w:rPr>
      </w:pPr>
      <w:r w:rsidRPr="001831CA">
        <w:t>уметь:</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pacing w:val="-3"/>
          <w:sz w:val="28"/>
          <w:szCs w:val="28"/>
        </w:rPr>
        <w:t xml:space="preserve">понять суть и пересказать  </w:t>
      </w:r>
      <w:r w:rsidRPr="001831CA">
        <w:rPr>
          <w:rFonts w:ascii="Times New Roman" w:hAnsi="Times New Roman"/>
          <w:sz w:val="28"/>
          <w:szCs w:val="28"/>
        </w:rPr>
        <w:t xml:space="preserve">содержание  </w:t>
      </w:r>
      <w:r w:rsidRPr="001831CA">
        <w:rPr>
          <w:rFonts w:ascii="Times New Roman" w:hAnsi="Times New Roman"/>
          <w:spacing w:val="-3"/>
          <w:sz w:val="28"/>
          <w:szCs w:val="28"/>
        </w:rPr>
        <w:t>литературного</w:t>
      </w:r>
      <w:r w:rsidRPr="001831CA">
        <w:rPr>
          <w:rFonts w:ascii="Times New Roman" w:hAnsi="Times New Roman"/>
          <w:spacing w:val="32"/>
          <w:sz w:val="28"/>
          <w:szCs w:val="28"/>
        </w:rPr>
        <w:t xml:space="preserve"> </w:t>
      </w:r>
      <w:r w:rsidRPr="001831CA">
        <w:rPr>
          <w:rFonts w:ascii="Times New Roman" w:hAnsi="Times New Roman"/>
          <w:sz w:val="28"/>
          <w:szCs w:val="28"/>
        </w:rPr>
        <w:t>произведения;</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pacing w:val="-3"/>
          <w:sz w:val="28"/>
          <w:szCs w:val="28"/>
        </w:rPr>
        <w:t xml:space="preserve">анализировать литературное </w:t>
      </w:r>
      <w:r w:rsidRPr="001831CA">
        <w:rPr>
          <w:rFonts w:ascii="Times New Roman" w:hAnsi="Times New Roman"/>
          <w:sz w:val="28"/>
          <w:szCs w:val="28"/>
        </w:rPr>
        <w:t xml:space="preserve">произведение,  используя  сведения по истории и теории </w:t>
      </w:r>
      <w:r w:rsidRPr="001831CA">
        <w:rPr>
          <w:rFonts w:ascii="Times New Roman" w:hAnsi="Times New Roman"/>
          <w:spacing w:val="23"/>
          <w:sz w:val="28"/>
          <w:szCs w:val="28"/>
        </w:rPr>
        <w:t xml:space="preserve"> </w:t>
      </w:r>
      <w:r w:rsidRPr="001831CA">
        <w:rPr>
          <w:rFonts w:ascii="Times New Roman" w:hAnsi="Times New Roman"/>
          <w:spacing w:val="-3"/>
          <w:sz w:val="28"/>
          <w:szCs w:val="28"/>
        </w:rPr>
        <w:t>литературы;</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pacing w:val="-3"/>
          <w:sz w:val="28"/>
          <w:szCs w:val="28"/>
        </w:rPr>
        <w:t>детально</w:t>
      </w:r>
      <w:r w:rsidRPr="001831CA">
        <w:rPr>
          <w:rFonts w:ascii="Times New Roman" w:hAnsi="Times New Roman"/>
          <w:spacing w:val="-3"/>
          <w:sz w:val="28"/>
          <w:szCs w:val="28"/>
        </w:rPr>
        <w:tab/>
      </w:r>
      <w:r w:rsidRPr="001831CA">
        <w:rPr>
          <w:rFonts w:ascii="Times New Roman" w:hAnsi="Times New Roman"/>
          <w:sz w:val="28"/>
          <w:szCs w:val="28"/>
        </w:rPr>
        <w:t>исследовать</w:t>
      </w:r>
      <w:r w:rsidRPr="001831CA">
        <w:rPr>
          <w:rFonts w:ascii="Times New Roman" w:hAnsi="Times New Roman"/>
          <w:sz w:val="28"/>
          <w:szCs w:val="28"/>
        </w:rPr>
        <w:tab/>
        <w:t>отдельные</w:t>
      </w:r>
      <w:r w:rsidRPr="001831CA">
        <w:rPr>
          <w:rFonts w:ascii="Times New Roman" w:hAnsi="Times New Roman"/>
          <w:sz w:val="28"/>
          <w:szCs w:val="28"/>
        </w:rPr>
        <w:tab/>
      </w:r>
      <w:r w:rsidRPr="001831CA">
        <w:rPr>
          <w:rFonts w:ascii="Times New Roman" w:hAnsi="Times New Roman"/>
          <w:spacing w:val="2"/>
          <w:sz w:val="28"/>
          <w:szCs w:val="28"/>
        </w:rPr>
        <w:t>стороны</w:t>
      </w:r>
      <w:r w:rsidRPr="001831CA">
        <w:rPr>
          <w:rFonts w:ascii="Times New Roman" w:hAnsi="Times New Roman"/>
          <w:spacing w:val="2"/>
          <w:sz w:val="28"/>
          <w:szCs w:val="28"/>
        </w:rPr>
        <w:tab/>
      </w:r>
      <w:r w:rsidRPr="001831CA">
        <w:rPr>
          <w:rFonts w:ascii="Times New Roman" w:hAnsi="Times New Roman"/>
          <w:sz w:val="28"/>
          <w:szCs w:val="28"/>
        </w:rPr>
        <w:t xml:space="preserve">и </w:t>
      </w:r>
      <w:r w:rsidRPr="001831CA">
        <w:rPr>
          <w:rFonts w:ascii="Times New Roman" w:hAnsi="Times New Roman"/>
          <w:spacing w:val="-5"/>
          <w:sz w:val="28"/>
          <w:szCs w:val="28"/>
        </w:rPr>
        <w:t xml:space="preserve">элементы </w:t>
      </w:r>
      <w:r w:rsidRPr="001831CA">
        <w:rPr>
          <w:rFonts w:ascii="Times New Roman" w:hAnsi="Times New Roman"/>
          <w:spacing w:val="-2"/>
          <w:sz w:val="28"/>
          <w:szCs w:val="28"/>
        </w:rPr>
        <w:t>художественного</w:t>
      </w:r>
      <w:r w:rsidRPr="001831CA">
        <w:rPr>
          <w:rFonts w:ascii="Times New Roman" w:hAnsi="Times New Roman"/>
          <w:spacing w:val="-2"/>
          <w:sz w:val="28"/>
          <w:szCs w:val="28"/>
        </w:rPr>
        <w:tab/>
      </w:r>
      <w:r w:rsidRPr="001831CA">
        <w:rPr>
          <w:rFonts w:ascii="Times New Roman" w:hAnsi="Times New Roman"/>
          <w:sz w:val="28"/>
          <w:szCs w:val="28"/>
        </w:rPr>
        <w:t>произведения,</w:t>
      </w:r>
      <w:r w:rsidRPr="001831CA">
        <w:rPr>
          <w:rFonts w:ascii="Times New Roman" w:hAnsi="Times New Roman"/>
          <w:sz w:val="28"/>
          <w:szCs w:val="28"/>
        </w:rPr>
        <w:tab/>
        <w:t>творчества</w:t>
      </w:r>
      <w:r w:rsidRPr="001831CA">
        <w:rPr>
          <w:rFonts w:ascii="Times New Roman" w:hAnsi="Times New Roman"/>
          <w:sz w:val="28"/>
          <w:szCs w:val="28"/>
        </w:rPr>
        <w:tab/>
      </w:r>
      <w:r w:rsidRPr="001831CA">
        <w:rPr>
          <w:rFonts w:ascii="Times New Roman" w:hAnsi="Times New Roman"/>
          <w:spacing w:val="-3"/>
          <w:sz w:val="28"/>
          <w:szCs w:val="28"/>
        </w:rPr>
        <w:t>писателя,</w:t>
      </w:r>
      <w:r w:rsidRPr="001831CA">
        <w:rPr>
          <w:rFonts w:ascii="Times New Roman" w:hAnsi="Times New Roman"/>
          <w:sz w:val="28"/>
          <w:szCs w:val="28"/>
        </w:rPr>
        <w:t xml:space="preserve"> </w:t>
      </w:r>
      <w:r w:rsidRPr="001831CA">
        <w:rPr>
          <w:rFonts w:ascii="Times New Roman" w:hAnsi="Times New Roman"/>
          <w:spacing w:val="-3"/>
          <w:sz w:val="28"/>
          <w:szCs w:val="28"/>
        </w:rPr>
        <w:t xml:space="preserve">литературного  </w:t>
      </w:r>
      <w:r w:rsidRPr="001831CA">
        <w:rPr>
          <w:rFonts w:ascii="Times New Roman" w:hAnsi="Times New Roman"/>
          <w:sz w:val="28"/>
          <w:szCs w:val="28"/>
        </w:rPr>
        <w:t xml:space="preserve">периода,  </w:t>
      </w:r>
      <w:r w:rsidRPr="001831CA">
        <w:rPr>
          <w:rFonts w:ascii="Times New Roman" w:hAnsi="Times New Roman"/>
          <w:spacing w:val="-4"/>
          <w:sz w:val="28"/>
          <w:szCs w:val="28"/>
        </w:rPr>
        <w:t>делать</w:t>
      </w:r>
      <w:r w:rsidRPr="001831CA">
        <w:rPr>
          <w:rFonts w:ascii="Times New Roman" w:hAnsi="Times New Roman"/>
          <w:spacing w:val="9"/>
          <w:sz w:val="28"/>
          <w:szCs w:val="28"/>
        </w:rPr>
        <w:t xml:space="preserve"> </w:t>
      </w:r>
      <w:r w:rsidRPr="001831CA">
        <w:rPr>
          <w:rFonts w:ascii="Times New Roman" w:hAnsi="Times New Roman"/>
          <w:sz w:val="28"/>
          <w:szCs w:val="28"/>
        </w:rPr>
        <w:t>выводы;</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pacing w:val="-3"/>
          <w:sz w:val="28"/>
          <w:szCs w:val="28"/>
        </w:rPr>
        <w:t xml:space="preserve">оценивать   </w:t>
      </w:r>
      <w:r w:rsidRPr="001831CA">
        <w:rPr>
          <w:rFonts w:ascii="Times New Roman" w:hAnsi="Times New Roman"/>
          <w:sz w:val="28"/>
          <w:szCs w:val="28"/>
        </w:rPr>
        <w:t xml:space="preserve">художественное  произведение,  творчество </w:t>
      </w:r>
      <w:r w:rsidRPr="001831CA">
        <w:rPr>
          <w:rFonts w:ascii="Times New Roman" w:hAnsi="Times New Roman"/>
          <w:spacing w:val="12"/>
          <w:sz w:val="28"/>
          <w:szCs w:val="28"/>
        </w:rPr>
        <w:t xml:space="preserve"> </w:t>
      </w:r>
      <w:r w:rsidRPr="001831CA">
        <w:rPr>
          <w:rFonts w:ascii="Times New Roman" w:hAnsi="Times New Roman"/>
          <w:spacing w:val="-3"/>
          <w:sz w:val="28"/>
          <w:szCs w:val="28"/>
        </w:rPr>
        <w:t>писателя, литературный</w:t>
      </w:r>
      <w:r w:rsidRPr="001831CA">
        <w:rPr>
          <w:rFonts w:ascii="Times New Roman" w:hAnsi="Times New Roman"/>
          <w:spacing w:val="-3"/>
          <w:sz w:val="28"/>
          <w:szCs w:val="28"/>
        </w:rPr>
        <w:tab/>
        <w:t xml:space="preserve"> </w:t>
      </w:r>
      <w:r w:rsidRPr="001831CA">
        <w:rPr>
          <w:rFonts w:ascii="Times New Roman" w:hAnsi="Times New Roman"/>
          <w:spacing w:val="-1"/>
          <w:sz w:val="28"/>
          <w:szCs w:val="28"/>
        </w:rPr>
        <w:t>период</w:t>
      </w:r>
      <w:r w:rsidRPr="001831CA">
        <w:rPr>
          <w:rFonts w:ascii="Times New Roman" w:hAnsi="Times New Roman"/>
          <w:spacing w:val="-1"/>
          <w:sz w:val="28"/>
          <w:szCs w:val="28"/>
        </w:rPr>
        <w:tab/>
      </w:r>
      <w:r w:rsidRPr="001831CA">
        <w:rPr>
          <w:rFonts w:ascii="Times New Roman" w:hAnsi="Times New Roman"/>
          <w:sz w:val="28"/>
          <w:szCs w:val="28"/>
        </w:rPr>
        <w:t>в</w:t>
      </w:r>
      <w:r w:rsidRPr="001831CA">
        <w:rPr>
          <w:rFonts w:ascii="Times New Roman" w:hAnsi="Times New Roman"/>
          <w:sz w:val="28"/>
          <w:szCs w:val="28"/>
        </w:rPr>
        <w:tab/>
      </w:r>
      <w:r w:rsidRPr="001831CA">
        <w:rPr>
          <w:rFonts w:ascii="Times New Roman" w:hAnsi="Times New Roman"/>
          <w:spacing w:val="-1"/>
          <w:sz w:val="28"/>
          <w:szCs w:val="28"/>
        </w:rPr>
        <w:t>свете</w:t>
      </w:r>
      <w:r w:rsidRPr="001831CA">
        <w:rPr>
          <w:rFonts w:ascii="Times New Roman" w:hAnsi="Times New Roman"/>
          <w:spacing w:val="-1"/>
          <w:sz w:val="28"/>
          <w:szCs w:val="28"/>
        </w:rPr>
        <w:tab/>
      </w:r>
      <w:r w:rsidRPr="001831CA">
        <w:rPr>
          <w:rFonts w:ascii="Times New Roman" w:hAnsi="Times New Roman"/>
          <w:sz w:val="28"/>
          <w:szCs w:val="28"/>
        </w:rPr>
        <w:t>общественно-исторического контекста и общечеловеческих</w:t>
      </w:r>
      <w:r w:rsidRPr="001831CA">
        <w:rPr>
          <w:rFonts w:ascii="Times New Roman" w:hAnsi="Times New Roman"/>
          <w:spacing w:val="43"/>
          <w:sz w:val="28"/>
          <w:szCs w:val="28"/>
        </w:rPr>
        <w:t xml:space="preserve"> </w:t>
      </w:r>
      <w:r w:rsidRPr="001831CA">
        <w:rPr>
          <w:rFonts w:ascii="Times New Roman" w:hAnsi="Times New Roman"/>
          <w:sz w:val="28"/>
          <w:szCs w:val="28"/>
        </w:rPr>
        <w:t>ценностей;</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jc w:val="both"/>
        <w:rPr>
          <w:rFonts w:ascii="Times New Roman" w:hAnsi="Times New Roman"/>
          <w:sz w:val="28"/>
          <w:szCs w:val="28"/>
        </w:rPr>
      </w:pPr>
      <w:r w:rsidRPr="001831CA">
        <w:rPr>
          <w:rFonts w:ascii="Times New Roman" w:hAnsi="Times New Roman"/>
          <w:sz w:val="28"/>
          <w:szCs w:val="28"/>
        </w:rPr>
        <w:t xml:space="preserve">определять принадлежность художественного произведения к одному из </w:t>
      </w:r>
      <w:r w:rsidRPr="001831CA">
        <w:rPr>
          <w:rFonts w:ascii="Times New Roman" w:hAnsi="Times New Roman"/>
          <w:spacing w:val="-3"/>
          <w:sz w:val="28"/>
          <w:szCs w:val="28"/>
        </w:rPr>
        <w:t xml:space="preserve">литературных </w:t>
      </w:r>
      <w:r w:rsidRPr="001831CA">
        <w:rPr>
          <w:rFonts w:ascii="Times New Roman" w:hAnsi="Times New Roman"/>
          <w:spacing w:val="3"/>
          <w:sz w:val="28"/>
          <w:szCs w:val="28"/>
        </w:rPr>
        <w:t xml:space="preserve">родов </w:t>
      </w:r>
      <w:r w:rsidRPr="001831CA">
        <w:rPr>
          <w:rFonts w:ascii="Times New Roman" w:hAnsi="Times New Roman"/>
          <w:sz w:val="28"/>
          <w:szCs w:val="28"/>
        </w:rPr>
        <w:t xml:space="preserve">и жанров, к тому </w:t>
      </w:r>
      <w:r w:rsidRPr="001831CA">
        <w:rPr>
          <w:rFonts w:ascii="Times New Roman" w:hAnsi="Times New Roman"/>
          <w:spacing w:val="-4"/>
          <w:sz w:val="28"/>
          <w:szCs w:val="28"/>
        </w:rPr>
        <w:t xml:space="preserve">или </w:t>
      </w:r>
      <w:r w:rsidRPr="001831CA">
        <w:rPr>
          <w:rFonts w:ascii="Times New Roman" w:hAnsi="Times New Roman"/>
          <w:sz w:val="28"/>
          <w:szCs w:val="28"/>
        </w:rPr>
        <w:t xml:space="preserve">иному </w:t>
      </w:r>
      <w:r w:rsidRPr="001831CA">
        <w:rPr>
          <w:rFonts w:ascii="Times New Roman" w:hAnsi="Times New Roman"/>
          <w:spacing w:val="-3"/>
          <w:sz w:val="28"/>
          <w:szCs w:val="28"/>
        </w:rPr>
        <w:t xml:space="preserve">литературному </w:t>
      </w:r>
      <w:r w:rsidRPr="001831CA">
        <w:rPr>
          <w:rFonts w:ascii="Times New Roman" w:hAnsi="Times New Roman"/>
          <w:sz w:val="28"/>
          <w:szCs w:val="28"/>
        </w:rPr>
        <w:t xml:space="preserve">периоду, </w:t>
      </w:r>
      <w:r w:rsidRPr="001831CA">
        <w:rPr>
          <w:rFonts w:ascii="Times New Roman" w:hAnsi="Times New Roman"/>
          <w:spacing w:val="-3"/>
          <w:sz w:val="28"/>
          <w:szCs w:val="28"/>
        </w:rPr>
        <w:t xml:space="preserve">находить </w:t>
      </w:r>
      <w:r w:rsidRPr="001831CA">
        <w:rPr>
          <w:rFonts w:ascii="Times New Roman" w:hAnsi="Times New Roman"/>
          <w:sz w:val="28"/>
          <w:szCs w:val="28"/>
        </w:rPr>
        <w:t>черты, присущие литературе этого</w:t>
      </w:r>
      <w:r w:rsidRPr="001831CA">
        <w:rPr>
          <w:rFonts w:ascii="Times New Roman" w:hAnsi="Times New Roman"/>
          <w:spacing w:val="40"/>
          <w:sz w:val="28"/>
          <w:szCs w:val="28"/>
        </w:rPr>
        <w:t xml:space="preserve"> </w:t>
      </w:r>
      <w:r w:rsidRPr="001831CA">
        <w:rPr>
          <w:rFonts w:ascii="Times New Roman" w:hAnsi="Times New Roman"/>
          <w:sz w:val="28"/>
          <w:szCs w:val="28"/>
        </w:rPr>
        <w:t>периода;</w:t>
      </w:r>
    </w:p>
    <w:p w:rsidR="00D01699" w:rsidRPr="001831CA" w:rsidRDefault="00D01699" w:rsidP="0041074E">
      <w:pPr>
        <w:pStyle w:val="a6"/>
        <w:widowControl w:val="0"/>
        <w:numPr>
          <w:ilvl w:val="2"/>
          <w:numId w:val="87"/>
        </w:numPr>
        <w:tabs>
          <w:tab w:val="left" w:pos="1544"/>
        </w:tabs>
        <w:spacing w:after="0" w:line="240" w:lineRule="auto"/>
        <w:ind w:left="0" w:firstLine="709"/>
        <w:contextualSpacing w:val="0"/>
        <w:rPr>
          <w:rFonts w:ascii="Times New Roman" w:hAnsi="Times New Roman"/>
          <w:sz w:val="28"/>
          <w:szCs w:val="28"/>
        </w:rPr>
      </w:pPr>
      <w:r w:rsidRPr="001831CA">
        <w:rPr>
          <w:rFonts w:ascii="Times New Roman" w:hAnsi="Times New Roman"/>
          <w:sz w:val="28"/>
          <w:szCs w:val="28"/>
        </w:rPr>
        <w:t xml:space="preserve">аргументированно выражать личное </w:t>
      </w:r>
      <w:r w:rsidRPr="001831CA">
        <w:rPr>
          <w:rFonts w:ascii="Times New Roman" w:hAnsi="Times New Roman"/>
          <w:spacing w:val="-3"/>
          <w:sz w:val="28"/>
          <w:szCs w:val="28"/>
        </w:rPr>
        <w:t xml:space="preserve">отношение </w:t>
      </w:r>
      <w:r w:rsidRPr="001831CA">
        <w:rPr>
          <w:rFonts w:ascii="Times New Roman" w:hAnsi="Times New Roman"/>
          <w:sz w:val="28"/>
          <w:szCs w:val="28"/>
        </w:rPr>
        <w:t xml:space="preserve">к </w:t>
      </w:r>
      <w:r w:rsidRPr="001831CA">
        <w:rPr>
          <w:rFonts w:ascii="Times New Roman" w:hAnsi="Times New Roman"/>
          <w:spacing w:val="53"/>
          <w:sz w:val="28"/>
          <w:szCs w:val="28"/>
        </w:rPr>
        <w:t xml:space="preserve"> </w:t>
      </w:r>
      <w:r w:rsidRPr="001831CA">
        <w:rPr>
          <w:rFonts w:ascii="Times New Roman" w:hAnsi="Times New Roman"/>
          <w:sz w:val="28"/>
          <w:szCs w:val="28"/>
        </w:rPr>
        <w:t>тексту;</w:t>
      </w:r>
    </w:p>
    <w:p w:rsidR="00D01699" w:rsidRPr="001831CA" w:rsidRDefault="00D01699" w:rsidP="0041074E">
      <w:pPr>
        <w:pStyle w:val="a6"/>
        <w:widowControl w:val="0"/>
        <w:numPr>
          <w:ilvl w:val="2"/>
          <w:numId w:val="87"/>
        </w:numPr>
        <w:tabs>
          <w:tab w:val="left" w:pos="1544"/>
          <w:tab w:val="left" w:pos="3162"/>
          <w:tab w:val="left" w:pos="4826"/>
          <w:tab w:val="left" w:pos="6009"/>
          <w:tab w:val="left" w:pos="7702"/>
          <w:tab w:val="left" w:pos="9171"/>
        </w:tabs>
        <w:spacing w:after="0" w:line="240" w:lineRule="auto"/>
        <w:ind w:left="0" w:firstLine="709"/>
        <w:contextualSpacing w:val="0"/>
        <w:rPr>
          <w:rFonts w:ascii="Times New Roman" w:hAnsi="Times New Roman"/>
          <w:sz w:val="28"/>
          <w:szCs w:val="28"/>
        </w:rPr>
      </w:pPr>
      <w:r w:rsidRPr="001831CA">
        <w:rPr>
          <w:rFonts w:ascii="Times New Roman" w:hAnsi="Times New Roman"/>
          <w:spacing w:val="-1"/>
          <w:sz w:val="28"/>
          <w:szCs w:val="28"/>
        </w:rPr>
        <w:t>выполнять</w:t>
      </w:r>
      <w:r w:rsidRPr="001831CA">
        <w:rPr>
          <w:rFonts w:ascii="Times New Roman" w:hAnsi="Times New Roman"/>
          <w:spacing w:val="-1"/>
          <w:sz w:val="28"/>
          <w:szCs w:val="28"/>
        </w:rPr>
        <w:tab/>
      </w:r>
      <w:r w:rsidRPr="001831CA">
        <w:rPr>
          <w:rFonts w:ascii="Times New Roman" w:hAnsi="Times New Roman"/>
          <w:sz w:val="28"/>
          <w:szCs w:val="28"/>
        </w:rPr>
        <w:t>творческие</w:t>
      </w:r>
      <w:r w:rsidRPr="001831CA">
        <w:rPr>
          <w:rFonts w:ascii="Times New Roman" w:hAnsi="Times New Roman"/>
          <w:sz w:val="28"/>
          <w:szCs w:val="28"/>
        </w:rPr>
        <w:tab/>
        <w:t>работы</w:t>
      </w:r>
      <w:r w:rsidRPr="001831CA">
        <w:rPr>
          <w:rFonts w:ascii="Times New Roman" w:hAnsi="Times New Roman"/>
          <w:sz w:val="28"/>
          <w:szCs w:val="28"/>
        </w:rPr>
        <w:tab/>
        <w:t>различного</w:t>
      </w:r>
      <w:r w:rsidRPr="001831CA">
        <w:rPr>
          <w:rFonts w:ascii="Times New Roman" w:hAnsi="Times New Roman"/>
          <w:sz w:val="28"/>
          <w:szCs w:val="28"/>
        </w:rPr>
        <w:tab/>
      </w:r>
      <w:r w:rsidRPr="001831CA">
        <w:rPr>
          <w:rFonts w:ascii="Times New Roman" w:hAnsi="Times New Roman"/>
          <w:spacing w:val="-3"/>
          <w:sz w:val="28"/>
          <w:szCs w:val="28"/>
        </w:rPr>
        <w:t>характера</w:t>
      </w:r>
      <w:r w:rsidRPr="001831CA">
        <w:rPr>
          <w:rFonts w:ascii="Times New Roman" w:hAnsi="Times New Roman"/>
          <w:spacing w:val="-3"/>
          <w:sz w:val="28"/>
          <w:szCs w:val="28"/>
        </w:rPr>
        <w:lastRenderedPageBreak/>
        <w:tab/>
      </w:r>
      <w:r w:rsidRPr="001831CA">
        <w:rPr>
          <w:rFonts w:ascii="Times New Roman" w:hAnsi="Times New Roman"/>
          <w:spacing w:val="-2"/>
          <w:sz w:val="28"/>
          <w:szCs w:val="28"/>
        </w:rPr>
        <w:t>по</w:t>
      </w:r>
      <w:r w:rsidRPr="001831CA">
        <w:rPr>
          <w:rFonts w:ascii="Times New Roman" w:hAnsi="Times New Roman"/>
          <w:sz w:val="28"/>
          <w:szCs w:val="28"/>
        </w:rPr>
        <w:t xml:space="preserve"> изученному</w:t>
      </w:r>
      <w:r w:rsidRPr="001831CA">
        <w:rPr>
          <w:rFonts w:ascii="Times New Roman" w:hAnsi="Times New Roman"/>
          <w:spacing w:val="50"/>
          <w:sz w:val="28"/>
          <w:szCs w:val="28"/>
        </w:rPr>
        <w:t xml:space="preserve"> </w:t>
      </w:r>
      <w:r w:rsidRPr="001831CA">
        <w:rPr>
          <w:rFonts w:ascii="Times New Roman" w:hAnsi="Times New Roman"/>
          <w:sz w:val="28"/>
          <w:szCs w:val="28"/>
        </w:rPr>
        <w:t>произведению.</w:t>
      </w:r>
    </w:p>
    <w:p w:rsidR="00D01699" w:rsidRPr="001831CA" w:rsidRDefault="00D01699" w:rsidP="00D01699">
      <w:pPr>
        <w:pStyle w:val="110"/>
        <w:ind w:left="0"/>
        <w:outlineLvl w:val="9"/>
        <w:rPr>
          <w:spacing w:val="-3"/>
          <w:lang w:val="ru-RU"/>
        </w:rPr>
      </w:pPr>
    </w:p>
    <w:p w:rsidR="005108C3" w:rsidRPr="001831CA" w:rsidRDefault="005108C3" w:rsidP="005108C3">
      <w:pPr>
        <w:rPr>
          <w:rFonts w:ascii="Times New Roman" w:hAnsi="Times New Roman"/>
          <w:sz w:val="28"/>
          <w:szCs w:val="28"/>
          <w:lang w:val="be-BY"/>
        </w:rPr>
      </w:pPr>
    </w:p>
    <w:p w:rsidR="00DB6B5F" w:rsidRPr="001831CA" w:rsidRDefault="005108C3" w:rsidP="005108C3">
      <w:pPr>
        <w:tabs>
          <w:tab w:val="left" w:pos="2556"/>
        </w:tabs>
        <w:rPr>
          <w:rFonts w:ascii="Times New Roman" w:hAnsi="Times New Roman"/>
          <w:sz w:val="28"/>
          <w:szCs w:val="28"/>
          <w:lang w:val="be-BY"/>
        </w:rPr>
      </w:pPr>
      <w:r w:rsidRPr="001831CA">
        <w:rPr>
          <w:rFonts w:ascii="Times New Roman" w:hAnsi="Times New Roman"/>
          <w:sz w:val="28"/>
          <w:szCs w:val="28"/>
          <w:lang w:val="be-BY"/>
        </w:rPr>
        <w:tab/>
        <w:t xml:space="preserve">                                        Приложение 5</w:t>
      </w:r>
    </w:p>
    <w:p w:rsidR="00DB6B5F" w:rsidRPr="001831CA" w:rsidRDefault="00DB6B5F" w:rsidP="00DB6B5F">
      <w:pPr>
        <w:rPr>
          <w:rFonts w:ascii="Times New Roman" w:hAnsi="Times New Roman"/>
          <w:sz w:val="28"/>
          <w:szCs w:val="28"/>
          <w:lang w:val="be-BY"/>
        </w:rPr>
      </w:pPr>
    </w:p>
    <w:p w:rsidR="00DB6B5F" w:rsidRPr="001831CA" w:rsidRDefault="00DB6B5F" w:rsidP="00DB6B5F">
      <w:pPr>
        <w:spacing w:line="360" w:lineRule="auto"/>
        <w:jc w:val="center"/>
        <w:rPr>
          <w:rFonts w:ascii="Times New Roman" w:eastAsia="Times New Roman" w:hAnsi="Times New Roman"/>
          <w:b/>
          <w:sz w:val="28"/>
          <w:szCs w:val="28"/>
          <w:lang w:val="tt-RU" w:eastAsia="ru-RU"/>
        </w:rPr>
      </w:pPr>
      <w:r w:rsidRPr="001831CA">
        <w:rPr>
          <w:rFonts w:ascii="Times New Roman" w:hAnsi="Times New Roman"/>
          <w:sz w:val="28"/>
          <w:szCs w:val="28"/>
          <w:lang w:val="be-BY"/>
        </w:rPr>
        <w:tab/>
      </w:r>
      <w:r w:rsidRPr="001831CA">
        <w:rPr>
          <w:rFonts w:ascii="Times New Roman" w:eastAsia="Times New Roman" w:hAnsi="Times New Roman"/>
          <w:b/>
          <w:sz w:val="28"/>
          <w:szCs w:val="28"/>
          <w:lang w:val="tt-RU" w:eastAsia="ru-RU"/>
        </w:rPr>
        <w:t>Пояснительная записка</w:t>
      </w:r>
    </w:p>
    <w:p w:rsidR="00DB6B5F" w:rsidRPr="001831CA" w:rsidRDefault="00DB6B5F" w:rsidP="00DB6B5F">
      <w:pPr>
        <w:spacing w:line="360" w:lineRule="auto"/>
        <w:ind w:firstLine="720"/>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eastAsia="ru-RU"/>
        </w:rPr>
        <w:t xml:space="preserve">Примерная рабочая программа учебного предмета «Татарский язык » </w:t>
      </w:r>
      <w:r w:rsidRPr="001831CA">
        <w:rPr>
          <w:rFonts w:ascii="Times New Roman" w:eastAsia="Times New Roman" w:hAnsi="Times New Roman"/>
          <w:sz w:val="28"/>
          <w:szCs w:val="28"/>
          <w:lang w:val="tt-RU" w:eastAsia="ru-RU"/>
        </w:rPr>
        <w:t>д</w:t>
      </w:r>
      <w:r w:rsidRPr="001831CA">
        <w:rPr>
          <w:rFonts w:ascii="Times New Roman" w:eastAsia="Times New Roman" w:hAnsi="Times New Roman"/>
          <w:sz w:val="28"/>
          <w:szCs w:val="28"/>
          <w:lang w:eastAsia="ru-RU"/>
        </w:rPr>
        <w:t xml:space="preserve">ля общеобразовательных организаций с обучением на русском языке (далее – Примерная рабочая программа) разработана в соответствии с федеральными государственными образовательными </w:t>
      </w:r>
      <w:r w:rsidRPr="001831CA">
        <w:rPr>
          <w:rFonts w:ascii="Times New Roman" w:eastAsia="Times New Roman" w:hAnsi="Times New Roman"/>
          <w:spacing w:val="-2"/>
          <w:sz w:val="28"/>
          <w:szCs w:val="28"/>
          <w:lang w:eastAsia="ru-RU"/>
        </w:rPr>
        <w:t>стандартами (далее – ФГОС) и</w:t>
      </w:r>
      <w:r w:rsidRPr="001831CA">
        <w:rPr>
          <w:rFonts w:ascii="Times New Roman" w:eastAsia="Times New Roman" w:hAnsi="Times New Roman"/>
          <w:sz w:val="28"/>
          <w:szCs w:val="28"/>
          <w:lang w:eastAsia="ru-RU"/>
        </w:rPr>
        <w:t xml:space="preserve"> определяет цели, задачи, планируемые результаты и содержание предмета. </w:t>
      </w:r>
    </w:p>
    <w:p w:rsidR="00DB6B5F" w:rsidRPr="001831CA" w:rsidRDefault="00DB6B5F" w:rsidP="00DB6B5F">
      <w:pPr>
        <w:spacing w:line="360" w:lineRule="auto"/>
        <w:ind w:firstLine="708"/>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Данная Примерная рабочая программа составлена в соответствии с Базисным учебным планом образовательных учреждений Российской Федерации и Республики Татарстан, реализующих образовательную программу общего образования.   </w:t>
      </w:r>
    </w:p>
    <w:p w:rsidR="00DB6B5F" w:rsidRPr="001831CA" w:rsidRDefault="00DB6B5F" w:rsidP="00DB6B5F">
      <w:pPr>
        <w:spacing w:line="360" w:lineRule="auto"/>
        <w:ind w:firstLine="708"/>
        <w:contextualSpacing/>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В Республике Татарстан в общеобразовательных организациях, согласно базисному учебному плану, на преподавание татарского языка предусмотрено 949 часов. Согласно базисному учебному плану, в каждом классе на преподавание татарского языка рассматривается следующее количество часов: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I класс – 3 часа – 99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II класс – 3 часа – 102 часа;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III класс – 3 часа – 102 часа;</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IV класс – 3 часа – 102 часа.</w:t>
      </w:r>
    </w:p>
    <w:p w:rsidR="00DB6B5F" w:rsidRPr="001831CA" w:rsidRDefault="00DB6B5F" w:rsidP="00DB6B5F">
      <w:pPr>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Итого: 405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V класс – 3 часа – 102 часа;</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VI класс –  4 часа – 136 часов; </w:t>
      </w:r>
    </w:p>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val="tt-RU" w:eastAsia="ru-RU"/>
        </w:rPr>
        <w:t>VII класс – 2 часа – 68 часов;</w:t>
      </w:r>
    </w:p>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val="tt-RU" w:eastAsia="ru-RU"/>
        </w:rPr>
        <w:t xml:space="preserve">VIII класс – 2 часа – 68 часов;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en-US" w:eastAsia="ru-RU"/>
        </w:rPr>
        <w:t>I</w:t>
      </w:r>
      <w:r w:rsidRPr="001831CA">
        <w:rPr>
          <w:rFonts w:ascii="Times New Roman" w:eastAsia="Times New Roman" w:hAnsi="Times New Roman"/>
          <w:sz w:val="28"/>
          <w:szCs w:val="28"/>
          <w:lang w:eastAsia="ru-RU"/>
        </w:rPr>
        <w:t>Х</w:t>
      </w:r>
      <w:r w:rsidRPr="001831CA">
        <w:rPr>
          <w:rFonts w:ascii="Times New Roman" w:eastAsia="Times New Roman" w:hAnsi="Times New Roman"/>
          <w:sz w:val="28"/>
          <w:szCs w:val="28"/>
          <w:lang w:val="tt-RU" w:eastAsia="ru-RU"/>
        </w:rPr>
        <w:t xml:space="preserve"> класс – 3 часа – 102 часа.</w:t>
      </w:r>
    </w:p>
    <w:p w:rsidR="00DB6B5F" w:rsidRPr="001831CA" w:rsidRDefault="00DB6B5F" w:rsidP="00DB6B5F">
      <w:pPr>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lastRenderedPageBreak/>
        <w:t>Итого: 476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eastAsia="ru-RU"/>
        </w:rPr>
        <w:t>Х класс</w:t>
      </w:r>
      <w:r w:rsidRPr="001831CA">
        <w:rPr>
          <w:rFonts w:ascii="Times New Roman" w:eastAsia="Times New Roman" w:hAnsi="Times New Roman"/>
          <w:sz w:val="28"/>
          <w:szCs w:val="28"/>
          <w:lang w:val="tt-RU" w:eastAsia="ru-RU"/>
        </w:rPr>
        <w:t xml:space="preserve"> – 1 час – 34 часа;</w:t>
      </w:r>
    </w:p>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val="tt-RU" w:eastAsia="ru-RU"/>
        </w:rPr>
        <w:t>Х</w:t>
      </w:r>
      <w:r w:rsidRPr="001831CA">
        <w:rPr>
          <w:rFonts w:ascii="Times New Roman" w:eastAsia="Times New Roman" w:hAnsi="Times New Roman"/>
          <w:sz w:val="28"/>
          <w:szCs w:val="28"/>
          <w:lang w:val="en-US" w:eastAsia="ru-RU"/>
        </w:rPr>
        <w:t>I</w:t>
      </w:r>
      <w:r w:rsidRPr="001831CA">
        <w:rPr>
          <w:rFonts w:ascii="Times New Roman" w:eastAsia="Times New Roman" w:hAnsi="Times New Roman"/>
          <w:sz w:val="28"/>
          <w:szCs w:val="28"/>
          <w:lang w:eastAsia="ru-RU"/>
        </w:rPr>
        <w:t xml:space="preserve"> класс</w:t>
      </w:r>
      <w:r w:rsidRPr="001831CA">
        <w:rPr>
          <w:rFonts w:ascii="Times New Roman" w:eastAsia="Times New Roman" w:hAnsi="Times New Roman"/>
          <w:sz w:val="28"/>
          <w:szCs w:val="28"/>
          <w:lang w:val="tt-RU" w:eastAsia="ru-RU"/>
        </w:rPr>
        <w:t xml:space="preserve"> – </w:t>
      </w:r>
      <w:r w:rsidRPr="001831CA">
        <w:rPr>
          <w:rFonts w:ascii="Times New Roman" w:eastAsia="Times New Roman" w:hAnsi="Times New Roman"/>
          <w:sz w:val="28"/>
          <w:szCs w:val="28"/>
          <w:lang w:eastAsia="ru-RU"/>
        </w:rPr>
        <w:t>1</w:t>
      </w:r>
      <w:r w:rsidRPr="001831CA">
        <w:rPr>
          <w:rFonts w:ascii="Times New Roman" w:eastAsia="Times New Roman" w:hAnsi="Times New Roman"/>
          <w:sz w:val="28"/>
          <w:szCs w:val="28"/>
          <w:lang w:val="tt-RU" w:eastAsia="ru-RU"/>
        </w:rPr>
        <w:t xml:space="preserve"> час – </w:t>
      </w:r>
      <w:r w:rsidRPr="001831CA">
        <w:rPr>
          <w:rFonts w:ascii="Times New Roman" w:eastAsia="Times New Roman" w:hAnsi="Times New Roman"/>
          <w:sz w:val="28"/>
          <w:szCs w:val="28"/>
          <w:lang w:eastAsia="ru-RU"/>
        </w:rPr>
        <w:t>34</w:t>
      </w:r>
      <w:r w:rsidRPr="001831CA">
        <w:rPr>
          <w:rFonts w:ascii="Times New Roman" w:eastAsia="Times New Roman" w:hAnsi="Times New Roman"/>
          <w:sz w:val="28"/>
          <w:szCs w:val="28"/>
          <w:lang w:val="tt-RU" w:eastAsia="ru-RU"/>
        </w:rPr>
        <w:t xml:space="preserve"> часа</w:t>
      </w:r>
      <w:r w:rsidRPr="001831CA">
        <w:rPr>
          <w:rFonts w:ascii="Times New Roman" w:eastAsia="Times New Roman" w:hAnsi="Times New Roman"/>
          <w:sz w:val="28"/>
          <w:szCs w:val="28"/>
          <w:lang w:eastAsia="ru-RU"/>
        </w:rPr>
        <w:t>.</w:t>
      </w:r>
    </w:p>
    <w:p w:rsidR="00DB6B5F" w:rsidRPr="001831CA" w:rsidRDefault="00DB6B5F" w:rsidP="00DB6B5F">
      <w:pPr>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Итого: 68 часов</w:t>
      </w:r>
    </w:p>
    <w:p w:rsidR="00DB6B5F" w:rsidRPr="001831CA" w:rsidRDefault="00DB6B5F" w:rsidP="00DB6B5F">
      <w:pPr>
        <w:spacing w:line="360" w:lineRule="auto"/>
        <w:ind w:firstLine="720"/>
        <w:rPr>
          <w:rFonts w:ascii="Times New Roman" w:eastAsia="Times New Roman" w:hAnsi="Times New Roman"/>
          <w:b/>
          <w:sz w:val="28"/>
          <w:szCs w:val="28"/>
          <w:lang w:eastAsia="ru-RU"/>
        </w:rPr>
      </w:pPr>
      <w:r w:rsidRPr="001831CA">
        <w:rPr>
          <w:rFonts w:ascii="Times New Roman" w:eastAsia="Times New Roman" w:hAnsi="Times New Roman"/>
          <w:sz w:val="28"/>
          <w:szCs w:val="28"/>
          <w:lang w:eastAsia="ru-RU"/>
        </w:rPr>
        <w:t>Примерная рабочая программа базируется на современных коммуникативно-деятельностных технологиях обучения неродному языку. Основное содержание обучения татарскому языку в  общеобразовательной организации направлено на формирование</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sz w:val="28"/>
          <w:szCs w:val="28"/>
          <w:lang w:eastAsia="ru-RU"/>
        </w:rPr>
        <w:t>коммуникативной, лингвистической и социокультурной  компетенций учащихся на татарском языке.</w:t>
      </w:r>
      <w:r w:rsidRPr="001831CA">
        <w:rPr>
          <w:rFonts w:ascii="Times New Roman" w:eastAsia="Times New Roman" w:hAnsi="Times New Roman"/>
          <w:b/>
          <w:sz w:val="28"/>
          <w:szCs w:val="28"/>
          <w:lang w:eastAsia="ru-RU"/>
        </w:rPr>
        <w:t xml:space="preserve">    </w:t>
      </w:r>
    </w:p>
    <w:p w:rsidR="00DB6B5F" w:rsidRPr="001831CA" w:rsidRDefault="00DB6B5F" w:rsidP="00DB6B5F">
      <w:pPr>
        <w:spacing w:line="360" w:lineRule="auto"/>
        <w:ind w:firstLine="708"/>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 xml:space="preserve">Учебный процесс организуется с учетом как общедидактических принципов, так и основных принципов коммуникативной технологии: </w:t>
      </w:r>
      <w:r w:rsidRPr="001831CA">
        <w:rPr>
          <w:rFonts w:ascii="Times New Roman" w:eastAsia="Times New Roman" w:hAnsi="Times New Roman"/>
          <w:b/>
          <w:sz w:val="28"/>
          <w:szCs w:val="28"/>
          <w:lang w:val="tt-RU" w:eastAsia="ru-RU"/>
        </w:rPr>
        <w:t>принцип обучения общению через общение</w:t>
      </w:r>
      <w:r w:rsidRPr="001831CA">
        <w:rPr>
          <w:rFonts w:ascii="Times New Roman" w:eastAsia="Times New Roman" w:hAnsi="Times New Roman"/>
          <w:sz w:val="28"/>
          <w:szCs w:val="28"/>
          <w:lang w:val="tt-RU" w:eastAsia="ru-RU"/>
        </w:rPr>
        <w:t xml:space="preserve"> (максимальное приближение учебного процесса к условиям естественного общения); </w:t>
      </w:r>
      <w:r w:rsidRPr="001831CA">
        <w:rPr>
          <w:rFonts w:ascii="Times New Roman" w:eastAsia="Times New Roman" w:hAnsi="Times New Roman"/>
          <w:b/>
          <w:sz w:val="28"/>
          <w:szCs w:val="28"/>
          <w:lang w:val="tt-RU" w:eastAsia="ru-RU"/>
        </w:rPr>
        <w:t>принцип личной индивидуализации</w:t>
      </w:r>
      <w:r w:rsidRPr="001831CA">
        <w:rPr>
          <w:rFonts w:ascii="Times New Roman" w:eastAsia="Times New Roman" w:hAnsi="Times New Roman"/>
          <w:sz w:val="28"/>
          <w:szCs w:val="28"/>
          <w:lang w:val="tt-RU" w:eastAsia="ru-RU"/>
        </w:rPr>
        <w:t xml:space="preserve"> (организация учебного процесса с учетом личных потребностей, пожеланий и индивидуально-психологических особенностей учащихся); </w:t>
      </w:r>
      <w:r w:rsidRPr="001831CA">
        <w:rPr>
          <w:rFonts w:ascii="Times New Roman" w:eastAsia="Times New Roman" w:hAnsi="Times New Roman"/>
          <w:b/>
          <w:sz w:val="28"/>
          <w:szCs w:val="28"/>
          <w:lang w:val="tt-RU" w:eastAsia="ru-RU"/>
        </w:rPr>
        <w:t xml:space="preserve">принцип изучения языка на основе активной мыслительной деятельности </w:t>
      </w:r>
      <w:r w:rsidRPr="001831CA">
        <w:rPr>
          <w:rFonts w:ascii="Times New Roman" w:eastAsia="Times New Roman" w:hAnsi="Times New Roman"/>
          <w:sz w:val="28"/>
          <w:szCs w:val="28"/>
          <w:lang w:val="tt-RU" w:eastAsia="ru-RU"/>
        </w:rPr>
        <w:t xml:space="preserve">(обеспечение практического употребления изученных лексико-грамматических единиц в ситуациях общения с учетом коммуникативной задачи); </w:t>
      </w:r>
      <w:r w:rsidRPr="001831CA">
        <w:rPr>
          <w:rFonts w:ascii="Times New Roman" w:eastAsia="Times New Roman" w:hAnsi="Times New Roman"/>
          <w:b/>
          <w:sz w:val="28"/>
          <w:szCs w:val="28"/>
          <w:lang w:val="tt-RU" w:eastAsia="ru-RU"/>
        </w:rPr>
        <w:t>принцип функционального подхода к изучению языка (</w:t>
      </w:r>
      <w:r w:rsidRPr="001831CA">
        <w:rPr>
          <w:rFonts w:ascii="Times New Roman" w:eastAsia="Times New Roman" w:hAnsi="Times New Roman"/>
          <w:sz w:val="28"/>
          <w:szCs w:val="28"/>
          <w:lang w:val="tt-RU" w:eastAsia="ru-RU"/>
        </w:rPr>
        <w:t xml:space="preserve">определение лексико-грамматического материала с учетом коммуникативной цели, необходимости общения и частоты употребления в речи); </w:t>
      </w:r>
      <w:r w:rsidRPr="001831CA">
        <w:rPr>
          <w:rFonts w:ascii="Times New Roman" w:eastAsia="Times New Roman" w:hAnsi="Times New Roman"/>
          <w:b/>
          <w:sz w:val="28"/>
          <w:szCs w:val="28"/>
          <w:lang w:val="tt-RU" w:eastAsia="ru-RU"/>
        </w:rPr>
        <w:t xml:space="preserve">принцип учета особенностей родного языка учащихся. </w:t>
      </w:r>
      <w:r w:rsidRPr="001831CA">
        <w:rPr>
          <w:rFonts w:ascii="Times New Roman" w:eastAsia="Times New Roman" w:hAnsi="Times New Roman"/>
          <w:sz w:val="28"/>
          <w:szCs w:val="28"/>
          <w:lang w:val="tt-RU" w:eastAsia="ru-RU"/>
        </w:rPr>
        <w:t xml:space="preserve">Кроме этого, следует уделять особое внимание </w:t>
      </w:r>
      <w:r w:rsidRPr="001831CA">
        <w:rPr>
          <w:rFonts w:ascii="Times New Roman" w:eastAsia="Times New Roman" w:hAnsi="Times New Roman"/>
          <w:b/>
          <w:sz w:val="28"/>
          <w:szCs w:val="28"/>
          <w:lang w:val="tt-RU" w:eastAsia="ru-RU"/>
        </w:rPr>
        <w:t>принципу взаимосвязанного обучения видам речевой деятельности.</w:t>
      </w:r>
    </w:p>
    <w:p w:rsidR="00DB6B5F" w:rsidRPr="001831CA" w:rsidRDefault="00DB6B5F" w:rsidP="00DB6B5F">
      <w:pPr>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sz w:val="28"/>
          <w:szCs w:val="28"/>
          <w:lang w:eastAsia="ru-RU"/>
        </w:rPr>
        <w:t xml:space="preserve">Примерная рабочая программа рассчитана на изучение татарского языка во всех общеобразовательных организациях с обучением на русском языке и является ориентиром для составления авторских и рабочих программ: она определяет обязательную часть учебного курса, за пределами которого остается возможность авторского выбора вариативной </w:t>
      </w:r>
      <w:r w:rsidRPr="001831CA">
        <w:rPr>
          <w:rFonts w:ascii="Times New Roman" w:eastAsia="Times New Roman" w:hAnsi="Times New Roman"/>
          <w:sz w:val="28"/>
          <w:szCs w:val="28"/>
          <w:lang w:eastAsia="ru-RU"/>
        </w:rPr>
        <w:lastRenderedPageBreak/>
        <w:t>составляющей содержания образования. Авторы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объема содержания, а также определению путей формирования ключевых компетенций у учащихся. Тем самым Примерная рабочая программа содействует сохранению единого образовательного пространства, предоставляет широкие возможности для реализации различных подходов к построению учебного процесса, и о</w:t>
      </w:r>
      <w:r w:rsidRPr="001831CA">
        <w:rPr>
          <w:rFonts w:ascii="Times New Roman" w:eastAsia="Times New Roman" w:hAnsi="Times New Roman"/>
          <w:sz w:val="28"/>
          <w:szCs w:val="28"/>
          <w:lang w:val="tt-RU" w:eastAsia="ru-RU"/>
        </w:rPr>
        <w:t>на является основным документом для проведения итогового  контроля и определения качества обучения.</w:t>
      </w:r>
    </w:p>
    <w:p w:rsidR="00DB6B5F" w:rsidRPr="001831CA" w:rsidRDefault="00DB6B5F" w:rsidP="00DB6B5F">
      <w:pPr>
        <w:spacing w:line="360" w:lineRule="auto"/>
        <w:rPr>
          <w:rFonts w:ascii="Times New Roman" w:eastAsia="Times New Roman" w:hAnsi="Times New Roman"/>
          <w:b/>
          <w:sz w:val="28"/>
          <w:szCs w:val="28"/>
          <w:lang w:eastAsia="ru-RU"/>
        </w:rPr>
      </w:pPr>
      <w:r w:rsidRPr="001831CA">
        <w:rPr>
          <w:rFonts w:ascii="Times New Roman" w:eastAsia="Times New Roman" w:hAnsi="Times New Roman"/>
          <w:b/>
          <w:kern w:val="2"/>
          <w:sz w:val="28"/>
          <w:szCs w:val="28"/>
          <w:lang w:eastAsia="ru-RU"/>
        </w:rPr>
        <w:t xml:space="preserve"> </w:t>
      </w:r>
      <w:r w:rsidRPr="001831CA">
        <w:rPr>
          <w:rFonts w:ascii="Times New Roman" w:eastAsia="Times New Roman" w:hAnsi="Times New Roman"/>
          <w:b/>
          <w:kern w:val="2"/>
          <w:sz w:val="28"/>
          <w:szCs w:val="28"/>
          <w:lang w:eastAsia="ru-RU"/>
        </w:rPr>
        <w:tab/>
      </w:r>
      <w:r w:rsidRPr="001831CA">
        <w:rPr>
          <w:rFonts w:ascii="Times New Roman" w:eastAsia="Times New Roman" w:hAnsi="Times New Roman"/>
          <w:b/>
          <w:sz w:val="28"/>
          <w:szCs w:val="28"/>
          <w:lang w:val="tt-RU" w:eastAsia="ru-RU"/>
        </w:rPr>
        <w:t xml:space="preserve">Основными </w:t>
      </w:r>
      <w:r w:rsidRPr="001831CA">
        <w:rPr>
          <w:rFonts w:ascii="Times New Roman" w:eastAsia="Times New Roman" w:hAnsi="Times New Roman"/>
          <w:b/>
          <w:sz w:val="28"/>
          <w:szCs w:val="28"/>
          <w:lang w:eastAsia="ru-RU"/>
        </w:rPr>
        <w:t>целями изучения татарского языка в общеобразовательной  организации являются:</w:t>
      </w:r>
    </w:p>
    <w:p w:rsidR="00DB6B5F" w:rsidRPr="001831CA" w:rsidRDefault="00DB6B5F" w:rsidP="0041074E">
      <w:pPr>
        <w:numPr>
          <w:ilvl w:val="0"/>
          <w:numId w:val="100"/>
        </w:numPr>
        <w:spacing w:line="360" w:lineRule="auto"/>
        <w:ind w:left="0" w:firstLine="709"/>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w:t>
      </w:r>
      <w:r w:rsidRPr="001831CA">
        <w:rPr>
          <w:rFonts w:ascii="Times New Roman" w:hAnsi="Times New Roman"/>
          <w:sz w:val="28"/>
          <w:szCs w:val="28"/>
        </w:rPr>
        <w:t>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DB6B5F" w:rsidRPr="001831CA" w:rsidRDefault="00DB6B5F" w:rsidP="0041074E">
      <w:pPr>
        <w:numPr>
          <w:ilvl w:val="0"/>
          <w:numId w:val="106"/>
        </w:numPr>
        <w:tabs>
          <w:tab w:val="left" w:pos="0"/>
          <w:tab w:val="left" w:pos="567"/>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развитие личности школьника, его мыслительных, познавательных, речевых способностей, формирование </w:t>
      </w:r>
      <w:r w:rsidRPr="001831CA">
        <w:rPr>
          <w:rFonts w:ascii="Times New Roman" w:eastAsia="Times New Roman" w:hAnsi="Times New Roman"/>
          <w:sz w:val="28"/>
          <w:szCs w:val="28"/>
          <w:lang w:val="tt-RU" w:eastAsia="ru-RU"/>
        </w:rPr>
        <w:t>уни</w:t>
      </w:r>
      <w:r w:rsidRPr="001831CA">
        <w:rPr>
          <w:rFonts w:ascii="Times New Roman" w:eastAsia="Times New Roman" w:hAnsi="Times New Roman"/>
          <w:sz w:val="28"/>
          <w:szCs w:val="28"/>
          <w:lang w:eastAsia="ru-RU"/>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1831CA">
        <w:rPr>
          <w:rFonts w:ascii="Times New Roman" w:eastAsia="Cambria" w:hAnsi="Times New Roman"/>
          <w:sz w:val="28"/>
          <w:szCs w:val="28"/>
          <w:lang w:eastAsia="ru-RU"/>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1831CA">
        <w:rPr>
          <w:rFonts w:ascii="Times New Roman" w:eastAsia="Times New Roman" w:hAnsi="Times New Roman"/>
          <w:sz w:val="28"/>
          <w:szCs w:val="28"/>
          <w:lang w:val="tt-RU" w:eastAsia="ru-RU"/>
        </w:rPr>
        <w:t>;</w:t>
      </w:r>
      <w:r w:rsidRPr="001831CA">
        <w:rPr>
          <w:rFonts w:ascii="Times New Roman" w:hAnsi="Times New Roman"/>
          <w:sz w:val="28"/>
          <w:szCs w:val="28"/>
        </w:rPr>
        <w:t xml:space="preserve"> </w:t>
      </w:r>
    </w:p>
    <w:p w:rsidR="00DB6B5F" w:rsidRPr="001831CA" w:rsidRDefault="00DB6B5F" w:rsidP="0041074E">
      <w:pPr>
        <w:numPr>
          <w:ilvl w:val="0"/>
          <w:numId w:val="106"/>
        </w:numPr>
        <w:tabs>
          <w:tab w:val="left" w:pos="0"/>
          <w:tab w:val="left" w:pos="567"/>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приобщение учащихся к культуре</w:t>
      </w:r>
      <w:r w:rsidRPr="001831CA">
        <w:rPr>
          <w:rFonts w:ascii="Times New Roman" w:eastAsia="Times New Roman" w:hAnsi="Times New Roman"/>
          <w:sz w:val="28"/>
          <w:szCs w:val="28"/>
          <w:lang w:val="tt-RU" w:eastAsia="ru-RU"/>
        </w:rPr>
        <w:t xml:space="preserve"> и национальным </w:t>
      </w:r>
      <w:r w:rsidRPr="001831CA">
        <w:rPr>
          <w:rFonts w:ascii="Times New Roman" w:eastAsia="Times New Roman" w:hAnsi="Times New Roman"/>
          <w:sz w:val="28"/>
          <w:szCs w:val="28"/>
          <w:lang w:eastAsia="ru-RU"/>
        </w:rPr>
        <w:t xml:space="preserve">традициям </w:t>
      </w:r>
      <w:r w:rsidRPr="001831CA">
        <w:rPr>
          <w:rFonts w:ascii="Times New Roman" w:eastAsia="Times New Roman" w:hAnsi="Times New Roman"/>
          <w:sz w:val="28"/>
          <w:szCs w:val="28"/>
          <w:lang w:val="tt-RU" w:eastAsia="ru-RU"/>
        </w:rPr>
        <w:t xml:space="preserve">татарского </w:t>
      </w:r>
      <w:r w:rsidRPr="001831CA">
        <w:rPr>
          <w:rFonts w:ascii="Times New Roman" w:eastAsia="Times New Roman" w:hAnsi="Times New Roman"/>
          <w:sz w:val="28"/>
          <w:szCs w:val="28"/>
          <w:lang w:eastAsia="ru-RU"/>
        </w:rPr>
        <w:t>народ</w:t>
      </w:r>
      <w:r w:rsidRPr="001831CA">
        <w:rPr>
          <w:rFonts w:ascii="Times New Roman" w:eastAsia="Times New Roman" w:hAnsi="Times New Roman"/>
          <w:sz w:val="28"/>
          <w:szCs w:val="28"/>
          <w:lang w:val="tt-RU" w:eastAsia="ru-RU"/>
        </w:rPr>
        <w:t>а</w:t>
      </w:r>
      <w:r w:rsidRPr="001831CA">
        <w:rPr>
          <w:rFonts w:ascii="Times New Roman" w:eastAsia="Times New Roman" w:hAnsi="Times New Roman"/>
          <w:sz w:val="28"/>
          <w:szCs w:val="28"/>
          <w:lang w:eastAsia="ru-RU"/>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DB6B5F" w:rsidRPr="001831CA" w:rsidRDefault="00DB6B5F" w:rsidP="00DB6B5F">
      <w:pPr>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lastRenderedPageBreak/>
        <w:t>Планируемые результаты обучения</w:t>
      </w:r>
    </w:p>
    <w:p w:rsidR="00DB6B5F" w:rsidRPr="001831CA" w:rsidRDefault="00DB6B5F" w:rsidP="00DB6B5F">
      <w:pPr>
        <w:spacing w:line="360" w:lineRule="auto"/>
        <w:ind w:firstLine="709"/>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1-4 классы</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В соответствии с заданными целями в 1-4 классах планируются личностные, метапредметные, предметные результаты обучения. </w:t>
      </w:r>
    </w:p>
    <w:p w:rsidR="00DB6B5F" w:rsidRPr="001831CA" w:rsidRDefault="00DB6B5F" w:rsidP="00DB6B5F">
      <w:pPr>
        <w:spacing w:line="360" w:lineRule="auto"/>
        <w:ind w:firstLine="708"/>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К л</w:t>
      </w:r>
      <w:r w:rsidRPr="001831CA">
        <w:rPr>
          <w:rFonts w:ascii="Times New Roman" w:eastAsia="Times New Roman" w:hAnsi="Times New Roman"/>
          <w:b/>
          <w:sz w:val="28"/>
          <w:szCs w:val="28"/>
          <w:lang w:eastAsia="ru-RU"/>
        </w:rPr>
        <w:t>ичностным  результатам</w:t>
      </w:r>
      <w:r w:rsidRPr="001831CA">
        <w:rPr>
          <w:rFonts w:ascii="Times New Roman" w:eastAsia="Times New Roman" w:hAnsi="Times New Roman"/>
          <w:sz w:val="28"/>
          <w:szCs w:val="28"/>
          <w:lang w:eastAsia="ru-RU"/>
        </w:rPr>
        <w:t xml:space="preserve"> освоения программы по татарскому языку относятся:</w:t>
      </w:r>
    </w:p>
    <w:p w:rsidR="00DB6B5F" w:rsidRPr="001831CA" w:rsidRDefault="00DB6B5F" w:rsidP="0041074E">
      <w:pPr>
        <w:numPr>
          <w:ilvl w:val="0"/>
          <w:numId w:val="97"/>
        </w:numPr>
        <w:tabs>
          <w:tab w:val="center" w:pos="426"/>
        </w:tabs>
        <w:autoSpaceDE w:val="0"/>
        <w:autoSpaceDN w:val="0"/>
        <w:adjustRightInd w:val="0"/>
        <w:spacing w:line="360" w:lineRule="auto"/>
        <w:ind w:left="0" w:firstLine="709"/>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B6B5F" w:rsidRPr="001831CA" w:rsidRDefault="00DB6B5F" w:rsidP="0041074E">
      <w:pPr>
        <w:widowControl w:val="0"/>
        <w:numPr>
          <w:ilvl w:val="0"/>
          <w:numId w:val="97"/>
        </w:numPr>
        <w:tabs>
          <w:tab w:val="left" w:pos="426"/>
          <w:tab w:val="left" w:pos="567"/>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ценностное отношение к своей малой Родине, к традициям, государственной символике;</w:t>
      </w:r>
    </w:p>
    <w:p w:rsidR="00DB6B5F" w:rsidRPr="001831CA" w:rsidRDefault="00DB6B5F" w:rsidP="0041074E">
      <w:pPr>
        <w:widowControl w:val="0"/>
        <w:numPr>
          <w:ilvl w:val="0"/>
          <w:numId w:val="97"/>
        </w:numPr>
        <w:tabs>
          <w:tab w:val="left" w:pos="426"/>
          <w:tab w:val="left" w:pos="567"/>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сформированность чувства прекрасного и эстетических чувств на основе знакомства с </w:t>
      </w:r>
      <w:r w:rsidRPr="001831CA">
        <w:rPr>
          <w:rFonts w:ascii="Times New Roman" w:eastAsia="Times New Roman" w:hAnsi="Times New Roman"/>
          <w:sz w:val="28"/>
          <w:szCs w:val="28"/>
          <w:lang w:val="tt-RU" w:eastAsia="ru-RU"/>
        </w:rPr>
        <w:t>татарской</w:t>
      </w:r>
      <w:r w:rsidRPr="001831CA">
        <w:rPr>
          <w:rFonts w:ascii="Times New Roman" w:eastAsia="Times New Roman" w:hAnsi="Times New Roman"/>
          <w:color w:val="000000"/>
          <w:sz w:val="28"/>
          <w:szCs w:val="28"/>
          <w:lang w:eastAsia="ru-RU"/>
        </w:rPr>
        <w:t xml:space="preserve"> культурой.</w:t>
      </w:r>
    </w:p>
    <w:p w:rsidR="00DB6B5F" w:rsidRPr="001831CA" w:rsidRDefault="00DB6B5F" w:rsidP="00DB6B5F">
      <w:pPr>
        <w:autoSpaceDE w:val="0"/>
        <w:autoSpaceDN w:val="0"/>
        <w:adjustRightInd w:val="0"/>
        <w:spacing w:line="360" w:lineRule="auto"/>
        <w:ind w:firstLine="72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К </w:t>
      </w:r>
      <w:r w:rsidRPr="001831CA">
        <w:rPr>
          <w:rFonts w:ascii="Times New Roman" w:eastAsia="Times New Roman" w:hAnsi="Times New Roman"/>
          <w:b/>
          <w:sz w:val="28"/>
          <w:szCs w:val="28"/>
          <w:lang w:eastAsia="ru-RU"/>
        </w:rPr>
        <w:t>метапредметным результатам</w:t>
      </w:r>
      <w:r w:rsidRPr="001831CA">
        <w:rPr>
          <w:rFonts w:ascii="Times New Roman" w:eastAsia="Times New Roman" w:hAnsi="Times New Roman"/>
          <w:sz w:val="28"/>
          <w:szCs w:val="28"/>
          <w:lang w:eastAsia="ru-RU"/>
        </w:rPr>
        <w:t xml:space="preserve"> обучения татарскому языку относя</w:t>
      </w:r>
      <w:r w:rsidRPr="001831CA">
        <w:rPr>
          <w:rFonts w:ascii="Times New Roman" w:eastAsia="Times New Roman" w:hAnsi="Times New Roman"/>
          <w:sz w:val="28"/>
          <w:szCs w:val="28"/>
          <w:lang w:val="tt-RU" w:eastAsia="ru-RU"/>
        </w:rPr>
        <w:t>т</w:t>
      </w:r>
      <w:r w:rsidRPr="001831CA">
        <w:rPr>
          <w:rFonts w:ascii="Times New Roman" w:eastAsia="Times New Roman" w:hAnsi="Times New Roman"/>
          <w:sz w:val="28"/>
          <w:szCs w:val="28"/>
          <w:lang w:eastAsia="ru-RU"/>
        </w:rPr>
        <w:t xml:space="preserve">ся: </w:t>
      </w:r>
    </w:p>
    <w:p w:rsidR="00DB6B5F" w:rsidRPr="001831CA" w:rsidRDefault="00DB6B5F" w:rsidP="0041074E">
      <w:pPr>
        <w:widowControl w:val="0"/>
        <w:numPr>
          <w:ilvl w:val="0"/>
          <w:numId w:val="96"/>
        </w:numPr>
        <w:tabs>
          <w:tab w:val="left" w:pos="426"/>
          <w:tab w:val="left" w:pos="1418"/>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1831CA">
        <w:rPr>
          <w:rFonts w:ascii="Times New Roman" w:eastAsia="Times New Roman" w:hAnsi="Times New Roman"/>
          <w:sz w:val="28"/>
          <w:szCs w:val="28"/>
          <w:lang w:val="tt-RU" w:eastAsia="ru-RU"/>
        </w:rPr>
        <w:t xml:space="preserve"> </w:t>
      </w:r>
    </w:p>
    <w:p w:rsidR="00DB6B5F" w:rsidRPr="001831CA" w:rsidRDefault="00DB6B5F" w:rsidP="0041074E">
      <w:pPr>
        <w:widowControl w:val="0"/>
        <w:numPr>
          <w:ilvl w:val="0"/>
          <w:numId w:val="96"/>
        </w:numPr>
        <w:tabs>
          <w:tab w:val="left" w:pos="426"/>
          <w:tab w:val="left" w:pos="1418"/>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val="tt-RU" w:eastAsia="ru-RU"/>
        </w:rPr>
        <w:t>способность</w:t>
      </w:r>
      <w:r w:rsidRPr="001831CA">
        <w:rPr>
          <w:rFonts w:ascii="Times New Roman" w:eastAsia="Times New Roman" w:hAnsi="Times New Roman"/>
          <w:sz w:val="28"/>
          <w:szCs w:val="28"/>
          <w:lang w:eastAsia="ru-RU"/>
        </w:rPr>
        <w:t xml:space="preserve"> к самообразованию и самовоспитанию.</w:t>
      </w:r>
    </w:p>
    <w:p w:rsidR="00DB6B5F" w:rsidRPr="001831CA" w:rsidRDefault="00DB6B5F" w:rsidP="00DB6B5F">
      <w:pPr>
        <w:tabs>
          <w:tab w:val="left" w:pos="993"/>
        </w:tabs>
        <w:autoSpaceDE w:val="0"/>
        <w:autoSpaceDN w:val="0"/>
        <w:adjustRightInd w:val="0"/>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Предметные результаты</w:t>
      </w:r>
      <w:r w:rsidRPr="001831CA">
        <w:rPr>
          <w:rFonts w:ascii="Times New Roman" w:eastAsia="Times New Roman" w:hAnsi="Times New Roman"/>
          <w:sz w:val="28"/>
          <w:szCs w:val="28"/>
          <w:lang w:eastAsia="ru-RU"/>
        </w:rPr>
        <w:t xml:space="preserve"> обучения татарскому языку в 1-4 классах по каждой изучаемой  теме приводятся в тематическом планировании в графе </w:t>
      </w:r>
      <w:r w:rsidRPr="001831CA">
        <w:rPr>
          <w:rFonts w:ascii="Times New Roman" w:eastAsia="Times New Roman" w:hAnsi="Times New Roman"/>
          <w:b/>
          <w:sz w:val="28"/>
          <w:szCs w:val="28"/>
          <w:lang w:eastAsia="ru-RU"/>
        </w:rPr>
        <w:t xml:space="preserve">характеристика основных видов деятельности учащихся. </w:t>
      </w:r>
      <w:r w:rsidRPr="001831CA">
        <w:rPr>
          <w:rFonts w:ascii="Times New Roman" w:eastAsia="Times New Roman" w:hAnsi="Times New Roman"/>
          <w:sz w:val="28"/>
          <w:szCs w:val="28"/>
          <w:lang w:eastAsia="ru-RU"/>
        </w:rPr>
        <w:t xml:space="preserve"> По видам речевой деятельности предусматриваются следующие результаты:</w:t>
      </w:r>
    </w:p>
    <w:p w:rsidR="00DB6B5F" w:rsidRPr="001831CA" w:rsidRDefault="00DB6B5F" w:rsidP="0041074E">
      <w:pPr>
        <w:numPr>
          <w:ilvl w:val="0"/>
          <w:numId w:val="111"/>
        </w:numPr>
        <w:spacing w:line="360" w:lineRule="auto"/>
        <w:ind w:left="0" w:firstLine="0"/>
        <w:jc w:val="left"/>
        <w:rPr>
          <w:rFonts w:ascii="Times New Roman" w:eastAsia="Times New Roman" w:hAnsi="Times New Roman"/>
          <w:b/>
          <w:bCs/>
          <w:i/>
          <w:sz w:val="28"/>
          <w:szCs w:val="28"/>
          <w:lang w:eastAsia="ru-RU"/>
        </w:rPr>
      </w:pPr>
      <w:r w:rsidRPr="001831CA">
        <w:rPr>
          <w:rFonts w:ascii="Times New Roman" w:eastAsia="Times New Roman" w:hAnsi="Times New Roman"/>
          <w:b/>
          <w:i/>
          <w:sz w:val="28"/>
          <w:szCs w:val="28"/>
          <w:lang w:eastAsia="ru-RU"/>
        </w:rPr>
        <w:t>в говорении</w:t>
      </w:r>
    </w:p>
    <w:p w:rsidR="00DB6B5F" w:rsidRPr="001831CA" w:rsidRDefault="00DB6B5F" w:rsidP="0041074E">
      <w:pPr>
        <w:widowControl w:val="0"/>
        <w:numPr>
          <w:ilvl w:val="0"/>
          <w:numId w:val="98"/>
        </w:numPr>
        <w:tabs>
          <w:tab w:val="num" w:pos="0"/>
        </w:tabs>
        <w:spacing w:line="360" w:lineRule="auto"/>
        <w:ind w:left="0" w:firstLine="709"/>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вести разговор с собеседником, задавая простые вопросы и отвечать на вопросы собеседника: </w:t>
      </w:r>
      <w:r w:rsidRPr="001831CA">
        <w:rPr>
          <w:rFonts w:ascii="Times New Roman" w:eastAsia="Times New Roman" w:hAnsi="Times New Roman"/>
          <w:sz w:val="28"/>
          <w:szCs w:val="28"/>
          <w:lang w:val="tt-RU" w:eastAsia="ru-RU"/>
        </w:rPr>
        <w:t>расспрашивать о чём-либо; попросить о чём-либо и отреагировать на просьбу собеседника;</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начать,  продол</w:t>
      </w:r>
      <w:r w:rsidRPr="001831CA">
        <w:rPr>
          <w:rFonts w:ascii="Times New Roman" w:eastAsia="Times New Roman" w:hAnsi="Times New Roman"/>
          <w:sz w:val="28"/>
          <w:szCs w:val="28"/>
          <w:lang w:eastAsia="ru-RU"/>
        </w:rPr>
        <w:t>жи</w:t>
      </w:r>
      <w:r w:rsidRPr="001831CA">
        <w:rPr>
          <w:rFonts w:ascii="Times New Roman" w:eastAsia="Times New Roman" w:hAnsi="Times New Roman"/>
          <w:sz w:val="28"/>
          <w:szCs w:val="28"/>
          <w:lang w:val="tt-RU" w:eastAsia="ru-RU"/>
        </w:rPr>
        <w:t>ть  и завершить разговор;</w:t>
      </w:r>
    </w:p>
    <w:p w:rsidR="00DB6B5F" w:rsidRPr="001831CA" w:rsidRDefault="00DB6B5F" w:rsidP="0041074E">
      <w:pPr>
        <w:numPr>
          <w:ilvl w:val="0"/>
          <w:numId w:val="98"/>
        </w:numPr>
        <w:spacing w:line="360" w:lineRule="auto"/>
        <w:ind w:left="0"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lastRenderedPageBreak/>
        <w:t>воспризводить наизусть тексты рифмовок, стихотворений, песен;</w:t>
      </w:r>
    </w:p>
    <w:p w:rsidR="00DB6B5F" w:rsidRPr="001831CA" w:rsidRDefault="00DB6B5F" w:rsidP="0041074E">
      <w:pPr>
        <w:numPr>
          <w:ilvl w:val="0"/>
          <w:numId w:val="98"/>
        </w:numPr>
        <w:spacing w:line="360" w:lineRule="auto"/>
        <w:ind w:left="0"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пересказывать услышанный/ прочитанный текст;</w:t>
      </w:r>
    </w:p>
    <w:p w:rsidR="00DB6B5F" w:rsidRPr="001831CA" w:rsidRDefault="00DB6B5F" w:rsidP="0041074E">
      <w:pPr>
        <w:numPr>
          <w:ilvl w:val="0"/>
          <w:numId w:val="98"/>
        </w:numPr>
        <w:spacing w:line="360" w:lineRule="auto"/>
        <w:ind w:left="0"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составлять собственный текст по аналогии;</w:t>
      </w:r>
    </w:p>
    <w:p w:rsidR="00DB6B5F" w:rsidRPr="001831CA" w:rsidRDefault="00DB6B5F" w:rsidP="0041074E">
      <w:pPr>
        <w:numPr>
          <w:ilvl w:val="0"/>
          <w:numId w:val="98"/>
        </w:numPr>
        <w:spacing w:line="360" w:lineRule="auto"/>
        <w:ind w:left="0"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eastAsia="ru-RU"/>
        </w:rPr>
        <w:t>осознанно строить речевое высказывание в соответствии с коммуникативными задачами;</w:t>
      </w:r>
    </w:p>
    <w:p w:rsidR="00DB6B5F" w:rsidRPr="001831CA" w:rsidRDefault="00DB6B5F" w:rsidP="0041074E">
      <w:pPr>
        <w:numPr>
          <w:ilvl w:val="0"/>
          <w:numId w:val="98"/>
        </w:numPr>
        <w:spacing w:line="360" w:lineRule="auto"/>
        <w:ind w:left="0"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eastAsia="ru-RU"/>
        </w:rPr>
        <w:t>выражать суждение относительно поступков героев;</w:t>
      </w:r>
    </w:p>
    <w:p w:rsidR="00DB6B5F" w:rsidRPr="001831CA" w:rsidRDefault="00DB6B5F" w:rsidP="0041074E">
      <w:pPr>
        <w:numPr>
          <w:ilvl w:val="0"/>
          <w:numId w:val="112"/>
        </w:numPr>
        <w:spacing w:line="360" w:lineRule="auto"/>
        <w:ind w:left="0" w:firstLine="206"/>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в аудировании</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DB6B5F" w:rsidRPr="001831CA" w:rsidRDefault="00DB6B5F" w:rsidP="0041074E">
      <w:pPr>
        <w:numPr>
          <w:ilvl w:val="0"/>
          <w:numId w:val="112"/>
        </w:numPr>
        <w:spacing w:line="360" w:lineRule="auto"/>
        <w:ind w:left="0" w:firstLine="206"/>
        <w:contextualSpacing/>
        <w:jc w:val="left"/>
        <w:rPr>
          <w:rFonts w:ascii="Times New Roman" w:eastAsia="Times New Roman" w:hAnsi="Times New Roman"/>
          <w:b/>
          <w:i/>
          <w:sz w:val="28"/>
          <w:szCs w:val="28"/>
          <w:lang w:eastAsia="ru-RU"/>
        </w:rPr>
      </w:pPr>
      <w:r w:rsidRPr="001831CA">
        <w:rPr>
          <w:rFonts w:ascii="Times New Roman" w:eastAsia="Times New Roman" w:hAnsi="Times New Roman"/>
          <w:b/>
          <w:i/>
          <w:sz w:val="28"/>
          <w:szCs w:val="28"/>
          <w:lang w:eastAsia="ru-RU"/>
        </w:rPr>
        <w:t>в чтении</w:t>
      </w:r>
    </w:p>
    <w:p w:rsidR="00DB6B5F" w:rsidRPr="001831CA" w:rsidRDefault="00DB6B5F" w:rsidP="00DB6B5F">
      <w:pPr>
        <w:spacing w:line="360" w:lineRule="auto"/>
        <w:ind w:left="206"/>
        <w:contextualSpacing/>
        <w:rPr>
          <w:rFonts w:ascii="Times New Roman" w:eastAsia="Times New Roman" w:hAnsi="Times New Roman"/>
          <w:color w:val="FF0000"/>
          <w:sz w:val="28"/>
          <w:szCs w:val="28"/>
          <w:lang w:eastAsia="ru-RU"/>
        </w:rPr>
      </w:pPr>
      <w:r w:rsidRPr="001831CA">
        <w:rPr>
          <w:rFonts w:ascii="Times New Roman" w:eastAsia="Times New Roman" w:hAnsi="Times New Roman"/>
          <w:color w:val="FF0000"/>
          <w:sz w:val="28"/>
          <w:szCs w:val="28"/>
          <w:lang w:eastAsia="ru-RU"/>
        </w:rPr>
        <w:t xml:space="preserve">      </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color w:val="FF0000"/>
          <w:sz w:val="28"/>
          <w:szCs w:val="28"/>
          <w:lang w:eastAsia="ru-RU"/>
        </w:rPr>
        <w:tab/>
      </w:r>
      <w:r w:rsidRPr="001831CA">
        <w:rPr>
          <w:rFonts w:ascii="Times New Roman" w:eastAsia="Times New Roman" w:hAnsi="Times New Roman"/>
          <w:sz w:val="28"/>
          <w:szCs w:val="28"/>
          <w:lang w:eastAsia="ru-RU"/>
        </w:rPr>
        <w:t>соотносить графический образ слова с его звуковым образом;</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соблюдать орфоэпические и интонационные нормы чтения; интонационное выделение знаков препинания; </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извлекать конкретную информацию из прочитанного;</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формулировать простые выводы на основе информации, которая содержится в тексте;</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прогнозировать содержание книги по ее названию и оформлению, содержанию сообщения;</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самостоятельно определить тему, главную мысль; деление текста (сообщения) на смысловые части, их оглавление; </w:t>
      </w:r>
    </w:p>
    <w:p w:rsidR="00DB6B5F" w:rsidRPr="001831CA" w:rsidRDefault="00DB6B5F" w:rsidP="0041074E">
      <w:pPr>
        <w:numPr>
          <w:ilvl w:val="0"/>
          <w:numId w:val="98"/>
        </w:numPr>
        <w:tabs>
          <w:tab w:val="num" w:pos="0"/>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догадываться о значении незнакомых слов по сходству с русским языком, по контексту.</w:t>
      </w:r>
    </w:p>
    <w:p w:rsidR="00DB6B5F" w:rsidRPr="001831CA" w:rsidRDefault="00DB6B5F" w:rsidP="0041074E">
      <w:pPr>
        <w:numPr>
          <w:ilvl w:val="0"/>
          <w:numId w:val="112"/>
        </w:numPr>
        <w:spacing w:line="360" w:lineRule="auto"/>
        <w:ind w:left="0" w:firstLine="206"/>
        <w:jc w:val="left"/>
        <w:rPr>
          <w:rFonts w:ascii="Times New Roman" w:eastAsia="Times New Roman" w:hAnsi="Times New Roman"/>
          <w:i/>
          <w:sz w:val="28"/>
          <w:szCs w:val="28"/>
          <w:lang w:eastAsia="ru-RU"/>
        </w:rPr>
      </w:pPr>
      <w:r w:rsidRPr="001831CA">
        <w:rPr>
          <w:rFonts w:ascii="Times New Roman" w:eastAsia="Times New Roman" w:hAnsi="Times New Roman"/>
          <w:b/>
          <w:i/>
          <w:sz w:val="28"/>
          <w:szCs w:val="28"/>
          <w:lang w:eastAsia="ru-RU"/>
        </w:rPr>
        <w:t>в письме</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lastRenderedPageBreak/>
        <w:t>соотносить графический образ слова с его звуко</w:t>
      </w:r>
      <w:r w:rsidRPr="001831CA">
        <w:rPr>
          <w:rFonts w:ascii="Times New Roman" w:eastAsia="Times New Roman" w:hAnsi="Times New Roman"/>
          <w:sz w:val="28"/>
          <w:szCs w:val="28"/>
          <w:lang w:eastAsia="ru-RU"/>
        </w:rPr>
        <w:softHyphen/>
        <w:t>вым образом;</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отличать буквы от транскрипционных значков; сравнивать и анализировать буквосочетания и их транскрипцию;</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выполнять лексико-грамматические упражнения;</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отвечать письменно на вопросы;</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писать краткое поздравление (с днем рождения, с праздником) с опорой на образец;</w:t>
      </w:r>
    </w:p>
    <w:p w:rsidR="00DB6B5F" w:rsidRPr="001831CA" w:rsidRDefault="00DB6B5F" w:rsidP="0041074E">
      <w:pPr>
        <w:numPr>
          <w:ilvl w:val="0"/>
          <w:numId w:val="99"/>
        </w:numPr>
        <w:tabs>
          <w:tab w:val="num" w:pos="426"/>
        </w:tabs>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писать по образцу короткое письмо другу</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сообщать краткие сведения о себе, запра</w:t>
      </w:r>
      <w:r w:rsidRPr="001831CA">
        <w:rPr>
          <w:rFonts w:ascii="Times New Roman" w:eastAsia="Times New Roman" w:hAnsi="Times New Roman"/>
          <w:sz w:val="28"/>
          <w:szCs w:val="28"/>
          <w:lang w:eastAsia="ru-RU"/>
        </w:rPr>
        <w:softHyphen/>
        <w:t>шивать аналогичную информацию о нем.</w:t>
      </w:r>
    </w:p>
    <w:p w:rsidR="00DB6B5F" w:rsidRPr="001831CA" w:rsidRDefault="00DB6B5F" w:rsidP="00DB6B5F">
      <w:pPr>
        <w:spacing w:line="360" w:lineRule="auto"/>
        <w:ind w:firstLine="720"/>
        <w:jc w:val="center"/>
        <w:rPr>
          <w:rFonts w:ascii="Times New Roman" w:eastAsia="Times New Roman" w:hAnsi="Times New Roman"/>
          <w:b/>
          <w:caps/>
          <w:sz w:val="28"/>
          <w:szCs w:val="28"/>
          <w:lang w:eastAsia="ru-RU"/>
        </w:rPr>
      </w:pPr>
      <w:r w:rsidRPr="001831CA">
        <w:rPr>
          <w:rFonts w:ascii="Times New Roman" w:eastAsia="Times New Roman" w:hAnsi="Times New Roman"/>
          <w:b/>
          <w:caps/>
          <w:sz w:val="28"/>
          <w:szCs w:val="28"/>
          <w:lang w:eastAsia="ru-RU"/>
        </w:rPr>
        <w:t xml:space="preserve">5-9 </w:t>
      </w:r>
      <w:r w:rsidRPr="001831CA">
        <w:rPr>
          <w:rFonts w:ascii="Times New Roman" w:eastAsia="Times New Roman" w:hAnsi="Times New Roman"/>
          <w:b/>
          <w:bCs/>
          <w:sz w:val="28"/>
          <w:szCs w:val="28"/>
          <w:lang w:val="tt-RU" w:eastAsia="ru-RU"/>
        </w:rPr>
        <w:t>классы</w:t>
      </w:r>
    </w:p>
    <w:p w:rsidR="00DB6B5F" w:rsidRPr="001831CA" w:rsidRDefault="00DB6B5F" w:rsidP="00DB6B5F">
      <w:pPr>
        <w:autoSpaceDE w:val="0"/>
        <w:autoSpaceDN w:val="0"/>
        <w:adjustRightInd w:val="0"/>
        <w:spacing w:line="360" w:lineRule="auto"/>
        <w:ind w:firstLine="720"/>
        <w:rPr>
          <w:rFonts w:ascii="Times New Roman" w:eastAsia="Times New Roman" w:hAnsi="Times New Roman"/>
          <w:sz w:val="28"/>
          <w:szCs w:val="28"/>
          <w:u w:val="single"/>
          <w:lang w:eastAsia="ru-RU"/>
        </w:rPr>
      </w:pPr>
      <w:r w:rsidRPr="001831CA">
        <w:rPr>
          <w:rFonts w:ascii="Times New Roman" w:eastAsia="Times New Roman" w:hAnsi="Times New Roman"/>
          <w:sz w:val="28"/>
          <w:szCs w:val="28"/>
          <w:lang w:eastAsia="ru-RU"/>
        </w:rPr>
        <w:t xml:space="preserve">Освоение программы 5-9 классов </w:t>
      </w:r>
      <w:r w:rsidRPr="001831CA">
        <w:rPr>
          <w:rFonts w:ascii="Times New Roman" w:eastAsia="Times New Roman" w:hAnsi="Times New Roman"/>
          <w:sz w:val="28"/>
          <w:szCs w:val="28"/>
          <w:lang w:val="tt-RU" w:eastAsia="ru-RU"/>
        </w:rPr>
        <w:t xml:space="preserve">предусматривает формирование у них следующих </w:t>
      </w:r>
      <w:r w:rsidRPr="001831CA">
        <w:rPr>
          <w:rFonts w:ascii="Times New Roman" w:eastAsia="Times New Roman" w:hAnsi="Times New Roman"/>
          <w:sz w:val="28"/>
          <w:szCs w:val="28"/>
          <w:lang w:eastAsia="ru-RU"/>
        </w:rPr>
        <w:t>л</w:t>
      </w:r>
      <w:r w:rsidRPr="001831CA">
        <w:rPr>
          <w:rFonts w:ascii="Times New Roman" w:eastAsia="Times New Roman" w:hAnsi="Times New Roman"/>
          <w:b/>
          <w:sz w:val="28"/>
          <w:szCs w:val="28"/>
          <w:lang w:eastAsia="ru-RU"/>
        </w:rPr>
        <w:t>ичностных результатов</w:t>
      </w:r>
      <w:r w:rsidRPr="001831CA">
        <w:rPr>
          <w:rFonts w:ascii="Times New Roman" w:eastAsia="Times New Roman" w:hAnsi="Times New Roman"/>
          <w:sz w:val="28"/>
          <w:szCs w:val="28"/>
          <w:lang w:eastAsia="ru-RU"/>
        </w:rPr>
        <w:t>:</w:t>
      </w:r>
    </w:p>
    <w:p w:rsidR="00DB6B5F" w:rsidRPr="001831CA" w:rsidRDefault="00DB6B5F" w:rsidP="0041074E">
      <w:pPr>
        <w:numPr>
          <w:ilvl w:val="0"/>
          <w:numId w:val="107"/>
        </w:numPr>
        <w:autoSpaceDE w:val="0"/>
        <w:autoSpaceDN w:val="0"/>
        <w:adjustRightInd w:val="0"/>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уважительное отношение к татарскому языку как средству  межличностного и межкультурного общения и желание изучить его на должном уровне;</w:t>
      </w:r>
    </w:p>
    <w:p w:rsidR="00DB6B5F" w:rsidRPr="001831CA" w:rsidRDefault="00DB6B5F" w:rsidP="0041074E">
      <w:pPr>
        <w:numPr>
          <w:ilvl w:val="0"/>
          <w:numId w:val="107"/>
        </w:numPr>
        <w:autoSpaceDE w:val="0"/>
        <w:autoSpaceDN w:val="0"/>
        <w:adjustRightInd w:val="0"/>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оценивание жизненных ситуаций, исходя из общечеловеческих норм;</w:t>
      </w:r>
    </w:p>
    <w:p w:rsidR="00DB6B5F" w:rsidRPr="001831CA" w:rsidRDefault="00DB6B5F" w:rsidP="0041074E">
      <w:pPr>
        <w:numPr>
          <w:ilvl w:val="0"/>
          <w:numId w:val="107"/>
        </w:numPr>
        <w:autoSpaceDE w:val="0"/>
        <w:autoSpaceDN w:val="0"/>
        <w:adjustRightInd w:val="0"/>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целостный, социально-ориентированный взгляд на мир в его органичном единстве и разнообразии народов, культур и религий;</w:t>
      </w:r>
    </w:p>
    <w:p w:rsidR="00DB6B5F" w:rsidRPr="001831CA" w:rsidRDefault="00DB6B5F" w:rsidP="0041074E">
      <w:pPr>
        <w:numPr>
          <w:ilvl w:val="0"/>
          <w:numId w:val="107"/>
        </w:numPr>
        <w:autoSpaceDE w:val="0"/>
        <w:autoSpaceDN w:val="0"/>
        <w:adjustRightInd w:val="0"/>
        <w:spacing w:line="360" w:lineRule="auto"/>
        <w:ind w:left="0" w:firstLine="709"/>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доброжелательное отношение, уважение и толерантность к другому народу, компетентность в межкультурном диалоге.</w:t>
      </w:r>
    </w:p>
    <w:p w:rsidR="00DB6B5F" w:rsidRPr="001831CA" w:rsidRDefault="00DB6B5F" w:rsidP="00DB6B5F">
      <w:pPr>
        <w:autoSpaceDE w:val="0"/>
        <w:autoSpaceDN w:val="0"/>
        <w:adjustRightInd w:val="0"/>
        <w:spacing w:line="360" w:lineRule="auto"/>
        <w:ind w:firstLine="708"/>
        <w:contextualSpacing/>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К </w:t>
      </w:r>
      <w:r w:rsidRPr="001831CA">
        <w:rPr>
          <w:rFonts w:ascii="Times New Roman" w:eastAsia="Times New Roman" w:hAnsi="Times New Roman"/>
          <w:b/>
          <w:sz w:val="28"/>
          <w:szCs w:val="28"/>
          <w:lang w:eastAsia="ru-RU"/>
        </w:rPr>
        <w:t>метапредметным результатам</w:t>
      </w:r>
      <w:r w:rsidRPr="001831CA">
        <w:rPr>
          <w:rFonts w:ascii="Times New Roman" w:eastAsia="Times New Roman" w:hAnsi="Times New Roman"/>
          <w:sz w:val="28"/>
          <w:szCs w:val="28"/>
          <w:lang w:eastAsia="ru-RU"/>
        </w:rPr>
        <w:t xml:space="preserve"> обучения татарскому языку относя</w:t>
      </w:r>
      <w:r w:rsidRPr="001831CA">
        <w:rPr>
          <w:rFonts w:ascii="Times New Roman" w:eastAsia="Times New Roman" w:hAnsi="Times New Roman"/>
          <w:sz w:val="28"/>
          <w:szCs w:val="28"/>
          <w:lang w:val="tt-RU" w:eastAsia="ru-RU"/>
        </w:rPr>
        <w:t>т</w:t>
      </w:r>
      <w:r w:rsidRPr="001831CA">
        <w:rPr>
          <w:rFonts w:ascii="Times New Roman" w:eastAsia="Times New Roman" w:hAnsi="Times New Roman"/>
          <w:sz w:val="28"/>
          <w:szCs w:val="28"/>
          <w:lang w:eastAsia="ru-RU"/>
        </w:rPr>
        <w:t xml:space="preserve">ся: </w:t>
      </w:r>
    </w:p>
    <w:p w:rsidR="00DB6B5F" w:rsidRPr="001831CA" w:rsidRDefault="00DB6B5F" w:rsidP="0041074E">
      <w:pPr>
        <w:numPr>
          <w:ilvl w:val="0"/>
          <w:numId w:val="108"/>
        </w:numPr>
        <w:autoSpaceDE w:val="0"/>
        <w:autoSpaceDN w:val="0"/>
        <w:adjustRightInd w:val="0"/>
        <w:spacing w:line="360" w:lineRule="auto"/>
        <w:ind w:left="0" w:firstLine="709"/>
        <w:contextualSpacing/>
        <w:jc w:val="left"/>
        <w:rPr>
          <w:rFonts w:ascii="Times New Roman" w:eastAsia="Times New Roman" w:hAnsi="Times New Roman"/>
          <w:kern w:val="2"/>
          <w:sz w:val="28"/>
          <w:szCs w:val="28"/>
          <w:lang w:eastAsia="ru-RU"/>
        </w:rPr>
      </w:pPr>
      <w:r w:rsidRPr="001831CA">
        <w:rPr>
          <w:rFonts w:ascii="Times New Roman" w:eastAsia="Times New Roman" w:hAnsi="Times New Roman"/>
          <w:bCs/>
          <w:sz w:val="28"/>
          <w:szCs w:val="28"/>
          <w:lang w:val="tt-RU" w:eastAsia="ru-RU"/>
        </w:rPr>
        <w:t>у</w:t>
      </w:r>
      <w:r w:rsidRPr="001831CA">
        <w:rPr>
          <w:rFonts w:ascii="Times New Roman" w:eastAsia="Times New Roman" w:hAnsi="Times New Roman"/>
          <w:bCs/>
          <w:sz w:val="28"/>
          <w:szCs w:val="28"/>
          <w:lang w:eastAsia="ru-RU"/>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DB6B5F" w:rsidRPr="001831CA" w:rsidRDefault="00DB6B5F" w:rsidP="0041074E">
      <w:pPr>
        <w:numPr>
          <w:ilvl w:val="0"/>
          <w:numId w:val="108"/>
        </w:numPr>
        <w:autoSpaceDE w:val="0"/>
        <w:autoSpaceDN w:val="0"/>
        <w:adjustRightInd w:val="0"/>
        <w:spacing w:line="360" w:lineRule="auto"/>
        <w:ind w:left="0" w:firstLine="709"/>
        <w:contextualSpacing/>
        <w:jc w:val="left"/>
        <w:rPr>
          <w:rFonts w:ascii="Times New Roman" w:eastAsia="Times New Roman" w:hAnsi="Times New Roman"/>
          <w:kern w:val="2"/>
          <w:sz w:val="28"/>
          <w:szCs w:val="28"/>
          <w:lang w:eastAsia="ru-RU"/>
        </w:rPr>
      </w:pPr>
      <w:r w:rsidRPr="001831CA">
        <w:rPr>
          <w:rFonts w:ascii="Times New Roman" w:eastAsia="Times New Roman" w:hAnsi="Times New Roman"/>
          <w:bCs/>
          <w:sz w:val="28"/>
          <w:szCs w:val="28"/>
          <w:lang w:eastAsia="ru-RU"/>
        </w:rPr>
        <w:t>владение культурой активного использования словарей и других поисковых систем;</w:t>
      </w:r>
    </w:p>
    <w:p w:rsidR="00DB6B5F" w:rsidRPr="001831CA" w:rsidRDefault="00DB6B5F" w:rsidP="0041074E">
      <w:pPr>
        <w:numPr>
          <w:ilvl w:val="0"/>
          <w:numId w:val="104"/>
        </w:num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lastRenderedPageBreak/>
        <w:t>умение организовать учебную деятельность, понимая порядок работы, и находить для этого эффективные приемы;</w:t>
      </w:r>
    </w:p>
    <w:p w:rsidR="00DB6B5F" w:rsidRPr="001831CA" w:rsidRDefault="00DB6B5F" w:rsidP="0041074E">
      <w:pPr>
        <w:numPr>
          <w:ilvl w:val="0"/>
          <w:numId w:val="104"/>
        </w:num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умение оценивать качество работы, опираясь на определенные критерии;</w:t>
      </w:r>
    </w:p>
    <w:p w:rsidR="00DB6B5F" w:rsidRPr="001831CA" w:rsidRDefault="00DB6B5F" w:rsidP="0041074E">
      <w:pPr>
        <w:numPr>
          <w:ilvl w:val="0"/>
          <w:numId w:val="104"/>
        </w:num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умение анализировать и понимать причины удач и неудач в учебе;</w:t>
      </w:r>
    </w:p>
    <w:p w:rsidR="00DB6B5F" w:rsidRPr="001831CA" w:rsidRDefault="00DB6B5F" w:rsidP="0041074E">
      <w:pPr>
        <w:numPr>
          <w:ilvl w:val="0"/>
          <w:numId w:val="104"/>
        </w:num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bCs/>
          <w:sz w:val="28"/>
          <w:szCs w:val="28"/>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DB6B5F" w:rsidRPr="001831CA" w:rsidRDefault="00DB6B5F" w:rsidP="0041074E">
      <w:pPr>
        <w:numPr>
          <w:ilvl w:val="0"/>
          <w:numId w:val="104"/>
        </w:num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bCs/>
          <w:sz w:val="28"/>
          <w:szCs w:val="28"/>
          <w:lang w:eastAsia="ru-RU"/>
        </w:rPr>
        <w:t>компетентность в области использования информационно-коммуникационных технологий.</w:t>
      </w:r>
    </w:p>
    <w:p w:rsidR="00DB6B5F" w:rsidRPr="001831CA" w:rsidRDefault="00DB6B5F" w:rsidP="00DB6B5F">
      <w:pPr>
        <w:spacing w:line="360" w:lineRule="auto"/>
        <w:ind w:firstLine="708"/>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Предметные результаты</w:t>
      </w:r>
      <w:r w:rsidRPr="001831CA">
        <w:rPr>
          <w:rFonts w:ascii="Times New Roman" w:eastAsia="Times New Roman" w:hAnsi="Times New Roman"/>
          <w:sz w:val="28"/>
          <w:szCs w:val="28"/>
          <w:lang w:eastAsia="ru-RU"/>
        </w:rPr>
        <w:t xml:space="preserve"> обучения татарскому языку по каждой изучаемой теме приводятся в тематическом планировании в графе </w:t>
      </w:r>
      <w:r w:rsidRPr="001831CA">
        <w:rPr>
          <w:rFonts w:ascii="Times New Roman" w:eastAsia="Times New Roman" w:hAnsi="Times New Roman"/>
          <w:b/>
          <w:sz w:val="28"/>
          <w:szCs w:val="28"/>
          <w:lang w:eastAsia="ru-RU"/>
        </w:rPr>
        <w:t xml:space="preserve">характеристика основных видов деятельности учащихся. </w:t>
      </w:r>
      <w:r w:rsidRPr="001831CA">
        <w:rPr>
          <w:rFonts w:ascii="Times New Roman" w:eastAsia="Times New Roman" w:hAnsi="Times New Roman"/>
          <w:sz w:val="28"/>
          <w:szCs w:val="28"/>
          <w:lang w:eastAsia="ru-RU"/>
        </w:rPr>
        <w:t xml:space="preserve"> </w:t>
      </w:r>
    </w:p>
    <w:p w:rsidR="00DB6B5F" w:rsidRPr="001831CA" w:rsidRDefault="00DB6B5F" w:rsidP="00DB6B5F">
      <w:pPr>
        <w:tabs>
          <w:tab w:val="left" w:pos="993"/>
        </w:tabs>
        <w:autoSpaceDE w:val="0"/>
        <w:autoSpaceDN w:val="0"/>
        <w:adjustRightInd w:val="0"/>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По видам речевой деятельности предусматриваются следующие результаты:</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outlineLvl w:val="0"/>
        <w:rPr>
          <w:rFonts w:ascii="Times New Roman" w:eastAsia="Times New Roman" w:hAnsi="Times New Roman"/>
          <w:b/>
          <w:i/>
          <w:sz w:val="28"/>
          <w:szCs w:val="28"/>
          <w:lang w:eastAsia="ru-RU"/>
        </w:rPr>
      </w:pPr>
      <w:r w:rsidRPr="001831CA">
        <w:rPr>
          <w:rFonts w:ascii="Times New Roman" w:eastAsia="Times New Roman" w:hAnsi="Times New Roman"/>
          <w:b/>
          <w:i/>
          <w:sz w:val="28"/>
          <w:szCs w:val="28"/>
          <w:lang w:eastAsia="ru-RU"/>
        </w:rPr>
        <w:t>в говорении</w:t>
      </w:r>
    </w:p>
    <w:p w:rsidR="00DB6B5F" w:rsidRPr="001831CA" w:rsidRDefault="00DB6B5F" w:rsidP="0041074E">
      <w:pPr>
        <w:numPr>
          <w:ilvl w:val="0"/>
          <w:numId w:val="1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left"/>
        <w:outlineLvl w:val="0"/>
        <w:rPr>
          <w:rFonts w:ascii="Times New Roman" w:eastAsia="Times New Roman" w:hAnsi="Times New Roman"/>
          <w:i/>
          <w:sz w:val="28"/>
          <w:szCs w:val="28"/>
          <w:lang w:eastAsia="ru-RU"/>
        </w:rPr>
      </w:pPr>
      <w:r w:rsidRPr="001831CA">
        <w:rPr>
          <w:rFonts w:ascii="Times New Roman" w:eastAsia="Times New Roman" w:hAnsi="Times New Roman"/>
          <w:sz w:val="28"/>
          <w:szCs w:val="28"/>
          <w:lang w:eastAsia="ru-RU"/>
        </w:rPr>
        <w:t>д</w:t>
      </w:r>
      <w:r w:rsidRPr="001831CA">
        <w:rPr>
          <w:rFonts w:ascii="Times New Roman" w:eastAsia="Times New Roman" w:hAnsi="Times New Roman"/>
          <w:i/>
          <w:sz w:val="28"/>
          <w:szCs w:val="28"/>
          <w:lang w:eastAsia="ru-RU"/>
        </w:rPr>
        <w:t>иалогическая речь:</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rsidR="00DB6B5F" w:rsidRPr="001831CA" w:rsidRDefault="00DB6B5F" w:rsidP="0041074E">
      <w:pPr>
        <w:numPr>
          <w:ilvl w:val="0"/>
          <w:numId w:val="113"/>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567"/>
        <w:jc w:val="left"/>
        <w:outlineLvl w:val="0"/>
        <w:rPr>
          <w:rFonts w:ascii="Times New Roman" w:eastAsia="Times New Roman" w:hAnsi="Times New Roman"/>
          <w:sz w:val="28"/>
          <w:szCs w:val="28"/>
          <w:lang w:eastAsia="ru-RU"/>
        </w:rPr>
      </w:pPr>
      <w:r w:rsidRPr="001831CA">
        <w:rPr>
          <w:rFonts w:ascii="Times New Roman" w:eastAsia="Times New Roman" w:hAnsi="Times New Roman"/>
          <w:i/>
          <w:sz w:val="28"/>
          <w:szCs w:val="28"/>
          <w:lang w:eastAsia="ru-RU"/>
        </w:rPr>
        <w:t xml:space="preserve">Монологическая речь: </w:t>
      </w:r>
      <w:r w:rsidRPr="001831CA">
        <w:rPr>
          <w:rFonts w:ascii="Times New Roman" w:eastAsia="Cambria" w:hAnsi="Times New Roman"/>
          <w:sz w:val="28"/>
          <w:szCs w:val="28"/>
          <w:lang w:eastAsia="ru-RU"/>
        </w:rPr>
        <w:t xml:space="preserve">умение пользоваться основными коммуникативными типами речи: </w:t>
      </w:r>
      <w:r w:rsidRPr="001831CA">
        <w:rPr>
          <w:rFonts w:ascii="Times New Roman" w:eastAsia="Times New Roman" w:hAnsi="Times New Roman"/>
          <w:sz w:val="28"/>
          <w:szCs w:val="28"/>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DB6B5F" w:rsidRPr="001831CA" w:rsidRDefault="00DB6B5F" w:rsidP="0041074E">
      <w:pPr>
        <w:numPr>
          <w:ilvl w:val="0"/>
          <w:numId w:val="113"/>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720"/>
        <w:jc w:val="left"/>
        <w:outlineLvl w:val="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lastRenderedPageBreak/>
        <w:t xml:space="preserve">уникативную ситуацию. </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ab/>
        <w:t>Объем монологического высказывания: 8-10 фраз (5–7 классы); 10-15 фраз (8–9 классы). Продолжительность монолога: 2 мин (9 класс).</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left"/>
        <w:outlineLvl w:val="0"/>
        <w:rPr>
          <w:rFonts w:ascii="Times New Roman" w:eastAsia="Times New Roman" w:hAnsi="Times New Roman"/>
          <w:b/>
          <w:i/>
          <w:sz w:val="28"/>
          <w:szCs w:val="28"/>
          <w:lang w:eastAsia="ru-RU"/>
        </w:rPr>
      </w:pPr>
      <w:r w:rsidRPr="001831CA">
        <w:rPr>
          <w:rFonts w:ascii="Times New Roman" w:eastAsia="Times New Roman" w:hAnsi="Times New Roman"/>
          <w:b/>
          <w:i/>
          <w:sz w:val="28"/>
          <w:szCs w:val="28"/>
          <w:lang w:eastAsia="ru-RU"/>
        </w:rPr>
        <w:t>в аудировании</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outlineLvl w:val="0"/>
        <w:rPr>
          <w:rFonts w:ascii="Times New Roman" w:eastAsia="Times New Roman" w:hAnsi="Times New Roman"/>
          <w:b/>
          <w:i/>
          <w:sz w:val="28"/>
          <w:szCs w:val="28"/>
          <w:lang w:eastAsia="ru-RU"/>
        </w:rPr>
      </w:pPr>
      <w:r w:rsidRPr="001831CA">
        <w:rPr>
          <w:rFonts w:ascii="Times New Roman" w:eastAsia="Times New Roman" w:hAnsi="Times New Roman"/>
          <w:b/>
          <w:i/>
          <w:sz w:val="28"/>
          <w:szCs w:val="28"/>
          <w:lang w:eastAsia="ru-RU"/>
        </w:rPr>
        <w:t xml:space="preserve">в чтении </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left"/>
        <w:outlineLvl w:val="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умение: </w:t>
      </w:r>
    </w:p>
    <w:p w:rsidR="00DB6B5F" w:rsidRPr="001831CA" w:rsidRDefault="00DB6B5F" w:rsidP="0041074E">
      <w:pPr>
        <w:numPr>
          <w:ilvl w:val="0"/>
          <w:numId w:val="10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outlineLvl w:val="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B6B5F" w:rsidRPr="001831CA" w:rsidRDefault="00DB6B5F" w:rsidP="0041074E">
      <w:pPr>
        <w:numPr>
          <w:ilvl w:val="0"/>
          <w:numId w:val="98"/>
        </w:numPr>
        <w:tabs>
          <w:tab w:val="num" w:pos="0"/>
        </w:tabs>
        <w:spacing w:line="360" w:lineRule="auto"/>
        <w:ind w:left="0" w:firstLine="284"/>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формулировать простые выводы на основе информации, которая содержится в тексте;</w:t>
      </w:r>
    </w:p>
    <w:p w:rsidR="00DB6B5F" w:rsidRPr="001831CA" w:rsidRDefault="00DB6B5F" w:rsidP="0041074E">
      <w:pPr>
        <w:numPr>
          <w:ilvl w:val="0"/>
          <w:numId w:val="98"/>
        </w:numPr>
        <w:tabs>
          <w:tab w:val="num" w:pos="0"/>
        </w:tabs>
        <w:spacing w:line="360" w:lineRule="auto"/>
        <w:ind w:left="0" w:firstLine="284"/>
        <w:contextualSpacing/>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прогнозировать содержание книги по ее названию и оформлению, содержанию сообщения, по внешним признакам (основной странице и т.д.).</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left"/>
        <w:outlineLvl w:val="0"/>
        <w:rPr>
          <w:rFonts w:ascii="Times New Roman" w:eastAsia="Times New Roman" w:hAnsi="Times New Roman"/>
          <w:b/>
          <w:i/>
          <w:sz w:val="28"/>
          <w:szCs w:val="28"/>
          <w:lang w:eastAsia="ru-RU"/>
        </w:rPr>
      </w:pPr>
      <w:r w:rsidRPr="001831CA">
        <w:rPr>
          <w:rFonts w:ascii="Times New Roman" w:eastAsia="Times New Roman" w:hAnsi="Times New Roman"/>
          <w:b/>
          <w:i/>
          <w:sz w:val="28"/>
          <w:szCs w:val="28"/>
          <w:lang w:eastAsia="ru-RU"/>
        </w:rPr>
        <w:t>в письме</w:t>
      </w:r>
    </w:p>
    <w:p w:rsidR="00DB6B5F" w:rsidRPr="001831CA" w:rsidRDefault="00DB6B5F" w:rsidP="00DB6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lastRenderedPageBreak/>
        <w:t>умение:</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писать короткие поздравления с днем рождения и другими праздниками, выражать пожелания (объёмом 18-20 слов, включая адрес);</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заполнять формуляры, бланки (указывать имя, фамилию, пол, гражданство, адрес);</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1831CA">
        <w:rPr>
          <w:rFonts w:ascii="Times New Roman" w:eastAsia="Times New Roman" w:hAnsi="Times New Roman"/>
          <w:color w:val="FF0000"/>
          <w:sz w:val="28"/>
          <w:szCs w:val="28"/>
          <w:lang w:eastAsia="ru-RU"/>
        </w:rPr>
        <w:t xml:space="preserve"> </w:t>
      </w:r>
      <w:r w:rsidRPr="001831CA">
        <w:rPr>
          <w:rFonts w:ascii="Times New Roman" w:eastAsia="Times New Roman" w:hAnsi="Times New Roman"/>
          <w:sz w:val="28"/>
          <w:szCs w:val="28"/>
          <w:lang w:eastAsia="ru-RU"/>
        </w:rPr>
        <w:t>включая адрес;</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составлять короткие рассказы;</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описывать картины;</w:t>
      </w:r>
    </w:p>
    <w:p w:rsidR="00DB6B5F" w:rsidRPr="001831CA" w:rsidRDefault="00DB6B5F" w:rsidP="0041074E">
      <w:pPr>
        <w:numPr>
          <w:ilvl w:val="0"/>
          <w:numId w:val="1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составлять план, тезисы письменного сообщения, кратко излагать результаты проектной деятельности.</w:t>
      </w:r>
    </w:p>
    <w:p w:rsidR="00DB6B5F" w:rsidRPr="001831CA" w:rsidRDefault="00DB6B5F" w:rsidP="00DB6B5F">
      <w:pPr>
        <w:spacing w:line="360" w:lineRule="auto"/>
        <w:contextualSpacing/>
        <w:jc w:val="center"/>
        <w:rPr>
          <w:rFonts w:ascii="Times New Roman" w:eastAsia="Times New Roman" w:hAnsi="Times New Roman"/>
          <w:b/>
          <w:bCs/>
          <w:sz w:val="28"/>
          <w:szCs w:val="28"/>
          <w:lang w:val="tt-RU" w:eastAsia="ru-RU"/>
        </w:rPr>
      </w:pPr>
      <w:r w:rsidRPr="001831CA">
        <w:rPr>
          <w:rFonts w:ascii="Times New Roman" w:eastAsia="Times New Roman" w:hAnsi="Times New Roman"/>
          <w:b/>
          <w:bCs/>
          <w:sz w:val="28"/>
          <w:szCs w:val="28"/>
          <w:lang w:val="tt-RU" w:eastAsia="ru-RU"/>
        </w:rPr>
        <w:t>10-11 классы</w:t>
      </w:r>
    </w:p>
    <w:p w:rsidR="00DB6B5F" w:rsidRPr="001831CA" w:rsidRDefault="00DB6B5F" w:rsidP="00DB6B5F">
      <w:pPr>
        <w:autoSpaceDE w:val="0"/>
        <w:autoSpaceDN w:val="0"/>
        <w:adjustRightInd w:val="0"/>
        <w:spacing w:line="360" w:lineRule="auto"/>
        <w:ind w:firstLine="567"/>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Освоение программы 10-11 классов </w:t>
      </w:r>
      <w:r w:rsidRPr="001831CA">
        <w:rPr>
          <w:rFonts w:ascii="Times New Roman" w:eastAsia="Times New Roman" w:hAnsi="Times New Roman"/>
          <w:sz w:val="28"/>
          <w:szCs w:val="28"/>
          <w:lang w:val="tt-RU" w:eastAsia="ru-RU"/>
        </w:rPr>
        <w:t xml:space="preserve">предусматривает формирование у них следующих </w:t>
      </w:r>
      <w:r w:rsidRPr="001831CA">
        <w:rPr>
          <w:rFonts w:ascii="Times New Roman" w:eastAsia="Times New Roman" w:hAnsi="Times New Roman"/>
          <w:sz w:val="28"/>
          <w:szCs w:val="28"/>
          <w:lang w:eastAsia="ru-RU"/>
        </w:rPr>
        <w:t>л</w:t>
      </w:r>
      <w:r w:rsidRPr="001831CA">
        <w:rPr>
          <w:rFonts w:ascii="Times New Roman" w:eastAsia="Times New Roman" w:hAnsi="Times New Roman"/>
          <w:b/>
          <w:sz w:val="28"/>
          <w:szCs w:val="28"/>
          <w:lang w:eastAsia="ru-RU"/>
        </w:rPr>
        <w:t xml:space="preserve">ичностных результатов: </w:t>
      </w:r>
    </w:p>
    <w:p w:rsidR="00DB6B5F" w:rsidRPr="001831CA" w:rsidRDefault="00DB6B5F" w:rsidP="0041074E">
      <w:pPr>
        <w:numPr>
          <w:ilvl w:val="0"/>
          <w:numId w:val="101"/>
        </w:numPr>
        <w:tabs>
          <w:tab w:val="left" w:pos="0"/>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DB6B5F" w:rsidRPr="001831CA" w:rsidRDefault="00DB6B5F" w:rsidP="0041074E">
      <w:pPr>
        <w:numPr>
          <w:ilvl w:val="0"/>
          <w:numId w:val="101"/>
        </w:numPr>
        <w:tabs>
          <w:tab w:val="left" w:pos="0"/>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развитое моральное сознание и компетентность в решении моральных проблем на основе личностного выбора, </w:t>
      </w:r>
      <w:r w:rsidRPr="001831CA">
        <w:rPr>
          <w:rFonts w:ascii="Times New Roman" w:eastAsia="Times New Roman" w:hAnsi="Times New Roman"/>
          <w:sz w:val="28"/>
          <w:szCs w:val="28"/>
          <w:lang w:val="tt-RU" w:eastAsia="ru-RU"/>
        </w:rPr>
        <w:t>с</w:t>
      </w:r>
      <w:r w:rsidRPr="001831CA">
        <w:rPr>
          <w:rFonts w:ascii="Times New Roman" w:eastAsia="Times New Roman" w:hAnsi="Times New Roman"/>
          <w:sz w:val="28"/>
          <w:szCs w:val="28"/>
          <w:lang w:eastAsia="ru-RU"/>
        </w:rPr>
        <w:t>формирован</w:t>
      </w:r>
      <w:r w:rsidRPr="001831CA">
        <w:rPr>
          <w:rFonts w:ascii="Times New Roman" w:eastAsia="Times New Roman" w:hAnsi="Times New Roman"/>
          <w:sz w:val="28"/>
          <w:szCs w:val="28"/>
          <w:lang w:val="tt-RU" w:eastAsia="ru-RU"/>
        </w:rPr>
        <w:t>ность</w:t>
      </w:r>
      <w:r w:rsidRPr="001831CA">
        <w:rPr>
          <w:rFonts w:ascii="Times New Roman" w:eastAsia="Times New Roman" w:hAnsi="Times New Roman"/>
          <w:sz w:val="28"/>
          <w:szCs w:val="28"/>
          <w:lang w:eastAsia="ru-RU"/>
        </w:rPr>
        <w:t xml:space="preserve"> нравственных чувств и нравственного поведения, осознанного и ответственного отношения к собственным поступкам; </w:t>
      </w:r>
    </w:p>
    <w:p w:rsidR="00DB6B5F" w:rsidRPr="001831CA" w:rsidRDefault="00DB6B5F" w:rsidP="0041074E">
      <w:pPr>
        <w:numPr>
          <w:ilvl w:val="0"/>
          <w:numId w:val="101"/>
        </w:numPr>
        <w:tabs>
          <w:tab w:val="left" w:pos="0"/>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B6B5F" w:rsidRPr="001831CA" w:rsidRDefault="00DB6B5F" w:rsidP="0041074E">
      <w:pPr>
        <w:numPr>
          <w:ilvl w:val="0"/>
          <w:numId w:val="101"/>
        </w:numPr>
        <w:tabs>
          <w:tab w:val="left" w:pos="0"/>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сформированность ценности здорового и безопасного образа жизни.</w:t>
      </w:r>
    </w:p>
    <w:p w:rsidR="00DB6B5F" w:rsidRPr="001831CA" w:rsidRDefault="00DB6B5F" w:rsidP="00DB6B5F">
      <w:pPr>
        <w:spacing w:line="360" w:lineRule="auto"/>
        <w:ind w:firstLine="567"/>
        <w:contextualSpacing/>
        <w:rPr>
          <w:rFonts w:ascii="Times New Roman" w:eastAsia="Times New Roman" w:hAnsi="Times New Roman"/>
          <w:b/>
          <w:sz w:val="28"/>
          <w:szCs w:val="28"/>
          <w:lang w:eastAsia="ru-RU"/>
        </w:rPr>
      </w:pPr>
      <w:r w:rsidRPr="001831CA">
        <w:rPr>
          <w:rFonts w:ascii="Times New Roman" w:eastAsia="Times New Roman" w:hAnsi="Times New Roman"/>
          <w:sz w:val="28"/>
          <w:szCs w:val="28"/>
          <w:lang w:eastAsia="ru-RU"/>
        </w:rPr>
        <w:lastRenderedPageBreak/>
        <w:t xml:space="preserve">Освоение программы 10-11 классов </w:t>
      </w:r>
      <w:r w:rsidRPr="001831CA">
        <w:rPr>
          <w:rFonts w:ascii="Times New Roman" w:eastAsia="Times New Roman" w:hAnsi="Times New Roman"/>
          <w:sz w:val="28"/>
          <w:szCs w:val="28"/>
          <w:lang w:val="tt-RU" w:eastAsia="ru-RU"/>
        </w:rPr>
        <w:t xml:space="preserve">предусматривает формирование у них следующих </w:t>
      </w:r>
      <w:r w:rsidRPr="001831CA">
        <w:rPr>
          <w:rFonts w:ascii="Times New Roman" w:eastAsia="Times New Roman" w:hAnsi="Times New Roman"/>
          <w:b/>
          <w:sz w:val="28"/>
          <w:szCs w:val="28"/>
          <w:lang w:eastAsia="ru-RU"/>
        </w:rPr>
        <w:t>метапредметных результатов обучения:</w:t>
      </w:r>
    </w:p>
    <w:p w:rsidR="00DB6B5F" w:rsidRPr="001831CA" w:rsidRDefault="00DB6B5F" w:rsidP="0041074E">
      <w:pPr>
        <w:numPr>
          <w:ilvl w:val="0"/>
          <w:numId w:val="114"/>
        </w:numPr>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1831CA">
        <w:rPr>
          <w:rFonts w:ascii="Times New Roman" w:eastAsia="Times New Roman" w:hAnsi="Times New Roman"/>
          <w:bCs/>
          <w:sz w:val="28"/>
          <w:szCs w:val="28"/>
          <w:lang w:eastAsia="ru-RU"/>
        </w:rPr>
        <w:t>устанавливать</w:t>
      </w:r>
      <w:r w:rsidRPr="001831CA">
        <w:rPr>
          <w:rFonts w:ascii="Times New Roman" w:eastAsia="Times New Roman" w:hAnsi="Times New Roman"/>
          <w:sz w:val="28"/>
          <w:szCs w:val="28"/>
          <w:lang w:eastAsia="ru-RU"/>
        </w:rPr>
        <w:t xml:space="preserve"> причинно-следственные связи; строить логическую цепь рассуждений;</w:t>
      </w:r>
    </w:p>
    <w:p w:rsidR="00DB6B5F" w:rsidRPr="001831CA" w:rsidRDefault="00DB6B5F" w:rsidP="00DB6B5F">
      <w:pPr>
        <w:spacing w:line="360" w:lineRule="auto"/>
        <w:ind w:firstLine="567"/>
        <w:contextualSpacing/>
        <w:rPr>
          <w:rFonts w:ascii="Times New Roman" w:eastAsia="Times New Roman" w:hAnsi="Times New Roman"/>
          <w:bCs/>
          <w:sz w:val="28"/>
          <w:szCs w:val="28"/>
          <w:lang w:eastAsia="ru-RU"/>
        </w:rPr>
      </w:pPr>
      <w:r w:rsidRPr="001831CA">
        <w:rPr>
          <w:rFonts w:ascii="Times New Roman" w:eastAsia="Times New Roman" w:hAnsi="Times New Roman"/>
          <w:bCs/>
          <w:sz w:val="28"/>
          <w:szCs w:val="28"/>
          <w:lang w:eastAsia="ru-RU"/>
        </w:rPr>
        <w:t xml:space="preserve">– умение создавать, применять и преобразовывать знаки и символы, модели и схемы для решения учебных и познавательных задач; </w:t>
      </w:r>
    </w:p>
    <w:p w:rsidR="00DB6B5F" w:rsidRPr="001831CA" w:rsidRDefault="00DB6B5F" w:rsidP="00DB6B5F">
      <w:pPr>
        <w:spacing w:line="360" w:lineRule="auto"/>
        <w:ind w:firstLine="567"/>
        <w:contextualSpacing/>
        <w:rPr>
          <w:rFonts w:ascii="Times New Roman" w:eastAsia="Times New Roman" w:hAnsi="Times New Roman"/>
          <w:bCs/>
          <w:sz w:val="28"/>
          <w:szCs w:val="28"/>
          <w:lang w:eastAsia="ru-RU"/>
        </w:rPr>
      </w:pPr>
      <w:r w:rsidRPr="001831CA">
        <w:rPr>
          <w:rFonts w:ascii="Times New Roman" w:eastAsia="Times New Roman" w:hAnsi="Times New Roman"/>
          <w:bCs/>
          <w:sz w:val="28"/>
          <w:szCs w:val="28"/>
          <w:lang w:eastAsia="ru-RU"/>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1831CA">
        <w:rPr>
          <w:rFonts w:ascii="Times New Roman" w:eastAsia="Times New Roman" w:hAnsi="Times New Roman"/>
          <w:sz w:val="28"/>
          <w:szCs w:val="28"/>
          <w:lang w:eastAsia="ru-RU"/>
        </w:rPr>
        <w:t xml:space="preserve">  </w:t>
      </w:r>
    </w:p>
    <w:p w:rsidR="00DB6B5F" w:rsidRPr="001831CA" w:rsidRDefault="00DB6B5F" w:rsidP="0041074E">
      <w:pPr>
        <w:widowControl w:val="0"/>
        <w:numPr>
          <w:ilvl w:val="0"/>
          <w:numId w:val="102"/>
        </w:numPr>
        <w:tabs>
          <w:tab w:val="left" w:pos="180"/>
        </w:tabs>
        <w:spacing w:line="360" w:lineRule="auto"/>
        <w:ind w:left="0" w:firstLine="567"/>
        <w:jc w:val="left"/>
        <w:rPr>
          <w:rFonts w:ascii="Times New Roman" w:eastAsia="Times New Roman" w:hAnsi="Times New Roman"/>
          <w:bCs/>
          <w:sz w:val="28"/>
          <w:szCs w:val="28"/>
          <w:lang w:eastAsia="ru-RU"/>
        </w:rPr>
      </w:pPr>
      <w:r w:rsidRPr="001831CA">
        <w:rPr>
          <w:rFonts w:ascii="Times New Roman" w:eastAsia="Times New Roman" w:hAnsi="Times New Roman"/>
          <w:bCs/>
          <w:sz w:val="28"/>
          <w:szCs w:val="28"/>
          <w:lang w:val="tt-RU" w:eastAsia="ru-RU"/>
        </w:rPr>
        <w:t xml:space="preserve"> </w:t>
      </w:r>
      <w:r w:rsidRPr="001831CA">
        <w:rPr>
          <w:rFonts w:ascii="Times New Roman" w:eastAsia="Times New Roman" w:hAnsi="Times New Roman"/>
          <w:bCs/>
          <w:sz w:val="28"/>
          <w:szCs w:val="28"/>
          <w:lang w:eastAsia="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B6B5F" w:rsidRPr="001831CA" w:rsidRDefault="00DB6B5F" w:rsidP="0041074E">
      <w:pPr>
        <w:widowControl w:val="0"/>
        <w:numPr>
          <w:ilvl w:val="0"/>
          <w:numId w:val="102"/>
        </w:numPr>
        <w:tabs>
          <w:tab w:val="left" w:pos="180"/>
        </w:tabs>
        <w:spacing w:line="360" w:lineRule="auto"/>
        <w:ind w:left="0" w:firstLine="567"/>
        <w:jc w:val="left"/>
        <w:rPr>
          <w:rFonts w:ascii="Times New Roman" w:eastAsia="Times New Roman" w:hAnsi="Times New Roman"/>
          <w:bCs/>
          <w:sz w:val="28"/>
          <w:szCs w:val="28"/>
          <w:lang w:eastAsia="ru-RU"/>
        </w:rPr>
      </w:pPr>
      <w:r w:rsidRPr="001831CA">
        <w:rPr>
          <w:rFonts w:ascii="Times New Roman" w:eastAsia="Times New Roman" w:hAnsi="Times New Roman"/>
          <w:bCs/>
          <w:sz w:val="28"/>
          <w:szCs w:val="28"/>
          <w:lang w:val="tt-RU" w:eastAsia="ru-RU"/>
        </w:rPr>
        <w:t xml:space="preserve"> </w:t>
      </w:r>
      <w:r w:rsidRPr="001831CA">
        <w:rPr>
          <w:rFonts w:ascii="Times New Roman" w:eastAsia="Times New Roman" w:hAnsi="Times New Roman"/>
          <w:bCs/>
          <w:sz w:val="28"/>
          <w:szCs w:val="28"/>
          <w:lang w:eastAsia="ru-RU"/>
        </w:rPr>
        <w:t xml:space="preserve">умение оценивать правильность выполнения учебной задачи, собственные возможности ее решения; </w:t>
      </w:r>
    </w:p>
    <w:p w:rsidR="00DB6B5F" w:rsidRPr="001831CA" w:rsidRDefault="00DB6B5F" w:rsidP="0041074E">
      <w:pPr>
        <w:widowControl w:val="0"/>
        <w:numPr>
          <w:ilvl w:val="0"/>
          <w:numId w:val="102"/>
        </w:numPr>
        <w:tabs>
          <w:tab w:val="left" w:pos="180"/>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bCs/>
          <w:sz w:val="28"/>
          <w:szCs w:val="28"/>
          <w:lang w:val="tt-RU" w:eastAsia="ru-RU"/>
        </w:rPr>
        <w:t xml:space="preserve"> </w:t>
      </w:r>
      <w:r w:rsidRPr="001831CA">
        <w:rPr>
          <w:rFonts w:ascii="Times New Roman" w:eastAsia="Times New Roman" w:hAnsi="Times New Roman"/>
          <w:bCs/>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r w:rsidRPr="001831CA">
        <w:rPr>
          <w:rFonts w:ascii="Times New Roman" w:eastAsia="Times New Roman" w:hAnsi="Times New Roman"/>
          <w:b/>
          <w:bCs/>
          <w:sz w:val="28"/>
          <w:szCs w:val="28"/>
          <w:lang w:eastAsia="ru-RU"/>
        </w:rPr>
        <w:t xml:space="preserve"> </w:t>
      </w:r>
    </w:p>
    <w:p w:rsidR="00DB6B5F" w:rsidRPr="001831CA" w:rsidRDefault="00DB6B5F" w:rsidP="0041074E">
      <w:pPr>
        <w:numPr>
          <w:ilvl w:val="0"/>
          <w:numId w:val="103"/>
        </w:numPr>
        <w:tabs>
          <w:tab w:val="left" w:pos="993"/>
        </w:tabs>
        <w:spacing w:line="360" w:lineRule="auto"/>
        <w:ind w:left="0" w:firstLine="567"/>
        <w:jc w:val="left"/>
        <w:rPr>
          <w:rFonts w:ascii="Times New Roman" w:eastAsia="Times New Roman" w:hAnsi="Times New Roman"/>
          <w:bCs/>
          <w:sz w:val="28"/>
          <w:szCs w:val="28"/>
          <w:lang w:eastAsia="ru-RU"/>
        </w:rPr>
      </w:pPr>
      <w:r w:rsidRPr="001831CA">
        <w:rPr>
          <w:rFonts w:ascii="Times New Roman" w:eastAsia="Times New Roman" w:hAnsi="Times New Roman"/>
          <w:bCs/>
          <w:sz w:val="28"/>
          <w:szCs w:val="28"/>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DB6B5F" w:rsidRPr="001831CA" w:rsidRDefault="00DB6B5F" w:rsidP="0041074E">
      <w:pPr>
        <w:numPr>
          <w:ilvl w:val="0"/>
          <w:numId w:val="103"/>
        </w:numPr>
        <w:tabs>
          <w:tab w:val="left" w:pos="993"/>
        </w:tabs>
        <w:spacing w:line="360" w:lineRule="auto"/>
        <w:ind w:left="0" w:firstLine="567"/>
        <w:jc w:val="left"/>
        <w:rPr>
          <w:rFonts w:ascii="Times New Roman" w:eastAsia="Times New Roman" w:hAnsi="Times New Roman"/>
          <w:sz w:val="28"/>
          <w:szCs w:val="28"/>
          <w:lang w:eastAsia="ru-RU"/>
        </w:rPr>
      </w:pPr>
      <w:r w:rsidRPr="001831CA">
        <w:rPr>
          <w:rFonts w:ascii="Times New Roman" w:eastAsia="Times New Roman" w:hAnsi="Times New Roman"/>
          <w:bCs/>
          <w:sz w:val="28"/>
          <w:szCs w:val="28"/>
          <w:lang w:eastAsia="ru-RU"/>
        </w:rPr>
        <w:t>компетентность в использовании информационно-коммуникационных технологий.</w:t>
      </w:r>
    </w:p>
    <w:p w:rsidR="00DB6B5F" w:rsidRPr="001831CA" w:rsidRDefault="00DB6B5F" w:rsidP="00DB6B5F">
      <w:pPr>
        <w:spacing w:line="360" w:lineRule="auto"/>
        <w:ind w:firstLine="567"/>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Предметные результаты</w:t>
      </w:r>
      <w:r w:rsidRPr="001831CA">
        <w:rPr>
          <w:rFonts w:ascii="Times New Roman" w:eastAsia="Times New Roman" w:hAnsi="Times New Roman"/>
          <w:sz w:val="28"/>
          <w:szCs w:val="28"/>
          <w:lang w:eastAsia="ru-RU"/>
        </w:rPr>
        <w:t xml:space="preserve"> обучения татарскому языку по каждой изучаемой  теме приводятся в тематическом планировании в графе </w:t>
      </w:r>
      <w:r w:rsidRPr="001831CA">
        <w:rPr>
          <w:rFonts w:ascii="Times New Roman" w:eastAsia="Times New Roman" w:hAnsi="Times New Roman"/>
          <w:b/>
          <w:sz w:val="28"/>
          <w:szCs w:val="28"/>
          <w:lang w:eastAsia="ru-RU"/>
        </w:rPr>
        <w:t xml:space="preserve">характеристика основных видов деятельности учащихся. </w:t>
      </w:r>
      <w:r w:rsidRPr="001831CA">
        <w:rPr>
          <w:rFonts w:ascii="Times New Roman" w:eastAsia="Times New Roman" w:hAnsi="Times New Roman"/>
          <w:sz w:val="28"/>
          <w:szCs w:val="28"/>
          <w:lang w:eastAsia="ru-RU"/>
        </w:rPr>
        <w:t xml:space="preserve"> </w:t>
      </w:r>
    </w:p>
    <w:p w:rsidR="00DB6B5F" w:rsidRPr="001831CA" w:rsidRDefault="00DB6B5F" w:rsidP="00DB6B5F">
      <w:pPr>
        <w:spacing w:line="360" w:lineRule="auto"/>
        <w:ind w:firstLine="567"/>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lastRenderedPageBreak/>
        <w:t>Планируется, что при завершении программы учащийся должен владеть следующими умениями по видам речевой деятельности:</w:t>
      </w:r>
    </w:p>
    <w:p w:rsidR="00DB6B5F" w:rsidRPr="001831CA" w:rsidRDefault="00DB6B5F" w:rsidP="00DB6B5F">
      <w:pPr>
        <w:spacing w:line="360" w:lineRule="auto"/>
        <w:ind w:firstLine="567"/>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в диалогической речи</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умение строить</w:t>
      </w:r>
      <w:r w:rsidRPr="001831CA">
        <w:rPr>
          <w:rFonts w:ascii="Times New Roman" w:eastAsia="Times New Roman" w:hAnsi="Times New Roman"/>
          <w:color w:val="FF0000"/>
          <w:sz w:val="28"/>
          <w:szCs w:val="28"/>
          <w:lang w:val="tt-RU" w:eastAsia="ru-RU"/>
        </w:rPr>
        <w:t xml:space="preserve"> </w:t>
      </w:r>
      <w:r w:rsidRPr="001831CA">
        <w:rPr>
          <w:rFonts w:ascii="Times New Roman" w:eastAsia="Times New Roman" w:hAnsi="Times New Roman"/>
          <w:sz w:val="28"/>
          <w:szCs w:val="28"/>
          <w:lang w:val="tt-RU" w:eastAsia="ru-RU"/>
        </w:rPr>
        <w:t xml:space="preserve">диалогическую речь в пределах тем, предусмотренных программой: диалог – расспрос, диалог – предложение, диалог – обмен мнениями, смешанные диалоги;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начать, продолжить и закончить разговор; умение расспрашивать с целью уточнения событий;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выражать просьбу помочь, сделать что-либо;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выражать несогласие, отвергать просьбу;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предлагать сотрудничество;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составлять модели общения с собеседником с использованием этикетных выражений;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проводить беседу по предложенной ситуации с помощью опорной схемы.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Объём диалогической речи: каждый участник диалога должен произнести не менее 10 – 12 реплик.</w:t>
      </w:r>
    </w:p>
    <w:p w:rsidR="00DB6B5F" w:rsidRPr="001831CA" w:rsidRDefault="00DB6B5F" w:rsidP="00DB6B5F">
      <w:pPr>
        <w:spacing w:line="360" w:lineRule="auto"/>
        <w:ind w:firstLine="567"/>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 xml:space="preserve">в монологической речи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пересказывать содержание прочитанного текста своими словами  с помощью вопросов, плана или самостоятельно;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продолжить пересказ текста;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рассказывать, видоизменив текст;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составлять рассказ по предложенной теме, соблюдая последовател</w:t>
      </w:r>
      <w:r w:rsidRPr="001831CA">
        <w:rPr>
          <w:rFonts w:ascii="Times New Roman" w:eastAsia="Times New Roman" w:hAnsi="Times New Roman"/>
          <w:sz w:val="28"/>
          <w:szCs w:val="28"/>
          <w:lang w:eastAsia="ru-RU"/>
        </w:rPr>
        <w:t>ь</w:t>
      </w:r>
      <w:r w:rsidRPr="001831CA">
        <w:rPr>
          <w:rFonts w:ascii="Times New Roman" w:eastAsia="Times New Roman" w:hAnsi="Times New Roman"/>
          <w:sz w:val="28"/>
          <w:szCs w:val="28"/>
          <w:lang w:val="tt-RU" w:eastAsia="ru-RU"/>
        </w:rPr>
        <w:t xml:space="preserve">ность;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выразительно рассказывать наизусть стихотворения;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подготовить сообщение о новостях;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защитить проект по предложенной теме; </w:t>
      </w:r>
    </w:p>
    <w:p w:rsidR="00DB6B5F" w:rsidRPr="001831CA" w:rsidRDefault="00DB6B5F" w:rsidP="0041074E">
      <w:pPr>
        <w:numPr>
          <w:ilvl w:val="0"/>
          <w:numId w:val="115"/>
        </w:numPr>
        <w:spacing w:line="360" w:lineRule="auto"/>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lastRenderedPageBreak/>
        <w:t xml:space="preserve"> умение подготовить презентацию.</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Объём монологической речи: не менее 13 – 15 фраз. Продолжительность речи по времени: 2 – 2,5  минуты.</w:t>
      </w:r>
    </w:p>
    <w:p w:rsidR="00DB6B5F" w:rsidRPr="001831CA" w:rsidRDefault="00DB6B5F" w:rsidP="00DB6B5F">
      <w:pPr>
        <w:spacing w:line="360" w:lineRule="auto"/>
        <w:ind w:firstLine="567"/>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 xml:space="preserve">в аудировании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понимать на слух речь</w:t>
      </w:r>
      <w:r w:rsidRPr="001831CA">
        <w:rPr>
          <w:rFonts w:ascii="Times New Roman" w:eastAsia="Times New Roman" w:hAnsi="Times New Roman"/>
          <w:sz w:val="28"/>
          <w:szCs w:val="28"/>
          <w:lang w:eastAsia="ru-RU"/>
        </w:rPr>
        <w:t xml:space="preserve"> учителя и </w:t>
      </w:r>
      <w:r w:rsidRPr="001831CA">
        <w:rPr>
          <w:rFonts w:ascii="Times New Roman" w:eastAsia="Times New Roman" w:hAnsi="Times New Roman"/>
          <w:sz w:val="28"/>
          <w:szCs w:val="28"/>
          <w:lang w:val="tt-RU" w:eastAsia="ru-RU"/>
        </w:rPr>
        <w:t xml:space="preserve"> одноклассников при участии в беседе, объяснять им свое мнение;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Продолжительность текстов для аудирования по времени звучания: 1,5 – 2 минуты.</w:t>
      </w:r>
    </w:p>
    <w:p w:rsidR="00DB6B5F" w:rsidRPr="001831CA" w:rsidRDefault="00DB6B5F" w:rsidP="00DB6B5F">
      <w:pPr>
        <w:spacing w:line="360" w:lineRule="auto"/>
        <w:ind w:firstLine="567"/>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 xml:space="preserve">в чтении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работать с текстами, в которых содержатся таблицы,  иллюстрации, наглядная символика; </w:t>
      </w:r>
    </w:p>
    <w:p w:rsidR="00DB6B5F" w:rsidRPr="001831CA" w:rsidRDefault="00DB6B5F" w:rsidP="0041074E">
      <w:pPr>
        <w:numPr>
          <w:ilvl w:val="0"/>
          <w:numId w:val="115"/>
        </w:num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DB6B5F" w:rsidRPr="001831CA" w:rsidRDefault="00DB6B5F" w:rsidP="00DB6B5F">
      <w:pPr>
        <w:spacing w:line="360" w:lineRule="auto"/>
        <w:ind w:firstLine="567"/>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Объём текста для чтения: 400 слов (10 класс),  500 слов (11 класс).</w:t>
      </w:r>
      <w:r w:rsidRPr="001831CA">
        <w:rPr>
          <w:rFonts w:ascii="Times New Roman" w:eastAsia="Times New Roman" w:hAnsi="Times New Roman"/>
          <w:color w:val="FF0000"/>
          <w:sz w:val="28"/>
          <w:szCs w:val="28"/>
          <w:lang w:val="tt-RU" w:eastAsia="ru-RU"/>
        </w:rPr>
        <w:t xml:space="preserve"> </w:t>
      </w:r>
    </w:p>
    <w:p w:rsidR="00DB6B5F" w:rsidRPr="001831CA" w:rsidRDefault="00DB6B5F" w:rsidP="00DB6B5F">
      <w:pPr>
        <w:spacing w:line="360" w:lineRule="auto"/>
        <w:ind w:firstLine="567"/>
        <w:jc w:val="left"/>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 xml:space="preserve">в письме </w:t>
      </w:r>
    </w:p>
    <w:p w:rsidR="00DB6B5F" w:rsidRPr="001831CA" w:rsidRDefault="00DB6B5F" w:rsidP="00DB6B5F">
      <w:pPr>
        <w:spacing w:line="360" w:lineRule="auto"/>
        <w:ind w:left="927"/>
        <w:contextualSpacing/>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-умение правильно писать слова активного пользования, указанные в программе; </w:t>
      </w:r>
    </w:p>
    <w:p w:rsidR="00DB6B5F" w:rsidRPr="001831CA" w:rsidRDefault="00DB6B5F" w:rsidP="00DB6B5F">
      <w:pPr>
        <w:spacing w:line="360" w:lineRule="auto"/>
        <w:ind w:left="927"/>
        <w:contextualSpacing/>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DB6B5F" w:rsidRPr="001831CA" w:rsidRDefault="00DB6B5F" w:rsidP="00DB6B5F">
      <w:pPr>
        <w:spacing w:line="360" w:lineRule="auto"/>
        <w:ind w:left="927"/>
        <w:contextualSpacing/>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умение письменно выражать свои мысли по данной проблеме; </w:t>
      </w:r>
    </w:p>
    <w:p w:rsidR="00DB6B5F" w:rsidRPr="001831CA" w:rsidRDefault="00DB6B5F" w:rsidP="00DB6B5F">
      <w:pPr>
        <w:spacing w:line="360" w:lineRule="auto"/>
        <w:ind w:left="927"/>
        <w:contextualSpacing/>
        <w:rPr>
          <w:rFonts w:ascii="Times New Roman" w:eastAsia="Times New Roman" w:hAnsi="Times New Roman"/>
          <w:color w:val="FF0000"/>
          <w:sz w:val="28"/>
          <w:szCs w:val="28"/>
          <w:lang w:val="tt-RU" w:eastAsia="ru-RU"/>
        </w:rPr>
      </w:pPr>
      <w:r w:rsidRPr="001831CA">
        <w:rPr>
          <w:rFonts w:ascii="Times New Roman" w:eastAsia="Times New Roman" w:hAnsi="Times New Roman"/>
          <w:sz w:val="28"/>
          <w:szCs w:val="28"/>
          <w:lang w:val="tt-RU" w:eastAsia="ru-RU"/>
        </w:rPr>
        <w:t>- умение продолжить предложенный текст или видоизменить его.</w:t>
      </w:r>
    </w:p>
    <w:p w:rsidR="00DB6B5F" w:rsidRPr="001831CA" w:rsidRDefault="00DB6B5F" w:rsidP="00DB6B5F">
      <w:pPr>
        <w:spacing w:line="360" w:lineRule="auto"/>
        <w:ind w:firstLine="567"/>
        <w:rPr>
          <w:rFonts w:ascii="Times New Roman" w:eastAsia="Times New Roman" w:hAnsi="Times New Roman"/>
          <w:color w:val="FF0000"/>
          <w:sz w:val="28"/>
          <w:szCs w:val="28"/>
          <w:lang w:val="tt-RU" w:eastAsia="ru-RU"/>
        </w:rPr>
      </w:pPr>
      <w:r w:rsidRPr="001831CA">
        <w:rPr>
          <w:rFonts w:ascii="Times New Roman" w:eastAsia="Times New Roman" w:hAnsi="Times New Roman"/>
          <w:sz w:val="28"/>
          <w:szCs w:val="28"/>
          <w:lang w:val="tt-RU" w:eastAsia="ru-RU"/>
        </w:rPr>
        <w:lastRenderedPageBreak/>
        <w:t>Объём письменной работы: 100 – 120 слов.</w:t>
      </w:r>
    </w:p>
    <w:p w:rsidR="00DB6B5F" w:rsidRPr="001831CA" w:rsidRDefault="00DB6B5F" w:rsidP="00DB6B5F">
      <w:pPr>
        <w:spacing w:line="360" w:lineRule="auto"/>
        <w:ind w:firstLine="720"/>
        <w:jc w:val="center"/>
        <w:rPr>
          <w:rFonts w:ascii="Times New Roman" w:eastAsia="Times New Roman" w:hAnsi="Times New Roman"/>
          <w:b/>
          <w:caps/>
          <w:sz w:val="28"/>
          <w:szCs w:val="28"/>
          <w:lang w:val="tt-RU" w:eastAsia="ru-RU"/>
        </w:rPr>
      </w:pPr>
    </w:p>
    <w:p w:rsidR="00DB6B5F" w:rsidRPr="001831CA" w:rsidRDefault="00DB6B5F" w:rsidP="00DB6B5F">
      <w:pPr>
        <w:spacing w:line="360" w:lineRule="auto"/>
        <w:jc w:val="center"/>
        <w:rPr>
          <w:rFonts w:ascii="Times New Roman" w:eastAsia="Times New Roman" w:hAnsi="Times New Roman"/>
          <w:b/>
          <w:caps/>
          <w:sz w:val="28"/>
          <w:szCs w:val="28"/>
          <w:lang w:eastAsia="ru-RU"/>
        </w:rPr>
      </w:pPr>
      <w:r w:rsidRPr="001831CA">
        <w:rPr>
          <w:rFonts w:ascii="Times New Roman" w:eastAsia="Times New Roman" w:hAnsi="Times New Roman"/>
          <w:b/>
          <w:sz w:val="28"/>
          <w:szCs w:val="28"/>
          <w:lang w:eastAsia="ru-RU"/>
        </w:rPr>
        <w:br w:type="page"/>
      </w:r>
      <w:r w:rsidRPr="001831CA">
        <w:rPr>
          <w:rFonts w:ascii="Times New Roman" w:eastAsia="Times New Roman" w:hAnsi="Times New Roman"/>
          <w:b/>
          <w:sz w:val="28"/>
          <w:szCs w:val="28"/>
          <w:lang w:eastAsia="ru-RU"/>
        </w:rPr>
        <w:lastRenderedPageBreak/>
        <w:t>Основное содержание учебного предмета</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r w:rsidRPr="001831CA">
        <w:rPr>
          <w:rFonts w:ascii="Times New Roman" w:eastAsia="Times New Roman" w:hAnsi="Times New Roman"/>
          <w:b/>
          <w:caps/>
          <w:sz w:val="28"/>
          <w:szCs w:val="28"/>
          <w:lang w:eastAsia="ru-RU"/>
        </w:rPr>
        <w:t xml:space="preserve">1-4 </w:t>
      </w:r>
      <w:r w:rsidRPr="001831CA">
        <w:rPr>
          <w:rFonts w:ascii="Times New Roman" w:eastAsia="Times New Roman" w:hAnsi="Times New Roman"/>
          <w:b/>
          <w:sz w:val="28"/>
          <w:szCs w:val="28"/>
          <w:lang w:val="tt-RU" w:eastAsia="ru-RU"/>
        </w:rPr>
        <w:t>классы</w:t>
      </w:r>
    </w:p>
    <w:p w:rsidR="00DB6B5F" w:rsidRPr="001831CA" w:rsidRDefault="00DB6B5F" w:rsidP="00DB6B5F">
      <w:pPr>
        <w:spacing w:line="360" w:lineRule="auto"/>
        <w:ind w:firstLine="709"/>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 xml:space="preserve">Давайте познакомимся! </w:t>
      </w:r>
      <w:r w:rsidRPr="001831CA">
        <w:rPr>
          <w:rFonts w:ascii="Times New Roman" w:eastAsia="Times New Roman" w:hAnsi="Times New Roman"/>
          <w:sz w:val="28"/>
          <w:szCs w:val="28"/>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1831CA">
        <w:rPr>
          <w:rFonts w:ascii="Times New Roman" w:eastAsia="Times New Roman" w:hAnsi="Times New Roman"/>
          <w:color w:val="FF0000"/>
          <w:sz w:val="28"/>
          <w:szCs w:val="28"/>
          <w:lang w:eastAsia="ru-RU"/>
        </w:rPr>
        <w:t xml:space="preserve"> </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Моя школа и мой класс.</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У</w:t>
      </w:r>
      <w:r w:rsidRPr="001831CA">
        <w:rPr>
          <w:rFonts w:ascii="Times New Roman" w:eastAsia="Times New Roman" w:hAnsi="Times New Roman"/>
          <w:sz w:val="28"/>
          <w:szCs w:val="28"/>
          <w:lang w:eastAsia="ru-RU"/>
        </w:rPr>
        <w:t>чебные предметы, школьные принадлежности. Учебные занятия</w:t>
      </w:r>
      <w:r w:rsidRPr="001831CA">
        <w:rPr>
          <w:rFonts w:ascii="Times New Roman" w:eastAsia="Times New Roman" w:hAnsi="Times New Roman"/>
          <w:sz w:val="28"/>
          <w:szCs w:val="28"/>
          <w:lang w:val="tt-RU" w:eastAsia="ru-RU"/>
        </w:rPr>
        <w:t>, отметки, домашние задания</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Школ</w:t>
      </w:r>
      <w:r w:rsidRPr="001831CA">
        <w:rPr>
          <w:rFonts w:ascii="Times New Roman" w:eastAsia="Times New Roman" w:hAnsi="Times New Roman"/>
          <w:sz w:val="28"/>
          <w:szCs w:val="28"/>
          <w:lang w:eastAsia="ru-RU"/>
        </w:rPr>
        <w:t>ьная библиотека.</w:t>
      </w:r>
    </w:p>
    <w:p w:rsidR="00DB6B5F" w:rsidRPr="001831CA" w:rsidRDefault="00DB6B5F" w:rsidP="00DB6B5F">
      <w:pPr>
        <w:spacing w:line="360" w:lineRule="auto"/>
        <w:ind w:firstLine="709"/>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eastAsia="ru-RU"/>
        </w:rPr>
        <w:t xml:space="preserve"> Я и моя семья.</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sz w:val="28"/>
          <w:szCs w:val="28"/>
          <w:lang w:eastAsia="ru-RU"/>
        </w:rPr>
        <w:t xml:space="preserve">Члены семьи, их имена, профессии, возраст, внешность, черты характера, увлечения/хобби. </w:t>
      </w:r>
    </w:p>
    <w:p w:rsidR="00DB6B5F" w:rsidRPr="001831CA" w:rsidRDefault="00DB6B5F" w:rsidP="00DB6B5F">
      <w:pPr>
        <w:spacing w:line="360" w:lineRule="auto"/>
        <w:ind w:firstLine="709"/>
        <w:jc w:val="left"/>
        <w:rPr>
          <w:rFonts w:ascii="Times New Roman" w:eastAsia="Times New Roman" w:hAnsi="Times New Roman"/>
          <w:sz w:val="28"/>
          <w:szCs w:val="28"/>
          <w:lang w:eastAsia="ru-RU"/>
        </w:rPr>
      </w:pPr>
      <w:r w:rsidRPr="001831CA">
        <w:rPr>
          <w:rFonts w:ascii="Times New Roman" w:eastAsia="Times New Roman" w:hAnsi="Times New Roman"/>
          <w:b/>
          <w:sz w:val="28"/>
          <w:szCs w:val="28"/>
          <w:lang w:val="tt-RU" w:eastAsia="ru-RU"/>
        </w:rPr>
        <w:t>Помо</w:t>
      </w:r>
      <w:r w:rsidRPr="001831CA">
        <w:rPr>
          <w:rFonts w:ascii="Times New Roman" w:eastAsia="Times New Roman" w:hAnsi="Times New Roman"/>
          <w:b/>
          <w:sz w:val="28"/>
          <w:szCs w:val="28"/>
          <w:lang w:eastAsia="ru-RU"/>
        </w:rPr>
        <w:t>щь родителям.</w:t>
      </w:r>
      <w:r w:rsidRPr="001831CA">
        <w:rPr>
          <w:rFonts w:ascii="Times New Roman" w:eastAsia="Times New Roman" w:hAnsi="Times New Roman"/>
          <w:sz w:val="28"/>
          <w:szCs w:val="28"/>
          <w:lang w:eastAsia="ru-RU"/>
        </w:rPr>
        <w:t xml:space="preserve"> Как я помогаю родителям? </w:t>
      </w:r>
      <w:r w:rsidRPr="001831CA">
        <w:rPr>
          <w:rFonts w:ascii="Times New Roman" w:eastAsia="Times New Roman" w:hAnsi="Times New Roman"/>
          <w:sz w:val="28"/>
          <w:szCs w:val="28"/>
          <w:lang w:val="tt-RU" w:eastAsia="ru-RU"/>
        </w:rPr>
        <w:t>Совместный д</w:t>
      </w:r>
      <w:r w:rsidRPr="001831CA">
        <w:rPr>
          <w:rFonts w:ascii="Times New Roman" w:eastAsia="Times New Roman" w:hAnsi="Times New Roman"/>
          <w:sz w:val="28"/>
          <w:szCs w:val="28"/>
          <w:lang w:eastAsia="ru-RU"/>
        </w:rPr>
        <w:t>омашний труд. Оценка своей деятельности.</w:t>
      </w:r>
    </w:p>
    <w:p w:rsidR="00DB6B5F" w:rsidRPr="001831CA" w:rsidRDefault="00DB6B5F" w:rsidP="00DB6B5F">
      <w:pPr>
        <w:spacing w:line="360" w:lineRule="auto"/>
        <w:ind w:firstLine="709"/>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Мой день. </w:t>
      </w:r>
      <w:r w:rsidRPr="001831CA">
        <w:rPr>
          <w:rFonts w:ascii="Times New Roman" w:eastAsia="Times New Roman" w:hAnsi="Times New Roman"/>
          <w:sz w:val="28"/>
          <w:szCs w:val="28"/>
          <w:lang w:val="tt-RU" w:eastAsia="ru-RU"/>
        </w:rPr>
        <w:t>Распорядок дня. Гигиена. Здоровье.</w:t>
      </w:r>
    </w:p>
    <w:p w:rsidR="00DB6B5F" w:rsidRPr="001831CA" w:rsidRDefault="00DB6B5F" w:rsidP="00DB6B5F">
      <w:pPr>
        <w:spacing w:line="360" w:lineRule="auto"/>
        <w:ind w:firstLine="709"/>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Покупки.</w:t>
      </w:r>
      <w:r w:rsidRPr="001831CA">
        <w:rPr>
          <w:rFonts w:ascii="Times New Roman" w:eastAsia="Times New Roman" w:hAnsi="Times New Roman"/>
          <w:sz w:val="28"/>
          <w:szCs w:val="28"/>
          <w:lang w:val="tt-RU" w:eastAsia="ru-RU"/>
        </w:rPr>
        <w:t xml:space="preserve"> В магазине продуктов, одежды, посуды.  На рынке. </w:t>
      </w:r>
    </w:p>
    <w:p w:rsidR="00DB6B5F" w:rsidRPr="001831CA" w:rsidRDefault="00DB6B5F" w:rsidP="00DB6B5F">
      <w:pPr>
        <w:spacing w:line="360" w:lineRule="auto"/>
        <w:ind w:firstLine="709"/>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В столовой.</w:t>
      </w:r>
      <w:r w:rsidRPr="001831CA">
        <w:rPr>
          <w:rFonts w:ascii="Times New Roman" w:eastAsia="Times New Roman" w:hAnsi="Times New Roman"/>
          <w:sz w:val="28"/>
          <w:szCs w:val="28"/>
          <w:lang w:val="tt-RU"/>
        </w:rPr>
        <w:t xml:space="preserve"> </w:t>
      </w:r>
      <w:r w:rsidRPr="001831CA">
        <w:rPr>
          <w:rFonts w:ascii="Times New Roman" w:eastAsia="Times New Roman" w:hAnsi="Times New Roman"/>
          <w:sz w:val="28"/>
          <w:szCs w:val="28"/>
          <w:lang w:val="tt-RU" w:eastAsia="ru-RU"/>
        </w:rPr>
        <w:t>В школьной столовой. Любимая еда.</w:t>
      </w:r>
      <w:r w:rsidRPr="001831CA">
        <w:rPr>
          <w:rFonts w:ascii="Times New Roman" w:eastAsia="Times New Roman" w:hAnsi="Times New Roman"/>
          <w:sz w:val="28"/>
          <w:szCs w:val="28"/>
          <w:lang w:val="tt-RU"/>
        </w:rPr>
        <w:t xml:space="preserve"> Мы накрываем стол.</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ind w:firstLine="709"/>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Я и мои друзья.</w:t>
      </w:r>
      <w:r w:rsidRPr="001831CA">
        <w:rPr>
          <w:rFonts w:ascii="Times New Roman" w:eastAsia="Times New Roman" w:hAnsi="Times New Roman"/>
          <w:sz w:val="28"/>
          <w:szCs w:val="28"/>
          <w:lang w:eastAsia="ru-RU"/>
        </w:rPr>
        <w:t xml:space="preserve"> Имя, возраст, внешность, характер, увлечения. Совместные занятия. Письмо другу. </w:t>
      </w:r>
    </w:p>
    <w:p w:rsidR="00DB6B5F" w:rsidRPr="001831CA" w:rsidRDefault="00DB6B5F" w:rsidP="00DB6B5F">
      <w:pPr>
        <w:spacing w:line="360" w:lineRule="auto"/>
        <w:ind w:firstLine="709"/>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 xml:space="preserve">Праздники. </w:t>
      </w:r>
      <w:r w:rsidRPr="001831CA">
        <w:rPr>
          <w:rFonts w:ascii="Times New Roman" w:eastAsia="Times New Roman" w:hAnsi="Times New Roman"/>
          <w:sz w:val="28"/>
          <w:szCs w:val="28"/>
          <w:lang w:eastAsia="ru-RU"/>
        </w:rPr>
        <w:t>День рождения, Новый год, 8 Марта, День мам. Национальные традиции татарского и русского народов.  Подарки. Поздравления.</w:t>
      </w:r>
      <w:r w:rsidRPr="001831CA">
        <w:rPr>
          <w:rFonts w:ascii="Times New Roman" w:eastAsia="Times New Roman" w:hAnsi="Times New Roman"/>
          <w:b/>
          <w:sz w:val="28"/>
          <w:szCs w:val="28"/>
          <w:lang w:val="tt-RU" w:eastAsia="ru-RU"/>
        </w:rPr>
        <w:t xml:space="preserve"> </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b/>
          <w:sz w:val="28"/>
          <w:szCs w:val="28"/>
          <w:lang w:val="tt-RU" w:eastAsia="ru-RU"/>
        </w:rPr>
        <w:t>С</w:t>
      </w:r>
      <w:r w:rsidRPr="001831CA">
        <w:rPr>
          <w:rFonts w:ascii="Times New Roman" w:eastAsia="Times New Roman" w:hAnsi="Times New Roman"/>
          <w:b/>
          <w:sz w:val="28"/>
          <w:szCs w:val="28"/>
          <w:lang w:eastAsia="ru-RU"/>
        </w:rPr>
        <w:t xml:space="preserve">порт и спортивные игры. </w:t>
      </w:r>
      <w:r w:rsidRPr="001831CA">
        <w:rPr>
          <w:rFonts w:ascii="Times New Roman" w:eastAsia="Times New Roman" w:hAnsi="Times New Roman"/>
          <w:sz w:val="28"/>
          <w:szCs w:val="28"/>
          <w:lang w:val="tt-RU" w:eastAsia="ru-RU"/>
        </w:rPr>
        <w:t>Летние, зимние виды спорта. Спортивные кру</w:t>
      </w:r>
      <w:r w:rsidRPr="001831CA">
        <w:rPr>
          <w:rFonts w:ascii="Times New Roman" w:eastAsia="Times New Roman" w:hAnsi="Times New Roman"/>
          <w:sz w:val="28"/>
          <w:szCs w:val="28"/>
          <w:lang w:eastAsia="ru-RU"/>
        </w:rPr>
        <w:t xml:space="preserve">жки. </w:t>
      </w:r>
    </w:p>
    <w:p w:rsidR="00DB6B5F" w:rsidRPr="001831CA" w:rsidRDefault="00DB6B5F" w:rsidP="00DB6B5F">
      <w:pPr>
        <w:spacing w:line="360" w:lineRule="auto"/>
        <w:ind w:firstLine="709"/>
        <w:rPr>
          <w:rFonts w:ascii="Times New Roman" w:eastAsia="Times New Roman" w:hAnsi="Times New Roman"/>
          <w:i/>
          <w:sz w:val="28"/>
          <w:szCs w:val="28"/>
          <w:lang w:val="tt-RU" w:eastAsia="ru-RU"/>
        </w:rPr>
      </w:pPr>
      <w:r w:rsidRPr="001831CA">
        <w:rPr>
          <w:rFonts w:ascii="Times New Roman" w:eastAsia="Times New Roman" w:hAnsi="Times New Roman"/>
          <w:b/>
          <w:sz w:val="28"/>
          <w:szCs w:val="28"/>
          <w:lang w:eastAsia="ru-RU"/>
        </w:rPr>
        <w:t>Моя</w:t>
      </w:r>
      <w:r w:rsidRPr="001831CA">
        <w:rPr>
          <w:rFonts w:ascii="Times New Roman" w:eastAsia="Times New Roman" w:hAnsi="Times New Roman"/>
          <w:b/>
          <w:sz w:val="28"/>
          <w:szCs w:val="28"/>
          <w:lang w:val="tt-RU" w:eastAsia="ru-RU"/>
        </w:rPr>
        <w:t xml:space="preserve"> Республика</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sz w:val="28"/>
          <w:szCs w:val="28"/>
          <w:lang w:eastAsia="ru-RU"/>
        </w:rPr>
        <w:t xml:space="preserve">Общие сведения: название, </w:t>
      </w:r>
      <w:r w:rsidRPr="001831CA">
        <w:rPr>
          <w:rFonts w:ascii="Times New Roman" w:eastAsia="Times New Roman" w:hAnsi="Times New Roman"/>
          <w:sz w:val="28"/>
          <w:szCs w:val="28"/>
          <w:lang w:val="tt-RU" w:eastAsia="ru-RU"/>
        </w:rPr>
        <w:t>символика, на</w:t>
      </w:r>
      <w:r w:rsidRPr="001831CA">
        <w:rPr>
          <w:rFonts w:ascii="Times New Roman" w:eastAsia="Times New Roman" w:hAnsi="Times New Roman"/>
          <w:sz w:val="28"/>
          <w:szCs w:val="28"/>
          <w:lang w:eastAsia="ru-RU"/>
        </w:rPr>
        <w:t>циональности, столица</w:t>
      </w:r>
      <w:r w:rsidRPr="001831CA">
        <w:rPr>
          <w:rFonts w:ascii="Times New Roman" w:eastAsia="Times New Roman" w:hAnsi="Times New Roman"/>
          <w:sz w:val="28"/>
          <w:szCs w:val="28"/>
          <w:lang w:val="tt-RU" w:eastAsia="ru-RU"/>
        </w:rPr>
        <w:t>, города</w:t>
      </w:r>
      <w:r w:rsidRPr="001831CA">
        <w:rPr>
          <w:rFonts w:ascii="Times New Roman" w:eastAsia="Times New Roman" w:hAnsi="Times New Roman"/>
          <w:sz w:val="28"/>
          <w:szCs w:val="28"/>
          <w:lang w:eastAsia="ru-RU"/>
        </w:rPr>
        <w:t>. Транспорт.</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eastAsia="ru-RU"/>
        </w:rPr>
        <w:t>Достопримечательности.</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Природа родного края.</w:t>
      </w:r>
      <w:r w:rsidRPr="001831CA">
        <w:rPr>
          <w:rFonts w:ascii="Times New Roman" w:eastAsia="Times New Roman" w:hAnsi="Times New Roman"/>
          <w:sz w:val="28"/>
          <w:szCs w:val="28"/>
          <w:lang w:eastAsia="ru-RU"/>
        </w:rPr>
        <w:t xml:space="preserve"> Времена года. Погода. Экология.</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Дикие и домашние животные, птицы. Любимое домашнее животное. </w:t>
      </w:r>
    </w:p>
    <w:p w:rsidR="00DB6B5F" w:rsidRPr="001831CA" w:rsidRDefault="00DB6B5F" w:rsidP="00DB6B5F">
      <w:pPr>
        <w:spacing w:line="360" w:lineRule="auto"/>
        <w:ind w:firstLine="709"/>
        <w:jc w:val="left"/>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 xml:space="preserve">Поездки и путешествия. </w:t>
      </w:r>
      <w:r w:rsidRPr="001831CA">
        <w:rPr>
          <w:rFonts w:ascii="Times New Roman" w:eastAsia="Times New Roman" w:hAnsi="Times New Roman"/>
          <w:sz w:val="28"/>
          <w:szCs w:val="28"/>
          <w:lang w:eastAsia="ru-RU"/>
        </w:rPr>
        <w:t>Летний отдых. Отдых зимой.  Отдых на море. Отдых в деревне.</w:t>
      </w:r>
    </w:p>
    <w:p w:rsidR="00DB6B5F" w:rsidRPr="001831CA" w:rsidRDefault="00DB6B5F" w:rsidP="00DB6B5F">
      <w:pPr>
        <w:spacing w:line="360" w:lineRule="auto"/>
        <w:ind w:firstLine="709"/>
        <w:jc w:val="left"/>
        <w:rPr>
          <w:rFonts w:ascii="Times New Roman" w:eastAsia="Times New Roman" w:hAnsi="Times New Roman"/>
          <w:b/>
          <w:caps/>
          <w:sz w:val="28"/>
          <w:szCs w:val="28"/>
          <w:lang w:eastAsia="ru-RU"/>
        </w:rPr>
      </w:pPr>
      <w:r w:rsidRPr="001831CA">
        <w:rPr>
          <w:rFonts w:ascii="Times New Roman" w:eastAsia="Times New Roman" w:hAnsi="Times New Roman"/>
          <w:b/>
          <w:sz w:val="28"/>
          <w:szCs w:val="28"/>
          <w:lang w:eastAsia="ru-RU"/>
        </w:rPr>
        <w:lastRenderedPageBreak/>
        <w:t>Выдающиеся представители татарского народа.</w:t>
      </w:r>
      <w:r w:rsidRPr="001831CA">
        <w:rPr>
          <w:rFonts w:ascii="Times New Roman" w:eastAsia="Times New Roman" w:hAnsi="Times New Roman"/>
          <w:sz w:val="28"/>
          <w:szCs w:val="28"/>
          <w:lang w:eastAsia="ru-RU"/>
        </w:rPr>
        <w:t xml:space="preserve"> Детские писатели и поэты. </w:t>
      </w:r>
      <w:r w:rsidRPr="001831CA">
        <w:rPr>
          <w:rFonts w:ascii="Times New Roman" w:eastAsia="Times New Roman" w:hAnsi="Times New Roman"/>
          <w:sz w:val="28"/>
          <w:szCs w:val="28"/>
          <w:lang w:val="tt-RU" w:eastAsia="ru-RU"/>
        </w:rPr>
        <w:t>Детский ф</w:t>
      </w:r>
      <w:r w:rsidRPr="001831CA">
        <w:rPr>
          <w:rFonts w:ascii="Times New Roman" w:eastAsia="Times New Roman" w:hAnsi="Times New Roman"/>
          <w:sz w:val="28"/>
          <w:szCs w:val="28"/>
          <w:lang w:eastAsia="ru-RU"/>
        </w:rPr>
        <w:t>ольклор</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sz w:val="28"/>
          <w:szCs w:val="28"/>
          <w:lang w:eastAsia="ru-RU"/>
        </w:rPr>
        <w:t xml:space="preserve">(рифмовки, </w:t>
      </w:r>
      <w:r w:rsidRPr="001831CA">
        <w:rPr>
          <w:rFonts w:ascii="Times New Roman" w:eastAsia="Times New Roman" w:hAnsi="Times New Roman"/>
          <w:sz w:val="28"/>
          <w:szCs w:val="28"/>
          <w:lang w:val="tt-RU" w:eastAsia="ru-RU"/>
        </w:rPr>
        <w:t xml:space="preserve">считалки, скороговорки, загадки, </w:t>
      </w:r>
      <w:r w:rsidRPr="001831CA">
        <w:rPr>
          <w:rFonts w:ascii="Times New Roman" w:eastAsia="Times New Roman" w:hAnsi="Times New Roman"/>
          <w:sz w:val="28"/>
          <w:szCs w:val="28"/>
          <w:lang w:eastAsia="ru-RU"/>
        </w:rPr>
        <w:t>сказки</w:t>
      </w:r>
      <w:r w:rsidRPr="001831CA">
        <w:rPr>
          <w:rFonts w:ascii="Times New Roman" w:eastAsia="Times New Roman" w:hAnsi="Times New Roman"/>
          <w:sz w:val="28"/>
          <w:szCs w:val="28"/>
          <w:lang w:val="tt-RU" w:eastAsia="ru-RU"/>
        </w:rPr>
        <w:t>).</w:t>
      </w:r>
    </w:p>
    <w:p w:rsidR="00DB6B5F" w:rsidRPr="001831CA" w:rsidRDefault="00DB6B5F" w:rsidP="00DB6B5F">
      <w:pPr>
        <w:widowControl w:val="0"/>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 xml:space="preserve">Лингвистические знания и навыки </w:t>
      </w:r>
    </w:p>
    <w:p w:rsidR="00DB6B5F" w:rsidRPr="001831CA" w:rsidRDefault="00DB6B5F" w:rsidP="00DB6B5F">
      <w:pPr>
        <w:spacing w:line="360" w:lineRule="auto"/>
        <w:ind w:firstLine="720"/>
        <w:rPr>
          <w:rFonts w:ascii="Times New Roman" w:eastAsia="Times New Roman" w:hAnsi="Times New Roman"/>
          <w:sz w:val="28"/>
          <w:szCs w:val="28"/>
          <w:lang w:val="tt-RU" w:eastAsia="ru-RU"/>
        </w:rPr>
      </w:pPr>
      <w:r w:rsidRPr="001831CA">
        <w:rPr>
          <w:rFonts w:ascii="Times New Roman" w:eastAsia="Times New Roman" w:hAnsi="Times New Roman"/>
          <w:i/>
          <w:sz w:val="28"/>
          <w:szCs w:val="28"/>
          <w:lang w:eastAsia="ru-RU"/>
        </w:rPr>
        <w:t xml:space="preserve"> Графика, каллиграфия, орфография</w:t>
      </w:r>
      <w:r w:rsidRPr="001831CA">
        <w:rPr>
          <w:rFonts w:ascii="Times New Roman" w:eastAsia="Times New Roman" w:hAnsi="Times New Roman"/>
          <w:b/>
          <w:sz w:val="28"/>
          <w:szCs w:val="28"/>
          <w:lang w:eastAsia="ru-RU"/>
        </w:rPr>
        <w:t>.</w:t>
      </w:r>
      <w:r w:rsidRPr="001831CA">
        <w:rPr>
          <w:rFonts w:ascii="Times New Roman" w:eastAsia="Times New Roman" w:hAnsi="Times New Roman"/>
          <w:sz w:val="28"/>
          <w:szCs w:val="28"/>
          <w:lang w:eastAsia="ru-RU"/>
        </w:rPr>
        <w:t xml:space="preserve"> </w:t>
      </w:r>
    </w:p>
    <w:p w:rsidR="00DB6B5F" w:rsidRPr="001831CA" w:rsidRDefault="00DB6B5F" w:rsidP="00DB6B5F">
      <w:pPr>
        <w:spacing w:line="360" w:lineRule="auto"/>
        <w:ind w:firstLine="72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1831CA">
        <w:rPr>
          <w:rFonts w:ascii="Times New Roman" w:eastAsia="Times New Roman" w:hAnsi="Times New Roman"/>
          <w:sz w:val="28"/>
          <w:szCs w:val="28"/>
          <w:lang w:val="tt-RU" w:eastAsia="ru-RU"/>
        </w:rPr>
        <w:t>, соответствующ</w:t>
      </w:r>
      <w:r w:rsidRPr="001831CA">
        <w:rPr>
          <w:rFonts w:ascii="Times New Roman" w:eastAsia="Times New Roman" w:hAnsi="Times New Roman"/>
          <w:sz w:val="28"/>
          <w:szCs w:val="28"/>
          <w:lang w:eastAsia="ru-RU"/>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DB6B5F" w:rsidRPr="001831CA" w:rsidRDefault="00DB6B5F" w:rsidP="00DB6B5F">
      <w:pPr>
        <w:spacing w:line="360" w:lineRule="auto"/>
        <w:ind w:firstLine="498"/>
        <w:rPr>
          <w:rFonts w:ascii="Times New Roman" w:eastAsia="Times New Roman" w:hAnsi="Times New Roman"/>
          <w:sz w:val="28"/>
          <w:szCs w:val="28"/>
          <w:lang w:val="tt-RU" w:eastAsia="ru-RU"/>
        </w:rPr>
      </w:pPr>
      <w:r w:rsidRPr="001831CA">
        <w:rPr>
          <w:rFonts w:ascii="Times New Roman" w:eastAsia="Times New Roman" w:hAnsi="Times New Roman"/>
          <w:i/>
          <w:sz w:val="28"/>
          <w:szCs w:val="28"/>
          <w:lang w:eastAsia="ru-RU"/>
        </w:rPr>
        <w:t>Фонетическая сторона речи.</w:t>
      </w:r>
      <w:r w:rsidRPr="001831CA">
        <w:rPr>
          <w:rFonts w:ascii="Times New Roman" w:eastAsia="Times New Roman" w:hAnsi="Times New Roman"/>
          <w:sz w:val="28"/>
          <w:szCs w:val="28"/>
          <w:lang w:eastAsia="ru-RU"/>
        </w:rPr>
        <w:t xml:space="preserve"> </w:t>
      </w:r>
    </w:p>
    <w:p w:rsidR="00DB6B5F" w:rsidRPr="001831CA" w:rsidRDefault="00DB6B5F" w:rsidP="00DB6B5F">
      <w:pPr>
        <w:spacing w:line="360" w:lineRule="auto"/>
        <w:ind w:firstLine="709"/>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Звуки и звукосочетания татарского языка. Закон сингармонизма. </w:t>
      </w:r>
      <w:r w:rsidRPr="001831CA">
        <w:rPr>
          <w:rFonts w:ascii="Times New Roman" w:eastAsia="Times New Roman" w:hAnsi="Times New Roman"/>
          <w:sz w:val="28"/>
          <w:szCs w:val="28"/>
          <w:lang w:val="tt-RU" w:eastAsia="ru-RU"/>
        </w:rPr>
        <w:t xml:space="preserve"> Слоав с твердыми и мягкими гласными, а также слова, не подчиняющиеся закону сингармонизма; слова активного словаря с гласными </w:t>
      </w:r>
      <w:r w:rsidRPr="001831CA">
        <w:rPr>
          <w:rFonts w:ascii="Times New Roman" w:eastAsia="Times New Roman" w:hAnsi="Times New Roman"/>
          <w:i/>
          <w:sz w:val="28"/>
          <w:szCs w:val="28"/>
          <w:lang w:val="tt-RU" w:eastAsia="ru-RU"/>
        </w:rPr>
        <w:t>ә, ү, ө , ы , э, о;</w:t>
      </w:r>
      <w:r w:rsidRPr="001831CA">
        <w:rPr>
          <w:rFonts w:ascii="Times New Roman" w:eastAsia="Times New Roman" w:hAnsi="Times New Roman"/>
          <w:sz w:val="28"/>
          <w:szCs w:val="28"/>
          <w:lang w:val="tt-RU" w:eastAsia="ru-RU"/>
        </w:rPr>
        <w:t xml:space="preserve"> сложные слова (</w:t>
      </w:r>
      <w:r w:rsidRPr="001831CA">
        <w:rPr>
          <w:rFonts w:ascii="Times New Roman" w:eastAsia="Times New Roman" w:hAnsi="Times New Roman"/>
          <w:i/>
          <w:sz w:val="28"/>
          <w:szCs w:val="28"/>
          <w:lang w:val="tt-RU" w:eastAsia="ru-RU"/>
        </w:rPr>
        <w:t xml:space="preserve">көньяк, төньяк, кулъяулык); </w:t>
      </w:r>
      <w:r w:rsidRPr="001831CA">
        <w:rPr>
          <w:rFonts w:ascii="Times New Roman" w:eastAsia="Times New Roman" w:hAnsi="Times New Roman"/>
          <w:sz w:val="28"/>
          <w:szCs w:val="28"/>
          <w:lang w:val="tt-RU" w:eastAsia="ru-RU"/>
        </w:rPr>
        <w:t xml:space="preserve">слова со специфичными согласными звуками </w:t>
      </w:r>
      <w:r w:rsidRPr="001831CA">
        <w:rPr>
          <w:rFonts w:ascii="Times New Roman" w:eastAsia="Times New Roman" w:hAnsi="Times New Roman"/>
          <w:sz w:val="28"/>
          <w:szCs w:val="28"/>
          <w:lang w:eastAsia="ru-RU"/>
        </w:rPr>
        <w:t>[къ],  [гъ], [</w:t>
      </w:r>
      <w:r w:rsidRPr="001831CA">
        <w:rPr>
          <w:rFonts w:ascii="Times New Roman" w:eastAsia="Times New Roman" w:hAnsi="Times New Roman"/>
          <w:sz w:val="28"/>
          <w:szCs w:val="28"/>
          <w:lang w:val="en-US" w:eastAsia="ru-RU"/>
        </w:rPr>
        <w:t>w</w:t>
      </w:r>
      <w:r w:rsidRPr="001831CA">
        <w:rPr>
          <w:rFonts w:ascii="Times New Roman" w:eastAsia="Times New Roman" w:hAnsi="Times New Roman"/>
          <w:sz w:val="28"/>
          <w:szCs w:val="28"/>
          <w:lang w:eastAsia="ru-RU"/>
        </w:rPr>
        <w:t>], [</w:t>
      </w:r>
      <w:r w:rsidRPr="001831CA">
        <w:rPr>
          <w:rFonts w:ascii="Times New Roman" w:eastAsia="Times New Roman" w:hAnsi="Times New Roman"/>
          <w:sz w:val="28"/>
          <w:szCs w:val="28"/>
          <w:lang w:val="tt-RU" w:eastAsia="ru-RU"/>
        </w:rPr>
        <w:t>җ</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ң</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һ</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ч</w:t>
      </w:r>
      <w:r w:rsidRPr="001831CA">
        <w:rPr>
          <w:rFonts w:ascii="Times New Roman" w:eastAsia="Times New Roman" w:hAnsi="Times New Roman"/>
          <w:sz w:val="28"/>
          <w:szCs w:val="28"/>
          <w:lang w:eastAsia="ru-RU"/>
        </w:rPr>
        <w:t>] [‘] (гамза), слова с двойными согласными (</w:t>
      </w:r>
      <w:r w:rsidRPr="001831CA">
        <w:rPr>
          <w:rFonts w:ascii="Times New Roman" w:eastAsia="Times New Roman" w:hAnsi="Times New Roman"/>
          <w:i/>
          <w:sz w:val="28"/>
          <w:szCs w:val="28"/>
          <w:lang w:eastAsia="ru-RU"/>
        </w:rPr>
        <w:t>аккош, кит</w:t>
      </w:r>
      <w:r w:rsidRPr="001831CA">
        <w:rPr>
          <w:rFonts w:ascii="Times New Roman" w:eastAsia="Times New Roman" w:hAnsi="Times New Roman"/>
          <w:i/>
          <w:sz w:val="28"/>
          <w:szCs w:val="28"/>
          <w:lang w:val="tt-RU" w:eastAsia="ru-RU"/>
        </w:rPr>
        <w:t>т</w:t>
      </w:r>
      <w:r w:rsidRPr="001831CA">
        <w:rPr>
          <w:rFonts w:ascii="Times New Roman" w:eastAsia="Times New Roman" w:hAnsi="Times New Roman"/>
          <w:i/>
          <w:sz w:val="28"/>
          <w:szCs w:val="28"/>
          <w:lang w:eastAsia="ru-RU"/>
        </w:rPr>
        <w:t>е)</w:t>
      </w:r>
      <w:r w:rsidRPr="001831CA">
        <w:rPr>
          <w:rFonts w:ascii="Times New Roman" w:eastAsia="Times New Roman" w:hAnsi="Times New Roman"/>
          <w:sz w:val="28"/>
          <w:szCs w:val="28"/>
          <w:lang w:val="tt-RU" w:eastAsia="ru-RU"/>
        </w:rPr>
        <w:t xml:space="preserve">. Произношение слов с </w:t>
      </w:r>
      <w:r w:rsidRPr="001831CA">
        <w:rPr>
          <w:rFonts w:ascii="Times New Roman" w:eastAsia="Times New Roman" w:hAnsi="Times New Roman"/>
          <w:i/>
          <w:sz w:val="28"/>
          <w:szCs w:val="28"/>
          <w:lang w:val="tt-RU" w:eastAsia="ru-RU"/>
        </w:rPr>
        <w:t>я, ю, е</w:t>
      </w:r>
      <w:r w:rsidRPr="001831CA">
        <w:rPr>
          <w:rFonts w:ascii="Times New Roman" w:eastAsia="Times New Roman" w:hAnsi="Times New Roman"/>
          <w:b/>
          <w:sz w:val="28"/>
          <w:szCs w:val="28"/>
          <w:lang w:val="tt-RU" w:eastAsia="ru-RU"/>
        </w:rPr>
        <w:t>:</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i/>
          <w:sz w:val="28"/>
          <w:szCs w:val="28"/>
          <w:lang w:val="tt-RU" w:eastAsia="ru-RU"/>
        </w:rPr>
        <w:t>ярата</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йа°рата</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яши</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йәши</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юл</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йул</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юкә</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йүкә</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 xml:space="preserve">ел </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йыл</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 xml:space="preserve">егет </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йэгэт</w:t>
      </w:r>
      <w:r w:rsidRPr="001831CA">
        <w:rPr>
          <w:rFonts w:ascii="Times New Roman" w:eastAsia="Times New Roman" w:hAnsi="Times New Roman"/>
          <w:sz w:val="28"/>
          <w:szCs w:val="28"/>
          <w:lang w:eastAsia="ru-RU"/>
        </w:rPr>
        <w:t>]</w:t>
      </w:r>
      <w:r w:rsidRPr="001831CA">
        <w:rPr>
          <w:rFonts w:ascii="Times New Roman" w:eastAsia="Times New Roman" w:hAnsi="Times New Roman"/>
          <w:sz w:val="28"/>
          <w:szCs w:val="28"/>
          <w:lang w:val="tt-RU" w:eastAsia="ru-RU"/>
        </w:rPr>
        <w:t>. Чередование согласных звуков (к//г, п//б). Н</w:t>
      </w:r>
      <w:r w:rsidRPr="001831CA">
        <w:rPr>
          <w:rFonts w:ascii="Times New Roman" w:eastAsia="Times New Roman" w:hAnsi="Times New Roman"/>
          <w:sz w:val="28"/>
          <w:szCs w:val="28"/>
          <w:lang w:eastAsia="ru-RU"/>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1831CA">
        <w:rPr>
          <w:rFonts w:ascii="Times New Roman" w:eastAsia="Times New Roman" w:hAnsi="Times New Roman"/>
          <w:sz w:val="28"/>
          <w:szCs w:val="28"/>
          <w:lang w:val="tt-RU" w:eastAsia="ru-RU"/>
        </w:rPr>
        <w:t>в глаголах повелительного наклонения</w:t>
      </w:r>
      <w:r w:rsidRPr="001831CA">
        <w:rPr>
          <w:rFonts w:ascii="Times New Roman" w:eastAsia="Times New Roman" w:hAnsi="Times New Roman"/>
          <w:sz w:val="28"/>
          <w:szCs w:val="28"/>
          <w:lang w:eastAsia="ru-RU"/>
        </w:rPr>
        <w:t>. Ритмико-интонационные особенности повествовательного, побудительного и вопросительного предложений. Интонация перечисления.</w:t>
      </w:r>
      <w:r w:rsidRPr="001831CA">
        <w:rPr>
          <w:rFonts w:ascii="Times New Roman" w:eastAsia="Times New Roman" w:hAnsi="Times New Roman"/>
          <w:sz w:val="28"/>
          <w:szCs w:val="28"/>
          <w:lang w:val="tt-RU" w:eastAsia="ru-RU"/>
        </w:rPr>
        <w:t xml:space="preserve"> Интона</w:t>
      </w:r>
      <w:r w:rsidRPr="001831CA">
        <w:rPr>
          <w:rFonts w:ascii="Times New Roman" w:eastAsia="Times New Roman" w:hAnsi="Times New Roman"/>
          <w:sz w:val="28"/>
          <w:szCs w:val="28"/>
          <w:lang w:eastAsia="ru-RU"/>
        </w:rPr>
        <w:t xml:space="preserve">ция приветствия, прощания, обращения, поздравления, извинения, просьбы, приказа. </w:t>
      </w:r>
    </w:p>
    <w:p w:rsidR="00DB6B5F" w:rsidRPr="001831CA" w:rsidRDefault="00DB6B5F" w:rsidP="00DB6B5F">
      <w:pPr>
        <w:spacing w:line="360" w:lineRule="auto"/>
        <w:ind w:firstLine="720"/>
        <w:rPr>
          <w:rFonts w:ascii="Times New Roman" w:eastAsia="Times New Roman" w:hAnsi="Times New Roman"/>
          <w:b/>
          <w:sz w:val="28"/>
          <w:szCs w:val="28"/>
          <w:lang w:val="tt-RU" w:eastAsia="ru-RU"/>
        </w:rPr>
      </w:pPr>
      <w:r w:rsidRPr="001831CA">
        <w:rPr>
          <w:rFonts w:ascii="Times New Roman" w:eastAsia="Times New Roman" w:hAnsi="Times New Roman"/>
          <w:i/>
          <w:sz w:val="28"/>
          <w:szCs w:val="28"/>
          <w:lang w:eastAsia="ru-RU"/>
        </w:rPr>
        <w:t>Лексическая сторона речи.</w:t>
      </w:r>
      <w:r w:rsidRPr="001831CA">
        <w:rPr>
          <w:rFonts w:ascii="Times New Roman" w:eastAsia="Times New Roman" w:hAnsi="Times New Roman"/>
          <w:b/>
          <w:sz w:val="28"/>
          <w:szCs w:val="28"/>
          <w:lang w:eastAsia="ru-RU"/>
        </w:rPr>
        <w:t xml:space="preserve"> </w:t>
      </w:r>
    </w:p>
    <w:p w:rsidR="00DB6B5F" w:rsidRPr="001831CA" w:rsidRDefault="00DB6B5F" w:rsidP="00DB6B5F">
      <w:pPr>
        <w:spacing w:line="360" w:lineRule="auto"/>
        <w:ind w:firstLine="720"/>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Лексические единицы, обслуживающие ситуации общения в пределах тематики начальных классов образовательной организации для </w:t>
      </w:r>
      <w:r w:rsidRPr="001831CA">
        <w:rPr>
          <w:rFonts w:ascii="Times New Roman" w:eastAsia="Times New Roman" w:hAnsi="Times New Roman"/>
          <w:sz w:val="28"/>
          <w:szCs w:val="28"/>
          <w:lang w:eastAsia="ru-RU"/>
        </w:rPr>
        <w:lastRenderedPageBreak/>
        <w:t xml:space="preserve">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1831CA">
        <w:rPr>
          <w:rFonts w:ascii="Times New Roman" w:eastAsia="Times New Roman" w:hAnsi="Times New Roman"/>
          <w:i/>
          <w:sz w:val="28"/>
          <w:szCs w:val="28"/>
          <w:lang w:eastAsia="ru-RU"/>
        </w:rPr>
        <w:t>компьютер, фильм</w:t>
      </w:r>
      <w:r w:rsidRPr="001831CA">
        <w:rPr>
          <w:rFonts w:ascii="Times New Roman" w:eastAsia="Times New Roman" w:hAnsi="Times New Roman"/>
          <w:sz w:val="28"/>
          <w:szCs w:val="28"/>
          <w:lang w:eastAsia="ru-RU"/>
        </w:rPr>
        <w:t>). Начальное представление о словообразовании: парные (</w:t>
      </w:r>
      <w:r w:rsidRPr="001831CA">
        <w:rPr>
          <w:rFonts w:ascii="Times New Roman" w:eastAsia="Times New Roman" w:hAnsi="Times New Roman"/>
          <w:i/>
          <w:sz w:val="28"/>
          <w:szCs w:val="28"/>
          <w:lang w:eastAsia="ru-RU"/>
        </w:rPr>
        <w:t>савыт-саба)</w:t>
      </w:r>
      <w:r w:rsidRPr="001831CA">
        <w:rPr>
          <w:rFonts w:ascii="Times New Roman" w:eastAsia="Times New Roman" w:hAnsi="Times New Roman"/>
          <w:sz w:val="28"/>
          <w:szCs w:val="28"/>
          <w:lang w:eastAsia="ru-RU"/>
        </w:rPr>
        <w:t>, сложные (</w:t>
      </w:r>
      <w:r w:rsidRPr="001831CA">
        <w:rPr>
          <w:rFonts w:ascii="Times New Roman" w:eastAsia="Times New Roman" w:hAnsi="Times New Roman"/>
          <w:i/>
          <w:sz w:val="28"/>
          <w:szCs w:val="28"/>
          <w:lang w:eastAsia="ru-RU"/>
        </w:rPr>
        <w:t>ташбака)</w:t>
      </w:r>
      <w:r w:rsidRPr="001831CA">
        <w:rPr>
          <w:rFonts w:ascii="Times New Roman" w:eastAsia="Times New Roman" w:hAnsi="Times New Roman"/>
          <w:sz w:val="28"/>
          <w:szCs w:val="28"/>
          <w:lang w:eastAsia="ru-RU"/>
        </w:rPr>
        <w:t xml:space="preserve"> и составные (</w:t>
      </w:r>
      <w:r w:rsidRPr="001831CA">
        <w:rPr>
          <w:rFonts w:ascii="Times New Roman" w:eastAsia="Times New Roman" w:hAnsi="Times New Roman"/>
          <w:i/>
          <w:sz w:val="28"/>
          <w:szCs w:val="28"/>
          <w:lang w:eastAsia="ru-RU"/>
        </w:rPr>
        <w:t>салават к</w:t>
      </w:r>
      <w:r w:rsidRPr="001831CA">
        <w:rPr>
          <w:rFonts w:ascii="Times New Roman" w:eastAsia="Times New Roman" w:hAnsi="Times New Roman"/>
          <w:i/>
          <w:sz w:val="28"/>
          <w:szCs w:val="28"/>
          <w:lang w:val="tt-RU" w:eastAsia="ru-RU"/>
        </w:rPr>
        <w:t>үпере)</w:t>
      </w:r>
      <w:r w:rsidRPr="001831CA">
        <w:rPr>
          <w:rFonts w:ascii="Times New Roman" w:eastAsia="Times New Roman" w:hAnsi="Times New Roman"/>
          <w:sz w:val="28"/>
          <w:szCs w:val="28"/>
          <w:lang w:eastAsia="ru-RU"/>
        </w:rPr>
        <w:t xml:space="preserve"> слова. </w:t>
      </w:r>
    </w:p>
    <w:p w:rsidR="00DB6B5F" w:rsidRPr="001831CA" w:rsidRDefault="00DB6B5F" w:rsidP="00DB6B5F">
      <w:pPr>
        <w:spacing w:line="360" w:lineRule="auto"/>
        <w:ind w:firstLine="720"/>
        <w:rPr>
          <w:rFonts w:ascii="Times New Roman" w:eastAsia="Times New Roman" w:hAnsi="Times New Roman"/>
          <w:i/>
          <w:sz w:val="28"/>
          <w:szCs w:val="28"/>
          <w:lang w:val="tt-RU" w:eastAsia="ru-RU"/>
        </w:rPr>
      </w:pPr>
      <w:r w:rsidRPr="001831CA">
        <w:rPr>
          <w:rFonts w:ascii="Times New Roman" w:eastAsia="Times New Roman" w:hAnsi="Times New Roman"/>
          <w:i/>
          <w:sz w:val="28"/>
          <w:szCs w:val="28"/>
          <w:lang w:eastAsia="ru-RU"/>
        </w:rPr>
        <w:t>Грамматическая сторона речи.</w:t>
      </w:r>
    </w:p>
    <w:p w:rsidR="00DB6B5F" w:rsidRPr="001831CA" w:rsidRDefault="00DB6B5F" w:rsidP="00DB6B5F">
      <w:pPr>
        <w:shd w:val="clear" w:color="auto" w:fill="FFFFFF"/>
        <w:autoSpaceDE w:val="0"/>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1831CA">
        <w:rPr>
          <w:rFonts w:ascii="Times New Roman" w:eastAsia="Times New Roman" w:hAnsi="Times New Roman"/>
          <w:sz w:val="28"/>
          <w:szCs w:val="28"/>
          <w:lang w:eastAsia="ru-RU"/>
        </w:rPr>
        <w:t>рилагательные в положительной, сравнительной и превосходной степенях. Местоимения личные, вопросительные, указательные (</w:t>
      </w:r>
      <w:r w:rsidRPr="001831CA">
        <w:rPr>
          <w:rFonts w:ascii="Times New Roman" w:eastAsia="Times New Roman" w:hAnsi="Times New Roman"/>
          <w:i/>
          <w:sz w:val="28"/>
          <w:szCs w:val="28"/>
          <w:lang w:val="tt-RU" w:eastAsia="ru-RU"/>
        </w:rPr>
        <w:t>бу, теге, менә</w:t>
      </w:r>
      <w:r w:rsidRPr="001831CA">
        <w:rPr>
          <w:rFonts w:ascii="Times New Roman" w:eastAsia="Times New Roman" w:hAnsi="Times New Roman"/>
          <w:sz w:val="28"/>
          <w:szCs w:val="28"/>
          <w:lang w:eastAsia="ru-RU"/>
        </w:rPr>
        <w:t xml:space="preserve">). Количественные числительные до 100, порядковые числительные до </w:t>
      </w:r>
      <w:r w:rsidRPr="001831CA">
        <w:rPr>
          <w:rFonts w:ascii="Times New Roman" w:eastAsia="Times New Roman" w:hAnsi="Times New Roman"/>
          <w:sz w:val="28"/>
          <w:szCs w:val="28"/>
          <w:lang w:val="tt-RU" w:eastAsia="ru-RU"/>
        </w:rPr>
        <w:t>10</w:t>
      </w:r>
      <w:r w:rsidRPr="001831CA">
        <w:rPr>
          <w:rFonts w:ascii="Times New Roman" w:eastAsia="Times New Roman" w:hAnsi="Times New Roman"/>
          <w:sz w:val="28"/>
          <w:szCs w:val="28"/>
          <w:lang w:eastAsia="ru-RU"/>
        </w:rPr>
        <w:t xml:space="preserve">0. </w:t>
      </w:r>
      <w:r w:rsidRPr="001831CA">
        <w:rPr>
          <w:rFonts w:ascii="Times New Roman" w:eastAsia="Times New Roman" w:hAnsi="Times New Roman"/>
          <w:sz w:val="28"/>
          <w:szCs w:val="28"/>
          <w:lang w:val="tt-RU" w:eastAsia="ru-RU"/>
        </w:rPr>
        <w:t>Изменение гл</w:t>
      </w:r>
      <w:r w:rsidRPr="001831CA">
        <w:rPr>
          <w:rFonts w:ascii="Times New Roman" w:eastAsia="Times New Roman" w:hAnsi="Times New Roman"/>
          <w:sz w:val="28"/>
          <w:szCs w:val="28"/>
          <w:lang w:eastAsia="ru-RU"/>
        </w:rPr>
        <w:t>аголов настоящего, прошедшего определенного и неопределенного</w:t>
      </w:r>
      <w:r w:rsidRPr="001831CA">
        <w:rPr>
          <w:rFonts w:ascii="Times New Roman" w:eastAsia="Times New Roman" w:hAnsi="Times New Roman"/>
          <w:sz w:val="28"/>
          <w:szCs w:val="28"/>
          <w:lang w:val="tt-RU" w:eastAsia="ru-RU"/>
        </w:rPr>
        <w:t xml:space="preserve"> времени по лицам и числам</w:t>
      </w:r>
      <w:r w:rsidRPr="001831CA">
        <w:rPr>
          <w:rFonts w:ascii="Times New Roman" w:eastAsia="Times New Roman" w:hAnsi="Times New Roman"/>
          <w:sz w:val="28"/>
          <w:szCs w:val="28"/>
          <w:lang w:eastAsia="ru-RU"/>
        </w:rPr>
        <w:t xml:space="preserve">. Неопределенная форма глагола с модальными словами </w:t>
      </w:r>
      <w:r w:rsidRPr="001831CA">
        <w:rPr>
          <w:rFonts w:ascii="Times New Roman" w:eastAsia="Times New Roman" w:hAnsi="Times New Roman"/>
          <w:i/>
          <w:sz w:val="28"/>
          <w:szCs w:val="28"/>
          <w:lang w:eastAsia="ru-RU"/>
        </w:rPr>
        <w:t>кир</w:t>
      </w:r>
      <w:r w:rsidRPr="001831CA">
        <w:rPr>
          <w:rFonts w:ascii="Times New Roman" w:eastAsia="Times New Roman" w:hAnsi="Times New Roman"/>
          <w:i/>
          <w:sz w:val="28"/>
          <w:szCs w:val="28"/>
          <w:lang w:val="tt-RU" w:eastAsia="ru-RU"/>
        </w:rPr>
        <w:t>әк (кирәк түгел), ярый (ярамый)</w:t>
      </w:r>
      <w:r w:rsidRPr="001831CA">
        <w:rPr>
          <w:rFonts w:ascii="Times New Roman" w:eastAsia="Times New Roman" w:hAnsi="Times New Roman"/>
          <w:sz w:val="28"/>
          <w:szCs w:val="28"/>
          <w:lang w:eastAsia="ru-RU"/>
        </w:rPr>
        <w:t>.  Наречия времени (</w:t>
      </w:r>
      <w:r w:rsidRPr="001831CA">
        <w:rPr>
          <w:rFonts w:ascii="Times New Roman" w:eastAsia="Times New Roman" w:hAnsi="Times New Roman"/>
          <w:i/>
          <w:sz w:val="28"/>
          <w:szCs w:val="28"/>
          <w:lang w:val="tt-RU" w:eastAsia="ru-RU"/>
        </w:rPr>
        <w:t xml:space="preserve">бүген, иртәгә, кичә, иртән). </w:t>
      </w:r>
      <w:r w:rsidRPr="001831CA">
        <w:rPr>
          <w:rFonts w:ascii="Times New Roman" w:eastAsia="Times New Roman" w:hAnsi="Times New Roman"/>
          <w:sz w:val="28"/>
          <w:szCs w:val="28"/>
          <w:lang w:eastAsia="ru-RU"/>
        </w:rPr>
        <w:t xml:space="preserve">Наречие </w:t>
      </w:r>
      <w:r w:rsidRPr="001831CA">
        <w:rPr>
          <w:rFonts w:ascii="Times New Roman" w:eastAsia="Times New Roman" w:hAnsi="Times New Roman"/>
          <w:sz w:val="28"/>
          <w:szCs w:val="28"/>
          <w:lang w:val="tt-RU" w:eastAsia="ru-RU"/>
        </w:rPr>
        <w:t>места</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монда).</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eastAsia="ru-RU"/>
        </w:rPr>
        <w:t>Наиболее употребительные п</w:t>
      </w:r>
      <w:r w:rsidRPr="001831CA">
        <w:rPr>
          <w:rFonts w:ascii="Times New Roman" w:eastAsia="Times New Roman" w:hAnsi="Times New Roman"/>
          <w:sz w:val="28"/>
          <w:szCs w:val="28"/>
          <w:lang w:val="tt-RU" w:eastAsia="ru-RU"/>
        </w:rPr>
        <w:t>ослелоги</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i/>
          <w:sz w:val="28"/>
          <w:szCs w:val="28"/>
          <w:lang w:val="tt-RU" w:eastAsia="ru-RU"/>
        </w:rPr>
        <w:t>белән, турында, өчен, кебек, соң, аша</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П</w:t>
      </w:r>
      <w:r w:rsidRPr="001831CA">
        <w:rPr>
          <w:rFonts w:ascii="Times New Roman" w:eastAsia="Times New Roman" w:hAnsi="Times New Roman"/>
          <w:sz w:val="28"/>
          <w:szCs w:val="28"/>
          <w:lang w:eastAsia="ru-RU"/>
        </w:rPr>
        <w:t>ослелог</w:t>
      </w:r>
      <w:r w:rsidRPr="001831CA">
        <w:rPr>
          <w:rFonts w:ascii="Times New Roman" w:eastAsia="Times New Roman" w:hAnsi="Times New Roman"/>
          <w:sz w:val="28"/>
          <w:szCs w:val="28"/>
          <w:lang w:val="tt-RU" w:eastAsia="ru-RU"/>
        </w:rPr>
        <w:t>и</w:t>
      </w:r>
      <w:r w:rsidRPr="001831CA">
        <w:rPr>
          <w:rFonts w:ascii="Times New Roman" w:eastAsia="Times New Roman" w:hAnsi="Times New Roman"/>
          <w:sz w:val="28"/>
          <w:szCs w:val="28"/>
          <w:lang w:eastAsia="ru-RU"/>
        </w:rPr>
        <w:t xml:space="preserve"> с существительными и местоимениями.</w:t>
      </w:r>
      <w:r w:rsidRPr="001831CA">
        <w:rPr>
          <w:rFonts w:ascii="Times New Roman" w:eastAsia="Times New Roman" w:hAnsi="Times New Roman"/>
          <w:sz w:val="28"/>
          <w:szCs w:val="28"/>
          <w:lang w:val="tt-RU" w:eastAsia="ru-RU"/>
        </w:rPr>
        <w:t xml:space="preserve"> Послеложные слова (</w:t>
      </w:r>
      <w:r w:rsidRPr="001831CA">
        <w:rPr>
          <w:rFonts w:ascii="Times New Roman" w:eastAsia="Times New Roman" w:hAnsi="Times New Roman"/>
          <w:i/>
          <w:sz w:val="28"/>
          <w:szCs w:val="28"/>
          <w:lang w:val="tt-RU" w:eastAsia="ru-RU"/>
        </w:rPr>
        <w:t xml:space="preserve">өстендә, янында). </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Частицы (</w:t>
      </w:r>
      <w:r w:rsidRPr="001831CA">
        <w:rPr>
          <w:rFonts w:ascii="Times New Roman" w:eastAsia="Times New Roman" w:hAnsi="Times New Roman"/>
          <w:i/>
          <w:sz w:val="28"/>
          <w:szCs w:val="28"/>
          <w:lang w:val="tt-RU" w:eastAsia="ru-RU"/>
        </w:rPr>
        <w:t>-мы/-ме, түгел, әле)</w:t>
      </w:r>
      <w:r w:rsidRPr="001831CA">
        <w:rPr>
          <w:rFonts w:ascii="Times New Roman" w:eastAsia="Times New Roman" w:hAnsi="Times New Roman"/>
          <w:sz w:val="28"/>
          <w:szCs w:val="28"/>
          <w:lang w:val="tt-RU" w:eastAsia="ru-RU"/>
        </w:rPr>
        <w:t>.</w:t>
      </w:r>
    </w:p>
    <w:p w:rsidR="00DB6B5F" w:rsidRPr="001831CA" w:rsidRDefault="00DB6B5F" w:rsidP="00DB6B5F">
      <w:pPr>
        <w:spacing w:line="360" w:lineRule="auto"/>
        <w:ind w:firstLine="720"/>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sz w:val="28"/>
          <w:szCs w:val="28"/>
          <w:lang w:eastAsia="ru-RU"/>
        </w:rPr>
        <w:t xml:space="preserve">Основные коммуникативные типы предложений: повествовательное, вопросительное, побудительное.  </w:t>
      </w:r>
      <w:r w:rsidRPr="001831CA">
        <w:rPr>
          <w:rFonts w:ascii="Times New Roman" w:eastAsia="Times New Roman" w:hAnsi="Times New Roman"/>
          <w:sz w:val="28"/>
          <w:szCs w:val="28"/>
          <w:lang w:val="tt-RU" w:eastAsia="ru-RU"/>
        </w:rPr>
        <w:t>Особенности п</w:t>
      </w:r>
      <w:r w:rsidRPr="001831CA">
        <w:rPr>
          <w:rFonts w:ascii="Times New Roman" w:eastAsia="Times New Roman" w:hAnsi="Times New Roman"/>
          <w:sz w:val="28"/>
          <w:szCs w:val="28"/>
          <w:lang w:eastAsia="ru-RU"/>
        </w:rPr>
        <w:t>оряд</w:t>
      </w:r>
      <w:r w:rsidRPr="001831CA">
        <w:rPr>
          <w:rFonts w:ascii="Times New Roman" w:eastAsia="Times New Roman" w:hAnsi="Times New Roman"/>
          <w:sz w:val="28"/>
          <w:szCs w:val="28"/>
          <w:lang w:val="tt-RU" w:eastAsia="ru-RU"/>
        </w:rPr>
        <w:t>ка</w:t>
      </w:r>
      <w:r w:rsidRPr="001831CA">
        <w:rPr>
          <w:rFonts w:ascii="Times New Roman" w:eastAsia="Times New Roman" w:hAnsi="Times New Roman"/>
          <w:sz w:val="28"/>
          <w:szCs w:val="28"/>
          <w:lang w:eastAsia="ru-RU"/>
        </w:rPr>
        <w:t xml:space="preserve"> слов в </w:t>
      </w:r>
      <w:r w:rsidRPr="001831CA">
        <w:rPr>
          <w:rFonts w:ascii="Times New Roman" w:eastAsia="Times New Roman" w:hAnsi="Times New Roman"/>
          <w:sz w:val="28"/>
          <w:szCs w:val="28"/>
          <w:lang w:val="tt-RU" w:eastAsia="ru-RU"/>
        </w:rPr>
        <w:t xml:space="preserve">татарском </w:t>
      </w:r>
      <w:r w:rsidRPr="001831CA">
        <w:rPr>
          <w:rFonts w:ascii="Times New Roman" w:eastAsia="Times New Roman" w:hAnsi="Times New Roman"/>
          <w:sz w:val="28"/>
          <w:szCs w:val="28"/>
          <w:lang w:eastAsia="ru-RU"/>
        </w:rPr>
        <w:t xml:space="preserve">предложении. Простые распространенные предложения. Предложения с однородными членами. Предложения с союзами </w:t>
      </w:r>
      <w:r w:rsidRPr="001831CA">
        <w:rPr>
          <w:rFonts w:ascii="Times New Roman" w:eastAsia="Times New Roman" w:hAnsi="Times New Roman"/>
          <w:i/>
          <w:sz w:val="28"/>
          <w:szCs w:val="28"/>
          <w:lang w:val="tt-RU" w:eastAsia="ru-RU"/>
        </w:rPr>
        <w:t xml:space="preserve">һәм, ә, ләкин, </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i/>
          <w:sz w:val="28"/>
          <w:szCs w:val="28"/>
          <w:lang w:val="tt-RU" w:eastAsia="ru-RU"/>
        </w:rPr>
        <w:t>чөнки</w:t>
      </w:r>
      <w:r w:rsidRPr="001831CA">
        <w:rPr>
          <w:rFonts w:ascii="Times New Roman" w:eastAsia="Times New Roman" w:hAnsi="Times New Roman"/>
          <w:sz w:val="28"/>
          <w:szCs w:val="28"/>
          <w:lang w:eastAsia="ru-RU"/>
        </w:rPr>
        <w:t>.</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p>
    <w:p w:rsidR="00DB6B5F" w:rsidRPr="001831CA" w:rsidRDefault="00DB6B5F" w:rsidP="00DB6B5F">
      <w:pPr>
        <w:spacing w:line="360" w:lineRule="auto"/>
        <w:jc w:val="center"/>
        <w:rPr>
          <w:rFonts w:ascii="Times New Roman" w:eastAsia="Times New Roman" w:hAnsi="Times New Roman"/>
          <w:b/>
          <w:caps/>
          <w:sz w:val="28"/>
          <w:szCs w:val="28"/>
          <w:lang w:eastAsia="ru-RU"/>
        </w:rPr>
      </w:pPr>
      <w:r w:rsidRPr="001831CA">
        <w:rPr>
          <w:rFonts w:ascii="Times New Roman" w:eastAsia="Times New Roman" w:hAnsi="Times New Roman"/>
          <w:b/>
          <w:sz w:val="28"/>
          <w:szCs w:val="28"/>
          <w:lang w:eastAsia="ru-RU"/>
        </w:rPr>
        <w:t>Основное содержание учебного предмета</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5-9 классы</w:t>
      </w:r>
    </w:p>
    <w:p w:rsidR="00DB6B5F" w:rsidRPr="001831CA" w:rsidRDefault="00DB6B5F" w:rsidP="00DB6B5F">
      <w:pPr>
        <w:spacing w:line="360" w:lineRule="auto"/>
        <w:ind w:firstLine="709"/>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Содержание учебного предмета отбирается с учетом интересов учащихся в соответствии с их возрастными особенностями, потребностей </w:t>
      </w:r>
      <w:r w:rsidRPr="001831CA">
        <w:rPr>
          <w:rFonts w:ascii="Times New Roman" w:eastAsia="Times New Roman" w:hAnsi="Times New Roman"/>
          <w:sz w:val="28"/>
          <w:szCs w:val="28"/>
          <w:lang w:val="tt-RU" w:eastAsia="ru-RU"/>
        </w:rPr>
        <w:lastRenderedPageBreak/>
        <w:t>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Школьная жизнь. </w:t>
      </w:r>
      <w:r w:rsidRPr="001831CA">
        <w:rPr>
          <w:rFonts w:ascii="Times New Roman" w:eastAsia="Times New Roman" w:hAnsi="Times New Roman"/>
          <w:sz w:val="28"/>
          <w:szCs w:val="28"/>
          <w:lang w:val="tt-RU" w:eastAsia="ru-RU"/>
        </w:rPr>
        <w:t>Учёба. Правила успешной учёбы. Учебные принадлежности. Мир книг. В библиотеке. Интернет. Проблема самообразования.</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 Я  – помощник в домашних делах. </w:t>
      </w:r>
      <w:r w:rsidRPr="001831CA">
        <w:rPr>
          <w:rFonts w:ascii="Times New Roman" w:eastAsia="Times New Roman" w:hAnsi="Times New Roman"/>
          <w:sz w:val="28"/>
          <w:szCs w:val="28"/>
          <w:lang w:val="tt-RU" w:eastAsia="ru-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Мои друзья, мои ровесники. </w:t>
      </w:r>
      <w:r w:rsidRPr="001831CA">
        <w:rPr>
          <w:rFonts w:ascii="Times New Roman" w:eastAsia="Times New Roman" w:hAnsi="Times New Roman"/>
          <w:sz w:val="28"/>
          <w:szCs w:val="28"/>
          <w:lang w:val="tt-RU" w:eastAsia="ru-RU"/>
        </w:rPr>
        <w:t>Мой самый близкий друг. Отдых с друзьями. Настоящая дружба. Правила общения и дружбы с ровесниками. Участие подростков в полезном труде.</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Отдых. </w:t>
      </w:r>
      <w:r w:rsidRPr="001831CA">
        <w:rPr>
          <w:rFonts w:ascii="Times New Roman" w:eastAsia="Times New Roman" w:hAnsi="Times New Roman"/>
          <w:sz w:val="28"/>
          <w:szCs w:val="28"/>
          <w:lang w:val="tt-RU" w:eastAsia="ru-RU"/>
        </w:rPr>
        <w:t>Свободное время. Любимые занятия. Различные способы виртуального общения. Места отдыха (кино, театр, парк, кафе и т.д.) Путешествия.</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Старшие и мы. </w:t>
      </w:r>
      <w:r w:rsidRPr="001831CA">
        <w:rPr>
          <w:rFonts w:ascii="Times New Roman" w:eastAsia="Times New Roman" w:hAnsi="Times New Roman"/>
          <w:sz w:val="28"/>
          <w:szCs w:val="28"/>
          <w:lang w:val="tt-RU" w:eastAsia="ru-RU"/>
        </w:rPr>
        <w:t xml:space="preserve">Взаимоотношения старших и младших в семье. Умение просить разрешение. Уважительное отношение к старшим. </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Праздники. </w:t>
      </w:r>
      <w:r w:rsidRPr="001831CA">
        <w:rPr>
          <w:rFonts w:ascii="Times New Roman" w:eastAsia="Times New Roman" w:hAnsi="Times New Roman"/>
          <w:sz w:val="28"/>
          <w:szCs w:val="28"/>
          <w:lang w:val="tt-RU" w:eastAsia="ru-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Спорт и здоровье. </w:t>
      </w:r>
      <w:r w:rsidRPr="001831CA">
        <w:rPr>
          <w:rFonts w:ascii="Times New Roman" w:eastAsia="Times New Roman" w:hAnsi="Times New Roman"/>
          <w:sz w:val="28"/>
          <w:szCs w:val="28"/>
          <w:lang w:val="tt-RU" w:eastAsia="ru-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DB6B5F" w:rsidRPr="001831CA" w:rsidRDefault="00DB6B5F" w:rsidP="0041074E">
      <w:pPr>
        <w:numPr>
          <w:ilvl w:val="0"/>
          <w:numId w:val="105"/>
        </w:numPr>
        <w:tabs>
          <w:tab w:val="left" w:pos="0"/>
          <w:tab w:val="left" w:pos="1134"/>
        </w:tabs>
        <w:spacing w:line="360" w:lineRule="auto"/>
        <w:ind w:left="0" w:firstLine="709"/>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Природа и мы. </w:t>
      </w:r>
      <w:r w:rsidRPr="001831CA">
        <w:rPr>
          <w:rFonts w:ascii="Times New Roman" w:eastAsia="Times New Roman" w:hAnsi="Times New Roman"/>
          <w:sz w:val="28"/>
          <w:szCs w:val="28"/>
          <w:lang w:val="tt-RU" w:eastAsia="ru-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DB6B5F" w:rsidRPr="001831CA" w:rsidRDefault="00DB6B5F" w:rsidP="0041074E">
      <w:pPr>
        <w:numPr>
          <w:ilvl w:val="0"/>
          <w:numId w:val="105"/>
        </w:numPr>
        <w:tabs>
          <w:tab w:val="left" w:pos="0"/>
          <w:tab w:val="left" w:pos="1134"/>
        </w:tabs>
        <w:spacing w:line="360" w:lineRule="auto"/>
        <w:ind w:left="0" w:firstLine="709"/>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Республика  Татарстан. </w:t>
      </w:r>
      <w:r w:rsidRPr="001831CA">
        <w:rPr>
          <w:rFonts w:ascii="Times New Roman" w:eastAsia="Times New Roman" w:hAnsi="Times New Roman"/>
          <w:sz w:val="28"/>
          <w:szCs w:val="28"/>
          <w:lang w:val="tt-RU" w:eastAsia="ru-RU"/>
        </w:rPr>
        <w:t xml:space="preserve">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w:t>
      </w:r>
      <w:r w:rsidRPr="001831CA">
        <w:rPr>
          <w:rFonts w:ascii="Times New Roman" w:eastAsia="Times New Roman" w:hAnsi="Times New Roman"/>
          <w:sz w:val="28"/>
          <w:szCs w:val="28"/>
          <w:lang w:val="tt-RU" w:eastAsia="ru-RU"/>
        </w:rPr>
        <w:lastRenderedPageBreak/>
        <w:t>проживающие в Татарстане. Казань – столица Татарстана. Культура и искусство татарского народа. Татарстан в годы Великой Отечественной войны.</w:t>
      </w:r>
    </w:p>
    <w:p w:rsidR="00DB6B5F" w:rsidRPr="001831CA" w:rsidRDefault="00DB6B5F" w:rsidP="0041074E">
      <w:pPr>
        <w:numPr>
          <w:ilvl w:val="0"/>
          <w:numId w:val="105"/>
        </w:numPr>
        <w:tabs>
          <w:tab w:val="left" w:pos="993"/>
        </w:tabs>
        <w:spacing w:line="360" w:lineRule="auto"/>
        <w:ind w:left="0" w:firstLine="709"/>
        <w:contextualSpacing/>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t xml:space="preserve">Выбор профессии. </w:t>
      </w:r>
      <w:r w:rsidRPr="001831CA">
        <w:rPr>
          <w:rFonts w:ascii="Times New Roman" w:eastAsia="Times New Roman" w:hAnsi="Times New Roman"/>
          <w:sz w:val="28"/>
          <w:szCs w:val="28"/>
          <w:lang w:val="tt-RU"/>
        </w:rPr>
        <w:t>Проблема выбора профессии. Новые профессии. Потребность в профессиях на рынке труда. Учебные заведения.</w:t>
      </w:r>
    </w:p>
    <w:p w:rsidR="00DB6B5F" w:rsidRPr="001831CA" w:rsidRDefault="00DB6B5F" w:rsidP="00DB6B5F">
      <w:pPr>
        <w:widowControl w:val="0"/>
        <w:spacing w:line="360" w:lineRule="auto"/>
        <w:ind w:firstLine="567"/>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 xml:space="preserve">Лингвистические знания и навыки </w:t>
      </w:r>
    </w:p>
    <w:p w:rsidR="00DB6B5F" w:rsidRPr="001831CA" w:rsidRDefault="00DB6B5F" w:rsidP="00DB6B5F">
      <w:pPr>
        <w:spacing w:line="360" w:lineRule="auto"/>
        <w:ind w:firstLine="460"/>
        <w:rPr>
          <w:rFonts w:ascii="Times New Roman" w:eastAsia="Times New Roman" w:hAnsi="Times New Roman"/>
          <w:b/>
          <w:i/>
          <w:sz w:val="28"/>
          <w:szCs w:val="28"/>
          <w:lang w:val="tt-RU" w:eastAsia="ru-RU"/>
        </w:rPr>
      </w:pPr>
      <w:r w:rsidRPr="001831CA">
        <w:rPr>
          <w:rFonts w:ascii="Times New Roman" w:eastAsia="Times New Roman" w:hAnsi="Times New Roman"/>
          <w:b/>
          <w:i/>
          <w:sz w:val="28"/>
          <w:szCs w:val="28"/>
          <w:lang w:val="tt-RU" w:eastAsia="ru-RU"/>
        </w:rPr>
        <w:t>Лексическая сторона речи</w:t>
      </w:r>
      <w:r w:rsidRPr="001831CA">
        <w:rPr>
          <w:rFonts w:ascii="Times New Roman" w:eastAsia="Times New Roman" w:hAnsi="Times New Roman"/>
          <w:b/>
          <w:i/>
          <w:sz w:val="28"/>
          <w:szCs w:val="28"/>
          <w:lang w:val="tt-RU" w:eastAsia="ru-RU"/>
        </w:rPr>
        <w:tab/>
      </w:r>
    </w:p>
    <w:p w:rsidR="00DB6B5F" w:rsidRPr="001831CA" w:rsidRDefault="00DB6B5F" w:rsidP="00DB6B5F">
      <w:pPr>
        <w:spacing w:line="360" w:lineRule="auto"/>
        <w:rPr>
          <w:rFonts w:ascii="Times New Roman" w:eastAsia="Times New Roman" w:hAnsi="Times New Roman"/>
          <w:iCs/>
          <w:sz w:val="28"/>
          <w:szCs w:val="28"/>
          <w:lang w:val="tt-RU" w:eastAsia="ru-RU"/>
        </w:rPr>
      </w:pPr>
      <w:r w:rsidRPr="001831CA">
        <w:rPr>
          <w:rFonts w:ascii="Times New Roman" w:eastAsia="Times New Roman" w:hAnsi="Times New Roman"/>
          <w:sz w:val="28"/>
          <w:szCs w:val="28"/>
          <w:lang w:val="tt-RU" w:eastAsia="ru-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1831CA">
        <w:rPr>
          <w:rFonts w:ascii="Times New Roman" w:eastAsia="Times New Roman" w:hAnsi="Times New Roman"/>
          <w:iCs/>
          <w:sz w:val="28"/>
          <w:szCs w:val="28"/>
          <w:lang w:val="tt-RU" w:eastAsia="ru-RU"/>
        </w:rPr>
        <w:t xml:space="preserve">Образцы татарского речевого этикета – </w:t>
      </w:r>
      <w:r w:rsidRPr="001831CA">
        <w:rPr>
          <w:rFonts w:ascii="Times New Roman" w:eastAsia="Times New Roman" w:hAnsi="Times New Roman"/>
          <w:sz w:val="28"/>
          <w:szCs w:val="28"/>
          <w:lang w:val="tt-RU" w:eastAsia="ru-RU"/>
        </w:rPr>
        <w:t xml:space="preserve">клише </w:t>
      </w:r>
      <w:r w:rsidRPr="001831CA">
        <w:rPr>
          <w:rFonts w:ascii="Times New Roman" w:eastAsia="Times New Roman" w:hAnsi="Times New Roman"/>
          <w:iCs/>
          <w:sz w:val="28"/>
          <w:szCs w:val="28"/>
          <w:lang w:val="tt-RU" w:eastAsia="ru-RU"/>
        </w:rPr>
        <w:t>(обращение, выражение просьбы, предложение, отказ от предложения</w:t>
      </w:r>
      <w:r w:rsidRPr="001831CA">
        <w:rPr>
          <w:rFonts w:ascii="Times New Roman" w:eastAsia="Times New Roman" w:hAnsi="Times New Roman"/>
          <w:sz w:val="28"/>
          <w:szCs w:val="28"/>
          <w:lang w:val="tt-RU" w:eastAsia="ru-RU"/>
        </w:rPr>
        <w:t>, извинение, выражение желания</w:t>
      </w:r>
      <w:r w:rsidRPr="001831CA">
        <w:rPr>
          <w:rFonts w:ascii="Times New Roman" w:eastAsia="Times New Roman" w:hAnsi="Times New Roman"/>
          <w:iCs/>
          <w:sz w:val="28"/>
          <w:szCs w:val="28"/>
          <w:lang w:val="tt-RU" w:eastAsia="ru-RU"/>
        </w:rPr>
        <w:t xml:space="preserve">, согласие, несогласие, выражение удивления, выражение недовольства, выражение благодарности и уважения). </w:t>
      </w:r>
    </w:p>
    <w:p w:rsidR="00DB6B5F" w:rsidRPr="001831CA" w:rsidRDefault="00DB6B5F" w:rsidP="00DB6B5F">
      <w:pPr>
        <w:spacing w:line="360" w:lineRule="auto"/>
        <w:ind w:firstLine="708"/>
        <w:rPr>
          <w:rFonts w:ascii="Times New Roman" w:eastAsia="Times New Roman" w:hAnsi="Times New Roman"/>
          <w:sz w:val="28"/>
          <w:szCs w:val="28"/>
          <w:lang w:val="tt-RU" w:eastAsia="ru-RU"/>
        </w:rPr>
      </w:pPr>
      <w:r w:rsidRPr="001831CA">
        <w:rPr>
          <w:rFonts w:ascii="Times New Roman" w:eastAsia="Times New Roman" w:hAnsi="Times New Roman"/>
          <w:b/>
          <w:i/>
          <w:iCs/>
          <w:sz w:val="28"/>
          <w:szCs w:val="28"/>
          <w:lang w:val="tt-RU" w:eastAsia="ru-RU"/>
        </w:rPr>
        <w:t>Грамматическая сторона речи</w:t>
      </w:r>
    </w:p>
    <w:p w:rsidR="00DB6B5F" w:rsidRPr="001831CA" w:rsidRDefault="00DB6B5F" w:rsidP="00DB6B5F">
      <w:pPr>
        <w:spacing w:line="360" w:lineRule="auto"/>
        <w:rPr>
          <w:rFonts w:ascii="Times New Roman" w:eastAsia="Times New Roman" w:hAnsi="Times New Roman"/>
          <w:iCs/>
          <w:sz w:val="28"/>
          <w:szCs w:val="28"/>
          <w:lang w:val="tt-RU" w:eastAsia="ru-RU"/>
        </w:rPr>
      </w:pPr>
      <w:r w:rsidRPr="001831CA">
        <w:rPr>
          <w:rFonts w:ascii="Times New Roman" w:eastAsia="Times New Roman" w:hAnsi="Times New Roman"/>
          <w:b/>
          <w:iCs/>
          <w:sz w:val="28"/>
          <w:szCs w:val="28"/>
          <w:lang w:val="tt-RU" w:eastAsia="ru-RU"/>
        </w:rPr>
        <w:tab/>
      </w:r>
      <w:r w:rsidRPr="001831CA">
        <w:rPr>
          <w:rFonts w:ascii="Times New Roman" w:eastAsia="Times New Roman" w:hAnsi="Times New Roman"/>
          <w:iCs/>
          <w:sz w:val="28"/>
          <w:szCs w:val="28"/>
          <w:lang w:val="tt-RU" w:eastAsia="ru-RU"/>
        </w:rPr>
        <w:t>Активные разряды самостоятельных частей речи.</w:t>
      </w:r>
    </w:p>
    <w:p w:rsidR="00DB6B5F" w:rsidRPr="001831CA" w:rsidRDefault="00DB6B5F" w:rsidP="00DB6B5F">
      <w:pPr>
        <w:spacing w:line="360" w:lineRule="auto"/>
        <w:ind w:firstLine="567"/>
        <w:rPr>
          <w:rFonts w:ascii="Times New Roman" w:eastAsia="Times New Roman" w:hAnsi="Times New Roman"/>
          <w:b/>
          <w:iCs/>
          <w:sz w:val="28"/>
          <w:szCs w:val="28"/>
          <w:lang w:val="tt-RU" w:eastAsia="ru-RU"/>
        </w:rPr>
      </w:pPr>
      <w:r w:rsidRPr="001831CA">
        <w:rPr>
          <w:rFonts w:ascii="Times New Roman" w:eastAsia="Times New Roman" w:hAnsi="Times New Roman"/>
          <w:b/>
          <w:iCs/>
          <w:sz w:val="28"/>
          <w:szCs w:val="28"/>
          <w:lang w:val="tt-RU" w:eastAsia="ru-RU"/>
        </w:rPr>
        <w:t>Имя существительное.</w:t>
      </w:r>
    </w:p>
    <w:p w:rsidR="00DB6B5F" w:rsidRPr="001831CA" w:rsidRDefault="00DB6B5F" w:rsidP="00DB6B5F">
      <w:pPr>
        <w:spacing w:line="360" w:lineRule="auto"/>
        <w:ind w:firstLine="567"/>
        <w:rPr>
          <w:rFonts w:ascii="Times New Roman" w:eastAsia="Times New Roman" w:hAnsi="Times New Roman"/>
          <w:iCs/>
          <w:sz w:val="28"/>
          <w:szCs w:val="28"/>
          <w:lang w:val="tt-RU" w:eastAsia="ru-RU"/>
        </w:rPr>
      </w:pPr>
      <w:r w:rsidRPr="001831CA">
        <w:rPr>
          <w:rFonts w:ascii="Times New Roman" w:eastAsia="Times New Roman" w:hAnsi="Times New Roman"/>
          <w:sz w:val="28"/>
          <w:szCs w:val="28"/>
          <w:lang w:val="tt-RU" w:eastAsia="ru-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Имя прилагательное. </w:t>
      </w:r>
      <w:r w:rsidRPr="001831CA">
        <w:rPr>
          <w:rFonts w:ascii="Times New Roman" w:eastAsia="Times New Roman" w:hAnsi="Times New Roman"/>
          <w:sz w:val="28"/>
          <w:szCs w:val="28"/>
          <w:lang w:val="tt-RU" w:eastAsia="ru-RU"/>
        </w:rPr>
        <w:t>Основная, сравнительная, превосходная степени прилагательных. Производные прилагательные.</w:t>
      </w:r>
    </w:p>
    <w:p w:rsidR="00DB6B5F" w:rsidRPr="001831CA" w:rsidRDefault="00DB6B5F" w:rsidP="00DB6B5F">
      <w:pPr>
        <w:spacing w:line="360" w:lineRule="auto"/>
        <w:ind w:firstLine="567"/>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Числительное. </w:t>
      </w:r>
      <w:r w:rsidRPr="001831CA">
        <w:rPr>
          <w:rFonts w:ascii="Times New Roman" w:eastAsia="Times New Roman" w:hAnsi="Times New Roman"/>
          <w:sz w:val="28"/>
          <w:szCs w:val="28"/>
          <w:lang w:val="tt-RU" w:eastAsia="ru-RU"/>
        </w:rPr>
        <w:t>Количественные и порядковые числительные (до 1000).</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Наречие.</w:t>
      </w:r>
      <w:r w:rsidRPr="001831CA">
        <w:rPr>
          <w:rFonts w:ascii="Times New Roman" w:eastAsia="Times New Roman" w:hAnsi="Times New Roman"/>
          <w:sz w:val="28"/>
          <w:szCs w:val="28"/>
          <w:lang w:val="tt-RU" w:eastAsia="ru-RU"/>
        </w:rPr>
        <w:t xml:space="preserve"> Разряды наречий:  наречия образа действия (</w:t>
      </w:r>
      <w:r w:rsidRPr="001831CA">
        <w:rPr>
          <w:rFonts w:ascii="Times New Roman" w:eastAsia="Times New Roman" w:hAnsi="Times New Roman"/>
          <w:i/>
          <w:sz w:val="28"/>
          <w:szCs w:val="28"/>
          <w:lang w:val="tt-RU" w:eastAsia="ru-RU"/>
        </w:rPr>
        <w:t>тиз, акрын, җәяү</w:t>
      </w:r>
      <w:r w:rsidRPr="001831CA">
        <w:rPr>
          <w:rFonts w:ascii="Times New Roman" w:eastAsia="Times New Roman" w:hAnsi="Times New Roman"/>
          <w:sz w:val="28"/>
          <w:szCs w:val="28"/>
          <w:lang w:val="tt-RU" w:eastAsia="ru-RU"/>
        </w:rPr>
        <w:t>), меры и степени (</w:t>
      </w:r>
      <w:r w:rsidRPr="001831CA">
        <w:rPr>
          <w:rFonts w:ascii="Times New Roman" w:eastAsia="Times New Roman" w:hAnsi="Times New Roman"/>
          <w:i/>
          <w:sz w:val="28"/>
          <w:szCs w:val="28"/>
          <w:lang w:val="tt-RU" w:eastAsia="ru-RU"/>
        </w:rPr>
        <w:t>күп, аз, бераз</w:t>
      </w:r>
      <w:r w:rsidRPr="001831CA">
        <w:rPr>
          <w:rFonts w:ascii="Times New Roman" w:eastAsia="Times New Roman" w:hAnsi="Times New Roman"/>
          <w:sz w:val="28"/>
          <w:szCs w:val="28"/>
          <w:lang w:val="tt-RU" w:eastAsia="ru-RU"/>
        </w:rPr>
        <w:t>), сравнения-уподобления (</w:t>
      </w:r>
      <w:r w:rsidRPr="001831CA">
        <w:rPr>
          <w:rFonts w:ascii="Times New Roman" w:eastAsia="Times New Roman" w:hAnsi="Times New Roman"/>
          <w:i/>
          <w:sz w:val="28"/>
          <w:szCs w:val="28"/>
          <w:lang w:val="tt-RU" w:eastAsia="ru-RU"/>
        </w:rPr>
        <w:t>татарча, русча, зурларча</w:t>
      </w:r>
      <w:r w:rsidRPr="001831CA">
        <w:rPr>
          <w:rFonts w:ascii="Times New Roman" w:eastAsia="Times New Roman" w:hAnsi="Times New Roman"/>
          <w:sz w:val="28"/>
          <w:szCs w:val="28"/>
          <w:lang w:val="tt-RU" w:eastAsia="ru-RU"/>
        </w:rPr>
        <w:t>), времени (</w:t>
      </w:r>
      <w:r w:rsidRPr="001831CA">
        <w:rPr>
          <w:rFonts w:ascii="Times New Roman" w:eastAsia="Times New Roman" w:hAnsi="Times New Roman"/>
          <w:i/>
          <w:sz w:val="28"/>
          <w:szCs w:val="28"/>
          <w:lang w:val="tt-RU" w:eastAsia="ru-RU"/>
        </w:rPr>
        <w:t>иртәгә, бүген, җәен, кичен</w:t>
      </w:r>
      <w:r w:rsidRPr="001831CA">
        <w:rPr>
          <w:rFonts w:ascii="Times New Roman" w:eastAsia="Times New Roman" w:hAnsi="Times New Roman"/>
          <w:sz w:val="28"/>
          <w:szCs w:val="28"/>
          <w:lang w:val="tt-RU" w:eastAsia="ru-RU"/>
        </w:rPr>
        <w:t>), места (</w:t>
      </w:r>
      <w:r w:rsidRPr="001831CA">
        <w:rPr>
          <w:rFonts w:ascii="Times New Roman" w:eastAsia="Times New Roman" w:hAnsi="Times New Roman"/>
          <w:i/>
          <w:sz w:val="28"/>
          <w:szCs w:val="28"/>
          <w:lang w:val="tt-RU" w:eastAsia="ru-RU"/>
        </w:rPr>
        <w:t>анда, еракта, уңга, сулга</w:t>
      </w:r>
      <w:r w:rsidRPr="001831CA">
        <w:rPr>
          <w:rFonts w:ascii="Times New Roman" w:eastAsia="Times New Roman" w:hAnsi="Times New Roman"/>
          <w:sz w:val="28"/>
          <w:szCs w:val="28"/>
          <w:lang w:val="tt-RU" w:eastAsia="ru-RU"/>
        </w:rPr>
        <w:t>).</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 xml:space="preserve">Местоимение. </w:t>
      </w:r>
      <w:r w:rsidRPr="001831CA">
        <w:rPr>
          <w:rFonts w:ascii="Times New Roman" w:eastAsia="Times New Roman" w:hAnsi="Times New Roman"/>
          <w:sz w:val="28"/>
          <w:szCs w:val="28"/>
          <w:lang w:val="tt-RU" w:eastAsia="ru-RU"/>
        </w:rPr>
        <w:t>Личные, вопросительные, указательные (</w:t>
      </w:r>
      <w:r w:rsidRPr="001831CA">
        <w:rPr>
          <w:rFonts w:ascii="Times New Roman" w:eastAsia="Times New Roman" w:hAnsi="Times New Roman"/>
          <w:i/>
          <w:sz w:val="28"/>
          <w:szCs w:val="28"/>
          <w:lang w:val="tt-RU" w:eastAsia="ru-RU"/>
        </w:rPr>
        <w:t>бу, әнә, теге, менә</w:t>
      </w:r>
      <w:r w:rsidRPr="001831CA">
        <w:rPr>
          <w:rFonts w:ascii="Times New Roman" w:eastAsia="Times New Roman" w:hAnsi="Times New Roman"/>
          <w:sz w:val="28"/>
          <w:szCs w:val="28"/>
          <w:lang w:val="tt-RU" w:eastAsia="ru-RU"/>
        </w:rPr>
        <w:t xml:space="preserve">), определительные </w:t>
      </w:r>
      <w:r w:rsidRPr="001831CA">
        <w:rPr>
          <w:rFonts w:ascii="Times New Roman" w:eastAsia="Times New Roman" w:hAnsi="Times New Roman"/>
          <w:i/>
          <w:sz w:val="28"/>
          <w:szCs w:val="28"/>
          <w:lang w:val="tt-RU" w:eastAsia="ru-RU"/>
        </w:rPr>
        <w:t xml:space="preserve">(барлык, бөтен, үз, һәр), </w:t>
      </w:r>
      <w:r w:rsidRPr="001831CA">
        <w:rPr>
          <w:rFonts w:ascii="Times New Roman" w:eastAsia="Times New Roman" w:hAnsi="Times New Roman"/>
          <w:sz w:val="28"/>
          <w:szCs w:val="28"/>
          <w:lang w:val="tt-RU" w:eastAsia="ru-RU"/>
        </w:rPr>
        <w:t xml:space="preserve">неопределенные </w:t>
      </w:r>
      <w:r w:rsidRPr="001831CA">
        <w:rPr>
          <w:rFonts w:ascii="Times New Roman" w:eastAsia="Times New Roman" w:hAnsi="Times New Roman"/>
          <w:i/>
          <w:sz w:val="28"/>
          <w:szCs w:val="28"/>
          <w:lang w:val="tt-RU" w:eastAsia="ru-RU"/>
        </w:rPr>
        <w:t>(әллә кем, әллә нинди, ниндидер)</w:t>
      </w:r>
      <w:r w:rsidRPr="001831CA">
        <w:rPr>
          <w:rFonts w:ascii="Times New Roman" w:eastAsia="Times New Roman" w:hAnsi="Times New Roman"/>
          <w:sz w:val="28"/>
          <w:szCs w:val="28"/>
          <w:lang w:val="tt-RU" w:eastAsia="ru-RU"/>
        </w:rPr>
        <w:t xml:space="preserve">, отрицательные </w:t>
      </w:r>
      <w:r w:rsidRPr="001831CA">
        <w:rPr>
          <w:rFonts w:ascii="Times New Roman" w:eastAsia="Times New Roman" w:hAnsi="Times New Roman"/>
          <w:i/>
          <w:sz w:val="28"/>
          <w:szCs w:val="28"/>
          <w:lang w:val="tt-RU" w:eastAsia="ru-RU"/>
        </w:rPr>
        <w:t xml:space="preserve">(беркем, бернәрсә, һичкем) </w:t>
      </w:r>
      <w:r w:rsidRPr="001831CA">
        <w:rPr>
          <w:rFonts w:ascii="Times New Roman" w:eastAsia="Times New Roman" w:hAnsi="Times New Roman"/>
          <w:sz w:val="28"/>
          <w:szCs w:val="28"/>
          <w:lang w:val="tt-RU" w:eastAsia="ru-RU"/>
        </w:rPr>
        <w:t xml:space="preserve">местоимения.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 Глагол. Изъявительное наклонение. </w:t>
      </w:r>
      <w:r w:rsidRPr="001831CA">
        <w:rPr>
          <w:rFonts w:ascii="Times New Roman" w:eastAsia="Times New Roman" w:hAnsi="Times New Roman"/>
          <w:sz w:val="28"/>
          <w:szCs w:val="28"/>
          <w:lang w:val="tt-RU" w:eastAsia="ru-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Повелительное наклонение. </w:t>
      </w:r>
      <w:r w:rsidRPr="001831CA">
        <w:rPr>
          <w:rFonts w:ascii="Times New Roman" w:eastAsia="Times New Roman" w:hAnsi="Times New Roman"/>
          <w:sz w:val="28"/>
          <w:szCs w:val="28"/>
          <w:lang w:val="tt-RU" w:eastAsia="ru-RU"/>
        </w:rPr>
        <w:t xml:space="preserve"> Формы 2 и 3 лица ед. и мн.числа глагола повелительного наклонения. Особенности ударения в глаголах повелительного наклонения. </w:t>
      </w:r>
    </w:p>
    <w:p w:rsidR="00DB6B5F" w:rsidRPr="001831CA" w:rsidRDefault="00DB6B5F" w:rsidP="00DB6B5F">
      <w:pPr>
        <w:tabs>
          <w:tab w:val="left" w:pos="426"/>
        </w:tabs>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Желательное наклонение. </w:t>
      </w:r>
      <w:r w:rsidRPr="001831CA">
        <w:rPr>
          <w:rFonts w:ascii="Times New Roman" w:eastAsia="Times New Roman" w:hAnsi="Times New Roman"/>
          <w:sz w:val="28"/>
          <w:szCs w:val="28"/>
          <w:lang w:val="tt-RU" w:eastAsia="ru-RU"/>
        </w:rPr>
        <w:t>Формы 1 лица ед. и мн. числа глаголов желательного наклонения.</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Условное наклонение</w:t>
      </w:r>
      <w:r w:rsidRPr="001831CA">
        <w:rPr>
          <w:rFonts w:ascii="Times New Roman" w:eastAsia="Times New Roman" w:hAnsi="Times New Roman"/>
          <w:sz w:val="28"/>
          <w:szCs w:val="28"/>
          <w:lang w:val="tt-RU" w:eastAsia="ru-RU"/>
        </w:rPr>
        <w:t xml:space="preserve">. Спряжение глаголов условного наклонения в утвердительной и отрицательной формах. </w:t>
      </w:r>
    </w:p>
    <w:p w:rsidR="00DB6B5F" w:rsidRPr="001831CA" w:rsidRDefault="00DB6B5F" w:rsidP="00DB6B5F">
      <w:pPr>
        <w:spacing w:line="360" w:lineRule="auto"/>
        <w:ind w:firstLine="567"/>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Аналитические глаголы,</w:t>
      </w:r>
      <w:r w:rsidRPr="001831CA">
        <w:rPr>
          <w:rFonts w:ascii="Times New Roman" w:eastAsia="Times New Roman" w:hAnsi="Times New Roman"/>
          <w:sz w:val="28"/>
          <w:szCs w:val="28"/>
          <w:lang w:val="tt-RU" w:eastAsia="ru-RU"/>
        </w:rPr>
        <w:t xml:space="preserve"> выражающие начало, продолжение, завершение действия </w:t>
      </w:r>
      <w:r w:rsidRPr="001831CA">
        <w:rPr>
          <w:rFonts w:ascii="Times New Roman" w:eastAsia="Times New Roman" w:hAnsi="Times New Roman"/>
          <w:i/>
          <w:sz w:val="28"/>
          <w:szCs w:val="28"/>
          <w:lang w:val="tt-RU" w:eastAsia="ru-RU"/>
        </w:rPr>
        <w:t>(укый башлады, укып тора, укып бетерде)</w:t>
      </w:r>
      <w:r w:rsidRPr="001831CA">
        <w:rPr>
          <w:rFonts w:ascii="Times New Roman" w:eastAsia="Times New Roman" w:hAnsi="Times New Roman"/>
          <w:sz w:val="28"/>
          <w:szCs w:val="28"/>
          <w:lang w:val="tt-RU" w:eastAsia="ru-RU"/>
        </w:rPr>
        <w:t xml:space="preserve">; аналитические формы, выражающие желание </w:t>
      </w:r>
      <w:r w:rsidRPr="001831CA">
        <w:rPr>
          <w:rFonts w:ascii="Times New Roman" w:eastAsia="Times New Roman" w:hAnsi="Times New Roman"/>
          <w:i/>
          <w:sz w:val="28"/>
          <w:szCs w:val="28"/>
          <w:lang w:val="tt-RU" w:eastAsia="ru-RU"/>
        </w:rPr>
        <w:t>(барасым килә)</w:t>
      </w:r>
      <w:r w:rsidRPr="001831CA">
        <w:rPr>
          <w:rFonts w:ascii="Times New Roman" w:eastAsia="Times New Roman" w:hAnsi="Times New Roman"/>
          <w:sz w:val="28"/>
          <w:szCs w:val="28"/>
          <w:lang w:val="tt-RU" w:eastAsia="ru-RU"/>
        </w:rPr>
        <w:t xml:space="preserve">, возможность/невозможность </w:t>
      </w:r>
      <w:r w:rsidRPr="001831CA">
        <w:rPr>
          <w:rFonts w:ascii="Times New Roman" w:eastAsia="Times New Roman" w:hAnsi="Times New Roman"/>
          <w:i/>
          <w:sz w:val="28"/>
          <w:szCs w:val="28"/>
          <w:lang w:val="tt-RU" w:eastAsia="ru-RU"/>
        </w:rPr>
        <w:t>(бара алам, бара алмыйм)</w:t>
      </w:r>
      <w:r w:rsidRPr="001831CA">
        <w:rPr>
          <w:rFonts w:ascii="Times New Roman" w:eastAsia="Times New Roman" w:hAnsi="Times New Roman"/>
          <w:sz w:val="28"/>
          <w:szCs w:val="28"/>
          <w:lang w:val="tt-RU" w:eastAsia="ru-RU"/>
        </w:rPr>
        <w:t>.</w:t>
      </w:r>
    </w:p>
    <w:p w:rsidR="00DB6B5F" w:rsidRPr="001831CA" w:rsidRDefault="00DB6B5F" w:rsidP="00DB6B5F">
      <w:pPr>
        <w:tabs>
          <w:tab w:val="left" w:pos="426"/>
          <w:tab w:val="left" w:pos="1985"/>
        </w:tabs>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Имя действия. </w:t>
      </w:r>
    </w:p>
    <w:p w:rsidR="00DB6B5F" w:rsidRPr="001831CA" w:rsidRDefault="00DB6B5F" w:rsidP="00DB6B5F">
      <w:pPr>
        <w:tabs>
          <w:tab w:val="left" w:pos="426"/>
          <w:tab w:val="left" w:pos="1985"/>
        </w:tabs>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Инфинитив </w:t>
      </w:r>
      <w:r w:rsidRPr="001831CA">
        <w:rPr>
          <w:rFonts w:ascii="Times New Roman" w:eastAsia="Times New Roman" w:hAnsi="Times New Roman"/>
          <w:sz w:val="28"/>
          <w:szCs w:val="28"/>
          <w:lang w:val="tt-RU" w:eastAsia="ru-RU"/>
        </w:rPr>
        <w:t xml:space="preserve">с модальными словами </w:t>
      </w:r>
      <w:r w:rsidRPr="001831CA">
        <w:rPr>
          <w:rFonts w:ascii="Times New Roman" w:eastAsia="Times New Roman" w:hAnsi="Times New Roman"/>
          <w:i/>
          <w:sz w:val="28"/>
          <w:szCs w:val="28"/>
          <w:lang w:val="tt-RU" w:eastAsia="ru-RU"/>
        </w:rPr>
        <w:t>(кирәк (түгел), тиеш (түгел), ярый (ярамый)</w:t>
      </w:r>
      <w:r w:rsidRPr="001831CA">
        <w:rPr>
          <w:rFonts w:ascii="Times New Roman" w:eastAsia="Times New Roman" w:hAnsi="Times New Roman"/>
          <w:sz w:val="28"/>
          <w:szCs w:val="28"/>
          <w:lang w:val="tt-RU" w:eastAsia="ru-RU"/>
        </w:rPr>
        <w:t xml:space="preserve">. </w:t>
      </w:r>
    </w:p>
    <w:p w:rsidR="00DB6B5F" w:rsidRPr="001831CA" w:rsidRDefault="00DB6B5F" w:rsidP="00DB6B5F">
      <w:pPr>
        <w:tabs>
          <w:tab w:val="left" w:pos="426"/>
          <w:tab w:val="left" w:pos="1985"/>
        </w:tabs>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Причастие. </w:t>
      </w:r>
      <w:r w:rsidRPr="001831CA">
        <w:rPr>
          <w:rFonts w:ascii="Times New Roman" w:eastAsia="Times New Roman" w:hAnsi="Times New Roman"/>
          <w:sz w:val="28"/>
          <w:szCs w:val="28"/>
          <w:lang w:val="tt-RU" w:eastAsia="ru-RU"/>
        </w:rPr>
        <w:t>Формы причастий настоящего, прошедшего времени:</w:t>
      </w:r>
      <w:r w:rsidRPr="001831CA">
        <w:rPr>
          <w:rFonts w:ascii="Times New Roman" w:eastAsia="Times New Roman" w:hAnsi="Times New Roman"/>
          <w:i/>
          <w:sz w:val="28"/>
          <w:szCs w:val="28"/>
          <w:lang w:val="tt-RU" w:eastAsia="ru-RU"/>
        </w:rPr>
        <w:t xml:space="preserve">-учы/-үче; -а/-ә,-ый/-и торган; -ган/-гән,-кан/-кән.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Деепричастие. </w:t>
      </w:r>
      <w:r w:rsidRPr="001831CA">
        <w:rPr>
          <w:rFonts w:ascii="Times New Roman" w:eastAsia="Times New Roman" w:hAnsi="Times New Roman"/>
          <w:sz w:val="28"/>
          <w:szCs w:val="28"/>
          <w:lang w:val="tt-RU" w:eastAsia="ru-RU"/>
        </w:rPr>
        <w:t xml:space="preserve">Формы деепричастий на </w:t>
      </w:r>
      <w:r w:rsidRPr="001831CA">
        <w:rPr>
          <w:rFonts w:ascii="Times New Roman" w:eastAsia="Times New Roman" w:hAnsi="Times New Roman"/>
          <w:i/>
          <w:sz w:val="28"/>
          <w:szCs w:val="28"/>
          <w:lang w:val="tt-RU" w:eastAsia="ru-RU"/>
        </w:rPr>
        <w:t>-ып/-еп/-п; -гач/-гәч, -кач/-кәч; -ганчы/-гәнче, -канчы/-кәнче</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ind w:firstLine="567"/>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Служебные  части речи.</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Послелоги</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i/>
          <w:sz w:val="28"/>
          <w:szCs w:val="28"/>
          <w:lang w:val="tt-RU" w:eastAsia="ru-RU"/>
        </w:rPr>
        <w:t xml:space="preserve">белән, турында, өчен, кебек кадәр, соң, аша. </w:t>
      </w:r>
      <w:r w:rsidRPr="001831CA">
        <w:rPr>
          <w:rFonts w:ascii="Times New Roman" w:eastAsia="Times New Roman" w:hAnsi="Times New Roman"/>
          <w:sz w:val="28"/>
          <w:szCs w:val="28"/>
          <w:lang w:val="tt-RU" w:eastAsia="ru-RU"/>
        </w:rPr>
        <w:t>Употребление послелогов с существительными и местоимениями.</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Послеложные слова</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i/>
          <w:sz w:val="28"/>
          <w:szCs w:val="28"/>
          <w:lang w:val="tt-RU" w:eastAsia="ru-RU"/>
        </w:rPr>
        <w:t>алдында, артында, астында, өстендә, эчендә, янында</w:t>
      </w:r>
      <w:r w:rsidRPr="001831CA">
        <w:rPr>
          <w:rFonts w:ascii="Times New Roman" w:eastAsia="Times New Roman" w:hAnsi="Times New Roman"/>
          <w:sz w:val="28"/>
          <w:szCs w:val="28"/>
          <w:lang w:val="tt-RU" w:eastAsia="ru-RU"/>
        </w:rPr>
        <w:t>. Функции послелогов и послеложных слов в предложении.</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Союзы. </w:t>
      </w:r>
      <w:r w:rsidRPr="001831CA">
        <w:rPr>
          <w:rFonts w:ascii="Times New Roman" w:eastAsia="Times New Roman" w:hAnsi="Times New Roman"/>
          <w:sz w:val="28"/>
          <w:szCs w:val="28"/>
          <w:lang w:val="tt-RU" w:eastAsia="ru-RU"/>
        </w:rPr>
        <w:t xml:space="preserve">Собирательные союзы: </w:t>
      </w:r>
      <w:r w:rsidRPr="001831CA">
        <w:rPr>
          <w:rFonts w:ascii="Times New Roman" w:eastAsia="Times New Roman" w:hAnsi="Times New Roman"/>
          <w:i/>
          <w:sz w:val="28"/>
          <w:szCs w:val="28"/>
          <w:lang w:val="tt-RU" w:eastAsia="ru-RU"/>
        </w:rPr>
        <w:t>һәм, да – дә, та – тә</w:t>
      </w:r>
      <w:r w:rsidRPr="001831CA">
        <w:rPr>
          <w:rFonts w:ascii="Times New Roman" w:eastAsia="Times New Roman" w:hAnsi="Times New Roman"/>
          <w:sz w:val="28"/>
          <w:szCs w:val="28"/>
          <w:lang w:val="tt-RU" w:eastAsia="ru-RU"/>
        </w:rPr>
        <w:t xml:space="preserve">; противительные союзы: </w:t>
      </w:r>
      <w:r w:rsidRPr="001831CA">
        <w:rPr>
          <w:rFonts w:ascii="Times New Roman" w:eastAsia="Times New Roman" w:hAnsi="Times New Roman"/>
          <w:i/>
          <w:sz w:val="28"/>
          <w:szCs w:val="28"/>
          <w:lang w:val="tt-RU" w:eastAsia="ru-RU"/>
        </w:rPr>
        <w:t>ләкин, тик, әмма, ә</w:t>
      </w:r>
      <w:r w:rsidRPr="001831CA">
        <w:rPr>
          <w:rFonts w:ascii="Times New Roman" w:eastAsia="Times New Roman" w:hAnsi="Times New Roman"/>
          <w:sz w:val="28"/>
          <w:szCs w:val="28"/>
          <w:lang w:val="tt-RU" w:eastAsia="ru-RU"/>
        </w:rPr>
        <w:t xml:space="preserve">; подчинительные союзы: </w:t>
      </w:r>
      <w:r w:rsidRPr="001831CA">
        <w:rPr>
          <w:rFonts w:ascii="Times New Roman" w:eastAsia="Times New Roman" w:hAnsi="Times New Roman"/>
          <w:i/>
          <w:sz w:val="28"/>
          <w:szCs w:val="28"/>
          <w:lang w:val="tt-RU" w:eastAsia="ru-RU"/>
        </w:rPr>
        <w:t>чөнки, әгәр.</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Частицы: </w:t>
      </w:r>
      <w:r w:rsidRPr="001831CA">
        <w:rPr>
          <w:rFonts w:ascii="Times New Roman" w:eastAsia="Times New Roman" w:hAnsi="Times New Roman"/>
          <w:sz w:val="28"/>
          <w:szCs w:val="28"/>
          <w:lang w:val="tt-RU" w:eastAsia="ru-RU"/>
        </w:rPr>
        <w:t>(</w:t>
      </w:r>
      <w:r w:rsidRPr="001831CA">
        <w:rPr>
          <w:rFonts w:ascii="Times New Roman" w:eastAsia="Times New Roman" w:hAnsi="Times New Roman"/>
          <w:i/>
          <w:sz w:val="28"/>
          <w:szCs w:val="28"/>
          <w:lang w:val="tt-RU" w:eastAsia="ru-RU"/>
        </w:rPr>
        <w:t xml:space="preserve"> -мы/-ме, бик, түгел, тагын, әле, -чы/-че, гына/генә, кына/кенә)</w:t>
      </w:r>
      <w:r w:rsidRPr="001831CA">
        <w:rPr>
          <w:rFonts w:ascii="Times New Roman" w:eastAsia="Times New Roman" w:hAnsi="Times New Roman"/>
          <w:sz w:val="28"/>
          <w:szCs w:val="28"/>
          <w:lang w:val="tt-RU" w:eastAsia="ru-RU"/>
        </w:rPr>
        <w:t>, их правописание</w:t>
      </w:r>
      <w:r w:rsidRPr="001831CA">
        <w:rPr>
          <w:rFonts w:ascii="Times New Roman" w:eastAsia="Times New Roman" w:hAnsi="Times New Roman"/>
          <w:i/>
          <w:sz w:val="28"/>
          <w:szCs w:val="28"/>
          <w:lang w:val="tt-RU" w:eastAsia="ru-RU"/>
        </w:rPr>
        <w:t>.</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Синтаксис. Типы предложений по цели высказывания: </w:t>
      </w:r>
      <w:r w:rsidRPr="001831CA">
        <w:rPr>
          <w:rFonts w:ascii="Times New Roman" w:eastAsia="Times New Roman" w:hAnsi="Times New Roman"/>
          <w:sz w:val="28"/>
          <w:szCs w:val="28"/>
          <w:lang w:val="tt-RU" w:eastAsia="ru-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1831CA">
        <w:rPr>
          <w:rFonts w:ascii="Times New Roman" w:eastAsia="Times New Roman" w:hAnsi="Times New Roman"/>
          <w:i/>
          <w:sz w:val="28"/>
          <w:szCs w:val="28"/>
          <w:lang w:val="tt-RU" w:eastAsia="ru-RU"/>
        </w:rPr>
        <w:t>Мин татарча беләм),</w:t>
      </w:r>
      <w:r w:rsidRPr="001831CA">
        <w:rPr>
          <w:rFonts w:ascii="Times New Roman" w:eastAsia="Times New Roman" w:hAnsi="Times New Roman"/>
          <w:sz w:val="28"/>
          <w:szCs w:val="28"/>
          <w:lang w:val="tt-RU" w:eastAsia="ru-RU"/>
        </w:rPr>
        <w:t xml:space="preserve"> с именным сказуемым (</w:t>
      </w:r>
      <w:r w:rsidRPr="001831CA">
        <w:rPr>
          <w:rFonts w:ascii="Times New Roman" w:eastAsia="Times New Roman" w:hAnsi="Times New Roman"/>
          <w:i/>
          <w:sz w:val="28"/>
          <w:szCs w:val="28"/>
          <w:lang w:val="tt-RU" w:eastAsia="ru-RU"/>
        </w:rPr>
        <w:t xml:space="preserve">Безнең гаиләбез тату) </w:t>
      </w:r>
      <w:r w:rsidRPr="001831CA">
        <w:rPr>
          <w:rFonts w:ascii="Times New Roman" w:eastAsia="Times New Roman" w:hAnsi="Times New Roman"/>
          <w:sz w:val="28"/>
          <w:szCs w:val="28"/>
          <w:lang w:val="tt-RU" w:eastAsia="ru-RU"/>
        </w:rPr>
        <w:t>и составным глагольным сказуемым (</w:t>
      </w:r>
      <w:r w:rsidRPr="001831CA">
        <w:rPr>
          <w:rFonts w:ascii="Times New Roman" w:eastAsia="Times New Roman" w:hAnsi="Times New Roman"/>
          <w:i/>
          <w:sz w:val="28"/>
          <w:szCs w:val="28"/>
          <w:lang w:val="tt-RU" w:eastAsia="ru-RU"/>
        </w:rPr>
        <w:t>Мин укырга яратам)</w:t>
      </w:r>
      <w:r w:rsidRPr="001831CA">
        <w:rPr>
          <w:rFonts w:ascii="Times New Roman" w:eastAsia="Times New Roman" w:hAnsi="Times New Roman"/>
          <w:sz w:val="28"/>
          <w:szCs w:val="28"/>
          <w:lang w:val="tt-RU" w:eastAsia="ru-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Сложноподчиненные предложения времени, образованные с помощью парных относительных слов: </w:t>
      </w:r>
      <w:r w:rsidRPr="001831CA">
        <w:rPr>
          <w:rFonts w:ascii="Times New Roman" w:eastAsia="Times New Roman" w:hAnsi="Times New Roman"/>
          <w:i/>
          <w:sz w:val="28"/>
          <w:szCs w:val="28"/>
          <w:lang w:val="tt-RU" w:eastAsia="ru-RU"/>
        </w:rPr>
        <w:t>кайчан-шунда (шул вакытта, шул чагында)</w:t>
      </w:r>
      <w:r w:rsidRPr="001831CA">
        <w:rPr>
          <w:rFonts w:ascii="Times New Roman" w:eastAsia="Times New Roman" w:hAnsi="Times New Roman"/>
          <w:sz w:val="28"/>
          <w:szCs w:val="28"/>
          <w:lang w:val="tt-RU" w:eastAsia="ru-RU"/>
        </w:rPr>
        <w:t>; синтетический тип придаточного времени, образованного с помощью форм деепричастия с аффиксами:</w:t>
      </w:r>
      <w:r w:rsidRPr="001831CA">
        <w:rPr>
          <w:rFonts w:ascii="Times New Roman" w:eastAsia="Times New Roman" w:hAnsi="Times New Roman"/>
          <w:i/>
          <w:sz w:val="28"/>
          <w:szCs w:val="28"/>
          <w:lang w:val="tt-RU" w:eastAsia="ru-RU"/>
        </w:rPr>
        <w:t>-гач/-гәч, -ганчы/-гәнче</w:t>
      </w:r>
      <w:r w:rsidRPr="001831CA">
        <w:rPr>
          <w:rFonts w:ascii="Times New Roman" w:eastAsia="Times New Roman" w:hAnsi="Times New Roman"/>
          <w:sz w:val="28"/>
          <w:szCs w:val="28"/>
          <w:lang w:val="tt-RU" w:eastAsia="ru-RU"/>
        </w:rPr>
        <w:t xml:space="preserve">; аналитический тип придаточного места, образованного с помощью парных относительных слов </w:t>
      </w:r>
      <w:r w:rsidRPr="001831CA">
        <w:rPr>
          <w:rFonts w:ascii="Times New Roman" w:eastAsia="Times New Roman" w:hAnsi="Times New Roman"/>
          <w:i/>
          <w:sz w:val="28"/>
          <w:szCs w:val="28"/>
          <w:lang w:val="tt-RU" w:eastAsia="ru-RU"/>
        </w:rPr>
        <w:t>кайда-шунда, кая-шунда, кайдан-шуннан</w:t>
      </w:r>
      <w:r w:rsidRPr="001831CA">
        <w:rPr>
          <w:rFonts w:ascii="Times New Roman" w:eastAsia="Times New Roman" w:hAnsi="Times New Roman"/>
          <w:sz w:val="28"/>
          <w:szCs w:val="28"/>
          <w:lang w:val="tt-RU" w:eastAsia="ru-RU"/>
        </w:rPr>
        <w:t xml:space="preserve">; аналитический тип придаточного цели, образованного с помощью одинарного относительного слова  </w:t>
      </w:r>
      <w:r w:rsidRPr="001831CA">
        <w:rPr>
          <w:rFonts w:ascii="Times New Roman" w:eastAsia="Times New Roman" w:hAnsi="Times New Roman"/>
          <w:i/>
          <w:sz w:val="28"/>
          <w:szCs w:val="28"/>
          <w:lang w:val="tt-RU" w:eastAsia="ru-RU"/>
        </w:rPr>
        <w:t xml:space="preserve"> шуның өчен</w:t>
      </w:r>
      <w:r w:rsidRPr="001831CA">
        <w:rPr>
          <w:rFonts w:ascii="Times New Roman" w:eastAsia="Times New Roman" w:hAnsi="Times New Roman"/>
          <w:sz w:val="28"/>
          <w:szCs w:val="28"/>
          <w:lang w:val="tt-RU" w:eastAsia="ru-RU"/>
        </w:rPr>
        <w:t xml:space="preserve">; синтетический тип придаточного причины, образованного с помощью послелога </w:t>
      </w:r>
      <w:r w:rsidRPr="001831CA">
        <w:rPr>
          <w:rFonts w:ascii="Times New Roman" w:eastAsia="Times New Roman" w:hAnsi="Times New Roman"/>
          <w:i/>
          <w:sz w:val="28"/>
          <w:szCs w:val="28"/>
          <w:lang w:val="tt-RU" w:eastAsia="ru-RU"/>
        </w:rPr>
        <w:t xml:space="preserve"> өчен</w:t>
      </w:r>
      <w:r w:rsidRPr="001831CA">
        <w:rPr>
          <w:rFonts w:ascii="Times New Roman" w:eastAsia="Times New Roman" w:hAnsi="Times New Roman"/>
          <w:sz w:val="28"/>
          <w:szCs w:val="28"/>
          <w:lang w:val="tt-RU" w:eastAsia="ru-RU"/>
        </w:rPr>
        <w:t>; аналитический тип придаточного причины, образованного с помощью одинарных относительных слов</w:t>
      </w:r>
      <w:r w:rsidRPr="001831CA">
        <w:rPr>
          <w:rFonts w:ascii="Times New Roman" w:eastAsia="Times New Roman" w:hAnsi="Times New Roman"/>
          <w:i/>
          <w:sz w:val="28"/>
          <w:szCs w:val="28"/>
          <w:lang w:val="tt-RU" w:eastAsia="ru-RU"/>
        </w:rPr>
        <w:t xml:space="preserve"> шуңа күрә, шул сәбәпле</w:t>
      </w:r>
      <w:r w:rsidRPr="001831CA">
        <w:rPr>
          <w:rFonts w:ascii="Times New Roman" w:eastAsia="Times New Roman" w:hAnsi="Times New Roman"/>
          <w:sz w:val="28"/>
          <w:szCs w:val="28"/>
          <w:lang w:val="tt-RU" w:eastAsia="ru-RU"/>
        </w:rPr>
        <w:t>; синтетический тип придаточного условия, образованного с помощью глаголов условного наклонения с аффиксом -</w:t>
      </w:r>
      <w:r w:rsidRPr="001831CA">
        <w:rPr>
          <w:rFonts w:ascii="Times New Roman" w:eastAsia="Times New Roman" w:hAnsi="Times New Roman"/>
          <w:i/>
          <w:sz w:val="28"/>
          <w:szCs w:val="28"/>
          <w:lang w:val="tt-RU" w:eastAsia="ru-RU"/>
        </w:rPr>
        <w:t xml:space="preserve">са/-сә; </w:t>
      </w:r>
      <w:r w:rsidRPr="001831CA">
        <w:rPr>
          <w:rFonts w:ascii="Times New Roman" w:eastAsia="Times New Roman" w:hAnsi="Times New Roman"/>
          <w:sz w:val="28"/>
          <w:szCs w:val="28"/>
          <w:lang w:val="tt-RU" w:eastAsia="ru-RU"/>
        </w:rPr>
        <w:t>синтетический тип придаточного уступки, образованного с помощью глаголов уступительной модальности.</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p>
    <w:p w:rsidR="00DB6B5F" w:rsidRPr="001831CA" w:rsidRDefault="00DB6B5F" w:rsidP="00DB6B5F">
      <w:pPr>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br w:type="page"/>
      </w:r>
      <w:r w:rsidRPr="001831CA">
        <w:rPr>
          <w:rFonts w:ascii="Times New Roman" w:eastAsia="Times New Roman" w:hAnsi="Times New Roman"/>
          <w:b/>
          <w:sz w:val="28"/>
          <w:szCs w:val="28"/>
          <w:lang w:eastAsia="ru-RU"/>
        </w:rPr>
        <w:lastRenderedPageBreak/>
        <w:t>Основное содержание учебного предмета</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10-11 классы</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Знание и жизнь. </w:t>
      </w:r>
      <w:r w:rsidRPr="001831CA">
        <w:rPr>
          <w:rFonts w:ascii="Times New Roman" w:eastAsia="Times New Roman" w:hAnsi="Times New Roman"/>
          <w:sz w:val="28"/>
          <w:szCs w:val="28"/>
          <w:lang w:val="tt-RU" w:eastAsia="ru-RU"/>
        </w:rPr>
        <w:t>Выбор жизненного пути. Желания и возможности. Высшие учебные заведения и выбранные профессии</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Проблемы с выбором профессии. Роль изучения языков в современной экономической жизни.</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 мире профессий.</w:t>
      </w:r>
      <w:r w:rsidRPr="001831CA">
        <w:rPr>
          <w:rFonts w:ascii="Times New Roman" w:eastAsia="Times New Roman" w:hAnsi="Times New Roman"/>
          <w:sz w:val="28"/>
          <w:szCs w:val="28"/>
          <w:lang w:val="tt-RU" w:eastAsia="ru-RU"/>
        </w:rPr>
        <w:t xml:space="preserve"> Экономическая жизнь, новые профессии. Требования к выбранным профессиям. Проблемы, волнующие молодежь.</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Республика Татарстан</w:t>
      </w:r>
      <w:r w:rsidRPr="001831CA">
        <w:rPr>
          <w:rFonts w:ascii="Times New Roman" w:eastAsia="Times New Roman" w:hAnsi="Times New Roman"/>
          <w:b/>
          <w:sz w:val="28"/>
          <w:szCs w:val="28"/>
          <w:lang w:eastAsia="ru-RU"/>
        </w:rPr>
        <w:t>.</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Дружба. Общение.</w:t>
      </w:r>
      <w:r w:rsidRPr="001831CA">
        <w:rPr>
          <w:rFonts w:ascii="Times New Roman" w:eastAsia="Times New Roman" w:hAnsi="Times New Roman"/>
          <w:b/>
          <w:color w:val="FF0000"/>
          <w:sz w:val="28"/>
          <w:szCs w:val="28"/>
          <w:lang w:val="tt-RU" w:eastAsia="ru-RU"/>
        </w:rPr>
        <w:t xml:space="preserve"> </w:t>
      </w:r>
      <w:r w:rsidRPr="001831CA">
        <w:rPr>
          <w:rFonts w:ascii="Times New Roman" w:eastAsia="Times New Roman" w:hAnsi="Times New Roman"/>
          <w:sz w:val="28"/>
          <w:szCs w:val="28"/>
          <w:lang w:val="tt-RU" w:eastAsia="ru-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DB6B5F" w:rsidRPr="001831CA" w:rsidRDefault="00DB6B5F" w:rsidP="00DB6B5F">
      <w:pPr>
        <w:spacing w:line="360" w:lineRule="auto"/>
        <w:ind w:firstLine="567"/>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Семейные ценности.</w:t>
      </w:r>
      <w:r w:rsidRPr="001831CA">
        <w:rPr>
          <w:rFonts w:ascii="Times New Roman" w:eastAsia="Times New Roman" w:hAnsi="Times New Roman"/>
          <w:b/>
          <w:color w:val="7030A0"/>
          <w:sz w:val="28"/>
          <w:szCs w:val="28"/>
          <w:lang w:val="tt-RU" w:eastAsia="ru-RU"/>
        </w:rPr>
        <w:t xml:space="preserve"> </w:t>
      </w:r>
      <w:r w:rsidRPr="001831CA">
        <w:rPr>
          <w:rFonts w:ascii="Times New Roman" w:eastAsia="Times New Roman" w:hAnsi="Times New Roman"/>
          <w:sz w:val="28"/>
          <w:szCs w:val="28"/>
          <w:lang w:val="tt-RU" w:eastAsia="ru-RU"/>
        </w:rPr>
        <w:t>Нормы взаимоотношений среди молодёжи. Ответственное отношение к созданию се</w:t>
      </w:r>
      <w:r w:rsidRPr="001831CA">
        <w:rPr>
          <w:rFonts w:ascii="Times New Roman" w:eastAsia="Times New Roman" w:hAnsi="Times New Roman"/>
          <w:sz w:val="28"/>
          <w:szCs w:val="28"/>
          <w:lang w:eastAsia="ru-RU"/>
        </w:rPr>
        <w:t>мьи. Современные проблемы в семейных отношениях. О</w:t>
      </w:r>
      <w:r w:rsidRPr="001831CA">
        <w:rPr>
          <w:rFonts w:ascii="Times New Roman" w:eastAsia="Times New Roman" w:hAnsi="Times New Roman"/>
          <w:sz w:val="28"/>
          <w:szCs w:val="28"/>
          <w:lang w:val="tt-RU" w:eastAsia="ru-RU"/>
        </w:rPr>
        <w:t xml:space="preserve">бязанности родителей перед детьми, детей – перед родителями. </w:t>
      </w:r>
    </w:p>
    <w:p w:rsidR="00DB6B5F" w:rsidRPr="001831CA" w:rsidRDefault="00DB6B5F" w:rsidP="00DB6B5F">
      <w:pPr>
        <w:widowControl w:val="0"/>
        <w:spacing w:line="360" w:lineRule="auto"/>
        <w:ind w:firstLine="567"/>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 xml:space="preserve">Лингвистические знания и навыки </w:t>
      </w:r>
    </w:p>
    <w:p w:rsidR="00DB6B5F" w:rsidRPr="001831CA" w:rsidRDefault="00DB6B5F" w:rsidP="00DB6B5F">
      <w:pPr>
        <w:shd w:val="clear" w:color="auto" w:fill="FFFFFF"/>
        <w:tabs>
          <w:tab w:val="left" w:pos="142"/>
        </w:tabs>
        <w:spacing w:line="360" w:lineRule="auto"/>
        <w:ind w:firstLine="567"/>
        <w:rPr>
          <w:rFonts w:ascii="Times New Roman" w:eastAsia="Times New Roman" w:hAnsi="Times New Roman"/>
          <w:b/>
          <w:i/>
          <w:noProof/>
          <w:color w:val="000000"/>
          <w:spacing w:val="1"/>
          <w:sz w:val="28"/>
          <w:szCs w:val="28"/>
          <w:lang w:val="tt-RU" w:eastAsia="ru-RU"/>
        </w:rPr>
      </w:pPr>
      <w:r w:rsidRPr="001831CA">
        <w:rPr>
          <w:rFonts w:ascii="Times New Roman" w:eastAsia="Times New Roman" w:hAnsi="Times New Roman"/>
          <w:b/>
          <w:i/>
          <w:noProof/>
          <w:color w:val="000000"/>
          <w:spacing w:val="1"/>
          <w:sz w:val="28"/>
          <w:szCs w:val="28"/>
          <w:lang w:val="tt-RU" w:eastAsia="ru-RU"/>
        </w:rPr>
        <w:t xml:space="preserve">Грамматика. </w:t>
      </w:r>
    </w:p>
    <w:p w:rsidR="00DB6B5F" w:rsidRPr="001831CA" w:rsidRDefault="00DB6B5F" w:rsidP="00DB6B5F">
      <w:pPr>
        <w:shd w:val="clear" w:color="auto" w:fill="FFFFFF"/>
        <w:tabs>
          <w:tab w:val="left" w:pos="0"/>
        </w:tabs>
        <w:spacing w:line="360" w:lineRule="auto"/>
        <w:ind w:firstLine="567"/>
        <w:rPr>
          <w:rFonts w:ascii="Times New Roman" w:eastAsia="Times New Roman" w:hAnsi="Times New Roman"/>
          <w:noProof/>
          <w:color w:val="000000"/>
          <w:spacing w:val="-1"/>
          <w:sz w:val="28"/>
          <w:szCs w:val="28"/>
          <w:lang w:val="tt-RU" w:eastAsia="ru-RU"/>
        </w:rPr>
      </w:pPr>
      <w:r w:rsidRPr="001831CA">
        <w:rPr>
          <w:rFonts w:ascii="Times New Roman" w:eastAsia="Times New Roman" w:hAnsi="Times New Roman"/>
          <w:noProof/>
          <w:color w:val="000000"/>
          <w:spacing w:val="1"/>
          <w:sz w:val="28"/>
          <w:szCs w:val="28"/>
          <w:lang w:val="tt-RU" w:eastAsia="ru-RU"/>
        </w:rPr>
        <w:t>Соответствие-несоответствие отдельных грамматических форм в татарском и русском языках</w:t>
      </w:r>
      <w:r w:rsidRPr="001831CA">
        <w:rPr>
          <w:rFonts w:ascii="Times New Roman" w:eastAsia="Times New Roman" w:hAnsi="Times New Roman"/>
          <w:noProof/>
          <w:color w:val="000000"/>
          <w:spacing w:val="7"/>
          <w:sz w:val="28"/>
          <w:szCs w:val="28"/>
          <w:lang w:val="tt-RU" w:eastAsia="ru-RU"/>
        </w:rPr>
        <w:t xml:space="preserve">: отсутствие в татарском языке категории рода </w:t>
      </w:r>
      <w:r w:rsidRPr="001831CA">
        <w:rPr>
          <w:rFonts w:ascii="Times New Roman" w:eastAsia="Times New Roman" w:hAnsi="Times New Roman"/>
          <w:noProof/>
          <w:color w:val="000000"/>
          <w:spacing w:val="7"/>
          <w:sz w:val="28"/>
          <w:szCs w:val="28"/>
          <w:lang w:val="tt-RU" w:eastAsia="ru-RU"/>
        </w:rPr>
        <w:lastRenderedPageBreak/>
        <w:t>имен существительных и выражение значения рода с помощью лексем</w:t>
      </w:r>
      <w:r w:rsidRPr="001831CA">
        <w:rPr>
          <w:rFonts w:ascii="Times New Roman" w:eastAsia="Times New Roman" w:hAnsi="Times New Roman"/>
          <w:noProof/>
          <w:color w:val="000000"/>
          <w:spacing w:val="1"/>
          <w:sz w:val="28"/>
          <w:szCs w:val="28"/>
          <w:lang w:val="tt-RU" w:eastAsia="ru-RU"/>
        </w:rPr>
        <w:t>; присутствие в татарском языке категории принадлежности существительных и выражение ее в русском языке</w:t>
      </w:r>
      <w:r w:rsidRPr="001831CA">
        <w:rPr>
          <w:rFonts w:ascii="Times New Roman" w:eastAsia="Times New Roman" w:hAnsi="Times New Roman"/>
          <w:noProof/>
          <w:color w:val="000000"/>
          <w:spacing w:val="3"/>
          <w:sz w:val="28"/>
          <w:szCs w:val="28"/>
          <w:lang w:val="tt-RU" w:eastAsia="ru-RU"/>
        </w:rPr>
        <w:t>; особенности временных форм глаголов изъявительного наклонения  в татарском языке</w:t>
      </w:r>
      <w:r w:rsidRPr="001831CA">
        <w:rPr>
          <w:rFonts w:ascii="Times New Roman" w:eastAsia="Times New Roman" w:hAnsi="Times New Roman"/>
          <w:noProof/>
          <w:color w:val="000000"/>
          <w:spacing w:val="6"/>
          <w:sz w:val="28"/>
          <w:szCs w:val="28"/>
          <w:lang w:val="tt-RU" w:eastAsia="ru-RU"/>
        </w:rPr>
        <w:t xml:space="preserve">; </w:t>
      </w:r>
      <w:r w:rsidRPr="001831CA">
        <w:rPr>
          <w:rFonts w:ascii="Times New Roman" w:eastAsia="Times New Roman" w:hAnsi="Times New Roman"/>
          <w:noProof/>
          <w:color w:val="000000"/>
          <w:spacing w:val="-1"/>
          <w:sz w:val="28"/>
          <w:szCs w:val="28"/>
          <w:lang w:val="tt-RU" w:eastAsia="ru-RU"/>
        </w:rPr>
        <w:t>отсутствие в татарском языке категории вида у глаголов и выражение этой категории с помощью аналитических форм</w:t>
      </w:r>
      <w:r w:rsidRPr="001831CA">
        <w:rPr>
          <w:rFonts w:ascii="Times New Roman" w:eastAsia="Times New Roman" w:hAnsi="Times New Roman"/>
          <w:noProof/>
          <w:color w:val="000000"/>
          <w:spacing w:val="1"/>
          <w:sz w:val="28"/>
          <w:szCs w:val="28"/>
          <w:lang w:val="tt-RU" w:eastAsia="ru-RU"/>
        </w:rPr>
        <w:t>; несогласованность прилагательных с определяемым словом; употребление послелогов и послеложных слов после слов</w:t>
      </w:r>
      <w:r w:rsidRPr="001831CA">
        <w:rPr>
          <w:rFonts w:ascii="Times New Roman" w:eastAsia="Times New Roman" w:hAnsi="Times New Roman"/>
          <w:noProof/>
          <w:color w:val="000000"/>
          <w:spacing w:val="10"/>
          <w:sz w:val="28"/>
          <w:szCs w:val="28"/>
          <w:lang w:val="tt-RU" w:eastAsia="ru-RU"/>
        </w:rPr>
        <w:t xml:space="preserve">; </w:t>
      </w:r>
      <w:r w:rsidRPr="001831CA">
        <w:rPr>
          <w:rFonts w:ascii="Times New Roman" w:eastAsia="Times New Roman" w:hAnsi="Times New Roman"/>
          <w:iCs/>
          <w:noProof/>
          <w:color w:val="000000"/>
          <w:spacing w:val="1"/>
          <w:sz w:val="28"/>
          <w:szCs w:val="28"/>
          <w:lang w:val="tt-RU" w:eastAsia="ru-RU"/>
        </w:rPr>
        <w:t>употребление частиц в татарском языке</w:t>
      </w:r>
      <w:r w:rsidRPr="001831CA">
        <w:rPr>
          <w:rFonts w:ascii="Times New Roman" w:eastAsia="Times New Roman" w:hAnsi="Times New Roman"/>
          <w:noProof/>
          <w:color w:val="000000"/>
          <w:spacing w:val="1"/>
          <w:sz w:val="28"/>
          <w:szCs w:val="28"/>
          <w:lang w:val="tt-RU" w:eastAsia="ru-RU"/>
        </w:rPr>
        <w:t>; несклоняемость числительных и прилагательных при употреблении с существительными в татарском языке</w:t>
      </w:r>
      <w:r w:rsidRPr="001831CA">
        <w:rPr>
          <w:rFonts w:ascii="Times New Roman" w:eastAsia="Times New Roman" w:hAnsi="Times New Roman"/>
          <w:noProof/>
          <w:color w:val="000000"/>
          <w:spacing w:val="3"/>
          <w:sz w:val="28"/>
          <w:szCs w:val="28"/>
          <w:lang w:val="tt-RU" w:eastAsia="ru-RU"/>
        </w:rPr>
        <w:t xml:space="preserve"> (</w:t>
      </w:r>
      <w:r w:rsidRPr="001831CA">
        <w:rPr>
          <w:rFonts w:ascii="Times New Roman" w:eastAsia="Times New Roman" w:hAnsi="Times New Roman"/>
          <w:i/>
          <w:iCs/>
          <w:noProof/>
          <w:color w:val="000000"/>
          <w:spacing w:val="3"/>
          <w:sz w:val="28"/>
          <w:szCs w:val="28"/>
          <w:lang w:val="tt-RU" w:eastAsia="ru-RU"/>
        </w:rPr>
        <w:t>өч</w:t>
      </w:r>
      <w:r w:rsidRPr="001831CA">
        <w:rPr>
          <w:rFonts w:ascii="Times New Roman" w:eastAsia="Times New Roman" w:hAnsi="Times New Roman"/>
          <w:noProof/>
          <w:color w:val="000000"/>
          <w:spacing w:val="3"/>
          <w:sz w:val="28"/>
          <w:szCs w:val="28"/>
          <w:lang w:val="tt-RU" w:eastAsia="ru-RU"/>
        </w:rPr>
        <w:t xml:space="preserve"> </w:t>
      </w:r>
      <w:r w:rsidRPr="001831CA">
        <w:rPr>
          <w:rFonts w:ascii="Times New Roman" w:eastAsia="Times New Roman" w:hAnsi="Times New Roman"/>
          <w:i/>
          <w:iCs/>
          <w:noProof/>
          <w:color w:val="000000"/>
          <w:spacing w:val="3"/>
          <w:sz w:val="28"/>
          <w:szCs w:val="28"/>
          <w:lang w:val="tt-RU" w:eastAsia="ru-RU"/>
        </w:rPr>
        <w:t xml:space="preserve">малайда - </w:t>
      </w:r>
      <w:r w:rsidRPr="001831CA">
        <w:rPr>
          <w:rFonts w:ascii="Times New Roman" w:eastAsia="Times New Roman" w:hAnsi="Times New Roman"/>
          <w:i/>
          <w:iCs/>
          <w:noProof/>
          <w:color w:val="000000"/>
          <w:spacing w:val="5"/>
          <w:sz w:val="28"/>
          <w:szCs w:val="28"/>
          <w:lang w:val="tt-RU" w:eastAsia="ru-RU"/>
        </w:rPr>
        <w:t>у</w:t>
      </w:r>
      <w:r w:rsidRPr="001831CA">
        <w:rPr>
          <w:rFonts w:ascii="Times New Roman" w:eastAsia="Times New Roman" w:hAnsi="Times New Roman"/>
          <w:b/>
          <w:bCs/>
          <w:i/>
          <w:iCs/>
          <w:noProof/>
          <w:color w:val="000000"/>
          <w:spacing w:val="5"/>
          <w:sz w:val="28"/>
          <w:szCs w:val="28"/>
          <w:lang w:val="tt-RU" w:eastAsia="ru-RU"/>
        </w:rPr>
        <w:t xml:space="preserve"> </w:t>
      </w:r>
      <w:r w:rsidRPr="001831CA">
        <w:rPr>
          <w:rFonts w:ascii="Times New Roman" w:eastAsia="Times New Roman" w:hAnsi="Times New Roman"/>
          <w:i/>
          <w:iCs/>
          <w:noProof/>
          <w:color w:val="000000"/>
          <w:spacing w:val="5"/>
          <w:sz w:val="28"/>
          <w:szCs w:val="28"/>
          <w:lang w:val="tt-RU" w:eastAsia="ru-RU"/>
        </w:rPr>
        <w:t xml:space="preserve">трех мальчиков; бишенче сыйныфта </w:t>
      </w:r>
      <w:r w:rsidRPr="001831CA">
        <w:rPr>
          <w:rFonts w:ascii="Times New Roman" w:eastAsia="Times New Roman" w:hAnsi="Times New Roman"/>
          <w:noProof/>
          <w:color w:val="000000"/>
          <w:spacing w:val="5"/>
          <w:sz w:val="28"/>
          <w:szCs w:val="28"/>
          <w:lang w:val="tt-RU" w:eastAsia="ru-RU"/>
        </w:rPr>
        <w:t xml:space="preserve">— </w:t>
      </w:r>
      <w:r w:rsidRPr="001831CA">
        <w:rPr>
          <w:rFonts w:ascii="Times New Roman" w:eastAsia="Times New Roman" w:hAnsi="Times New Roman"/>
          <w:i/>
          <w:iCs/>
          <w:noProof/>
          <w:color w:val="000000"/>
          <w:spacing w:val="5"/>
          <w:sz w:val="28"/>
          <w:szCs w:val="28"/>
          <w:lang w:val="tt-RU" w:eastAsia="ru-RU"/>
        </w:rPr>
        <w:t xml:space="preserve">в пятом классе; </w:t>
      </w:r>
      <w:r w:rsidRPr="001831CA">
        <w:rPr>
          <w:rFonts w:ascii="Times New Roman" w:eastAsia="Times New Roman" w:hAnsi="Times New Roman"/>
          <w:i/>
          <w:iCs/>
          <w:noProof/>
          <w:color w:val="000000"/>
          <w:spacing w:val="2"/>
          <w:sz w:val="28"/>
          <w:szCs w:val="28"/>
          <w:lang w:val="tt-RU" w:eastAsia="ru-RU"/>
        </w:rPr>
        <w:t xml:space="preserve">җиде баланың </w:t>
      </w:r>
      <w:r w:rsidRPr="001831CA">
        <w:rPr>
          <w:rFonts w:ascii="Times New Roman" w:eastAsia="Times New Roman" w:hAnsi="Times New Roman"/>
          <w:noProof/>
          <w:color w:val="000000"/>
          <w:spacing w:val="2"/>
          <w:sz w:val="28"/>
          <w:szCs w:val="28"/>
          <w:lang w:val="tt-RU" w:eastAsia="ru-RU"/>
        </w:rPr>
        <w:t xml:space="preserve">— </w:t>
      </w:r>
      <w:r w:rsidRPr="001831CA">
        <w:rPr>
          <w:rFonts w:ascii="Times New Roman" w:eastAsia="Times New Roman" w:hAnsi="Times New Roman"/>
          <w:i/>
          <w:iCs/>
          <w:noProof/>
          <w:color w:val="000000"/>
          <w:spacing w:val="2"/>
          <w:sz w:val="28"/>
          <w:szCs w:val="28"/>
          <w:lang w:val="tt-RU" w:eastAsia="ru-RU"/>
        </w:rPr>
        <w:t>у</w:t>
      </w:r>
      <w:r w:rsidRPr="001831CA">
        <w:rPr>
          <w:rFonts w:ascii="Times New Roman" w:eastAsia="Times New Roman" w:hAnsi="Times New Roman"/>
          <w:b/>
          <w:bCs/>
          <w:i/>
          <w:iCs/>
          <w:noProof/>
          <w:color w:val="000000"/>
          <w:spacing w:val="2"/>
          <w:sz w:val="28"/>
          <w:szCs w:val="28"/>
          <w:lang w:val="tt-RU" w:eastAsia="ru-RU"/>
        </w:rPr>
        <w:t xml:space="preserve"> </w:t>
      </w:r>
      <w:r w:rsidRPr="001831CA">
        <w:rPr>
          <w:rFonts w:ascii="Times New Roman" w:eastAsia="Times New Roman" w:hAnsi="Times New Roman"/>
          <w:i/>
          <w:iCs/>
          <w:noProof/>
          <w:color w:val="000000"/>
          <w:spacing w:val="2"/>
          <w:sz w:val="28"/>
          <w:szCs w:val="28"/>
          <w:lang w:val="tt-RU" w:eastAsia="ru-RU"/>
        </w:rPr>
        <w:t xml:space="preserve">семи детей, матур бинада — в красивом </w:t>
      </w:r>
      <w:r w:rsidRPr="001831CA">
        <w:rPr>
          <w:rFonts w:ascii="Times New Roman" w:eastAsia="Times New Roman" w:hAnsi="Times New Roman"/>
          <w:i/>
          <w:iCs/>
          <w:noProof/>
          <w:color w:val="000000"/>
          <w:spacing w:val="-2"/>
          <w:sz w:val="28"/>
          <w:szCs w:val="28"/>
          <w:lang w:val="tt-RU" w:eastAsia="ru-RU"/>
        </w:rPr>
        <w:t xml:space="preserve">здании); </w:t>
      </w:r>
      <w:r w:rsidRPr="001831CA">
        <w:rPr>
          <w:rFonts w:ascii="Times New Roman" w:eastAsia="Times New Roman" w:hAnsi="Times New Roman"/>
          <w:iCs/>
          <w:noProof/>
          <w:color w:val="000000"/>
          <w:spacing w:val="-2"/>
          <w:sz w:val="28"/>
          <w:szCs w:val="28"/>
          <w:lang w:val="tt-RU" w:eastAsia="ru-RU"/>
        </w:rPr>
        <w:t>несклоняемость существительных при употреблении с количественными числительными</w:t>
      </w:r>
      <w:r w:rsidRPr="001831CA">
        <w:rPr>
          <w:rFonts w:ascii="Times New Roman" w:eastAsia="Times New Roman" w:hAnsi="Times New Roman"/>
          <w:noProof/>
          <w:color w:val="000000"/>
          <w:spacing w:val="-1"/>
          <w:sz w:val="28"/>
          <w:szCs w:val="28"/>
          <w:lang w:val="tt-RU" w:eastAsia="ru-RU"/>
        </w:rPr>
        <w:t>.</w:t>
      </w:r>
    </w:p>
    <w:p w:rsidR="00DB6B5F" w:rsidRPr="001831CA" w:rsidRDefault="00DB6B5F" w:rsidP="00DB6B5F">
      <w:pPr>
        <w:shd w:val="clear" w:color="auto" w:fill="FFFFFF"/>
        <w:tabs>
          <w:tab w:val="left" w:pos="0"/>
        </w:tabs>
        <w:spacing w:line="360" w:lineRule="auto"/>
        <w:ind w:firstLine="567"/>
        <w:rPr>
          <w:rFonts w:ascii="Times New Roman" w:eastAsia="Times New Roman" w:hAnsi="Times New Roman"/>
          <w:b/>
          <w:i/>
          <w:noProof/>
          <w:color w:val="000000"/>
          <w:spacing w:val="-1"/>
          <w:sz w:val="28"/>
          <w:szCs w:val="28"/>
          <w:lang w:val="tt-RU" w:eastAsia="ru-RU"/>
        </w:rPr>
      </w:pPr>
      <w:r w:rsidRPr="001831CA">
        <w:rPr>
          <w:rFonts w:ascii="Times New Roman" w:eastAsia="Times New Roman" w:hAnsi="Times New Roman"/>
          <w:b/>
          <w:i/>
          <w:noProof/>
          <w:color w:val="000000"/>
          <w:spacing w:val="-1"/>
          <w:sz w:val="28"/>
          <w:szCs w:val="28"/>
          <w:lang w:val="tt-RU" w:eastAsia="ru-RU"/>
        </w:rPr>
        <w:t>Синтаксис. Пунктуа</w:t>
      </w:r>
      <w:r w:rsidRPr="001831CA">
        <w:rPr>
          <w:rFonts w:ascii="Times New Roman" w:eastAsia="Times New Roman" w:hAnsi="Times New Roman"/>
          <w:b/>
          <w:i/>
          <w:noProof/>
          <w:color w:val="000000"/>
          <w:spacing w:val="-1"/>
          <w:sz w:val="28"/>
          <w:szCs w:val="28"/>
          <w:lang w:eastAsia="ru-RU"/>
        </w:rPr>
        <w:t>ц</w:t>
      </w:r>
      <w:r w:rsidRPr="001831CA">
        <w:rPr>
          <w:rFonts w:ascii="Times New Roman" w:eastAsia="Times New Roman" w:hAnsi="Times New Roman"/>
          <w:b/>
          <w:i/>
          <w:noProof/>
          <w:color w:val="000000"/>
          <w:spacing w:val="-1"/>
          <w:sz w:val="28"/>
          <w:szCs w:val="28"/>
          <w:lang w:val="tt-RU" w:eastAsia="ru-RU"/>
        </w:rPr>
        <w:t>ия.</w:t>
      </w:r>
    </w:p>
    <w:p w:rsidR="00DB6B5F" w:rsidRPr="001831CA" w:rsidRDefault="00DB6B5F" w:rsidP="00DB6B5F">
      <w:pPr>
        <w:shd w:val="clear" w:color="auto" w:fill="FFFFFF"/>
        <w:tabs>
          <w:tab w:val="left" w:pos="595"/>
        </w:tabs>
        <w:spacing w:line="360" w:lineRule="auto"/>
        <w:ind w:firstLine="567"/>
        <w:rPr>
          <w:rFonts w:ascii="Times New Roman" w:eastAsia="Times New Roman" w:hAnsi="Times New Roman"/>
          <w:noProof/>
          <w:color w:val="000000"/>
          <w:spacing w:val="2"/>
          <w:sz w:val="28"/>
          <w:szCs w:val="28"/>
          <w:lang w:val="tt-RU" w:eastAsia="ru-RU"/>
        </w:rPr>
      </w:pPr>
      <w:r w:rsidRPr="001831CA">
        <w:rPr>
          <w:rFonts w:ascii="Times New Roman" w:eastAsia="Times New Roman" w:hAnsi="Times New Roman"/>
          <w:noProof/>
          <w:color w:val="000000"/>
          <w:spacing w:val="2"/>
          <w:sz w:val="28"/>
          <w:szCs w:val="28"/>
          <w:lang w:val="tt-RU" w:eastAsia="ru-RU"/>
        </w:rPr>
        <w:t>Средства связи в предложении</w:t>
      </w:r>
      <w:r w:rsidRPr="001831CA">
        <w:rPr>
          <w:rFonts w:ascii="Times New Roman" w:eastAsia="Times New Roman" w:hAnsi="Times New Roman"/>
          <w:noProof/>
          <w:color w:val="000000"/>
          <w:spacing w:val="1"/>
          <w:sz w:val="28"/>
          <w:szCs w:val="28"/>
          <w:lang w:val="tt-RU" w:eastAsia="ru-RU"/>
        </w:rPr>
        <w:t>. П</w:t>
      </w:r>
      <w:r w:rsidRPr="001831CA">
        <w:rPr>
          <w:rFonts w:ascii="Times New Roman" w:eastAsia="Times New Roman" w:hAnsi="Times New Roman"/>
          <w:noProof/>
          <w:color w:val="000000"/>
          <w:spacing w:val="3"/>
          <w:sz w:val="28"/>
          <w:szCs w:val="28"/>
          <w:lang w:val="tt-RU" w:eastAsia="ru-RU"/>
        </w:rPr>
        <w:t>остпозиция сказуемого в повествовательном предложении</w:t>
      </w:r>
      <w:r w:rsidRPr="001831CA">
        <w:rPr>
          <w:rFonts w:ascii="Times New Roman" w:eastAsia="Times New Roman" w:hAnsi="Times New Roman"/>
          <w:noProof/>
          <w:color w:val="000000"/>
          <w:spacing w:val="2"/>
          <w:sz w:val="28"/>
          <w:szCs w:val="28"/>
          <w:lang w:val="tt-RU" w:eastAsia="ru-RU"/>
        </w:rPr>
        <w:t>. Н</w:t>
      </w:r>
      <w:r w:rsidRPr="001831CA">
        <w:rPr>
          <w:rFonts w:ascii="Times New Roman" w:eastAsia="Times New Roman" w:hAnsi="Times New Roman"/>
          <w:noProof/>
          <w:color w:val="000000"/>
          <w:spacing w:val="8"/>
          <w:sz w:val="28"/>
          <w:szCs w:val="28"/>
          <w:lang w:val="tt-RU" w:eastAsia="ru-RU"/>
        </w:rPr>
        <w:t>аиболее активные типы сложноподчиненных предложений</w:t>
      </w:r>
      <w:r w:rsidRPr="001831CA">
        <w:rPr>
          <w:rFonts w:ascii="Times New Roman" w:eastAsia="Times New Roman" w:hAnsi="Times New Roman"/>
          <w:noProof/>
          <w:color w:val="000000"/>
          <w:spacing w:val="6"/>
          <w:sz w:val="28"/>
          <w:szCs w:val="28"/>
          <w:lang w:val="tt-RU" w:eastAsia="ru-RU"/>
        </w:rPr>
        <w:t>. Особенности расположения синтетических придаточных предложений перед главным предложением</w:t>
      </w:r>
      <w:r w:rsidRPr="001831CA">
        <w:rPr>
          <w:rFonts w:ascii="Times New Roman" w:eastAsia="Times New Roman" w:hAnsi="Times New Roman"/>
          <w:noProof/>
          <w:color w:val="000000"/>
          <w:spacing w:val="13"/>
          <w:sz w:val="28"/>
          <w:szCs w:val="28"/>
          <w:lang w:val="tt-RU" w:eastAsia="ru-RU"/>
        </w:rPr>
        <w:t>.</w:t>
      </w:r>
    </w:p>
    <w:p w:rsidR="00DB6B5F" w:rsidRPr="001831CA" w:rsidRDefault="00DB6B5F" w:rsidP="00DB6B5F">
      <w:pPr>
        <w:shd w:val="clear" w:color="auto" w:fill="FFFFFF"/>
        <w:spacing w:line="360" w:lineRule="auto"/>
        <w:ind w:firstLine="567"/>
        <w:rPr>
          <w:rFonts w:ascii="Times New Roman" w:eastAsia="Times New Roman" w:hAnsi="Times New Roman"/>
          <w:noProof/>
          <w:color w:val="000000"/>
          <w:spacing w:val="11"/>
          <w:sz w:val="28"/>
          <w:szCs w:val="28"/>
          <w:lang w:val="tt-RU" w:eastAsia="ru-RU"/>
        </w:rPr>
      </w:pPr>
      <w:r w:rsidRPr="001831CA">
        <w:rPr>
          <w:rFonts w:ascii="Times New Roman" w:eastAsia="Times New Roman" w:hAnsi="Times New Roman"/>
          <w:noProof/>
          <w:color w:val="000000"/>
          <w:spacing w:val="8"/>
          <w:sz w:val="28"/>
          <w:szCs w:val="28"/>
          <w:lang w:val="tt-RU" w:eastAsia="ru-RU"/>
        </w:rPr>
        <w:t>Знаки препинания в письменной речи: тире между подлежащим и сказуемым,</w:t>
      </w:r>
      <w:r w:rsidRPr="001831CA">
        <w:rPr>
          <w:rFonts w:ascii="Times New Roman" w:eastAsia="Times New Roman" w:hAnsi="Times New Roman"/>
          <w:noProof/>
          <w:color w:val="000000"/>
          <w:spacing w:val="19"/>
          <w:sz w:val="28"/>
          <w:szCs w:val="28"/>
          <w:lang w:val="tt-RU" w:eastAsia="ru-RU"/>
        </w:rPr>
        <w:t xml:space="preserve"> знаки препинания между обособленными членами предложения</w:t>
      </w:r>
      <w:r w:rsidRPr="001831CA">
        <w:rPr>
          <w:rFonts w:ascii="Times New Roman" w:eastAsia="Times New Roman" w:hAnsi="Times New Roman"/>
          <w:noProof/>
          <w:color w:val="000000"/>
          <w:spacing w:val="13"/>
          <w:sz w:val="28"/>
          <w:szCs w:val="28"/>
          <w:lang w:val="tt-RU" w:eastAsia="ru-RU"/>
        </w:rPr>
        <w:t>, при модальных словах, между однородными членами предложения, в сложносочиненных и сложноподчиненных предложениях</w:t>
      </w:r>
      <w:r w:rsidRPr="001831CA">
        <w:rPr>
          <w:rFonts w:ascii="Times New Roman" w:eastAsia="Times New Roman" w:hAnsi="Times New Roman"/>
          <w:noProof/>
          <w:color w:val="000000"/>
          <w:spacing w:val="11"/>
          <w:sz w:val="28"/>
          <w:szCs w:val="28"/>
          <w:lang w:val="tt-RU" w:eastAsia="ru-RU"/>
        </w:rPr>
        <w:t xml:space="preserve">. Знаки препинания в диалоге и в прямой речи. </w:t>
      </w:r>
    </w:p>
    <w:p w:rsidR="00DB6B5F" w:rsidRPr="001831CA" w:rsidRDefault="00DB6B5F" w:rsidP="00DB6B5F">
      <w:pPr>
        <w:spacing w:line="360" w:lineRule="auto"/>
        <w:jc w:val="center"/>
        <w:rPr>
          <w:rFonts w:ascii="Times New Roman" w:eastAsia="Times New Roman" w:hAnsi="Times New Roman"/>
          <w:b/>
          <w:sz w:val="28"/>
          <w:szCs w:val="28"/>
          <w:lang w:eastAsia="ru-RU"/>
        </w:rPr>
      </w:pPr>
    </w:p>
    <w:p w:rsidR="00DB6B5F" w:rsidRPr="001831CA" w:rsidRDefault="00DB6B5F" w:rsidP="00DB6B5F">
      <w:pPr>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br w:type="page"/>
      </w:r>
      <w:r w:rsidRPr="001831CA">
        <w:rPr>
          <w:rFonts w:ascii="Times New Roman" w:eastAsia="Times New Roman" w:hAnsi="Times New Roman"/>
          <w:b/>
          <w:sz w:val="28"/>
          <w:szCs w:val="28"/>
          <w:lang w:eastAsia="ru-RU"/>
        </w:rPr>
        <w:lastRenderedPageBreak/>
        <w:t>Примерное тематическое планирование</w:t>
      </w:r>
    </w:p>
    <w:p w:rsidR="00DB6B5F" w:rsidRPr="001831CA" w:rsidRDefault="00DB6B5F" w:rsidP="00DB6B5F">
      <w:pPr>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1-4 классы (405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108"/>
        <w:gridCol w:w="4687"/>
      </w:tblGrid>
      <w:tr w:rsidR="00DB6B5F" w:rsidRPr="001831CA" w:rsidTr="00262901">
        <w:tc>
          <w:tcPr>
            <w:tcW w:w="5220" w:type="dxa"/>
          </w:tcPr>
          <w:p w:rsidR="00DB6B5F" w:rsidRPr="001831CA" w:rsidRDefault="00DB6B5F" w:rsidP="00DB6B5F">
            <w:pPr>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Содержание курса и ориентировочное количество часов, отводимое на тему.</w:t>
            </w:r>
          </w:p>
        </w:tc>
        <w:tc>
          <w:tcPr>
            <w:tcW w:w="5378" w:type="dxa"/>
            <w:gridSpan w:val="2"/>
          </w:tcPr>
          <w:p w:rsidR="00DB6B5F" w:rsidRPr="001831CA" w:rsidRDefault="00DB6B5F" w:rsidP="00DB6B5F">
            <w:pPr>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 xml:space="preserve">Характеристика основных видов деятельности учащихся </w:t>
            </w:r>
            <w:r w:rsidRPr="001831CA">
              <w:rPr>
                <w:rFonts w:ascii="Times New Roman" w:eastAsia="Times New Roman" w:hAnsi="Times New Roman"/>
                <w:b/>
                <w:sz w:val="28"/>
                <w:szCs w:val="28"/>
                <w:lang w:val="tt-RU" w:eastAsia="ru-RU"/>
              </w:rPr>
              <w:t>(коммуникативные умения)</w:t>
            </w:r>
          </w:p>
        </w:tc>
      </w:tr>
      <w:tr w:rsidR="00DB6B5F" w:rsidRPr="001831CA" w:rsidTr="00262901">
        <w:trPr>
          <w:trHeight w:val="613"/>
        </w:trPr>
        <w:tc>
          <w:tcPr>
            <w:tcW w:w="10598" w:type="dxa"/>
            <w:gridSpan w:val="3"/>
          </w:tcPr>
          <w:p w:rsidR="00DB6B5F" w:rsidRPr="001831CA" w:rsidRDefault="00DB6B5F" w:rsidP="00DB6B5F">
            <w:pPr>
              <w:spacing w:line="360" w:lineRule="auto"/>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Предметное содержание речи</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Давайте познакомимся! (</w:t>
            </w:r>
            <w:r w:rsidRPr="001831CA">
              <w:rPr>
                <w:rFonts w:ascii="Times New Roman" w:eastAsia="Times New Roman" w:hAnsi="Times New Roman"/>
                <w:b/>
                <w:sz w:val="28"/>
                <w:szCs w:val="28"/>
                <w:lang w:val="tt-RU" w:eastAsia="ru-RU"/>
              </w:rPr>
              <w:t>10 часов)</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sz w:val="28"/>
                <w:szCs w:val="28"/>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1831CA">
              <w:rPr>
                <w:rFonts w:ascii="Times New Roman" w:eastAsia="Times New Roman" w:hAnsi="Times New Roman"/>
                <w:color w:val="FF0000"/>
                <w:sz w:val="28"/>
                <w:szCs w:val="28"/>
                <w:lang w:eastAsia="ru-RU"/>
              </w:rPr>
              <w:t xml:space="preserve"> </w:t>
            </w:r>
          </w:p>
        </w:tc>
        <w:tc>
          <w:tcPr>
            <w:tcW w:w="5245"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Говорить о </w:t>
            </w:r>
            <w:r w:rsidRPr="001831CA">
              <w:rPr>
                <w:rFonts w:ascii="Times New Roman" w:eastAsia="Times New Roman" w:hAnsi="Times New Roman"/>
                <w:sz w:val="28"/>
                <w:szCs w:val="28"/>
                <w:lang w:val="tt-RU"/>
              </w:rPr>
              <w:t xml:space="preserve">себе, отвечать на вопросы собеседника.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Вести диалог-знакомство. </w:t>
            </w:r>
            <w:r w:rsidRPr="001831CA">
              <w:rPr>
                <w:rFonts w:ascii="Times New Roman" w:eastAsia="Times New Roman" w:hAnsi="Times New Roman"/>
                <w:sz w:val="28"/>
                <w:szCs w:val="28"/>
                <w:lang w:val="tt-RU"/>
              </w:rPr>
              <w:t xml:space="preserve"> </w:t>
            </w:r>
            <w:r w:rsidRPr="001831CA">
              <w:rPr>
                <w:rFonts w:ascii="Times New Roman" w:eastAsia="Times New Roman" w:hAnsi="Times New Roman"/>
                <w:sz w:val="28"/>
                <w:szCs w:val="28"/>
                <w:lang w:val="tt-RU" w:eastAsia="ru-RU"/>
              </w:rPr>
              <w:t>П</w:t>
            </w:r>
            <w:r w:rsidRPr="001831CA">
              <w:rPr>
                <w:rFonts w:ascii="Times New Roman" w:eastAsia="Times New Roman" w:hAnsi="Times New Roman"/>
                <w:sz w:val="28"/>
                <w:szCs w:val="28"/>
                <w:lang w:val="tt-RU"/>
              </w:rPr>
              <w:t>риветствовать, прощаться.</w:t>
            </w:r>
          </w:p>
          <w:p w:rsidR="00DB6B5F" w:rsidRPr="001831CA" w:rsidRDefault="00DB6B5F" w:rsidP="00DB6B5F">
            <w:pPr>
              <w:spacing w:line="360" w:lineRule="auto"/>
              <w:rPr>
                <w:rFonts w:ascii="Times New Roman" w:eastAsia="Times New Roman" w:hAnsi="Times New Roman"/>
                <w:b/>
                <w:color w:val="FF0000"/>
                <w:sz w:val="28"/>
                <w:szCs w:val="28"/>
                <w:lang w:eastAsia="ru-RU"/>
              </w:rPr>
            </w:pPr>
            <w:r w:rsidRPr="001831CA">
              <w:rPr>
                <w:rFonts w:ascii="Times New Roman" w:eastAsia="Times New Roman" w:hAnsi="Times New Roman"/>
                <w:sz w:val="28"/>
                <w:szCs w:val="28"/>
                <w:lang w:val="tt-RU"/>
              </w:rPr>
              <w:t xml:space="preserve"> </w:t>
            </w:r>
            <w:r w:rsidRPr="001831CA">
              <w:rPr>
                <w:rFonts w:ascii="Times New Roman" w:eastAsia="Times New Roman" w:hAnsi="Times New Roman"/>
                <w:b/>
                <w:sz w:val="28"/>
                <w:szCs w:val="28"/>
                <w:lang w:val="tt-RU"/>
              </w:rPr>
              <w:t>Приглашать</w:t>
            </w:r>
            <w:r w:rsidRPr="001831CA">
              <w:rPr>
                <w:rFonts w:ascii="Times New Roman" w:eastAsia="Times New Roman" w:hAnsi="Times New Roman"/>
                <w:sz w:val="28"/>
                <w:szCs w:val="28"/>
                <w:lang w:val="tt-RU"/>
              </w:rPr>
              <w:t xml:space="preserve"> друзей участию в совместных делах.</w:t>
            </w:r>
            <w:r w:rsidRPr="001831CA">
              <w:rPr>
                <w:rFonts w:ascii="Times New Roman" w:eastAsia="Times New Roman" w:hAnsi="Times New Roman"/>
                <w:color w:val="FF0000"/>
                <w:sz w:val="28"/>
                <w:szCs w:val="28"/>
                <w:lang w:val="tt-RU"/>
              </w:rPr>
              <w:t xml:space="preserve"> </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Моя школа и мой класс.</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val="tt-RU" w:eastAsia="ru-RU"/>
              </w:rPr>
              <w:t xml:space="preserve">(45 часов) </w:t>
            </w:r>
            <w:r w:rsidRPr="001831CA">
              <w:rPr>
                <w:rFonts w:ascii="Times New Roman" w:eastAsia="Times New Roman" w:hAnsi="Times New Roman"/>
                <w:sz w:val="28"/>
                <w:szCs w:val="28"/>
                <w:lang w:val="tt-RU" w:eastAsia="ru-RU"/>
              </w:rPr>
              <w:t>У</w:t>
            </w:r>
            <w:r w:rsidRPr="001831CA">
              <w:rPr>
                <w:rFonts w:ascii="Times New Roman" w:eastAsia="Times New Roman" w:hAnsi="Times New Roman"/>
                <w:sz w:val="28"/>
                <w:szCs w:val="28"/>
                <w:lang w:eastAsia="ru-RU"/>
              </w:rPr>
              <w:t xml:space="preserve">чебные предметы, школьные принадлежности. </w:t>
            </w:r>
            <w:r w:rsidRPr="001831CA">
              <w:rPr>
                <w:rFonts w:ascii="Times New Roman" w:eastAsia="Times New Roman" w:hAnsi="Times New Roman"/>
                <w:sz w:val="28"/>
                <w:szCs w:val="28"/>
                <w:lang w:val="tt-RU" w:eastAsia="ru-RU"/>
              </w:rPr>
              <w:t xml:space="preserve"> Праздник 1 сентября. </w:t>
            </w:r>
            <w:r w:rsidRPr="001831CA">
              <w:rPr>
                <w:rFonts w:ascii="Times New Roman" w:eastAsia="Times New Roman" w:hAnsi="Times New Roman"/>
                <w:sz w:val="28"/>
                <w:szCs w:val="28"/>
                <w:lang w:eastAsia="ru-RU"/>
              </w:rPr>
              <w:t>Учебные занятия</w:t>
            </w:r>
            <w:r w:rsidRPr="001831CA">
              <w:rPr>
                <w:rFonts w:ascii="Times New Roman" w:eastAsia="Times New Roman" w:hAnsi="Times New Roman"/>
                <w:sz w:val="28"/>
                <w:szCs w:val="28"/>
                <w:lang w:val="tt-RU" w:eastAsia="ru-RU"/>
              </w:rPr>
              <w:t>, отметки, домашние задания</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Школ</w:t>
            </w:r>
            <w:r w:rsidRPr="001831CA">
              <w:rPr>
                <w:rFonts w:ascii="Times New Roman" w:eastAsia="Times New Roman" w:hAnsi="Times New Roman"/>
                <w:sz w:val="28"/>
                <w:szCs w:val="28"/>
                <w:lang w:eastAsia="ru-RU"/>
              </w:rPr>
              <w:t xml:space="preserve">ьная библиотека. </w:t>
            </w:r>
          </w:p>
        </w:tc>
        <w:tc>
          <w:tcPr>
            <w:tcW w:w="5245" w:type="dxa"/>
          </w:tcPr>
          <w:p w:rsidR="00DB6B5F" w:rsidRPr="001831CA" w:rsidRDefault="00DB6B5F" w:rsidP="00DB6B5F">
            <w:pPr>
              <w:spacing w:line="360" w:lineRule="auto"/>
              <w:rPr>
                <w:rFonts w:ascii="Times New Roman" w:eastAsia="Times New Roman" w:hAnsi="Times New Roman"/>
                <w:b/>
                <w:sz w:val="28"/>
                <w:szCs w:val="28"/>
                <w:lang w:val="tt-RU"/>
              </w:rPr>
            </w:pPr>
            <w:r w:rsidRPr="001831CA">
              <w:rPr>
                <w:rFonts w:ascii="Times New Roman" w:eastAsia="Times New Roman" w:hAnsi="Times New Roman"/>
                <w:b/>
                <w:sz w:val="28"/>
                <w:szCs w:val="28"/>
                <w:lang w:val="tt-RU"/>
              </w:rPr>
              <w:t xml:space="preserve">Говорить о </w:t>
            </w:r>
            <w:r w:rsidRPr="001831CA">
              <w:rPr>
                <w:rFonts w:ascii="Times New Roman" w:eastAsia="Times New Roman" w:hAnsi="Times New Roman"/>
                <w:sz w:val="28"/>
                <w:szCs w:val="28"/>
                <w:lang w:val="tt-RU"/>
              </w:rPr>
              <w:t>наличии и об отсутствии учебных принадлежностей,</w:t>
            </w:r>
            <w:r w:rsidRPr="001831CA">
              <w:rPr>
                <w:rFonts w:ascii="Times New Roman" w:eastAsia="Times New Roman" w:hAnsi="Times New Roman"/>
                <w:b/>
                <w:sz w:val="28"/>
                <w:szCs w:val="28"/>
                <w:lang w:val="tt-RU"/>
              </w:rPr>
              <w:t xml:space="preserve"> попросить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их у друга или предложить ему.  </w:t>
            </w:r>
            <w:r w:rsidRPr="001831CA">
              <w:rPr>
                <w:rFonts w:ascii="Times New Roman" w:eastAsia="Times New Roman" w:hAnsi="Times New Roman"/>
                <w:b/>
                <w:sz w:val="28"/>
                <w:szCs w:val="28"/>
                <w:lang w:val="tt-RU"/>
              </w:rPr>
              <w:t xml:space="preserve">Спрашивать и уточнять о </w:t>
            </w:r>
            <w:r w:rsidRPr="001831CA">
              <w:rPr>
                <w:rFonts w:ascii="Times New Roman" w:eastAsia="Times New Roman" w:hAnsi="Times New Roman"/>
                <w:sz w:val="28"/>
                <w:szCs w:val="28"/>
                <w:lang w:val="tt-RU"/>
              </w:rPr>
              <w:t>местонахождении предметов.</w:t>
            </w:r>
            <w:r w:rsidRPr="001831CA">
              <w:rPr>
                <w:rFonts w:ascii="Times New Roman" w:eastAsia="Times New Roman" w:hAnsi="Times New Roman"/>
                <w:b/>
                <w:color w:val="FF0000"/>
                <w:sz w:val="28"/>
                <w:szCs w:val="28"/>
                <w:lang w:val="tt-RU"/>
              </w:rPr>
              <w:t xml:space="preserve">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eastAsia="ru-RU"/>
              </w:rPr>
              <w:t>Вести диалог-</w:t>
            </w:r>
            <w:r w:rsidRPr="001831CA">
              <w:rPr>
                <w:rFonts w:ascii="Times New Roman" w:eastAsia="Times New Roman" w:hAnsi="Times New Roman"/>
                <w:b/>
                <w:sz w:val="28"/>
                <w:szCs w:val="28"/>
                <w:lang w:eastAsia="ru-RU"/>
              </w:rPr>
              <w:t>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мнениями</w:t>
            </w:r>
            <w:r w:rsidRPr="001831CA">
              <w:rPr>
                <w:rFonts w:ascii="Times New Roman" w:eastAsia="Times New Roman" w:hAnsi="Times New Roman"/>
                <w:sz w:val="28"/>
                <w:szCs w:val="28"/>
                <w:lang w:val="tt-RU"/>
              </w:rPr>
              <w:t xml:space="preserve"> об учебе,</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val="tt-RU"/>
              </w:rPr>
              <w:t>о</w:t>
            </w:r>
            <w:r w:rsidRPr="001831CA">
              <w:rPr>
                <w:rFonts w:ascii="Times New Roman" w:eastAsia="Times New Roman" w:hAnsi="Times New Roman"/>
                <w:b/>
                <w:sz w:val="28"/>
                <w:szCs w:val="28"/>
                <w:lang w:val="tt-RU"/>
              </w:rPr>
              <w:t xml:space="preserve"> </w:t>
            </w:r>
            <w:r w:rsidRPr="001831CA">
              <w:rPr>
                <w:rFonts w:ascii="Times New Roman" w:eastAsia="Times New Roman" w:hAnsi="Times New Roman"/>
                <w:sz w:val="28"/>
                <w:szCs w:val="28"/>
                <w:lang w:val="tt-RU"/>
              </w:rPr>
              <w:t>любимых</w:t>
            </w:r>
            <w:r w:rsidRPr="001831CA">
              <w:rPr>
                <w:rFonts w:ascii="Times New Roman" w:eastAsia="Times New Roman" w:hAnsi="Times New Roman"/>
                <w:b/>
                <w:sz w:val="28"/>
                <w:szCs w:val="28"/>
                <w:lang w:val="tt-RU"/>
              </w:rPr>
              <w:t xml:space="preserve"> </w:t>
            </w:r>
            <w:r w:rsidRPr="001831CA">
              <w:rPr>
                <w:rFonts w:ascii="Times New Roman" w:eastAsia="Times New Roman" w:hAnsi="Times New Roman"/>
                <w:sz w:val="28"/>
                <w:szCs w:val="28"/>
                <w:lang w:val="tt-RU"/>
              </w:rPr>
              <w:t>книгах и их героях.</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О</w:t>
            </w:r>
            <w:r w:rsidRPr="001831CA">
              <w:rPr>
                <w:rFonts w:ascii="Times New Roman" w:eastAsia="Times New Roman" w:hAnsi="Times New Roman"/>
                <w:b/>
                <w:sz w:val="28"/>
                <w:szCs w:val="28"/>
                <w:lang w:val="tt-RU" w:eastAsia="ru-RU"/>
              </w:rPr>
              <w:t>ценивать</w:t>
            </w:r>
            <w:r w:rsidRPr="001831CA">
              <w:rPr>
                <w:rFonts w:ascii="Times New Roman" w:eastAsia="Times New Roman" w:hAnsi="Times New Roman"/>
                <w:sz w:val="28"/>
                <w:szCs w:val="28"/>
                <w:lang w:val="tt-RU" w:eastAsia="ru-RU"/>
              </w:rPr>
              <w:t xml:space="preserve"> свою учебную деятельность.</w:t>
            </w:r>
          </w:p>
          <w:p w:rsidR="00DB6B5F" w:rsidRPr="001831CA" w:rsidRDefault="00DB6B5F" w:rsidP="00DB6B5F">
            <w:pPr>
              <w:spacing w:line="360" w:lineRule="auto"/>
              <w:rPr>
                <w:rFonts w:ascii="Times New Roman" w:eastAsia="Times New Roman" w:hAnsi="Times New Roman"/>
                <w:color w:val="FF0000"/>
                <w:sz w:val="28"/>
                <w:szCs w:val="28"/>
                <w:lang w:val="tt-RU" w:eastAsia="ru-RU"/>
              </w:rPr>
            </w:pPr>
            <w:r w:rsidRPr="001831CA">
              <w:rPr>
                <w:rFonts w:ascii="Times New Roman" w:eastAsia="Times New Roman" w:hAnsi="Times New Roman"/>
                <w:b/>
                <w:sz w:val="28"/>
                <w:szCs w:val="28"/>
                <w:lang w:val="tt-RU" w:eastAsia="ru-RU"/>
              </w:rPr>
              <w:t>Рассказывать</w:t>
            </w:r>
            <w:r w:rsidRPr="001831CA">
              <w:rPr>
                <w:rFonts w:ascii="Times New Roman" w:eastAsia="Times New Roman" w:hAnsi="Times New Roman"/>
                <w:sz w:val="28"/>
                <w:szCs w:val="28"/>
                <w:lang w:val="tt-RU"/>
              </w:rPr>
              <w:t xml:space="preserve"> о Празднике знаний.</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Я и моя семья.</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b/>
                <w:sz w:val="28"/>
                <w:szCs w:val="28"/>
                <w:lang w:val="tt-RU" w:eastAsia="ru-RU"/>
              </w:rPr>
              <w:t xml:space="preserve">20 часов)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eastAsia="ru-RU"/>
              </w:rPr>
              <w:t xml:space="preserve">Члены семьи, их имена, профессии, возраст, внешность, черты характера, увлечения/хобби. </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eastAsia="ru-RU"/>
              </w:rPr>
              <w:t xml:space="preserve">Рассказывать </w:t>
            </w:r>
            <w:r w:rsidRPr="001831CA">
              <w:rPr>
                <w:rFonts w:ascii="Times New Roman" w:eastAsia="Times New Roman" w:hAnsi="Times New Roman"/>
                <w:sz w:val="28"/>
                <w:szCs w:val="28"/>
                <w:lang w:val="tt-RU" w:eastAsia="ru-RU"/>
              </w:rPr>
              <w:t xml:space="preserve">о </w:t>
            </w:r>
            <w:r w:rsidRPr="001831CA">
              <w:rPr>
                <w:rFonts w:ascii="Times New Roman" w:eastAsia="Times New Roman" w:hAnsi="Times New Roman"/>
                <w:sz w:val="28"/>
                <w:szCs w:val="28"/>
                <w:lang w:val="tt-RU"/>
              </w:rPr>
              <w:t xml:space="preserve">членах своей семьи (их имена, внешность, возраст, черты характера, профессии). </w:t>
            </w:r>
          </w:p>
          <w:p w:rsidR="00DB6B5F" w:rsidRPr="001831CA" w:rsidRDefault="00DB6B5F" w:rsidP="00DB6B5F">
            <w:pPr>
              <w:spacing w:line="360" w:lineRule="auto"/>
              <w:jc w:val="left"/>
              <w:rPr>
                <w:rFonts w:ascii="Times New Roman" w:eastAsia="Times New Roman" w:hAnsi="Times New Roman"/>
                <w:b/>
                <w:color w:val="FF0000"/>
                <w:sz w:val="28"/>
                <w:szCs w:val="28"/>
                <w:lang w:val="tt-RU" w:eastAsia="ru-RU"/>
              </w:rPr>
            </w:pPr>
            <w:r w:rsidRPr="001831CA">
              <w:rPr>
                <w:rFonts w:ascii="Times New Roman" w:eastAsia="Times New Roman" w:hAnsi="Times New Roman"/>
                <w:b/>
                <w:sz w:val="28"/>
                <w:szCs w:val="28"/>
                <w:lang w:val="tt-RU"/>
              </w:rPr>
              <w:t xml:space="preserve"> Начинат</w:t>
            </w:r>
            <w:r w:rsidRPr="001831CA">
              <w:rPr>
                <w:rFonts w:ascii="Times New Roman" w:eastAsia="Times New Roman" w:hAnsi="Times New Roman"/>
                <w:b/>
                <w:sz w:val="28"/>
                <w:szCs w:val="28"/>
              </w:rPr>
              <w:t xml:space="preserve">ь, поддерживать, и завершать разговор </w:t>
            </w:r>
            <w:r w:rsidRPr="001831CA">
              <w:rPr>
                <w:rFonts w:ascii="Times New Roman" w:eastAsia="Times New Roman" w:hAnsi="Times New Roman"/>
                <w:sz w:val="28"/>
                <w:szCs w:val="28"/>
                <w:lang w:val="tt-RU"/>
              </w:rPr>
              <w:t>о</w:t>
            </w:r>
            <w:r w:rsidRPr="001831CA">
              <w:rPr>
                <w:rFonts w:ascii="Times New Roman" w:eastAsia="Times New Roman" w:hAnsi="Times New Roman"/>
                <w:color w:val="FF0000"/>
                <w:sz w:val="28"/>
                <w:szCs w:val="28"/>
                <w:lang w:val="tt-RU"/>
              </w:rPr>
              <w:t xml:space="preserve"> </w:t>
            </w:r>
            <w:r w:rsidRPr="001831CA">
              <w:rPr>
                <w:rFonts w:ascii="Times New Roman" w:eastAsia="Times New Roman" w:hAnsi="Times New Roman"/>
                <w:sz w:val="28"/>
                <w:szCs w:val="28"/>
                <w:lang w:val="tt-RU"/>
              </w:rPr>
              <w:t>семье.</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i/>
                <w:sz w:val="28"/>
                <w:szCs w:val="28"/>
                <w:lang w:eastAsia="ru-RU"/>
              </w:rPr>
            </w:pPr>
            <w:r w:rsidRPr="001831CA">
              <w:rPr>
                <w:rFonts w:ascii="Times New Roman" w:eastAsia="Times New Roman" w:hAnsi="Times New Roman"/>
                <w:b/>
                <w:sz w:val="28"/>
                <w:szCs w:val="28"/>
                <w:lang w:val="tt-RU" w:eastAsia="ru-RU"/>
              </w:rPr>
              <w:lastRenderedPageBreak/>
              <w:t>Помо</w:t>
            </w:r>
            <w:r w:rsidRPr="001831CA">
              <w:rPr>
                <w:rFonts w:ascii="Times New Roman" w:eastAsia="Times New Roman" w:hAnsi="Times New Roman"/>
                <w:b/>
                <w:sz w:val="28"/>
                <w:szCs w:val="28"/>
                <w:lang w:eastAsia="ru-RU"/>
              </w:rPr>
              <w:t>щь родителям.</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w:t>
            </w:r>
            <w:r w:rsidRPr="001831CA">
              <w:rPr>
                <w:rFonts w:ascii="Times New Roman" w:eastAsia="Times New Roman" w:hAnsi="Times New Roman"/>
                <w:b/>
                <w:sz w:val="28"/>
                <w:szCs w:val="28"/>
                <w:lang w:val="tt-RU" w:eastAsia="ru-RU"/>
              </w:rPr>
              <w:t xml:space="preserve">42 </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b/>
                <w:sz w:val="28"/>
                <w:szCs w:val="28"/>
                <w:lang w:val="tt-RU" w:eastAsia="ru-RU"/>
              </w:rPr>
              <w:t>часа</w:t>
            </w:r>
            <w:r w:rsidRPr="001831CA">
              <w:rPr>
                <w:rFonts w:ascii="Times New Roman" w:eastAsia="Times New Roman" w:hAnsi="Times New Roman"/>
                <w:b/>
                <w:sz w:val="28"/>
                <w:szCs w:val="28"/>
                <w:lang w:eastAsia="ru-RU"/>
              </w:rPr>
              <w:t>)</w:t>
            </w:r>
            <w:r w:rsidRPr="001831CA">
              <w:rPr>
                <w:rFonts w:ascii="Times New Roman" w:eastAsia="Times New Roman" w:hAnsi="Times New Roman"/>
                <w:i/>
                <w:sz w:val="28"/>
                <w:szCs w:val="28"/>
                <w:lang w:eastAsia="ru-RU"/>
              </w:rPr>
              <w:t xml:space="preserve"> </w:t>
            </w:r>
          </w:p>
          <w:p w:rsidR="00DB6B5F" w:rsidRPr="001831CA" w:rsidRDefault="00DB6B5F" w:rsidP="00DB6B5F">
            <w:pPr>
              <w:spacing w:line="360" w:lineRule="auto"/>
              <w:rPr>
                <w:rFonts w:ascii="Times New Roman" w:eastAsia="Times New Roman" w:hAnsi="Times New Roman"/>
                <w:i/>
                <w:sz w:val="28"/>
                <w:szCs w:val="28"/>
                <w:lang w:val="tt-RU" w:eastAsia="ru-RU"/>
              </w:rPr>
            </w:pPr>
            <w:r w:rsidRPr="001831CA">
              <w:rPr>
                <w:rFonts w:ascii="Times New Roman" w:eastAsia="Times New Roman" w:hAnsi="Times New Roman"/>
                <w:sz w:val="28"/>
                <w:szCs w:val="28"/>
                <w:lang w:eastAsia="ru-RU"/>
              </w:rPr>
              <w:t xml:space="preserve">Как я помогаю родителям? </w:t>
            </w:r>
            <w:r w:rsidRPr="001831CA">
              <w:rPr>
                <w:rFonts w:ascii="Times New Roman" w:eastAsia="Times New Roman" w:hAnsi="Times New Roman"/>
                <w:sz w:val="28"/>
                <w:szCs w:val="28"/>
                <w:lang w:val="tt-RU" w:eastAsia="ru-RU"/>
              </w:rPr>
              <w:t>Совместный д</w:t>
            </w:r>
            <w:r w:rsidRPr="001831CA">
              <w:rPr>
                <w:rFonts w:ascii="Times New Roman" w:eastAsia="Times New Roman" w:hAnsi="Times New Roman"/>
                <w:sz w:val="28"/>
                <w:szCs w:val="28"/>
                <w:lang w:eastAsia="ru-RU"/>
              </w:rPr>
              <w:t xml:space="preserve">омашний труд. Оценка своей деятельности. </w:t>
            </w: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Вести диалог-расспрос о</w:t>
            </w:r>
            <w:r w:rsidRPr="001831CA">
              <w:rPr>
                <w:rFonts w:ascii="Times New Roman" w:eastAsia="Times New Roman" w:hAnsi="Times New Roman"/>
                <w:sz w:val="28"/>
                <w:szCs w:val="28"/>
                <w:lang w:val="tt-RU"/>
              </w:rPr>
              <w:t xml:space="preserve"> домашних делах.</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rPr>
              <w:t>Поручать работу, выражать согласие или несогласие</w:t>
            </w:r>
            <w:r w:rsidRPr="001831CA">
              <w:rPr>
                <w:rFonts w:ascii="Times New Roman" w:eastAsia="Times New Roman" w:hAnsi="Times New Roman"/>
                <w:sz w:val="28"/>
                <w:szCs w:val="28"/>
                <w:lang w:val="tt-RU"/>
              </w:rPr>
              <w:t xml:space="preserve"> выполнить работу. </w:t>
            </w:r>
            <w:r w:rsidRPr="001831CA">
              <w:rPr>
                <w:rFonts w:ascii="Times New Roman" w:eastAsia="Times New Roman" w:hAnsi="Times New Roman"/>
                <w:color w:val="FF0000"/>
                <w:sz w:val="28"/>
                <w:szCs w:val="28"/>
                <w:lang w:val="tt-RU"/>
              </w:rPr>
              <w:t xml:space="preserve">  </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Характеризовать кого-либо,</w:t>
            </w:r>
            <w:r w:rsidRPr="001831CA">
              <w:rPr>
                <w:rFonts w:ascii="Times New Roman" w:eastAsia="Times New Roman" w:hAnsi="Times New Roman"/>
                <w:sz w:val="28"/>
                <w:szCs w:val="28"/>
                <w:lang w:val="tt-RU"/>
              </w:rPr>
              <w:t xml:space="preserve"> называя его качества.</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Попросить </w:t>
            </w:r>
            <w:r w:rsidRPr="001831CA">
              <w:rPr>
                <w:rFonts w:ascii="Times New Roman" w:eastAsia="Times New Roman" w:hAnsi="Times New Roman"/>
                <w:sz w:val="28"/>
                <w:szCs w:val="28"/>
                <w:lang w:val="tt-RU"/>
              </w:rPr>
              <w:t xml:space="preserve"> помощи</w:t>
            </w:r>
            <w:r w:rsidRPr="001831CA">
              <w:rPr>
                <w:rFonts w:ascii="Times New Roman" w:eastAsia="Times New Roman" w:hAnsi="Times New Roman"/>
                <w:sz w:val="28"/>
                <w:szCs w:val="28"/>
                <w:lang w:eastAsia="ru-RU"/>
              </w:rPr>
              <w:t xml:space="preserve">  в </w:t>
            </w:r>
            <w:r w:rsidRPr="001831CA">
              <w:rPr>
                <w:rFonts w:ascii="Times New Roman" w:eastAsia="Times New Roman" w:hAnsi="Times New Roman"/>
                <w:sz w:val="28"/>
                <w:szCs w:val="28"/>
                <w:lang w:val="tt-RU"/>
              </w:rPr>
              <w:t>домашних делах.</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Выразить  благодарность </w:t>
            </w:r>
            <w:r w:rsidRPr="001831CA">
              <w:rPr>
                <w:rFonts w:ascii="Times New Roman" w:eastAsia="Times New Roman" w:hAnsi="Times New Roman"/>
                <w:sz w:val="28"/>
                <w:szCs w:val="28"/>
                <w:lang w:val="tt-RU" w:eastAsia="ru-RU"/>
              </w:rPr>
              <w:t xml:space="preserve">за труд </w:t>
            </w:r>
            <w:r w:rsidRPr="001831CA">
              <w:rPr>
                <w:rFonts w:ascii="Times New Roman" w:eastAsia="Times New Roman" w:hAnsi="Times New Roman"/>
                <w:b/>
                <w:sz w:val="28"/>
                <w:szCs w:val="28"/>
                <w:lang w:val="tt-RU" w:eastAsia="ru-RU"/>
              </w:rPr>
              <w:t>и</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похвалить</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Вести диалог  </w:t>
            </w:r>
            <w:r w:rsidRPr="001831CA">
              <w:rPr>
                <w:rFonts w:ascii="Times New Roman" w:eastAsia="Times New Roman" w:hAnsi="Times New Roman"/>
                <w:sz w:val="28"/>
                <w:szCs w:val="28"/>
                <w:lang w:val="tt-RU" w:eastAsia="ru-RU"/>
              </w:rPr>
              <w:t>о</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 xml:space="preserve">покупке в магазине продуктов, одежды. </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eastAsia="ru-RU"/>
              </w:rPr>
              <w:t>Оценивать</w:t>
            </w:r>
            <w:r w:rsidRPr="001831CA">
              <w:rPr>
                <w:rFonts w:ascii="Times New Roman" w:eastAsia="Times New Roman" w:hAnsi="Times New Roman"/>
                <w:sz w:val="28"/>
                <w:szCs w:val="28"/>
                <w:lang w:val="tt-RU" w:eastAsia="ru-RU"/>
              </w:rPr>
              <w:t xml:space="preserve"> качества человека по его участию в домашних делах. </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i/>
                <w:sz w:val="28"/>
                <w:szCs w:val="28"/>
                <w:lang w:val="tt-RU" w:eastAsia="ru-RU"/>
              </w:rPr>
            </w:pPr>
            <w:r w:rsidRPr="001831CA">
              <w:rPr>
                <w:rFonts w:ascii="Times New Roman" w:eastAsia="Times New Roman" w:hAnsi="Times New Roman"/>
                <w:b/>
                <w:sz w:val="28"/>
                <w:szCs w:val="28"/>
                <w:lang w:val="tt-RU" w:eastAsia="ru-RU"/>
              </w:rPr>
              <w:t>Мой день. (18 часов)</w:t>
            </w:r>
            <w:r w:rsidRPr="001831CA">
              <w:rPr>
                <w:rFonts w:ascii="Times New Roman" w:eastAsia="Times New Roman" w:hAnsi="Times New Roman"/>
                <w:i/>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i/>
                <w:sz w:val="28"/>
                <w:szCs w:val="28"/>
                <w:lang w:val="tt-RU" w:eastAsia="ru-RU"/>
              </w:rPr>
            </w:pPr>
            <w:r w:rsidRPr="001831CA">
              <w:rPr>
                <w:rFonts w:ascii="Times New Roman" w:eastAsia="Times New Roman" w:hAnsi="Times New Roman"/>
                <w:sz w:val="28"/>
                <w:szCs w:val="28"/>
                <w:lang w:val="tt-RU" w:eastAsia="ru-RU"/>
              </w:rPr>
              <w:t xml:space="preserve">Распорядок дня. Гигиена. Здоровье. </w:t>
            </w: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Рассказывать </w:t>
            </w:r>
            <w:r w:rsidRPr="001831CA">
              <w:rPr>
                <w:rFonts w:ascii="Times New Roman" w:eastAsia="Times New Roman" w:hAnsi="Times New Roman"/>
                <w:sz w:val="28"/>
                <w:szCs w:val="28"/>
                <w:lang w:val="tt-RU" w:eastAsia="ru-RU"/>
              </w:rPr>
              <w:t>о</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 xml:space="preserve">своем режиме дня. </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eastAsia="ru-RU"/>
              </w:rPr>
              <w:t xml:space="preserve">Уточнять </w:t>
            </w:r>
            <w:r w:rsidRPr="001831CA">
              <w:rPr>
                <w:rFonts w:ascii="Times New Roman" w:eastAsia="Times New Roman" w:hAnsi="Times New Roman"/>
                <w:sz w:val="28"/>
                <w:szCs w:val="28"/>
                <w:lang w:val="tt-RU" w:eastAsia="ru-RU"/>
              </w:rPr>
              <w:t>время, день недели.</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Говорить о </w:t>
            </w:r>
            <w:r w:rsidRPr="001831CA">
              <w:rPr>
                <w:rFonts w:ascii="Times New Roman" w:eastAsia="Times New Roman" w:hAnsi="Times New Roman"/>
                <w:sz w:val="28"/>
                <w:szCs w:val="28"/>
                <w:lang w:val="tt-RU"/>
              </w:rPr>
              <w:t>наличии и об отсутствии предметов личной гигиены, попросить</w:t>
            </w:r>
            <w:r w:rsidRPr="001831CA">
              <w:rPr>
                <w:rFonts w:ascii="Times New Roman" w:eastAsia="Times New Roman" w:hAnsi="Times New Roman"/>
                <w:b/>
                <w:sz w:val="28"/>
                <w:szCs w:val="28"/>
                <w:lang w:val="tt-RU"/>
              </w:rPr>
              <w:t xml:space="preserve"> </w:t>
            </w:r>
            <w:r w:rsidRPr="001831CA">
              <w:rPr>
                <w:rFonts w:ascii="Times New Roman" w:eastAsia="Times New Roman" w:hAnsi="Times New Roman"/>
                <w:sz w:val="28"/>
                <w:szCs w:val="28"/>
                <w:lang w:val="tt-RU"/>
              </w:rPr>
              <w:t>их для себя.</w:t>
            </w:r>
          </w:p>
          <w:p w:rsidR="00DB6B5F" w:rsidRPr="001831CA" w:rsidRDefault="00DB6B5F" w:rsidP="00DB6B5F">
            <w:pPr>
              <w:tabs>
                <w:tab w:val="left" w:pos="993"/>
              </w:tabs>
              <w:spacing w:line="360" w:lineRule="auto"/>
              <w:contextualSpacing/>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Вести диалог </w:t>
            </w:r>
            <w:r w:rsidRPr="001831CA">
              <w:rPr>
                <w:rFonts w:ascii="Times New Roman" w:eastAsia="Times New Roman" w:hAnsi="Times New Roman"/>
                <w:sz w:val="28"/>
                <w:szCs w:val="28"/>
                <w:lang w:val="tt-RU" w:eastAsia="ru-RU"/>
              </w:rPr>
              <w:t>о  приёме у врача.</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rPr>
              <w:t xml:space="preserve">Предлагать помощь </w:t>
            </w:r>
            <w:r w:rsidRPr="001831CA">
              <w:rPr>
                <w:rFonts w:ascii="Times New Roman" w:eastAsia="Times New Roman" w:hAnsi="Times New Roman"/>
                <w:sz w:val="28"/>
                <w:szCs w:val="28"/>
                <w:lang w:val="tt-RU"/>
              </w:rPr>
              <w:t>больному.</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rPr>
              <w:t xml:space="preserve">Давать советы </w:t>
            </w:r>
            <w:r w:rsidRPr="001831CA">
              <w:rPr>
                <w:rFonts w:ascii="Times New Roman" w:eastAsia="Times New Roman" w:hAnsi="Times New Roman"/>
                <w:sz w:val="28"/>
                <w:szCs w:val="28"/>
                <w:lang w:val="tt-RU"/>
              </w:rPr>
              <w:t>о</w:t>
            </w:r>
            <w:r w:rsidRPr="001831CA">
              <w:rPr>
                <w:rFonts w:ascii="Times New Roman" w:eastAsia="Times New Roman" w:hAnsi="Times New Roman"/>
                <w:b/>
                <w:sz w:val="28"/>
                <w:szCs w:val="28"/>
                <w:lang w:val="tt-RU"/>
              </w:rPr>
              <w:t xml:space="preserve"> </w:t>
            </w:r>
            <w:r w:rsidRPr="001831CA">
              <w:rPr>
                <w:rFonts w:ascii="Times New Roman" w:eastAsia="Times New Roman" w:hAnsi="Times New Roman"/>
                <w:sz w:val="28"/>
                <w:szCs w:val="28"/>
                <w:lang w:val="tt-RU"/>
              </w:rPr>
              <w:t>том, как быть здоровым.</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Покупки.</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(26 часов)</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В магазине продуктов, одежды, посуды.  На рынке. </w:t>
            </w:r>
          </w:p>
          <w:p w:rsidR="00DB6B5F" w:rsidRPr="001831CA" w:rsidRDefault="00DB6B5F" w:rsidP="00DB6B5F">
            <w:pPr>
              <w:spacing w:line="360" w:lineRule="auto"/>
              <w:rPr>
                <w:rFonts w:ascii="Times New Roman" w:eastAsia="Times New Roman" w:hAnsi="Times New Roman"/>
                <w:i/>
                <w:sz w:val="28"/>
                <w:szCs w:val="28"/>
                <w:lang w:val="tt-RU" w:eastAsia="ru-RU"/>
              </w:rPr>
            </w:pP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Вести диалог </w:t>
            </w:r>
            <w:r w:rsidRPr="001831CA">
              <w:rPr>
                <w:rFonts w:ascii="Times New Roman" w:eastAsia="Times New Roman" w:hAnsi="Times New Roman"/>
                <w:sz w:val="28"/>
                <w:szCs w:val="28"/>
                <w:lang w:val="tt-RU"/>
              </w:rPr>
              <w:t>о покупках  в продуктовом магазине, в магазине одежды, посуды, на рынке.</w:t>
            </w:r>
          </w:p>
          <w:p w:rsidR="00DB6B5F" w:rsidRPr="001831CA" w:rsidRDefault="00DB6B5F" w:rsidP="00DB6B5F">
            <w:pPr>
              <w:spacing w:line="360" w:lineRule="auto"/>
              <w:jc w:val="left"/>
              <w:rPr>
                <w:rFonts w:ascii="Times New Roman" w:eastAsia="Times New Roman" w:hAnsi="Times New Roman"/>
                <w:b/>
                <w:color w:val="FF0000"/>
                <w:sz w:val="28"/>
                <w:szCs w:val="28"/>
                <w:lang w:val="tt-RU" w:eastAsia="ru-RU"/>
              </w:rPr>
            </w:pPr>
            <w:r w:rsidRPr="001831CA">
              <w:rPr>
                <w:rFonts w:ascii="Times New Roman" w:eastAsia="Times New Roman" w:hAnsi="Times New Roman"/>
                <w:b/>
                <w:sz w:val="28"/>
                <w:szCs w:val="28"/>
                <w:lang w:val="tt-RU"/>
              </w:rPr>
              <w:t xml:space="preserve">Сообщать  о </w:t>
            </w:r>
            <w:r w:rsidRPr="001831CA">
              <w:rPr>
                <w:rFonts w:ascii="Times New Roman" w:eastAsia="Times New Roman" w:hAnsi="Times New Roman"/>
                <w:sz w:val="28"/>
                <w:szCs w:val="28"/>
                <w:lang w:val="tt-RU"/>
              </w:rPr>
              <w:t>любимых овощах и фруктах.</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lastRenderedPageBreak/>
              <w:t>В столовой.</w:t>
            </w:r>
            <w:r w:rsidRPr="001831CA">
              <w:rPr>
                <w:rFonts w:ascii="Times New Roman" w:eastAsia="Times New Roman" w:hAnsi="Times New Roman"/>
                <w:sz w:val="28"/>
                <w:szCs w:val="28"/>
                <w:lang w:val="tt-RU"/>
              </w:rPr>
              <w:t xml:space="preserve"> </w:t>
            </w:r>
            <w:r w:rsidRPr="001831CA">
              <w:rPr>
                <w:rFonts w:ascii="Times New Roman" w:eastAsia="Times New Roman" w:hAnsi="Times New Roman"/>
                <w:b/>
                <w:sz w:val="28"/>
                <w:szCs w:val="28"/>
                <w:lang w:val="tt-RU" w:eastAsia="ru-RU"/>
              </w:rPr>
              <w:t>(18 часов)</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eastAsia="ru-RU"/>
              </w:rPr>
              <w:t>В школьной столовой. Любимая еда.</w:t>
            </w:r>
            <w:r w:rsidRPr="001831CA">
              <w:rPr>
                <w:rFonts w:ascii="Times New Roman" w:eastAsia="Times New Roman" w:hAnsi="Times New Roman"/>
                <w:sz w:val="28"/>
                <w:szCs w:val="28"/>
                <w:lang w:val="tt-RU"/>
              </w:rPr>
              <w:t xml:space="preserve"> Мы накрываем стол.</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color w:val="FF0000"/>
                <w:sz w:val="28"/>
                <w:szCs w:val="28"/>
                <w:lang w:val="tt-RU" w:eastAsia="ru-RU"/>
              </w:rPr>
            </w:pPr>
          </w:p>
          <w:p w:rsidR="00DB6B5F" w:rsidRPr="001831CA" w:rsidRDefault="00DB6B5F" w:rsidP="00DB6B5F">
            <w:pPr>
              <w:spacing w:line="360" w:lineRule="auto"/>
              <w:rPr>
                <w:rFonts w:ascii="Times New Roman" w:eastAsia="Times New Roman" w:hAnsi="Times New Roman"/>
                <w:color w:val="FF0000"/>
                <w:sz w:val="28"/>
                <w:szCs w:val="28"/>
                <w:lang w:val="tt-RU" w:eastAsia="ru-RU"/>
              </w:rPr>
            </w:pP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Рассказывать </w:t>
            </w:r>
            <w:r w:rsidRPr="001831CA">
              <w:rPr>
                <w:rFonts w:ascii="Times New Roman" w:eastAsia="Times New Roman" w:hAnsi="Times New Roman"/>
                <w:sz w:val="28"/>
                <w:szCs w:val="28"/>
                <w:lang w:val="tt-RU" w:eastAsia="ru-RU"/>
              </w:rPr>
              <w:t>о</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школьной столовой; о правилах, как  накрывать стол.</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 xml:space="preserve">мнениями о </w:t>
            </w:r>
            <w:r w:rsidRPr="001831CA">
              <w:rPr>
                <w:rFonts w:ascii="Times New Roman" w:eastAsia="Times New Roman" w:hAnsi="Times New Roman"/>
                <w:sz w:val="28"/>
                <w:szCs w:val="28"/>
                <w:lang w:eastAsia="ru-RU"/>
              </w:rPr>
              <w:t>любимой еде.</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val="tt-RU"/>
              </w:rPr>
            </w:pPr>
            <w:r w:rsidRPr="001831CA">
              <w:rPr>
                <w:rFonts w:ascii="Times New Roman" w:eastAsia="Times New Roman" w:hAnsi="Times New Roman"/>
                <w:b/>
                <w:sz w:val="28"/>
                <w:szCs w:val="28"/>
                <w:lang w:eastAsia="ru-RU"/>
              </w:rPr>
              <w:t>Я и мои друзья.</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w:t>
            </w:r>
            <w:r w:rsidRPr="001831CA">
              <w:rPr>
                <w:rFonts w:ascii="Times New Roman" w:eastAsia="Times New Roman" w:hAnsi="Times New Roman"/>
                <w:b/>
                <w:sz w:val="28"/>
                <w:szCs w:val="28"/>
                <w:lang w:val="tt-RU" w:eastAsia="ru-RU"/>
              </w:rPr>
              <w:t xml:space="preserve">30 </w:t>
            </w:r>
            <w:r w:rsidRPr="001831CA">
              <w:rPr>
                <w:rFonts w:ascii="Times New Roman" w:eastAsia="Times New Roman" w:hAnsi="Times New Roman"/>
                <w:b/>
                <w:sz w:val="28"/>
                <w:szCs w:val="28"/>
                <w:lang w:eastAsia="ru-RU"/>
              </w:rPr>
              <w:t>часов)</w:t>
            </w:r>
            <w:r w:rsidRPr="001831CA">
              <w:rPr>
                <w:rFonts w:ascii="Times New Roman" w:eastAsia="Times New Roman" w:hAnsi="Times New Roman"/>
                <w:b/>
                <w:sz w:val="28"/>
                <w:szCs w:val="28"/>
                <w:lang w:val="tt-RU"/>
              </w:rPr>
              <w:t xml:space="preserve"> </w:t>
            </w:r>
          </w:p>
          <w:p w:rsidR="00DB6B5F" w:rsidRPr="001831CA" w:rsidRDefault="00DB6B5F" w:rsidP="00DB6B5F">
            <w:pPr>
              <w:spacing w:line="360" w:lineRule="auto"/>
              <w:rPr>
                <w:rFonts w:ascii="Times New Roman" w:eastAsia="Times New Roman" w:hAnsi="Times New Roman"/>
                <w:b/>
                <w:sz w:val="28"/>
                <w:szCs w:val="28"/>
                <w:lang w:eastAsia="ru-RU"/>
              </w:rPr>
            </w:pPr>
            <w:r w:rsidRPr="001831CA">
              <w:rPr>
                <w:rFonts w:ascii="Times New Roman" w:eastAsia="Times New Roman" w:hAnsi="Times New Roman"/>
                <w:sz w:val="28"/>
                <w:szCs w:val="28"/>
                <w:lang w:eastAsia="ru-RU"/>
              </w:rPr>
              <w:t xml:space="preserve">Имя, возраст, внешность, характер, увлечения. Совместные занятия. Письмо другу. </w:t>
            </w:r>
          </w:p>
          <w:p w:rsidR="00DB6B5F" w:rsidRPr="001831CA" w:rsidRDefault="00DB6B5F" w:rsidP="00DB6B5F">
            <w:pPr>
              <w:spacing w:line="360" w:lineRule="auto"/>
              <w:rPr>
                <w:rFonts w:ascii="Times New Roman" w:eastAsia="Times New Roman" w:hAnsi="Times New Roman"/>
                <w:sz w:val="28"/>
                <w:szCs w:val="28"/>
                <w:lang w:eastAsia="ru-RU"/>
              </w:rPr>
            </w:pPr>
          </w:p>
        </w:tc>
        <w:tc>
          <w:tcPr>
            <w:tcW w:w="5245" w:type="dxa"/>
          </w:tcPr>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rPr>
              <w:t>Рассказывать</w:t>
            </w:r>
            <w:r w:rsidRPr="001831CA">
              <w:rPr>
                <w:rFonts w:ascii="Times New Roman" w:eastAsia="Times New Roman" w:hAnsi="Times New Roman"/>
                <w:sz w:val="28"/>
                <w:szCs w:val="28"/>
                <w:lang w:val="tt-RU"/>
              </w:rPr>
              <w:t xml:space="preserve"> о своем  друге.</w:t>
            </w:r>
          </w:p>
          <w:p w:rsidR="00DB6B5F" w:rsidRPr="001831CA" w:rsidRDefault="00DB6B5F" w:rsidP="00DB6B5F">
            <w:pPr>
              <w:spacing w:line="360" w:lineRule="auto"/>
              <w:jc w:val="left"/>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rPr>
              <w:t>Описывать</w:t>
            </w:r>
            <w:r w:rsidRPr="001831CA">
              <w:rPr>
                <w:rFonts w:ascii="Times New Roman" w:eastAsia="Times New Roman" w:hAnsi="Times New Roman"/>
                <w:sz w:val="28"/>
                <w:szCs w:val="28"/>
                <w:lang w:val="tt-RU"/>
              </w:rPr>
              <w:t xml:space="preserve"> черты характера друга.</w:t>
            </w:r>
            <w:r w:rsidRPr="001831CA">
              <w:rPr>
                <w:rFonts w:ascii="Times New Roman" w:eastAsia="Times New Roman" w:hAnsi="Times New Roman"/>
                <w:color w:val="FF0000"/>
                <w:sz w:val="28"/>
                <w:szCs w:val="28"/>
                <w:lang w:val="tt-RU"/>
              </w:rPr>
              <w:t xml:space="preserve"> </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 xml:space="preserve">Вести диалог </w:t>
            </w:r>
            <w:r w:rsidRPr="001831CA">
              <w:rPr>
                <w:rFonts w:ascii="Times New Roman" w:eastAsia="Times New Roman" w:hAnsi="Times New Roman"/>
                <w:sz w:val="28"/>
                <w:szCs w:val="28"/>
                <w:lang w:val="tt-RU"/>
              </w:rPr>
              <w:t>об</w:t>
            </w:r>
            <w:r w:rsidRPr="001831CA">
              <w:rPr>
                <w:rFonts w:ascii="Times New Roman" w:eastAsia="Times New Roman" w:hAnsi="Times New Roman"/>
                <w:b/>
                <w:sz w:val="28"/>
                <w:szCs w:val="28"/>
                <w:lang w:val="tt-RU"/>
              </w:rPr>
              <w:t xml:space="preserve"> </w:t>
            </w:r>
            <w:r w:rsidRPr="001831CA">
              <w:rPr>
                <w:rFonts w:ascii="Times New Roman" w:eastAsia="Times New Roman" w:hAnsi="Times New Roman"/>
                <w:sz w:val="28"/>
                <w:szCs w:val="28"/>
                <w:lang w:val="tt-RU"/>
              </w:rPr>
              <w:t>общих увлечениях, о совместных делах.</w:t>
            </w:r>
          </w:p>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Аргументировать</w:t>
            </w:r>
            <w:r w:rsidRPr="001831CA">
              <w:rPr>
                <w:rFonts w:ascii="Times New Roman" w:eastAsia="Times New Roman" w:hAnsi="Times New Roman"/>
                <w:noProof/>
                <w:color w:val="FF0000"/>
                <w:sz w:val="28"/>
                <w:szCs w:val="28"/>
                <w:lang w:val="tt-RU"/>
              </w:rPr>
              <w:t xml:space="preserve"> </w:t>
            </w:r>
            <w:r w:rsidRPr="001831CA">
              <w:rPr>
                <w:rFonts w:ascii="Times New Roman" w:eastAsia="Times New Roman" w:hAnsi="Times New Roman"/>
                <w:b/>
                <w:sz w:val="28"/>
                <w:szCs w:val="28"/>
                <w:lang w:val="tt-RU" w:eastAsia="ru-RU"/>
              </w:rPr>
              <w:t xml:space="preserve">свои суждения,  </w:t>
            </w:r>
            <w:r w:rsidRPr="001831CA">
              <w:rPr>
                <w:rFonts w:ascii="Times New Roman" w:eastAsia="Times New Roman" w:hAnsi="Times New Roman"/>
                <w:sz w:val="28"/>
                <w:szCs w:val="28"/>
                <w:lang w:val="tt-RU" w:eastAsia="ru-RU"/>
              </w:rPr>
              <w:t>каким должен быть настоящий друг.</w:t>
            </w:r>
          </w:p>
          <w:p w:rsidR="00DB6B5F" w:rsidRPr="001831CA" w:rsidRDefault="00DB6B5F" w:rsidP="00DB6B5F">
            <w:pPr>
              <w:spacing w:line="360" w:lineRule="auto"/>
              <w:jc w:val="left"/>
              <w:rPr>
                <w:rFonts w:ascii="Times New Roman" w:eastAsia="Times New Roman" w:hAnsi="Times New Roman"/>
                <w:b/>
                <w:color w:val="FF0000"/>
                <w:sz w:val="28"/>
                <w:szCs w:val="28"/>
                <w:lang w:val="tt-RU" w:eastAsia="ru-RU"/>
              </w:rPr>
            </w:pPr>
            <w:r w:rsidRPr="001831CA">
              <w:rPr>
                <w:rFonts w:ascii="Times New Roman" w:eastAsia="Times New Roman" w:hAnsi="Times New Roman"/>
                <w:b/>
                <w:noProof/>
                <w:sz w:val="28"/>
                <w:szCs w:val="28"/>
                <w:lang w:val="tt-RU"/>
              </w:rPr>
              <w:t xml:space="preserve">Написать письмо </w:t>
            </w:r>
            <w:r w:rsidRPr="001831CA">
              <w:rPr>
                <w:rFonts w:ascii="Times New Roman" w:eastAsia="Times New Roman" w:hAnsi="Times New Roman"/>
                <w:noProof/>
                <w:sz w:val="28"/>
                <w:szCs w:val="28"/>
                <w:lang w:val="tt-RU"/>
              </w:rPr>
              <w:t>другу.</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Праздники. (</w:t>
            </w:r>
            <w:r w:rsidRPr="001831CA">
              <w:rPr>
                <w:rFonts w:ascii="Times New Roman" w:eastAsia="Times New Roman" w:hAnsi="Times New Roman"/>
                <w:b/>
                <w:sz w:val="28"/>
                <w:szCs w:val="28"/>
                <w:lang w:val="tt-RU" w:eastAsia="ru-RU"/>
              </w:rPr>
              <w:t xml:space="preserve">32 часа) </w:t>
            </w:r>
            <w:r w:rsidRPr="001831CA">
              <w:rPr>
                <w:rFonts w:ascii="Times New Roman" w:eastAsia="Times New Roman" w:hAnsi="Times New Roman"/>
                <w:sz w:val="28"/>
                <w:szCs w:val="28"/>
                <w:lang w:eastAsia="ru-RU"/>
              </w:rPr>
              <w:t xml:space="preserve"> </w:t>
            </w:r>
          </w:p>
          <w:p w:rsidR="00DB6B5F" w:rsidRPr="001831CA" w:rsidRDefault="00DB6B5F" w:rsidP="00DB6B5F">
            <w:pPr>
              <w:spacing w:line="360" w:lineRule="auto"/>
              <w:rPr>
                <w:rFonts w:ascii="Times New Roman" w:eastAsia="Times New Roman" w:hAnsi="Times New Roman"/>
                <w:i/>
                <w:sz w:val="28"/>
                <w:szCs w:val="28"/>
                <w:lang w:eastAsia="ru-RU"/>
              </w:rPr>
            </w:pPr>
            <w:r w:rsidRPr="001831CA">
              <w:rPr>
                <w:rFonts w:ascii="Times New Roman" w:eastAsia="Times New Roman" w:hAnsi="Times New Roman"/>
                <w:sz w:val="28"/>
                <w:szCs w:val="28"/>
                <w:lang w:eastAsia="ru-RU"/>
              </w:rPr>
              <w:t xml:space="preserve">День рождения, Новый год, 8 Марта, День мам. Национальные традиции татарского и русского народов.  Подарки. Поздравления. </w:t>
            </w:r>
          </w:p>
        </w:tc>
        <w:tc>
          <w:tcPr>
            <w:tcW w:w="5245"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Описывать</w:t>
            </w:r>
            <w:r w:rsidRPr="001831CA">
              <w:rPr>
                <w:rFonts w:ascii="Times New Roman" w:eastAsia="Times New Roman" w:hAnsi="Times New Roman"/>
                <w:sz w:val="28"/>
                <w:szCs w:val="28"/>
                <w:lang w:val="tt-RU"/>
              </w:rPr>
              <w:t xml:space="preserve"> национальные праздники, блюда;  </w:t>
            </w:r>
            <w:r w:rsidRPr="001831CA">
              <w:rPr>
                <w:rFonts w:ascii="Times New Roman" w:eastAsia="Times New Roman" w:hAnsi="Times New Roman"/>
                <w:b/>
                <w:sz w:val="28"/>
                <w:szCs w:val="28"/>
                <w:lang w:val="tt-RU"/>
              </w:rPr>
              <w:t>поздравлять</w:t>
            </w:r>
            <w:r w:rsidRPr="001831CA">
              <w:rPr>
                <w:rFonts w:ascii="Times New Roman" w:eastAsia="Times New Roman" w:hAnsi="Times New Roman"/>
                <w:sz w:val="28"/>
                <w:szCs w:val="28"/>
                <w:lang w:val="tt-RU"/>
              </w:rPr>
              <w:t xml:space="preserve"> с праздником; </w:t>
            </w:r>
            <w:r w:rsidRPr="001831CA">
              <w:rPr>
                <w:rFonts w:ascii="Times New Roman" w:eastAsia="Times New Roman" w:hAnsi="Times New Roman"/>
                <w:b/>
                <w:sz w:val="28"/>
                <w:szCs w:val="28"/>
                <w:lang w:val="tt-RU"/>
              </w:rPr>
              <w:t>приглашать</w:t>
            </w:r>
            <w:r w:rsidRPr="001831CA">
              <w:rPr>
                <w:rFonts w:ascii="Times New Roman" w:eastAsia="Times New Roman" w:hAnsi="Times New Roman"/>
                <w:sz w:val="28"/>
                <w:szCs w:val="28"/>
                <w:lang w:val="tt-RU"/>
              </w:rPr>
              <w:t xml:space="preserve"> гостей, </w:t>
            </w:r>
            <w:r w:rsidRPr="001831CA">
              <w:rPr>
                <w:rFonts w:ascii="Times New Roman" w:eastAsia="Times New Roman" w:hAnsi="Times New Roman"/>
                <w:b/>
                <w:sz w:val="28"/>
                <w:szCs w:val="28"/>
                <w:lang w:val="tt-RU"/>
              </w:rPr>
              <w:t xml:space="preserve">приглашать </w:t>
            </w:r>
            <w:r w:rsidRPr="001831CA">
              <w:rPr>
                <w:rFonts w:ascii="Times New Roman" w:eastAsia="Times New Roman" w:hAnsi="Times New Roman"/>
                <w:sz w:val="28"/>
                <w:szCs w:val="28"/>
              </w:rPr>
              <w:t>за стол, угощать.</w:t>
            </w:r>
            <w:r w:rsidRPr="001831CA">
              <w:rPr>
                <w:rFonts w:ascii="Times New Roman" w:eastAsia="Times New Roman" w:hAnsi="Times New Roman"/>
                <w:color w:val="FF0000"/>
                <w:sz w:val="28"/>
                <w:szCs w:val="28"/>
                <w:lang w:val="tt-RU"/>
              </w:rPr>
              <w:t xml:space="preserve">  </w:t>
            </w:r>
          </w:p>
          <w:p w:rsidR="00DB6B5F" w:rsidRPr="001831CA" w:rsidRDefault="00DB6B5F" w:rsidP="00DB6B5F">
            <w:pPr>
              <w:spacing w:line="360" w:lineRule="auto"/>
              <w:jc w:val="left"/>
              <w:rPr>
                <w:rFonts w:ascii="Times New Roman" w:eastAsia="Times New Roman" w:hAnsi="Times New Roman"/>
                <w:b/>
                <w:color w:val="FF0000"/>
                <w:sz w:val="28"/>
                <w:szCs w:val="28"/>
                <w:lang w:val="tt-RU"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 xml:space="preserve">мнениями о </w:t>
            </w:r>
            <w:r w:rsidRPr="001831CA">
              <w:rPr>
                <w:rFonts w:ascii="Times New Roman" w:eastAsia="Times New Roman" w:hAnsi="Times New Roman"/>
                <w:sz w:val="28"/>
                <w:szCs w:val="28"/>
                <w:lang w:eastAsia="ru-RU"/>
              </w:rPr>
              <w:t>подарках, о любимых блюдах.</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eastAsia="ru-RU"/>
              </w:rPr>
            </w:pPr>
            <w:r w:rsidRPr="001831CA">
              <w:rPr>
                <w:rFonts w:ascii="Times New Roman" w:eastAsia="Times New Roman" w:hAnsi="Times New Roman"/>
                <w:b/>
                <w:sz w:val="28"/>
                <w:szCs w:val="28"/>
                <w:lang w:val="tt-RU" w:eastAsia="ru-RU"/>
              </w:rPr>
              <w:t>С</w:t>
            </w:r>
            <w:r w:rsidRPr="001831CA">
              <w:rPr>
                <w:rFonts w:ascii="Times New Roman" w:eastAsia="Times New Roman" w:hAnsi="Times New Roman"/>
                <w:b/>
                <w:sz w:val="28"/>
                <w:szCs w:val="28"/>
                <w:lang w:eastAsia="ru-RU"/>
              </w:rPr>
              <w:t>порт и спортивные игры. (</w:t>
            </w:r>
            <w:r w:rsidRPr="001831CA">
              <w:rPr>
                <w:rFonts w:ascii="Times New Roman" w:eastAsia="Times New Roman" w:hAnsi="Times New Roman"/>
                <w:b/>
                <w:sz w:val="28"/>
                <w:szCs w:val="28"/>
                <w:lang w:val="tt-RU" w:eastAsia="ru-RU"/>
              </w:rPr>
              <w:t>2</w:t>
            </w:r>
            <w:r w:rsidRPr="001831CA">
              <w:rPr>
                <w:rFonts w:ascii="Times New Roman" w:eastAsia="Times New Roman" w:hAnsi="Times New Roman"/>
                <w:b/>
                <w:sz w:val="28"/>
                <w:szCs w:val="28"/>
                <w:lang w:eastAsia="ru-RU"/>
              </w:rPr>
              <w:t>0 часов)</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sz w:val="28"/>
                <w:szCs w:val="28"/>
                <w:lang w:val="tt-RU" w:eastAsia="ru-RU"/>
              </w:rPr>
              <w:t>Летние, зимние виды спорта. Спортивные кру</w:t>
            </w:r>
            <w:r w:rsidRPr="001831CA">
              <w:rPr>
                <w:rFonts w:ascii="Times New Roman" w:eastAsia="Times New Roman" w:hAnsi="Times New Roman"/>
                <w:sz w:val="28"/>
                <w:szCs w:val="28"/>
                <w:lang w:eastAsia="ru-RU"/>
              </w:rPr>
              <w:t xml:space="preserve">жки. </w:t>
            </w:r>
          </w:p>
          <w:p w:rsidR="00DB6B5F" w:rsidRPr="001831CA" w:rsidRDefault="00DB6B5F" w:rsidP="00DB6B5F">
            <w:pPr>
              <w:spacing w:line="360" w:lineRule="auto"/>
              <w:rPr>
                <w:rFonts w:ascii="Times New Roman" w:eastAsia="Times New Roman" w:hAnsi="Times New Roman"/>
                <w:i/>
                <w:sz w:val="28"/>
                <w:szCs w:val="28"/>
                <w:lang w:eastAsia="ru-RU"/>
              </w:rPr>
            </w:pPr>
          </w:p>
        </w:tc>
        <w:tc>
          <w:tcPr>
            <w:tcW w:w="5245" w:type="dxa"/>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 Сообщать  о </w:t>
            </w:r>
            <w:r w:rsidRPr="001831CA">
              <w:rPr>
                <w:rFonts w:ascii="Times New Roman" w:eastAsia="Times New Roman" w:hAnsi="Times New Roman"/>
                <w:sz w:val="28"/>
                <w:szCs w:val="28"/>
                <w:lang w:val="tt-RU" w:eastAsia="ru-RU"/>
              </w:rPr>
              <w:t>зимних и летних видах спорта, о спортивных кружках, о  занятих спортом.</w:t>
            </w:r>
          </w:p>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 Приглашать </w:t>
            </w:r>
            <w:r w:rsidRPr="001831CA">
              <w:rPr>
                <w:rFonts w:ascii="Times New Roman" w:eastAsia="Times New Roman" w:hAnsi="Times New Roman"/>
                <w:sz w:val="28"/>
                <w:szCs w:val="28"/>
                <w:lang w:val="tt-RU" w:eastAsia="ru-RU"/>
              </w:rPr>
              <w:t xml:space="preserve">на игры. </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i/>
                <w:sz w:val="28"/>
                <w:szCs w:val="28"/>
                <w:lang w:val="tt-RU" w:eastAsia="ru-RU"/>
              </w:rPr>
            </w:pPr>
            <w:r w:rsidRPr="001831CA">
              <w:rPr>
                <w:rFonts w:ascii="Times New Roman" w:eastAsia="Times New Roman" w:hAnsi="Times New Roman"/>
                <w:b/>
                <w:sz w:val="28"/>
                <w:szCs w:val="28"/>
                <w:lang w:eastAsia="ru-RU"/>
              </w:rPr>
              <w:t>Моя</w:t>
            </w:r>
            <w:r w:rsidRPr="001831CA">
              <w:rPr>
                <w:rFonts w:ascii="Times New Roman" w:eastAsia="Times New Roman" w:hAnsi="Times New Roman"/>
                <w:b/>
                <w:sz w:val="28"/>
                <w:szCs w:val="28"/>
                <w:lang w:val="tt-RU" w:eastAsia="ru-RU"/>
              </w:rPr>
              <w:t xml:space="preserve"> Республика</w:t>
            </w:r>
            <w:r w:rsidRPr="001831CA">
              <w:rPr>
                <w:rFonts w:ascii="Times New Roman" w:eastAsia="Times New Roman" w:hAnsi="Times New Roman"/>
                <w:b/>
                <w:sz w:val="28"/>
                <w:szCs w:val="28"/>
                <w:lang w:eastAsia="ru-RU"/>
              </w:rPr>
              <w:t>. (</w:t>
            </w:r>
            <w:r w:rsidRPr="001831CA">
              <w:rPr>
                <w:rFonts w:ascii="Times New Roman" w:eastAsia="Times New Roman" w:hAnsi="Times New Roman"/>
                <w:b/>
                <w:sz w:val="28"/>
                <w:szCs w:val="28"/>
                <w:lang w:val="tt-RU" w:eastAsia="ru-RU"/>
              </w:rPr>
              <w:t>3</w:t>
            </w:r>
            <w:r w:rsidRPr="001831CA">
              <w:rPr>
                <w:rFonts w:ascii="Times New Roman" w:eastAsia="Times New Roman" w:hAnsi="Times New Roman"/>
                <w:b/>
                <w:sz w:val="28"/>
                <w:szCs w:val="28"/>
                <w:lang w:eastAsia="ru-RU"/>
              </w:rPr>
              <w:t>0 часов)</w:t>
            </w:r>
            <w:r w:rsidRPr="001831CA">
              <w:rPr>
                <w:rFonts w:ascii="Times New Roman" w:eastAsia="Times New Roman" w:hAnsi="Times New Roman"/>
                <w:sz w:val="28"/>
                <w:szCs w:val="28"/>
                <w:lang w:eastAsia="ru-RU"/>
              </w:rPr>
              <w:t xml:space="preserve">    Общие сведения: название, </w:t>
            </w:r>
            <w:r w:rsidRPr="001831CA">
              <w:rPr>
                <w:rFonts w:ascii="Times New Roman" w:eastAsia="Times New Roman" w:hAnsi="Times New Roman"/>
                <w:sz w:val="28"/>
                <w:szCs w:val="28"/>
                <w:lang w:val="tt-RU" w:eastAsia="ru-RU"/>
              </w:rPr>
              <w:t>символика, на</w:t>
            </w:r>
            <w:r w:rsidRPr="001831CA">
              <w:rPr>
                <w:rFonts w:ascii="Times New Roman" w:eastAsia="Times New Roman" w:hAnsi="Times New Roman"/>
                <w:sz w:val="28"/>
                <w:szCs w:val="28"/>
                <w:lang w:eastAsia="ru-RU"/>
              </w:rPr>
              <w:t>циональности, столица</w:t>
            </w:r>
            <w:r w:rsidRPr="001831CA">
              <w:rPr>
                <w:rFonts w:ascii="Times New Roman" w:eastAsia="Times New Roman" w:hAnsi="Times New Roman"/>
                <w:sz w:val="28"/>
                <w:szCs w:val="28"/>
                <w:lang w:val="tt-RU" w:eastAsia="ru-RU"/>
              </w:rPr>
              <w:t>, города</w:t>
            </w:r>
            <w:r w:rsidRPr="001831CA">
              <w:rPr>
                <w:rFonts w:ascii="Times New Roman" w:eastAsia="Times New Roman" w:hAnsi="Times New Roman"/>
                <w:sz w:val="28"/>
                <w:szCs w:val="28"/>
                <w:lang w:eastAsia="ru-RU"/>
              </w:rPr>
              <w:t>. Транспорт.</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sz w:val="28"/>
                <w:szCs w:val="28"/>
                <w:lang w:eastAsia="ru-RU"/>
              </w:rPr>
              <w:t>Достопримечательности.</w:t>
            </w:r>
            <w:r w:rsidRPr="001831CA">
              <w:rPr>
                <w:rFonts w:ascii="Times New Roman" w:eastAsia="Times New Roman" w:hAnsi="Times New Roman"/>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i/>
                <w:sz w:val="28"/>
                <w:szCs w:val="28"/>
                <w:lang w:val="tt-RU" w:eastAsia="ru-RU"/>
              </w:rPr>
            </w:pPr>
          </w:p>
          <w:p w:rsidR="00DB6B5F" w:rsidRPr="001831CA" w:rsidRDefault="00DB6B5F" w:rsidP="00DB6B5F">
            <w:pPr>
              <w:spacing w:line="360" w:lineRule="auto"/>
              <w:rPr>
                <w:rFonts w:ascii="Times New Roman" w:eastAsia="Times New Roman" w:hAnsi="Times New Roman"/>
                <w:i/>
                <w:sz w:val="28"/>
                <w:szCs w:val="28"/>
                <w:lang w:val="tt-RU" w:eastAsia="ru-RU"/>
              </w:rPr>
            </w:pPr>
          </w:p>
        </w:tc>
        <w:tc>
          <w:tcPr>
            <w:tcW w:w="5245" w:type="dxa"/>
          </w:tcPr>
          <w:p w:rsidR="00DB6B5F" w:rsidRPr="001831CA" w:rsidRDefault="00DB6B5F" w:rsidP="00DB6B5F">
            <w:pPr>
              <w:spacing w:line="360" w:lineRule="auto"/>
              <w:rPr>
                <w:rFonts w:ascii="Times New Roman" w:eastAsia="Times New Roman" w:hAnsi="Times New Roman"/>
                <w:sz w:val="28"/>
                <w:szCs w:val="28"/>
              </w:rPr>
            </w:pPr>
            <w:r w:rsidRPr="001831CA">
              <w:rPr>
                <w:rFonts w:ascii="Times New Roman" w:eastAsia="Times New Roman" w:hAnsi="Times New Roman"/>
                <w:b/>
                <w:sz w:val="28"/>
                <w:szCs w:val="28"/>
              </w:rPr>
              <w:t>Сообщать</w:t>
            </w:r>
            <w:r w:rsidRPr="001831CA">
              <w:rPr>
                <w:rFonts w:ascii="Times New Roman" w:eastAsia="Times New Roman" w:hAnsi="Times New Roman"/>
                <w:sz w:val="28"/>
                <w:szCs w:val="28"/>
              </w:rPr>
              <w:t xml:space="preserve"> о государственных символах России и Татарстана, о национальностях, проживающих в нашей стране и республике.</w:t>
            </w:r>
          </w:p>
          <w:p w:rsidR="00DB6B5F" w:rsidRPr="001831CA" w:rsidRDefault="00DB6B5F" w:rsidP="00DB6B5F">
            <w:pPr>
              <w:spacing w:line="360" w:lineRule="auto"/>
              <w:rPr>
                <w:rFonts w:ascii="Times New Roman" w:eastAsia="Times New Roman" w:hAnsi="Times New Roman"/>
                <w:sz w:val="28"/>
                <w:szCs w:val="28"/>
              </w:rPr>
            </w:pPr>
            <w:r w:rsidRPr="001831CA">
              <w:rPr>
                <w:rFonts w:ascii="Times New Roman" w:eastAsia="Times New Roman" w:hAnsi="Times New Roman"/>
                <w:b/>
                <w:sz w:val="28"/>
                <w:szCs w:val="28"/>
                <w:lang w:val="tt-RU" w:eastAsia="ru-RU"/>
              </w:rPr>
              <w:t xml:space="preserve">  Рассказывать о </w:t>
            </w:r>
            <w:r w:rsidRPr="001831CA">
              <w:rPr>
                <w:rFonts w:ascii="Times New Roman" w:eastAsia="Times New Roman" w:hAnsi="Times New Roman"/>
                <w:sz w:val="28"/>
                <w:szCs w:val="28"/>
              </w:rPr>
              <w:t xml:space="preserve">столицах Татарстана, России. </w:t>
            </w:r>
          </w:p>
          <w:p w:rsidR="00DB6B5F" w:rsidRPr="001831CA" w:rsidRDefault="00DB6B5F" w:rsidP="00DB6B5F">
            <w:pPr>
              <w:spacing w:line="360" w:lineRule="auto"/>
              <w:rPr>
                <w:rFonts w:ascii="Times New Roman" w:eastAsia="Times New Roman" w:hAnsi="Times New Roman"/>
                <w:color w:val="FF0000"/>
                <w:sz w:val="28"/>
                <w:szCs w:val="28"/>
                <w:lang w:val="tt-RU"/>
              </w:rPr>
            </w:pPr>
            <w:r w:rsidRPr="001831CA">
              <w:rPr>
                <w:rFonts w:ascii="Times New Roman" w:eastAsia="Times New Roman" w:hAnsi="Times New Roman"/>
                <w:b/>
                <w:sz w:val="28"/>
                <w:szCs w:val="28"/>
                <w:lang w:val="tt-RU" w:eastAsia="ru-RU"/>
              </w:rPr>
              <w:t xml:space="preserve">Вести диалог о </w:t>
            </w:r>
            <w:r w:rsidRPr="001831CA">
              <w:rPr>
                <w:rFonts w:ascii="Times New Roman" w:eastAsia="Times New Roman" w:hAnsi="Times New Roman"/>
                <w:sz w:val="28"/>
                <w:szCs w:val="28"/>
                <w:lang w:val="tt-RU" w:eastAsia="ru-RU"/>
              </w:rPr>
              <w:t>городах Татарстана.</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lastRenderedPageBreak/>
              <w:t>Природа родного края.</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w:t>
            </w:r>
            <w:r w:rsidRPr="001831CA">
              <w:rPr>
                <w:rFonts w:ascii="Times New Roman" w:eastAsia="Times New Roman" w:hAnsi="Times New Roman"/>
                <w:b/>
                <w:sz w:val="28"/>
                <w:szCs w:val="28"/>
                <w:lang w:val="tt-RU" w:eastAsia="ru-RU"/>
              </w:rPr>
              <w:t>6</w:t>
            </w:r>
            <w:r w:rsidRPr="001831CA">
              <w:rPr>
                <w:rFonts w:ascii="Times New Roman" w:eastAsia="Times New Roman" w:hAnsi="Times New Roman"/>
                <w:b/>
                <w:sz w:val="28"/>
                <w:szCs w:val="28"/>
                <w:lang w:eastAsia="ru-RU"/>
              </w:rPr>
              <w:t>0</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b/>
                <w:sz w:val="28"/>
                <w:szCs w:val="28"/>
                <w:lang w:eastAsia="ru-RU"/>
              </w:rPr>
              <w:t xml:space="preserve">часов) </w:t>
            </w:r>
            <w:r w:rsidRPr="001831CA">
              <w:rPr>
                <w:rFonts w:ascii="Times New Roman" w:eastAsia="Times New Roman" w:hAnsi="Times New Roman"/>
                <w:sz w:val="28"/>
                <w:szCs w:val="28"/>
                <w:lang w:eastAsia="ru-RU"/>
              </w:rPr>
              <w:t>Времена года. Погода. Экология.</w:t>
            </w:r>
          </w:p>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sz w:val="28"/>
                <w:szCs w:val="28"/>
                <w:lang w:eastAsia="ru-RU"/>
              </w:rPr>
              <w:t xml:space="preserve">Дикие и домашние животные, птицы. Любимое домашнее животное. </w:t>
            </w:r>
          </w:p>
          <w:p w:rsidR="00DB6B5F" w:rsidRPr="001831CA" w:rsidRDefault="00DB6B5F" w:rsidP="00DB6B5F">
            <w:pPr>
              <w:spacing w:line="360" w:lineRule="auto"/>
              <w:rPr>
                <w:rFonts w:ascii="Times New Roman" w:eastAsia="Times New Roman" w:hAnsi="Times New Roman"/>
                <w:i/>
                <w:sz w:val="28"/>
                <w:szCs w:val="28"/>
                <w:lang w:eastAsia="ru-RU"/>
              </w:rPr>
            </w:pPr>
          </w:p>
        </w:tc>
        <w:tc>
          <w:tcPr>
            <w:tcW w:w="5245" w:type="dxa"/>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t>Описывать</w:t>
            </w:r>
            <w:r w:rsidRPr="001831CA">
              <w:rPr>
                <w:rFonts w:ascii="Times New Roman" w:eastAsia="Times New Roman" w:hAnsi="Times New Roman"/>
                <w:sz w:val="28"/>
                <w:szCs w:val="28"/>
                <w:lang w:val="tt-RU" w:eastAsia="ru-RU"/>
              </w:rPr>
              <w:t xml:space="preserve"> природу родного края, погоду, времена года.</w:t>
            </w:r>
          </w:p>
          <w:p w:rsidR="00DB6B5F" w:rsidRPr="001831CA" w:rsidRDefault="00DB6B5F" w:rsidP="00DB6B5F">
            <w:p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 о</w:t>
            </w:r>
            <w:r w:rsidRPr="001831CA">
              <w:rPr>
                <w:rFonts w:ascii="Times New Roman" w:eastAsia="Times New Roman" w:hAnsi="Times New Roman"/>
                <w:sz w:val="28"/>
                <w:szCs w:val="28"/>
                <w:lang w:val="tt-RU" w:eastAsia="ru-RU"/>
              </w:rPr>
              <w:t xml:space="preserve"> домашних и диких животных, о перелетных птицах.</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b/>
                <w:sz w:val="28"/>
                <w:szCs w:val="28"/>
                <w:lang w:val="tt-RU" w:eastAsia="ru-RU"/>
              </w:rPr>
              <w:t xml:space="preserve">Рассуждать о </w:t>
            </w:r>
            <w:r w:rsidRPr="001831CA">
              <w:rPr>
                <w:rFonts w:ascii="Times New Roman" w:eastAsia="Times New Roman" w:hAnsi="Times New Roman"/>
                <w:sz w:val="28"/>
                <w:szCs w:val="28"/>
                <w:lang w:val="tt-RU" w:eastAsia="ru-RU"/>
              </w:rPr>
              <w:t>необходимости беречь природу.</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Поездки и путешествия. (</w:t>
            </w:r>
            <w:r w:rsidRPr="001831CA">
              <w:rPr>
                <w:rFonts w:ascii="Times New Roman" w:eastAsia="Times New Roman" w:hAnsi="Times New Roman"/>
                <w:b/>
                <w:sz w:val="28"/>
                <w:szCs w:val="28"/>
                <w:lang w:val="tt-RU" w:eastAsia="ru-RU"/>
              </w:rPr>
              <w:t xml:space="preserve">30 </w:t>
            </w:r>
            <w:r w:rsidRPr="001831CA">
              <w:rPr>
                <w:rFonts w:ascii="Times New Roman" w:eastAsia="Times New Roman" w:hAnsi="Times New Roman"/>
                <w:b/>
                <w:sz w:val="28"/>
                <w:szCs w:val="28"/>
                <w:lang w:eastAsia="ru-RU"/>
              </w:rPr>
              <w:t>часов)</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sz w:val="28"/>
                <w:szCs w:val="28"/>
                <w:lang w:eastAsia="ru-RU"/>
              </w:rPr>
              <w:t xml:space="preserve">Летний отдых. Отдых зимой.  Отдых на море. Отдых в деревне. </w:t>
            </w:r>
          </w:p>
        </w:tc>
        <w:tc>
          <w:tcPr>
            <w:tcW w:w="5245" w:type="dxa"/>
          </w:tcPr>
          <w:p w:rsidR="00DB6B5F" w:rsidRPr="001831CA" w:rsidRDefault="00DB6B5F" w:rsidP="00DB6B5F">
            <w:pPr>
              <w:tabs>
                <w:tab w:val="left" w:pos="142"/>
              </w:tabs>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 – 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 xml:space="preserve">мнениями и давать советы </w:t>
            </w:r>
            <w:r w:rsidRPr="001831CA">
              <w:rPr>
                <w:rFonts w:ascii="Times New Roman" w:eastAsia="Times New Roman" w:hAnsi="Times New Roman"/>
                <w:sz w:val="28"/>
                <w:szCs w:val="28"/>
                <w:lang w:eastAsia="ru-RU"/>
              </w:rPr>
              <w:t>об</w:t>
            </w:r>
            <w:r w:rsidRPr="001831CA">
              <w:rPr>
                <w:rFonts w:ascii="Times New Roman" w:eastAsia="Times New Roman" w:hAnsi="Times New Roman"/>
                <w:b/>
                <w:sz w:val="28"/>
                <w:szCs w:val="28"/>
                <w:lang w:eastAsia="ru-RU"/>
              </w:rPr>
              <w:t xml:space="preserve"> </w:t>
            </w:r>
            <w:r w:rsidRPr="001831CA">
              <w:rPr>
                <w:rFonts w:ascii="Times New Roman" w:eastAsia="Times New Roman" w:hAnsi="Times New Roman"/>
                <w:sz w:val="28"/>
                <w:szCs w:val="28"/>
                <w:lang w:eastAsia="ru-RU"/>
              </w:rPr>
              <w:t>отдыхе, путешествиях зимой и летом.</w:t>
            </w:r>
          </w:p>
        </w:tc>
      </w:tr>
      <w:tr w:rsidR="00DB6B5F" w:rsidRPr="001831CA" w:rsidTr="00262901">
        <w:tc>
          <w:tcPr>
            <w:tcW w:w="5353" w:type="dxa"/>
            <w:gridSpan w:val="2"/>
          </w:tcPr>
          <w:p w:rsidR="00DB6B5F" w:rsidRPr="001831CA" w:rsidRDefault="00DB6B5F" w:rsidP="00DB6B5F">
            <w:pPr>
              <w:spacing w:line="360" w:lineRule="auto"/>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Выдающиеся представители татарского народа.</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w:t>
            </w:r>
            <w:r w:rsidRPr="001831CA">
              <w:rPr>
                <w:rFonts w:ascii="Times New Roman" w:eastAsia="Times New Roman" w:hAnsi="Times New Roman"/>
                <w:b/>
                <w:sz w:val="28"/>
                <w:szCs w:val="28"/>
                <w:lang w:val="tt-RU" w:eastAsia="ru-RU"/>
              </w:rPr>
              <w:t xml:space="preserve">24 </w:t>
            </w:r>
            <w:r w:rsidRPr="001831CA">
              <w:rPr>
                <w:rFonts w:ascii="Times New Roman" w:eastAsia="Times New Roman" w:hAnsi="Times New Roman"/>
                <w:b/>
                <w:sz w:val="28"/>
                <w:szCs w:val="28"/>
                <w:lang w:eastAsia="ru-RU"/>
              </w:rPr>
              <w:t xml:space="preserve">часа) </w:t>
            </w:r>
            <w:r w:rsidRPr="001831CA">
              <w:rPr>
                <w:rFonts w:ascii="Times New Roman" w:eastAsia="Times New Roman" w:hAnsi="Times New Roman"/>
                <w:sz w:val="28"/>
                <w:szCs w:val="28"/>
                <w:lang w:eastAsia="ru-RU"/>
              </w:rPr>
              <w:t xml:space="preserve">Детские писатели и поэты. </w:t>
            </w:r>
            <w:r w:rsidRPr="001831CA">
              <w:rPr>
                <w:rFonts w:ascii="Times New Roman" w:eastAsia="Times New Roman" w:hAnsi="Times New Roman"/>
                <w:sz w:val="28"/>
                <w:szCs w:val="28"/>
                <w:lang w:val="tt-RU" w:eastAsia="ru-RU"/>
              </w:rPr>
              <w:t>Детский ф</w:t>
            </w:r>
            <w:r w:rsidRPr="001831CA">
              <w:rPr>
                <w:rFonts w:ascii="Times New Roman" w:eastAsia="Times New Roman" w:hAnsi="Times New Roman"/>
                <w:sz w:val="28"/>
                <w:szCs w:val="28"/>
                <w:lang w:eastAsia="ru-RU"/>
              </w:rPr>
              <w:t>ольклор</w:t>
            </w:r>
            <w:r w:rsidRPr="001831CA">
              <w:rPr>
                <w:rFonts w:ascii="Times New Roman" w:eastAsia="Times New Roman" w:hAnsi="Times New Roman"/>
                <w:i/>
                <w:sz w:val="28"/>
                <w:szCs w:val="28"/>
                <w:lang w:eastAsia="ru-RU"/>
              </w:rPr>
              <w:t xml:space="preserve"> </w:t>
            </w:r>
            <w:r w:rsidRPr="001831CA">
              <w:rPr>
                <w:rFonts w:ascii="Times New Roman" w:eastAsia="Times New Roman" w:hAnsi="Times New Roman"/>
                <w:sz w:val="28"/>
                <w:szCs w:val="28"/>
                <w:lang w:eastAsia="ru-RU"/>
              </w:rPr>
              <w:t xml:space="preserve">(рифмовки, </w:t>
            </w:r>
            <w:r w:rsidRPr="001831CA">
              <w:rPr>
                <w:rFonts w:ascii="Times New Roman" w:eastAsia="Times New Roman" w:hAnsi="Times New Roman"/>
                <w:sz w:val="28"/>
                <w:szCs w:val="28"/>
                <w:lang w:val="tt-RU" w:eastAsia="ru-RU"/>
              </w:rPr>
              <w:t xml:space="preserve">считалки, скороговорки, загадки, </w:t>
            </w:r>
            <w:r w:rsidRPr="001831CA">
              <w:rPr>
                <w:rFonts w:ascii="Times New Roman" w:eastAsia="Times New Roman" w:hAnsi="Times New Roman"/>
                <w:sz w:val="28"/>
                <w:szCs w:val="28"/>
                <w:lang w:eastAsia="ru-RU"/>
              </w:rPr>
              <w:t>сказки</w:t>
            </w:r>
            <w:r w:rsidRPr="001831CA">
              <w:rPr>
                <w:rFonts w:ascii="Times New Roman" w:eastAsia="Times New Roman" w:hAnsi="Times New Roman"/>
                <w:sz w:val="28"/>
                <w:szCs w:val="28"/>
                <w:lang w:val="tt-RU" w:eastAsia="ru-RU"/>
              </w:rPr>
              <w:t>).</w:t>
            </w:r>
            <w:r w:rsidRPr="001831CA">
              <w:rPr>
                <w:rFonts w:ascii="Times New Roman" w:eastAsia="Times New Roman" w:hAnsi="Times New Roman"/>
                <w:sz w:val="28"/>
                <w:szCs w:val="28"/>
                <w:lang w:eastAsia="ru-RU"/>
              </w:rPr>
              <w:t xml:space="preserve"> </w:t>
            </w:r>
          </w:p>
        </w:tc>
        <w:tc>
          <w:tcPr>
            <w:tcW w:w="5245" w:type="dxa"/>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Давать краткую информацию о</w:t>
            </w:r>
            <w:r w:rsidRPr="001831CA">
              <w:rPr>
                <w:rFonts w:ascii="Times New Roman" w:eastAsia="Times New Roman" w:hAnsi="Times New Roman"/>
                <w:sz w:val="28"/>
                <w:szCs w:val="28"/>
                <w:lang w:val="tt-RU" w:eastAsia="ru-RU"/>
              </w:rPr>
              <w:t xml:space="preserve"> татарских детских писателях и поэтах (Г. Тукай, М. Джалиль, Б. Рахмат, Ш. Галиев, Р. Миннуллин,  Р. Батулла).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Обсуждать </w:t>
            </w:r>
            <w:r w:rsidRPr="001831CA">
              <w:rPr>
                <w:rFonts w:ascii="Times New Roman" w:eastAsia="Times New Roman" w:hAnsi="Times New Roman"/>
                <w:sz w:val="28"/>
                <w:szCs w:val="28"/>
                <w:lang w:val="tt-RU" w:eastAsia="ru-RU"/>
              </w:rPr>
              <w:t>содержание прочитанных произведений, высказывать своё мнение.</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Правильно произносить</w:t>
            </w:r>
            <w:r w:rsidRPr="001831CA">
              <w:rPr>
                <w:rFonts w:ascii="Times New Roman" w:eastAsia="Times New Roman" w:hAnsi="Times New Roman"/>
                <w:sz w:val="28"/>
                <w:szCs w:val="28"/>
                <w:lang w:val="tt-RU" w:eastAsia="ru-RU"/>
              </w:rPr>
              <w:t xml:space="preserve"> загадки, скороговорки, считалочки, пословицы.</w:t>
            </w:r>
          </w:p>
        </w:tc>
      </w:tr>
    </w:tbl>
    <w:p w:rsidR="00DB6B5F" w:rsidRPr="001831CA" w:rsidRDefault="00DB6B5F" w:rsidP="00DB6B5F">
      <w:pPr>
        <w:spacing w:line="360" w:lineRule="auto"/>
        <w:jc w:val="left"/>
        <w:rPr>
          <w:rFonts w:ascii="Times New Roman" w:eastAsia="Times New Roman" w:hAnsi="Times New Roman"/>
          <w:sz w:val="28"/>
          <w:szCs w:val="28"/>
          <w:lang w:val="tt-RU" w:eastAsia="ru-RU"/>
        </w:rPr>
      </w:pPr>
    </w:p>
    <w:p w:rsidR="00DB6B5F" w:rsidRPr="001831CA" w:rsidRDefault="00DB6B5F" w:rsidP="00DB6B5F">
      <w:pPr>
        <w:spacing w:line="360" w:lineRule="auto"/>
        <w:jc w:val="left"/>
        <w:rPr>
          <w:rFonts w:ascii="Times New Roman" w:eastAsia="Times New Roman" w:hAnsi="Times New Roman"/>
          <w:sz w:val="28"/>
          <w:szCs w:val="28"/>
          <w:lang w:val="tt-RU" w:eastAsia="ru-RU"/>
        </w:rPr>
      </w:pPr>
    </w:p>
    <w:p w:rsidR="00DB6B5F" w:rsidRPr="001831CA" w:rsidRDefault="00DB6B5F" w:rsidP="00DB6B5F">
      <w:pPr>
        <w:spacing w:line="360" w:lineRule="auto"/>
        <w:ind w:firstLine="567"/>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Примерное тематическое планирование</w:t>
      </w:r>
    </w:p>
    <w:p w:rsidR="00DB6B5F" w:rsidRPr="001831CA" w:rsidRDefault="00DB6B5F" w:rsidP="00DB6B5F">
      <w:pPr>
        <w:spacing w:line="360" w:lineRule="auto"/>
        <w:ind w:firstLine="567"/>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t>5-9 классы (</w:t>
      </w:r>
      <w:r w:rsidRPr="001831CA">
        <w:rPr>
          <w:rFonts w:ascii="Times New Roman" w:eastAsia="Times New Roman" w:hAnsi="Times New Roman"/>
          <w:b/>
          <w:sz w:val="28"/>
          <w:szCs w:val="28"/>
          <w:lang w:val="tt-RU" w:eastAsia="ru-RU"/>
        </w:rPr>
        <w:t>476 часов</w:t>
      </w:r>
      <w:r w:rsidRPr="001831CA">
        <w:rPr>
          <w:rFonts w:ascii="Times New Roman" w:eastAsia="Times New Roman" w:hAnsi="Times New Roman"/>
          <w:b/>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7"/>
        <w:gridCol w:w="4794"/>
      </w:tblGrid>
      <w:tr w:rsidR="00DB6B5F" w:rsidRPr="001831CA" w:rsidTr="00262901">
        <w:tc>
          <w:tcPr>
            <w:tcW w:w="5341" w:type="dxa"/>
            <w:shd w:val="clear" w:color="auto" w:fill="auto"/>
          </w:tcPr>
          <w:p w:rsidR="00DB6B5F" w:rsidRPr="001831CA" w:rsidRDefault="00DB6B5F" w:rsidP="00DB6B5F">
            <w:pPr>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Содержание курса и ориентировочное количество часов, отводимое на тему</w:t>
            </w:r>
          </w:p>
        </w:tc>
        <w:tc>
          <w:tcPr>
            <w:tcW w:w="5341" w:type="dxa"/>
            <w:shd w:val="clear" w:color="auto" w:fill="auto"/>
          </w:tcPr>
          <w:p w:rsidR="00DB6B5F" w:rsidRPr="001831CA" w:rsidRDefault="00DB6B5F" w:rsidP="00DB6B5F">
            <w:pPr>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Характеристика основных видов деятельности учащихся (коммуникативные умения)</w:t>
            </w:r>
          </w:p>
        </w:tc>
      </w:tr>
      <w:tr w:rsidR="00DB6B5F" w:rsidRPr="001831CA" w:rsidTr="00262901">
        <w:tc>
          <w:tcPr>
            <w:tcW w:w="5341" w:type="dxa"/>
            <w:shd w:val="clear" w:color="auto" w:fill="auto"/>
          </w:tcPr>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Школьная жизнь. (65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Учеба, оценки, расписание уроков, подготовка домашнего задания, </w:t>
            </w:r>
            <w:r w:rsidRPr="001831CA">
              <w:rPr>
                <w:rFonts w:ascii="Times New Roman" w:eastAsia="Times New Roman" w:hAnsi="Times New Roman"/>
                <w:sz w:val="28"/>
                <w:szCs w:val="28"/>
                <w:lang w:val="tt-RU" w:eastAsia="ru-RU"/>
              </w:rPr>
              <w:lastRenderedPageBreak/>
              <w:t>участие на уроках. Учебные принадлежности, содержание их в порядке. Секреты хорошей успеваемости.</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Мир книг. В библиотеке. Самообразование. Проблемы дальнейшего получения образования.</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Вести диалог – обмен мнениями о</w:t>
            </w:r>
            <w:r w:rsidRPr="001831CA">
              <w:rPr>
                <w:rFonts w:ascii="Times New Roman" w:eastAsia="Times New Roman" w:hAnsi="Times New Roman"/>
                <w:sz w:val="28"/>
                <w:szCs w:val="28"/>
                <w:lang w:val="tt-RU" w:eastAsia="ru-RU"/>
              </w:rPr>
              <w:t xml:space="preserve"> подготовке к новому учебному году,  о школьной жизни в новом учебном </w:t>
            </w:r>
            <w:r w:rsidRPr="001831CA">
              <w:rPr>
                <w:rFonts w:ascii="Times New Roman" w:eastAsia="Times New Roman" w:hAnsi="Times New Roman"/>
                <w:sz w:val="28"/>
                <w:szCs w:val="28"/>
                <w:lang w:val="tt-RU" w:eastAsia="ru-RU"/>
              </w:rPr>
              <w:lastRenderedPageBreak/>
              <w:t>году.</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Умение сообщать</w:t>
            </w:r>
            <w:r w:rsidRPr="001831CA">
              <w:rPr>
                <w:rFonts w:ascii="Times New Roman" w:eastAsia="Times New Roman" w:hAnsi="Times New Roman"/>
                <w:sz w:val="28"/>
                <w:szCs w:val="28"/>
                <w:lang w:val="tt-RU" w:eastAsia="ru-RU"/>
              </w:rPr>
              <w:t xml:space="preserve"> о расписании уроков, об отметках по предмету,  </w:t>
            </w:r>
            <w:r w:rsidRPr="001831CA">
              <w:rPr>
                <w:rFonts w:ascii="Times New Roman" w:eastAsia="Times New Roman" w:hAnsi="Times New Roman"/>
                <w:b/>
                <w:sz w:val="28"/>
                <w:szCs w:val="28"/>
                <w:lang w:val="tt-RU" w:eastAsia="ru-RU"/>
              </w:rPr>
              <w:t>рассказывать</w:t>
            </w:r>
            <w:r w:rsidRPr="001831CA">
              <w:rPr>
                <w:rFonts w:ascii="Times New Roman" w:eastAsia="Times New Roman" w:hAnsi="Times New Roman"/>
                <w:sz w:val="28"/>
                <w:szCs w:val="28"/>
                <w:lang w:val="tt-RU" w:eastAsia="ru-RU"/>
              </w:rPr>
              <w:t xml:space="preserve"> о домашних заданиях, о необходимых качествах для хорошей учёбы, о самообразовании через Интернет, о получении образования.</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Высказывать своё отношение</w:t>
            </w:r>
            <w:r w:rsidRPr="001831CA">
              <w:rPr>
                <w:rFonts w:ascii="Times New Roman" w:eastAsia="Times New Roman" w:hAnsi="Times New Roman"/>
                <w:sz w:val="28"/>
                <w:szCs w:val="28"/>
                <w:lang w:val="tt-RU" w:eastAsia="ru-RU"/>
              </w:rPr>
              <w:t xml:space="preserve"> о содержании прочитанной книги, ее авторе.</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Составлять диалог-побуждение </w:t>
            </w:r>
            <w:r w:rsidRPr="001831CA">
              <w:rPr>
                <w:rFonts w:ascii="Times New Roman" w:eastAsia="Times New Roman" w:hAnsi="Times New Roman"/>
                <w:sz w:val="28"/>
                <w:szCs w:val="28"/>
                <w:lang w:val="tt-RU" w:eastAsia="ru-RU"/>
              </w:rPr>
              <w:t xml:space="preserve"> о посещении библиотеки,  книжного магазина;</w:t>
            </w:r>
            <w:r w:rsidRPr="001831CA">
              <w:rPr>
                <w:rFonts w:ascii="Times New Roman" w:eastAsia="Times New Roman" w:hAnsi="Times New Roman"/>
                <w:b/>
                <w:sz w:val="28"/>
                <w:szCs w:val="28"/>
                <w:lang w:val="tt-RU" w:eastAsia="ru-RU"/>
              </w:rPr>
              <w:t xml:space="preserve"> советовать</w:t>
            </w:r>
            <w:r w:rsidRPr="001831CA">
              <w:rPr>
                <w:rFonts w:ascii="Times New Roman" w:eastAsia="Times New Roman" w:hAnsi="Times New Roman"/>
                <w:sz w:val="28"/>
                <w:szCs w:val="28"/>
                <w:lang w:val="tt-RU" w:eastAsia="ru-RU"/>
              </w:rPr>
              <w:t xml:space="preserve"> прочитать интересную книгу.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Спрашивать </w:t>
            </w:r>
            <w:r w:rsidRPr="001831CA">
              <w:rPr>
                <w:rFonts w:ascii="Times New Roman" w:eastAsia="Times New Roman" w:hAnsi="Times New Roman"/>
                <w:sz w:val="28"/>
                <w:szCs w:val="28"/>
                <w:lang w:val="tt-RU" w:eastAsia="ru-RU"/>
              </w:rPr>
              <w:t>необходимую информацию у библиотекаря.</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Высказывать своё отношение</w:t>
            </w:r>
            <w:r w:rsidRPr="001831CA">
              <w:rPr>
                <w:rFonts w:ascii="Times New Roman" w:eastAsia="Times New Roman" w:hAnsi="Times New Roman"/>
                <w:sz w:val="28"/>
                <w:szCs w:val="28"/>
                <w:lang w:val="tt-RU" w:eastAsia="ru-RU"/>
              </w:rPr>
              <w:t xml:space="preserve"> к выбранному пути в жизни.</w:t>
            </w:r>
          </w:p>
        </w:tc>
      </w:tr>
      <w:tr w:rsidR="00DB6B5F" w:rsidRPr="001831CA" w:rsidTr="00262901">
        <w:tc>
          <w:tcPr>
            <w:tcW w:w="5341" w:type="dxa"/>
            <w:shd w:val="clear" w:color="auto" w:fill="auto"/>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 xml:space="preserve">Я  – помощник в домашних делах. (48 часов) </w:t>
            </w:r>
            <w:r w:rsidRPr="001831CA">
              <w:rPr>
                <w:rFonts w:ascii="Times New Roman" w:eastAsia="Times New Roman" w:hAnsi="Times New Roman"/>
                <w:sz w:val="28"/>
                <w:szCs w:val="28"/>
                <w:lang w:val="tt-RU" w:eastAsia="ru-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диалог-расспрос</w:t>
            </w:r>
            <w:r w:rsidRPr="001831CA">
              <w:rPr>
                <w:rFonts w:ascii="Times New Roman" w:eastAsia="Times New Roman" w:hAnsi="Times New Roman"/>
                <w:sz w:val="28"/>
                <w:szCs w:val="28"/>
                <w:lang w:val="tt-RU" w:eastAsia="ru-RU"/>
              </w:rPr>
              <w:t xml:space="preserve"> о домашних делах.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Оценивать</w:t>
            </w:r>
            <w:r w:rsidRPr="001831CA">
              <w:rPr>
                <w:rFonts w:ascii="Times New Roman" w:eastAsia="Times New Roman" w:hAnsi="Times New Roman"/>
                <w:sz w:val="28"/>
                <w:szCs w:val="28"/>
                <w:lang w:val="tt-RU" w:eastAsia="ru-RU"/>
              </w:rPr>
              <w:t xml:space="preserve"> качества человека по его участию в домашних делах.</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w:t>
            </w:r>
            <w:r w:rsidRPr="001831CA">
              <w:rPr>
                <w:rFonts w:ascii="Times New Roman" w:eastAsia="Times New Roman" w:hAnsi="Times New Roman"/>
                <w:sz w:val="28"/>
                <w:szCs w:val="28"/>
                <w:lang w:val="tt-RU" w:eastAsia="ru-RU"/>
              </w:rPr>
              <w:t xml:space="preserve">  про покупки в магазине продуктов, одежды. </w:t>
            </w:r>
          </w:p>
          <w:p w:rsidR="00DB6B5F" w:rsidRPr="001831CA" w:rsidRDefault="00DB6B5F" w:rsidP="00DB6B5F">
            <w:pPr>
              <w:spacing w:line="360" w:lineRule="auto"/>
              <w:rPr>
                <w:rFonts w:ascii="Times New Roman" w:eastAsia="Times New Roman" w:hAnsi="Times New Roman"/>
                <w:sz w:val="28"/>
                <w:szCs w:val="28"/>
                <w:lang w:val="tt-RU" w:eastAsia="ru-RU"/>
              </w:rPr>
            </w:pPr>
          </w:p>
        </w:tc>
      </w:tr>
      <w:tr w:rsidR="00DB6B5F" w:rsidRPr="001831CA" w:rsidTr="00262901">
        <w:tc>
          <w:tcPr>
            <w:tcW w:w="5341" w:type="dxa"/>
            <w:shd w:val="clear" w:color="auto" w:fill="auto"/>
          </w:tcPr>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Мои друзья, мои ровесники. (51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lastRenderedPageBreak/>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Рассказывать</w:t>
            </w:r>
            <w:r w:rsidRPr="001831CA">
              <w:rPr>
                <w:rFonts w:ascii="Times New Roman" w:eastAsia="Times New Roman" w:hAnsi="Times New Roman"/>
                <w:sz w:val="28"/>
                <w:szCs w:val="28"/>
                <w:lang w:val="tt-RU" w:eastAsia="ru-RU"/>
              </w:rPr>
              <w:t xml:space="preserve"> о своем друге, описывать черты характера друга.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Вести диалог</w:t>
            </w:r>
            <w:r w:rsidRPr="001831CA">
              <w:rPr>
                <w:rFonts w:ascii="Times New Roman" w:eastAsia="Times New Roman" w:hAnsi="Times New Roman"/>
                <w:sz w:val="28"/>
                <w:szCs w:val="28"/>
                <w:lang w:val="tt-RU" w:eastAsia="ru-RU"/>
              </w:rPr>
              <w:t xml:space="preserve"> об отдыхе, об увлечениях.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Аргументировать свои суждения</w:t>
            </w:r>
            <w:r w:rsidRPr="001831CA">
              <w:rPr>
                <w:rFonts w:ascii="Times New Roman" w:eastAsia="Times New Roman" w:hAnsi="Times New Roman"/>
                <w:sz w:val="28"/>
                <w:szCs w:val="28"/>
                <w:lang w:val="tt-RU" w:eastAsia="ru-RU"/>
              </w:rPr>
              <w:t xml:space="preserve"> о настоящей дружбе.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w:t>
            </w:r>
            <w:r w:rsidRPr="001831CA">
              <w:rPr>
                <w:rFonts w:ascii="Times New Roman" w:eastAsia="Times New Roman" w:hAnsi="Times New Roman"/>
                <w:sz w:val="28"/>
                <w:szCs w:val="28"/>
                <w:lang w:val="tt-RU" w:eastAsia="ru-RU"/>
              </w:rPr>
              <w:t xml:space="preserve">  об одежде, о внешних и внутренних качествах ровесников.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Аргументировать свои суждения</w:t>
            </w:r>
            <w:r w:rsidRPr="001831CA">
              <w:rPr>
                <w:rFonts w:ascii="Times New Roman" w:eastAsia="Times New Roman" w:hAnsi="Times New Roman"/>
                <w:sz w:val="28"/>
                <w:szCs w:val="28"/>
                <w:lang w:val="tt-RU" w:eastAsia="ru-RU"/>
              </w:rPr>
              <w:t xml:space="preserve"> об участии подростков в полезном труде, о вкладе в бюджет семьи.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Приглашать</w:t>
            </w:r>
            <w:r w:rsidRPr="001831CA">
              <w:rPr>
                <w:rFonts w:ascii="Times New Roman" w:eastAsia="Times New Roman" w:hAnsi="Times New Roman"/>
                <w:sz w:val="28"/>
                <w:szCs w:val="28"/>
                <w:lang w:val="tt-RU" w:eastAsia="ru-RU"/>
              </w:rPr>
              <w:t xml:space="preserve"> друзей участвовать в   совместной деятельности и праздниках, на день рождения.</w:t>
            </w:r>
          </w:p>
        </w:tc>
      </w:tr>
      <w:tr w:rsidR="00DB6B5F" w:rsidRPr="001831CA" w:rsidTr="00262901">
        <w:tc>
          <w:tcPr>
            <w:tcW w:w="5341" w:type="dxa"/>
            <w:shd w:val="clear" w:color="auto" w:fill="auto"/>
          </w:tcPr>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Отдых. (55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 – обмен мнениями</w:t>
            </w:r>
            <w:r w:rsidRPr="001831CA">
              <w:rPr>
                <w:rFonts w:ascii="Times New Roman" w:eastAsia="Times New Roman" w:hAnsi="Times New Roman"/>
                <w:sz w:val="28"/>
                <w:szCs w:val="28"/>
                <w:lang w:val="tt-RU" w:eastAsia="ru-RU"/>
              </w:rPr>
              <w:t xml:space="preserve"> о свободном времени, о провождении его с пользой или без пользы, о любимых занятиях и путешествиях.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Рассуждать</w:t>
            </w:r>
            <w:r w:rsidRPr="001831CA">
              <w:rPr>
                <w:rFonts w:ascii="Times New Roman" w:eastAsia="Times New Roman" w:hAnsi="Times New Roman"/>
                <w:sz w:val="28"/>
                <w:szCs w:val="28"/>
                <w:lang w:val="tt-RU" w:eastAsia="ru-RU"/>
              </w:rPr>
              <w:t xml:space="preserve"> о гаджетомании, о привязанности к компьютеру, об  использовании сотовых телефонов, о различных способах виртуального общения.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 – обмен мнениями</w:t>
            </w:r>
            <w:r w:rsidRPr="001831CA">
              <w:rPr>
                <w:rFonts w:ascii="Times New Roman" w:eastAsia="Times New Roman" w:hAnsi="Times New Roman"/>
                <w:sz w:val="28"/>
                <w:szCs w:val="28"/>
                <w:lang w:val="tt-RU" w:eastAsia="ru-RU"/>
              </w:rPr>
              <w:t xml:space="preserve">  о выходных днях, о местах отдыха (кино, театр, парк, кафе).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Рассказывать</w:t>
            </w:r>
            <w:r w:rsidRPr="001831CA">
              <w:rPr>
                <w:rFonts w:ascii="Times New Roman" w:eastAsia="Times New Roman" w:hAnsi="Times New Roman"/>
                <w:sz w:val="28"/>
                <w:szCs w:val="28"/>
                <w:lang w:val="tt-RU" w:eastAsia="ru-RU"/>
              </w:rPr>
              <w:t xml:space="preserve"> о любимых фильмах, об их героях, о любимой музыке.</w:t>
            </w:r>
          </w:p>
        </w:tc>
      </w:tr>
      <w:tr w:rsidR="00DB6B5F" w:rsidRPr="001831CA" w:rsidTr="00262901">
        <w:tc>
          <w:tcPr>
            <w:tcW w:w="5341" w:type="dxa"/>
            <w:shd w:val="clear" w:color="auto" w:fill="auto"/>
          </w:tcPr>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Старшие и мы. (15 часов)</w:t>
            </w:r>
          </w:p>
          <w:p w:rsidR="00DB6B5F" w:rsidRPr="001831CA" w:rsidRDefault="00DB6B5F" w:rsidP="00DB6B5F">
            <w:p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Взаимоотношения старших и младших в семье. Уважительное </w:t>
            </w:r>
            <w:r w:rsidRPr="001831CA">
              <w:rPr>
                <w:rFonts w:ascii="Times New Roman" w:eastAsia="Times New Roman" w:hAnsi="Times New Roman"/>
                <w:sz w:val="28"/>
                <w:szCs w:val="28"/>
                <w:lang w:val="tt-RU" w:eastAsia="ru-RU"/>
              </w:rPr>
              <w:lastRenderedPageBreak/>
              <w:t>отношение к старшим.</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Вести диалог-рассуждение</w:t>
            </w:r>
            <w:r w:rsidRPr="001831CA">
              <w:rPr>
                <w:rFonts w:ascii="Times New Roman" w:eastAsia="Times New Roman" w:hAnsi="Times New Roman"/>
                <w:sz w:val="28"/>
                <w:szCs w:val="28"/>
                <w:lang w:val="tt-RU" w:eastAsia="ru-RU"/>
              </w:rPr>
              <w:t xml:space="preserve"> о взаимоотношениях старших и младших в семье.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Аргументировать свои суждения</w:t>
            </w:r>
            <w:r w:rsidRPr="001831CA">
              <w:rPr>
                <w:rFonts w:ascii="Times New Roman" w:eastAsia="Times New Roman" w:hAnsi="Times New Roman"/>
                <w:sz w:val="28"/>
                <w:szCs w:val="28"/>
                <w:lang w:val="tt-RU" w:eastAsia="ru-RU"/>
              </w:rPr>
              <w:t xml:space="preserve"> о необходимости уважительного отношения к старшим. </w:t>
            </w:r>
          </w:p>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Вести диалог-расспрос </w:t>
            </w:r>
            <w:r w:rsidRPr="001831CA">
              <w:rPr>
                <w:rFonts w:ascii="Times New Roman" w:eastAsia="Times New Roman" w:hAnsi="Times New Roman"/>
                <w:sz w:val="28"/>
                <w:szCs w:val="28"/>
                <w:lang w:val="tt-RU" w:eastAsia="ru-RU"/>
              </w:rPr>
              <w:t>о помощи старшим в семье.</w:t>
            </w:r>
          </w:p>
        </w:tc>
      </w:tr>
      <w:tr w:rsidR="00DB6B5F" w:rsidRPr="001831CA" w:rsidTr="00262901">
        <w:tc>
          <w:tcPr>
            <w:tcW w:w="5341" w:type="dxa"/>
            <w:shd w:val="clear" w:color="auto" w:fill="auto"/>
          </w:tcPr>
          <w:p w:rsidR="00DB6B5F" w:rsidRPr="001831CA" w:rsidRDefault="00DB6B5F" w:rsidP="00DB6B5F">
            <w:pPr>
              <w:spacing w:line="360" w:lineRule="auto"/>
              <w:jc w:val="left"/>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Праздники. (20 часов)</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Национальные праздники. День рождения. В гостях. Любимые блюда. Правила поведения за столом.</w:t>
            </w: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Рассказывать о</w:t>
            </w:r>
            <w:r w:rsidRPr="001831CA">
              <w:rPr>
                <w:rFonts w:ascii="Times New Roman" w:eastAsia="Times New Roman" w:hAnsi="Times New Roman"/>
                <w:sz w:val="28"/>
                <w:szCs w:val="28"/>
                <w:lang w:val="tt-RU" w:eastAsia="ru-RU"/>
              </w:rPr>
              <w:t xml:space="preserve"> национальных праздниках, о  днях рождения;  </w:t>
            </w:r>
            <w:r w:rsidRPr="001831CA">
              <w:rPr>
                <w:rFonts w:ascii="Times New Roman" w:eastAsia="Times New Roman" w:hAnsi="Times New Roman"/>
                <w:b/>
                <w:sz w:val="28"/>
                <w:szCs w:val="28"/>
                <w:lang w:val="tt-RU" w:eastAsia="ru-RU"/>
              </w:rPr>
              <w:t>поздравлять</w:t>
            </w:r>
            <w:r w:rsidRPr="001831CA">
              <w:rPr>
                <w:rFonts w:ascii="Times New Roman" w:eastAsia="Times New Roman" w:hAnsi="Times New Roman"/>
                <w:sz w:val="28"/>
                <w:szCs w:val="28"/>
                <w:lang w:val="tt-RU" w:eastAsia="ru-RU"/>
              </w:rPr>
              <w:t xml:space="preserve"> с праздником; </w:t>
            </w:r>
            <w:r w:rsidRPr="001831CA">
              <w:rPr>
                <w:rFonts w:ascii="Times New Roman" w:eastAsia="Times New Roman" w:hAnsi="Times New Roman"/>
                <w:b/>
                <w:sz w:val="28"/>
                <w:szCs w:val="28"/>
                <w:lang w:val="tt-RU" w:eastAsia="ru-RU"/>
              </w:rPr>
              <w:t>приглашать</w:t>
            </w:r>
            <w:r w:rsidRPr="001831CA">
              <w:rPr>
                <w:rFonts w:ascii="Times New Roman" w:eastAsia="Times New Roman" w:hAnsi="Times New Roman"/>
                <w:sz w:val="28"/>
                <w:szCs w:val="28"/>
                <w:lang w:val="tt-RU" w:eastAsia="ru-RU"/>
              </w:rPr>
              <w:t xml:space="preserve"> гостей.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 – 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 xml:space="preserve">мнениями о </w:t>
            </w:r>
            <w:r w:rsidRPr="001831CA">
              <w:rPr>
                <w:rFonts w:ascii="Times New Roman" w:eastAsia="Times New Roman" w:hAnsi="Times New Roman"/>
                <w:sz w:val="28"/>
                <w:szCs w:val="28"/>
                <w:lang w:eastAsia="ru-RU"/>
              </w:rPr>
              <w:t>п</w:t>
            </w:r>
            <w:r w:rsidRPr="001831CA">
              <w:rPr>
                <w:rFonts w:ascii="Times New Roman" w:eastAsia="Times New Roman" w:hAnsi="Times New Roman"/>
                <w:sz w:val="28"/>
                <w:szCs w:val="28"/>
                <w:lang w:val="tt-RU" w:eastAsia="ru-RU"/>
              </w:rPr>
              <w:t xml:space="preserve">риготовлении праздничного стола, о любимых блюдах, о правилах поведения за столом. </w:t>
            </w:r>
          </w:p>
        </w:tc>
      </w:tr>
      <w:tr w:rsidR="00DB6B5F" w:rsidRPr="001831CA" w:rsidTr="00262901">
        <w:tc>
          <w:tcPr>
            <w:tcW w:w="5341" w:type="dxa"/>
            <w:shd w:val="clear" w:color="auto" w:fill="auto"/>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Спорт и здоровье. (46 часов)</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 xml:space="preserve">Здоровый образ жизни. Зимние и летние виды спорта. Спортивные праздники в школе. Занятие спортом. Вредные привычки. У врача. </w:t>
            </w:r>
          </w:p>
          <w:p w:rsidR="00DB6B5F" w:rsidRPr="001831CA" w:rsidRDefault="00DB6B5F" w:rsidP="00DB6B5F">
            <w:pPr>
              <w:spacing w:line="360" w:lineRule="auto"/>
              <w:jc w:val="left"/>
              <w:rPr>
                <w:rFonts w:ascii="Times New Roman" w:eastAsia="Times New Roman" w:hAnsi="Times New Roman"/>
                <w:sz w:val="28"/>
                <w:szCs w:val="28"/>
                <w:lang w:val="tt-RU" w:eastAsia="ru-RU"/>
              </w:rPr>
            </w:pP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Рассуждать </w:t>
            </w:r>
            <w:r w:rsidRPr="001831CA">
              <w:rPr>
                <w:rFonts w:ascii="Times New Roman" w:eastAsia="Times New Roman" w:hAnsi="Times New Roman"/>
                <w:sz w:val="28"/>
                <w:szCs w:val="28"/>
                <w:lang w:val="tt-RU" w:eastAsia="ru-RU"/>
              </w:rPr>
              <w:t xml:space="preserve">о правилах здорового образа жизни. </w:t>
            </w:r>
          </w:p>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Сообщать о </w:t>
            </w:r>
            <w:r w:rsidRPr="001831CA">
              <w:rPr>
                <w:rFonts w:ascii="Times New Roman" w:eastAsia="Times New Roman" w:hAnsi="Times New Roman"/>
                <w:sz w:val="28"/>
                <w:szCs w:val="28"/>
                <w:lang w:val="tt-RU" w:eastAsia="ru-RU"/>
              </w:rPr>
              <w:t>зимних и летних видах спорта, о занятих спортом,  спортивных праздниках в школе.</w:t>
            </w:r>
            <w:r w:rsidRPr="001831CA">
              <w:rPr>
                <w:rFonts w:ascii="Times New Roman" w:eastAsia="Times New Roman" w:hAnsi="Times New Roman"/>
                <w:b/>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мнениями о</w:t>
            </w:r>
            <w:r w:rsidRPr="001831CA">
              <w:rPr>
                <w:rFonts w:ascii="Times New Roman" w:eastAsia="Times New Roman" w:hAnsi="Times New Roman"/>
                <w:sz w:val="28"/>
                <w:szCs w:val="28"/>
                <w:lang w:val="tt-RU" w:eastAsia="ru-RU"/>
              </w:rPr>
              <w:t xml:space="preserve"> посещении спортивных кружков. </w:t>
            </w:r>
          </w:p>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Аргументировать суждения </w:t>
            </w:r>
            <w:r w:rsidRPr="001831CA">
              <w:rPr>
                <w:rFonts w:ascii="Times New Roman" w:eastAsia="Times New Roman" w:hAnsi="Times New Roman"/>
                <w:b/>
                <w:sz w:val="28"/>
                <w:szCs w:val="28"/>
                <w:lang w:eastAsia="ru-RU"/>
              </w:rPr>
              <w:t>о</w:t>
            </w:r>
            <w:r w:rsidRPr="001831CA">
              <w:rPr>
                <w:rFonts w:ascii="Times New Roman" w:eastAsia="Times New Roman" w:hAnsi="Times New Roman"/>
                <w:sz w:val="28"/>
                <w:szCs w:val="28"/>
                <w:lang w:eastAsia="ru-RU"/>
              </w:rPr>
              <w:t xml:space="preserve"> негативном влиянии на </w:t>
            </w:r>
            <w:r w:rsidRPr="001831CA">
              <w:rPr>
                <w:rFonts w:ascii="Times New Roman" w:eastAsia="Times New Roman" w:hAnsi="Times New Roman"/>
                <w:sz w:val="28"/>
                <w:szCs w:val="28"/>
                <w:lang w:val="tt-RU" w:eastAsia="ru-RU"/>
              </w:rPr>
              <w:t>здоровье вредных привычек.</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Вести диалог </w:t>
            </w:r>
            <w:r w:rsidRPr="001831CA">
              <w:rPr>
                <w:rFonts w:ascii="Times New Roman" w:eastAsia="Times New Roman" w:hAnsi="Times New Roman"/>
                <w:sz w:val="28"/>
                <w:szCs w:val="28"/>
                <w:lang w:val="tt-RU" w:eastAsia="ru-RU"/>
              </w:rPr>
              <w:t xml:space="preserve"> на приёме у врача.</w:t>
            </w:r>
          </w:p>
        </w:tc>
      </w:tr>
      <w:tr w:rsidR="00DB6B5F" w:rsidRPr="001831CA" w:rsidTr="00262901">
        <w:tc>
          <w:tcPr>
            <w:tcW w:w="5341" w:type="dxa"/>
            <w:shd w:val="clear" w:color="auto" w:fill="auto"/>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Природа и мы. (56 часов)</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 xml:space="preserve">Природа Татарстана. Времена года.  Проблемы экологии. Охрана природы. Наши четвероногие и пернатые друзья.  </w:t>
            </w:r>
          </w:p>
          <w:p w:rsidR="00DB6B5F" w:rsidRPr="001831CA" w:rsidRDefault="00DB6B5F" w:rsidP="00DB6B5F">
            <w:pPr>
              <w:spacing w:line="360" w:lineRule="auto"/>
              <w:jc w:val="left"/>
              <w:rPr>
                <w:rFonts w:ascii="Times New Roman" w:eastAsia="Times New Roman" w:hAnsi="Times New Roman"/>
                <w:sz w:val="28"/>
                <w:szCs w:val="28"/>
                <w:lang w:val="tt-RU" w:eastAsia="ru-RU"/>
              </w:rPr>
            </w:pP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lastRenderedPageBreak/>
              <w:t>Описывать</w:t>
            </w:r>
            <w:r w:rsidRPr="001831CA">
              <w:rPr>
                <w:rFonts w:ascii="Times New Roman" w:eastAsia="Times New Roman" w:hAnsi="Times New Roman"/>
                <w:sz w:val="28"/>
                <w:szCs w:val="28"/>
                <w:lang w:val="tt-RU" w:eastAsia="ru-RU"/>
              </w:rPr>
              <w:t xml:space="preserve"> природу родного края, времена года.</w:t>
            </w:r>
          </w:p>
          <w:p w:rsidR="00DB6B5F" w:rsidRPr="001831CA" w:rsidRDefault="00DB6B5F" w:rsidP="00DB6B5F">
            <w:pPr>
              <w:spacing w:line="360" w:lineRule="auto"/>
              <w:rPr>
                <w:rFonts w:ascii="Times New Roman" w:eastAsia="Times New Roman" w:hAnsi="Times New Roman"/>
                <w:sz w:val="28"/>
                <w:szCs w:val="28"/>
                <w:lang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 – 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 xml:space="preserve">мнениями о </w:t>
            </w:r>
            <w:r w:rsidRPr="001831CA">
              <w:rPr>
                <w:rFonts w:ascii="Times New Roman" w:eastAsia="Times New Roman" w:hAnsi="Times New Roman"/>
                <w:sz w:val="28"/>
                <w:szCs w:val="28"/>
                <w:lang w:eastAsia="ru-RU"/>
              </w:rPr>
              <w:t>пользе природы.</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Рассуждать </w:t>
            </w:r>
            <w:r w:rsidRPr="001831CA">
              <w:rPr>
                <w:rFonts w:ascii="Times New Roman" w:eastAsia="Times New Roman" w:hAnsi="Times New Roman"/>
                <w:sz w:val="28"/>
                <w:szCs w:val="28"/>
                <w:lang w:val="tt-RU" w:eastAsia="ru-RU"/>
              </w:rPr>
              <w:t xml:space="preserve">об экологии, об охране </w:t>
            </w:r>
            <w:r w:rsidRPr="001831CA">
              <w:rPr>
                <w:rFonts w:ascii="Times New Roman" w:eastAsia="Times New Roman" w:hAnsi="Times New Roman"/>
                <w:sz w:val="28"/>
                <w:szCs w:val="28"/>
                <w:lang w:val="tt-RU" w:eastAsia="ru-RU"/>
              </w:rPr>
              <w:lastRenderedPageBreak/>
              <w:t>природы, о влиянии  человека на  окружающую среду.</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Давать советы </w:t>
            </w:r>
            <w:r w:rsidRPr="001831CA">
              <w:rPr>
                <w:rFonts w:ascii="Times New Roman" w:eastAsia="Times New Roman" w:hAnsi="Times New Roman"/>
                <w:sz w:val="28"/>
                <w:szCs w:val="28"/>
                <w:lang w:val="tt-RU" w:eastAsia="ru-RU"/>
              </w:rPr>
              <w:t>об охране природы.</w:t>
            </w:r>
          </w:p>
          <w:p w:rsidR="00DB6B5F" w:rsidRPr="001831CA" w:rsidRDefault="00DB6B5F" w:rsidP="00DB6B5F">
            <w:pPr>
              <w:tabs>
                <w:tab w:val="left" w:pos="993"/>
              </w:tabs>
              <w:spacing w:line="360" w:lineRule="auto"/>
              <w:contextualSpacing/>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 </w:t>
            </w:r>
            <w:r w:rsidRPr="001831CA">
              <w:rPr>
                <w:rFonts w:ascii="Times New Roman" w:eastAsia="Times New Roman" w:hAnsi="Times New Roman"/>
                <w:sz w:val="28"/>
                <w:szCs w:val="28"/>
                <w:lang w:eastAsia="ru-RU"/>
              </w:rPr>
              <w:t>о</w:t>
            </w:r>
            <w:r w:rsidRPr="001831CA">
              <w:rPr>
                <w:rFonts w:ascii="Times New Roman" w:eastAsia="Times New Roman" w:hAnsi="Times New Roman"/>
                <w:sz w:val="28"/>
                <w:szCs w:val="28"/>
                <w:lang w:val="tt-RU" w:eastAsia="ru-RU"/>
              </w:rPr>
              <w:t xml:space="preserve"> четвероногих и пернатых друзьях.</w:t>
            </w:r>
          </w:p>
        </w:tc>
      </w:tr>
      <w:tr w:rsidR="00DB6B5F" w:rsidRPr="001831CA" w:rsidTr="00262901">
        <w:tc>
          <w:tcPr>
            <w:tcW w:w="5341" w:type="dxa"/>
            <w:shd w:val="clear" w:color="auto" w:fill="auto"/>
          </w:tcPr>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Республика Татарстан</w:t>
            </w:r>
            <w:r w:rsidRPr="001831CA">
              <w:rPr>
                <w:rFonts w:ascii="Times New Roman" w:eastAsia="Times New Roman" w:hAnsi="Times New Roman"/>
                <w:sz w:val="28"/>
                <w:szCs w:val="28"/>
                <w:lang w:val="tt-RU" w:eastAsia="ru-RU"/>
              </w:rPr>
              <w:t>. (</w:t>
            </w:r>
            <w:r w:rsidRPr="001831CA">
              <w:rPr>
                <w:rFonts w:ascii="Times New Roman" w:eastAsia="Times New Roman" w:hAnsi="Times New Roman"/>
                <w:b/>
                <w:sz w:val="28"/>
                <w:szCs w:val="28"/>
                <w:lang w:val="tt-RU" w:eastAsia="ru-RU"/>
              </w:rPr>
              <w:t>85 часов)</w:t>
            </w:r>
          </w:p>
          <w:p w:rsidR="00DB6B5F" w:rsidRPr="001831CA" w:rsidRDefault="00DB6B5F" w:rsidP="00DB6B5F">
            <w:pPr>
              <w:tabs>
                <w:tab w:val="left" w:pos="993"/>
              </w:tabs>
              <w:spacing w:line="360" w:lineRule="auto"/>
              <w:contextualSpacing/>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Татарстан в годы Великой Отечественной войны.</w:t>
            </w:r>
          </w:p>
          <w:p w:rsidR="00DB6B5F" w:rsidRPr="001831CA" w:rsidRDefault="00DB6B5F" w:rsidP="00DB6B5F">
            <w:pPr>
              <w:spacing w:line="360" w:lineRule="auto"/>
              <w:jc w:val="left"/>
              <w:rPr>
                <w:rFonts w:ascii="Times New Roman" w:eastAsia="Times New Roman" w:hAnsi="Times New Roman"/>
                <w:sz w:val="28"/>
                <w:szCs w:val="28"/>
                <w:lang w:val="tt-RU" w:eastAsia="ru-RU"/>
              </w:rPr>
            </w:pPr>
          </w:p>
        </w:tc>
        <w:tc>
          <w:tcPr>
            <w:tcW w:w="5341" w:type="dxa"/>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Сообщать </w:t>
            </w:r>
            <w:r w:rsidRPr="001831CA">
              <w:rPr>
                <w:rFonts w:ascii="Times New Roman" w:eastAsia="Times New Roman" w:hAnsi="Times New Roman"/>
                <w:sz w:val="28"/>
                <w:szCs w:val="28"/>
                <w:lang w:val="tt-RU" w:eastAsia="ru-RU"/>
              </w:rPr>
              <w:t xml:space="preserve">о государственных символах Татарстана, о географическом положении, климате и природе Татарстана. </w:t>
            </w:r>
          </w:p>
          <w:p w:rsidR="00DB6B5F" w:rsidRPr="001831CA" w:rsidRDefault="00DB6B5F" w:rsidP="00DB6B5F">
            <w:pPr>
              <w:tabs>
                <w:tab w:val="left" w:pos="993"/>
              </w:tabs>
              <w:spacing w:line="360" w:lineRule="auto"/>
              <w:contextualSpacing/>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Рассказывать о </w:t>
            </w:r>
            <w:r w:rsidRPr="001831CA">
              <w:rPr>
                <w:rFonts w:ascii="Times New Roman" w:eastAsia="Times New Roman" w:hAnsi="Times New Roman"/>
                <w:sz w:val="28"/>
                <w:szCs w:val="28"/>
                <w:lang w:val="tt-RU" w:eastAsia="ru-RU"/>
              </w:rPr>
              <w:t xml:space="preserve">народах, проживающих в Татарстане; о Казани – столице Татарстана. </w:t>
            </w:r>
          </w:p>
          <w:p w:rsidR="00DB6B5F" w:rsidRPr="001831CA" w:rsidRDefault="00DB6B5F" w:rsidP="00DB6B5F">
            <w:pPr>
              <w:tabs>
                <w:tab w:val="left" w:pos="993"/>
              </w:tabs>
              <w:spacing w:line="360" w:lineRule="auto"/>
              <w:contextualSpacing/>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t>Сообщать, спрашивать</w:t>
            </w:r>
            <w:r w:rsidRPr="001831CA">
              <w:rPr>
                <w:rFonts w:ascii="Times New Roman" w:eastAsia="Times New Roman" w:hAnsi="Times New Roman"/>
                <w:sz w:val="28"/>
                <w:szCs w:val="28"/>
                <w:lang w:val="tt-RU" w:eastAsia="ru-RU"/>
              </w:rPr>
              <w:t xml:space="preserve"> о достопримечательностях столицы, музеях, театрах, местах отдыха. </w:t>
            </w:r>
          </w:p>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Вести диалоги о </w:t>
            </w:r>
            <w:r w:rsidRPr="001831CA">
              <w:rPr>
                <w:rFonts w:ascii="Times New Roman" w:eastAsia="Times New Roman" w:hAnsi="Times New Roman"/>
                <w:sz w:val="28"/>
                <w:szCs w:val="28"/>
                <w:lang w:val="tt-RU" w:eastAsia="ru-RU"/>
              </w:rPr>
              <w:t>видных представителях культуры и искусства татарского народа.</w:t>
            </w:r>
          </w:p>
          <w:p w:rsidR="00DB6B5F" w:rsidRPr="001831CA" w:rsidRDefault="00DB6B5F" w:rsidP="00DB6B5F">
            <w:pPr>
              <w:tabs>
                <w:tab w:val="left" w:pos="993"/>
              </w:tabs>
              <w:spacing w:line="360" w:lineRule="auto"/>
              <w:contextualSpacing/>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 xml:space="preserve">Рассказывать </w:t>
            </w:r>
            <w:r w:rsidRPr="001831CA">
              <w:rPr>
                <w:rFonts w:ascii="Times New Roman" w:eastAsia="Times New Roman" w:hAnsi="Times New Roman"/>
                <w:sz w:val="28"/>
                <w:szCs w:val="28"/>
                <w:lang w:val="tt-RU" w:eastAsia="ru-RU"/>
              </w:rPr>
              <w:t>о</w:t>
            </w:r>
            <w:r w:rsidRPr="001831CA">
              <w:rPr>
                <w:rFonts w:ascii="Times New Roman" w:eastAsia="Times New Roman" w:hAnsi="Times New Roman"/>
                <w:sz w:val="28"/>
                <w:szCs w:val="28"/>
                <w:lang w:val="tt-RU"/>
              </w:rPr>
              <w:t xml:space="preserve"> вкладе </w:t>
            </w:r>
            <w:r w:rsidRPr="001831CA">
              <w:rPr>
                <w:rFonts w:ascii="Times New Roman" w:eastAsia="Times New Roman" w:hAnsi="Times New Roman"/>
                <w:sz w:val="28"/>
                <w:szCs w:val="28"/>
                <w:lang w:val="tt-RU" w:eastAsia="ru-RU"/>
              </w:rPr>
              <w:t xml:space="preserve">Татарстана в Великую Победу, о земляках-героях  </w:t>
            </w:r>
            <w:r w:rsidRPr="001831CA">
              <w:rPr>
                <w:rFonts w:ascii="Times New Roman" w:eastAsia="Times New Roman" w:hAnsi="Times New Roman"/>
                <w:sz w:val="28"/>
                <w:szCs w:val="28"/>
                <w:lang w:val="tt-RU"/>
              </w:rPr>
              <w:t>Советского Союза, о подвиге Мусы Джалиля и джалиловцах.</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Рассуждать </w:t>
            </w:r>
            <w:r w:rsidRPr="001831CA">
              <w:rPr>
                <w:rFonts w:ascii="Times New Roman" w:eastAsia="Times New Roman" w:hAnsi="Times New Roman"/>
                <w:sz w:val="28"/>
                <w:szCs w:val="28"/>
                <w:lang w:val="tt-RU" w:eastAsia="ru-RU"/>
              </w:rPr>
              <w:t>о</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помощи ветеранам войны.</w:t>
            </w:r>
          </w:p>
        </w:tc>
      </w:tr>
      <w:tr w:rsidR="00DB6B5F" w:rsidRPr="001831CA" w:rsidTr="00262901">
        <w:tc>
          <w:tcPr>
            <w:tcW w:w="5341" w:type="dxa"/>
            <w:shd w:val="clear" w:color="auto" w:fill="auto"/>
          </w:tcPr>
          <w:p w:rsidR="00DB6B5F" w:rsidRPr="001831CA" w:rsidRDefault="00DB6B5F" w:rsidP="00DB6B5F">
            <w:pPr>
              <w:spacing w:line="360" w:lineRule="auto"/>
              <w:rPr>
                <w:rFonts w:ascii="Times New Roman" w:eastAsia="Times New Roman" w:hAnsi="Times New Roman"/>
                <w:b/>
                <w:sz w:val="28"/>
                <w:szCs w:val="28"/>
                <w:lang w:val="tt-RU"/>
              </w:rPr>
            </w:pPr>
            <w:r w:rsidRPr="001831CA">
              <w:rPr>
                <w:rFonts w:ascii="Times New Roman" w:eastAsia="Times New Roman" w:hAnsi="Times New Roman"/>
                <w:b/>
                <w:sz w:val="28"/>
                <w:szCs w:val="28"/>
                <w:lang w:val="tt-RU"/>
              </w:rPr>
              <w:t>Выбор профессии. (35 часов)</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Проблема выбора профессии. Новые профессии. Потребность в профессиях на рынке труда. Пофессиональные учебные </w:t>
            </w:r>
            <w:r w:rsidRPr="001831CA">
              <w:rPr>
                <w:rFonts w:ascii="Times New Roman" w:eastAsia="Times New Roman" w:hAnsi="Times New Roman"/>
                <w:sz w:val="28"/>
                <w:szCs w:val="28"/>
                <w:lang w:val="tt-RU"/>
              </w:rPr>
              <w:lastRenderedPageBreak/>
              <w:t>заведения.</w:t>
            </w:r>
          </w:p>
          <w:p w:rsidR="00DB6B5F" w:rsidRPr="001831CA" w:rsidRDefault="00DB6B5F" w:rsidP="00DB6B5F">
            <w:pPr>
              <w:spacing w:line="360" w:lineRule="auto"/>
              <w:jc w:val="left"/>
              <w:rPr>
                <w:rFonts w:ascii="Times New Roman" w:eastAsia="Times New Roman" w:hAnsi="Times New Roman"/>
                <w:sz w:val="28"/>
                <w:szCs w:val="28"/>
                <w:lang w:val="tt-RU" w:eastAsia="ru-RU"/>
              </w:rPr>
            </w:pPr>
          </w:p>
        </w:tc>
        <w:tc>
          <w:tcPr>
            <w:tcW w:w="5341" w:type="dxa"/>
            <w:shd w:val="clear" w:color="auto" w:fill="auto"/>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Рассуждать</w:t>
            </w:r>
            <w:r w:rsidRPr="001831CA">
              <w:rPr>
                <w:rFonts w:ascii="Times New Roman" w:eastAsia="Times New Roman" w:hAnsi="Times New Roman"/>
                <w:sz w:val="28"/>
                <w:szCs w:val="28"/>
                <w:lang w:val="tt-RU"/>
              </w:rPr>
              <w:t xml:space="preserve"> о проблемах выбора профессии.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Аргументировать свои суждения о </w:t>
            </w:r>
            <w:r w:rsidRPr="001831CA">
              <w:rPr>
                <w:rFonts w:ascii="Times New Roman" w:eastAsia="Times New Roman" w:hAnsi="Times New Roman"/>
                <w:sz w:val="28"/>
                <w:szCs w:val="28"/>
                <w:lang w:val="tt-RU" w:eastAsia="ru-RU"/>
              </w:rPr>
              <w:t>необходимости правильного выбора будущей профессии.</w:t>
            </w:r>
          </w:p>
          <w:p w:rsidR="00DB6B5F" w:rsidRPr="001831CA" w:rsidRDefault="00DB6B5F" w:rsidP="00DB6B5F">
            <w:pPr>
              <w:spacing w:line="360" w:lineRule="auto"/>
              <w:jc w:val="left"/>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Вести диалог-расспрос</w:t>
            </w:r>
            <w:r w:rsidRPr="001831CA">
              <w:rPr>
                <w:rFonts w:ascii="Times New Roman" w:eastAsia="Times New Roman" w:hAnsi="Times New Roman"/>
                <w:sz w:val="28"/>
                <w:szCs w:val="28"/>
                <w:lang w:val="tt-RU"/>
              </w:rPr>
              <w:t xml:space="preserve"> о профессиях.</w:t>
            </w:r>
          </w:p>
        </w:tc>
      </w:tr>
    </w:tbl>
    <w:p w:rsidR="00DB6B5F" w:rsidRPr="001831CA" w:rsidRDefault="00DB6B5F" w:rsidP="00DB6B5F">
      <w:pPr>
        <w:spacing w:line="360" w:lineRule="auto"/>
        <w:ind w:firstLine="567"/>
        <w:jc w:val="center"/>
        <w:rPr>
          <w:rFonts w:ascii="Times New Roman" w:eastAsia="Times New Roman" w:hAnsi="Times New Roman"/>
          <w:b/>
          <w:sz w:val="28"/>
          <w:szCs w:val="28"/>
          <w:lang w:val="tt-RU" w:eastAsia="ru-RU"/>
        </w:rPr>
      </w:pPr>
    </w:p>
    <w:p w:rsidR="00DB6B5F" w:rsidRPr="001831CA" w:rsidRDefault="00DB6B5F" w:rsidP="00DB6B5F">
      <w:pPr>
        <w:spacing w:line="360" w:lineRule="auto"/>
        <w:ind w:firstLine="567"/>
        <w:jc w:val="center"/>
        <w:rPr>
          <w:rFonts w:ascii="Times New Roman" w:eastAsia="Times New Roman" w:hAnsi="Times New Roman"/>
          <w:b/>
          <w:sz w:val="28"/>
          <w:szCs w:val="28"/>
          <w:lang w:eastAsia="ru-RU"/>
        </w:rPr>
      </w:pPr>
      <w:r w:rsidRPr="001831CA">
        <w:rPr>
          <w:rFonts w:ascii="Times New Roman" w:eastAsia="Times New Roman" w:hAnsi="Times New Roman"/>
          <w:b/>
          <w:sz w:val="28"/>
          <w:szCs w:val="28"/>
          <w:lang w:eastAsia="ru-RU"/>
        </w:rPr>
        <w:br w:type="page"/>
      </w:r>
      <w:r w:rsidRPr="001831CA">
        <w:rPr>
          <w:rFonts w:ascii="Times New Roman" w:eastAsia="Times New Roman" w:hAnsi="Times New Roman"/>
          <w:b/>
          <w:sz w:val="28"/>
          <w:szCs w:val="28"/>
          <w:lang w:eastAsia="ru-RU"/>
        </w:rPr>
        <w:lastRenderedPageBreak/>
        <w:t>Примерное тематическое планирование</w:t>
      </w:r>
    </w:p>
    <w:p w:rsidR="00DB6B5F" w:rsidRPr="001831CA" w:rsidRDefault="00DB6B5F" w:rsidP="00DB6B5F">
      <w:pPr>
        <w:spacing w:line="360" w:lineRule="auto"/>
        <w:ind w:firstLine="567"/>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10-11 классы (68 часов)</w:t>
      </w:r>
    </w:p>
    <w:tbl>
      <w:tblPr>
        <w:tblpPr w:leftFromText="180" w:rightFromText="180" w:vertAnchor="text" w:horzAnchor="margin" w:tblpY="6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09"/>
      </w:tblGrid>
      <w:tr w:rsidR="00DB6B5F" w:rsidRPr="001831CA" w:rsidTr="00262901">
        <w:trPr>
          <w:trHeight w:val="976"/>
        </w:trPr>
        <w:tc>
          <w:tcPr>
            <w:tcW w:w="2592" w:type="pct"/>
            <w:shd w:val="clear" w:color="auto" w:fill="auto"/>
          </w:tcPr>
          <w:p w:rsidR="00DB6B5F" w:rsidRPr="001831CA" w:rsidRDefault="00DB6B5F" w:rsidP="00DB6B5F">
            <w:pPr>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Содержание курса и ориентировочное количество часов, отводимое на тему.</w:t>
            </w:r>
          </w:p>
        </w:tc>
        <w:tc>
          <w:tcPr>
            <w:tcW w:w="2408" w:type="pct"/>
            <w:shd w:val="clear" w:color="auto" w:fill="auto"/>
          </w:tcPr>
          <w:p w:rsidR="00DB6B5F" w:rsidRPr="001831CA" w:rsidRDefault="00DB6B5F" w:rsidP="00DB6B5F">
            <w:pPr>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eastAsia="ru-RU"/>
              </w:rPr>
              <w:t>Характеристика основных видов деятельности учащихся (коммуникативные умения)</w:t>
            </w:r>
          </w:p>
        </w:tc>
      </w:tr>
      <w:tr w:rsidR="00DB6B5F" w:rsidRPr="001831CA" w:rsidTr="00262901">
        <w:tc>
          <w:tcPr>
            <w:tcW w:w="2592"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Знание и жизнь. (10 часов) </w:t>
            </w:r>
            <w:r w:rsidRPr="001831CA">
              <w:rPr>
                <w:rFonts w:ascii="Times New Roman" w:eastAsia="Times New Roman" w:hAnsi="Times New Roman"/>
                <w:sz w:val="28"/>
                <w:szCs w:val="28"/>
                <w:lang w:val="tt-RU" w:eastAsia="ru-RU"/>
              </w:rPr>
              <w:t xml:space="preserve">Выбор жизненного пути. Желания и возможности. Роль изучения языков в современной жизни.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Высшие учебные заведения РТ.  Национальная библиотека  Республики Татарстан. Научная библиотека имени Н.И.Лобачевского Казанского федерального  университета. </w:t>
            </w:r>
          </w:p>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sz w:val="28"/>
                <w:szCs w:val="28"/>
                <w:lang w:val="tt-RU" w:eastAsia="ru-RU"/>
              </w:rPr>
              <w:t xml:space="preserve">  </w:t>
            </w:r>
          </w:p>
        </w:tc>
        <w:tc>
          <w:tcPr>
            <w:tcW w:w="2408"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rPr>
              <w:t xml:space="preserve">Дискутировать и </w:t>
            </w:r>
            <w:r w:rsidRPr="001831CA">
              <w:rPr>
                <w:rFonts w:ascii="Times New Roman" w:eastAsia="Times New Roman" w:hAnsi="Times New Roman"/>
                <w:b/>
                <w:sz w:val="28"/>
                <w:szCs w:val="28"/>
                <w:lang w:val="tt-RU" w:eastAsia="ru-RU"/>
              </w:rPr>
              <w:t>вести</w:t>
            </w:r>
            <w:r w:rsidRPr="001831CA">
              <w:rPr>
                <w:rFonts w:ascii="Times New Roman" w:eastAsia="Times New Roman" w:hAnsi="Times New Roman"/>
                <w:b/>
                <w:sz w:val="28"/>
                <w:szCs w:val="28"/>
                <w:lang w:eastAsia="ru-RU"/>
              </w:rPr>
              <w:t xml:space="preserve"> диалог-обмен</w:t>
            </w:r>
            <w:r w:rsidRPr="001831CA">
              <w:rPr>
                <w:rFonts w:ascii="Times New Roman" w:eastAsia="Times New Roman" w:hAnsi="Times New Roman"/>
                <w:sz w:val="28"/>
                <w:szCs w:val="28"/>
                <w:lang w:eastAsia="ru-RU"/>
              </w:rPr>
              <w:t xml:space="preserve"> </w:t>
            </w:r>
            <w:r w:rsidRPr="001831CA">
              <w:rPr>
                <w:rFonts w:ascii="Times New Roman" w:eastAsia="Times New Roman" w:hAnsi="Times New Roman"/>
                <w:b/>
                <w:sz w:val="28"/>
                <w:szCs w:val="28"/>
                <w:lang w:eastAsia="ru-RU"/>
              </w:rPr>
              <w:t>мнениями</w:t>
            </w:r>
            <w:r w:rsidRPr="001831CA">
              <w:rPr>
                <w:rFonts w:ascii="Times New Roman" w:eastAsia="Times New Roman" w:hAnsi="Times New Roman"/>
                <w:sz w:val="28"/>
                <w:szCs w:val="28"/>
                <w:lang w:val="tt-RU"/>
              </w:rPr>
              <w:t xml:space="preserve"> о </w:t>
            </w:r>
            <w:r w:rsidRPr="001831CA">
              <w:rPr>
                <w:rFonts w:ascii="Times New Roman" w:eastAsia="Times New Roman" w:hAnsi="Times New Roman"/>
                <w:sz w:val="28"/>
                <w:szCs w:val="28"/>
                <w:lang w:val="tt-RU" w:eastAsia="ru-RU"/>
              </w:rPr>
              <w:t>выбранном пути в жизни, о своих желаниях и возможностях.</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Высказывать своё отношение</w:t>
            </w:r>
            <w:r w:rsidRPr="001831CA">
              <w:rPr>
                <w:rFonts w:ascii="Times New Roman" w:eastAsia="Times New Roman" w:hAnsi="Times New Roman"/>
                <w:sz w:val="28"/>
                <w:szCs w:val="28"/>
                <w:lang w:val="tt-RU" w:eastAsia="ru-RU"/>
              </w:rPr>
              <w:t xml:space="preserve"> к проблеме выбора профессии.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Аргументировать свои суждения</w:t>
            </w:r>
            <w:r w:rsidRPr="001831CA">
              <w:rPr>
                <w:rFonts w:ascii="Times New Roman" w:eastAsia="Times New Roman" w:hAnsi="Times New Roman"/>
                <w:sz w:val="28"/>
                <w:szCs w:val="28"/>
                <w:lang w:val="tt-RU" w:eastAsia="ru-RU"/>
              </w:rPr>
              <w:t xml:space="preserve"> о роли  изучения языков в современной  жизни.</w:t>
            </w:r>
            <w:r w:rsidRPr="001831CA">
              <w:rPr>
                <w:rFonts w:ascii="Times New Roman" w:eastAsia="Times New Roman" w:hAnsi="Times New Roman"/>
                <w:b/>
                <w:sz w:val="28"/>
                <w:szCs w:val="28"/>
                <w:lang w:val="tt-RU" w:eastAsia="ru-RU"/>
              </w:rPr>
              <w:t xml:space="preserve">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Сообщать о</w:t>
            </w:r>
            <w:r w:rsidRPr="001831CA">
              <w:rPr>
                <w:rFonts w:ascii="Times New Roman" w:eastAsia="Times New Roman" w:hAnsi="Times New Roman"/>
                <w:sz w:val="28"/>
                <w:szCs w:val="28"/>
                <w:lang w:val="tt-RU" w:eastAsia="ru-RU"/>
              </w:rPr>
              <w:t xml:space="preserve"> высших учебных заведениях, о Национальной библиотеке  Республики Татарстан, о научной библиотеке имени Н.И.Лобачевского Казанского федерального  университета.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Участвовать в обсуждении</w:t>
            </w:r>
            <w:r w:rsidRPr="001831CA">
              <w:rPr>
                <w:rFonts w:ascii="Times New Roman" w:eastAsia="Times New Roman" w:hAnsi="Times New Roman"/>
                <w:sz w:val="28"/>
                <w:szCs w:val="28"/>
                <w:lang w:val="tt-RU"/>
              </w:rPr>
              <w:t xml:space="preserve"> проблемы конкурентоспособности личности, лидерства.</w:t>
            </w:r>
          </w:p>
        </w:tc>
      </w:tr>
      <w:tr w:rsidR="00DB6B5F" w:rsidRPr="001831CA" w:rsidTr="00262901">
        <w:tc>
          <w:tcPr>
            <w:tcW w:w="2592" w:type="pct"/>
            <w:shd w:val="clear" w:color="auto" w:fill="auto"/>
          </w:tcPr>
          <w:p w:rsidR="00DB6B5F" w:rsidRPr="001831CA" w:rsidRDefault="00DB6B5F" w:rsidP="00DB6B5F">
            <w:pPr>
              <w:spacing w:line="360" w:lineRule="auto"/>
              <w:rPr>
                <w:rFonts w:ascii="Times New Roman" w:eastAsia="Times New Roman" w:hAnsi="Times New Roman"/>
                <w:b/>
                <w:color w:val="FF0000"/>
                <w:sz w:val="28"/>
                <w:szCs w:val="28"/>
                <w:lang w:val="tt-RU" w:eastAsia="ru-RU"/>
              </w:rPr>
            </w:pPr>
            <w:r w:rsidRPr="001831CA">
              <w:rPr>
                <w:rFonts w:ascii="Times New Roman" w:eastAsia="Times New Roman" w:hAnsi="Times New Roman"/>
                <w:b/>
                <w:sz w:val="28"/>
                <w:szCs w:val="28"/>
                <w:lang w:val="tt-RU" w:eastAsia="ru-RU"/>
              </w:rPr>
              <w:t>В мире профессий.</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 xml:space="preserve">(11 часов) </w:t>
            </w:r>
            <w:r w:rsidRPr="001831CA">
              <w:rPr>
                <w:rFonts w:ascii="Times New Roman" w:eastAsia="Times New Roman" w:hAnsi="Times New Roman"/>
                <w:sz w:val="28"/>
                <w:szCs w:val="28"/>
                <w:lang w:val="tt-RU" w:eastAsia="ru-RU"/>
              </w:rPr>
              <w:t>Экономическая жизнь, новые профессии. Требования к выбранным профессиям. Проблемы, волнующие молодежь.</w:t>
            </w:r>
          </w:p>
        </w:tc>
        <w:tc>
          <w:tcPr>
            <w:tcW w:w="2408"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Вести диалог об</w:t>
            </w:r>
            <w:r w:rsidRPr="001831CA">
              <w:rPr>
                <w:rFonts w:ascii="Times New Roman" w:eastAsia="Times New Roman" w:hAnsi="Times New Roman"/>
                <w:sz w:val="28"/>
                <w:szCs w:val="28"/>
                <w:lang w:val="tt-RU" w:eastAsia="ru-RU"/>
              </w:rPr>
              <w:t xml:space="preserve"> экономической жизни страны, о  новых профессиях.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Рассказывать о</w:t>
            </w:r>
            <w:r w:rsidRPr="001831CA">
              <w:rPr>
                <w:rFonts w:ascii="Times New Roman" w:eastAsia="Times New Roman" w:hAnsi="Times New Roman"/>
                <w:sz w:val="28"/>
                <w:szCs w:val="28"/>
                <w:lang w:val="tt-RU" w:eastAsia="ru-RU"/>
              </w:rPr>
              <w:t xml:space="preserve"> требованиях к выбранным профессиям.</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Аргументировать</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свои доводы</w:t>
            </w:r>
            <w:r w:rsidRPr="001831CA">
              <w:rPr>
                <w:rFonts w:ascii="Times New Roman" w:eastAsia="Times New Roman" w:hAnsi="Times New Roman"/>
                <w:sz w:val="28"/>
                <w:szCs w:val="28"/>
                <w:lang w:val="tt-RU" w:eastAsia="ru-RU"/>
              </w:rPr>
              <w:t xml:space="preserve"> об</w:t>
            </w:r>
            <w:r w:rsidRPr="001831CA">
              <w:rPr>
                <w:rFonts w:ascii="Times New Roman" w:eastAsia="Times New Roman" w:hAnsi="Times New Roman"/>
                <w:b/>
                <w:sz w:val="28"/>
                <w:szCs w:val="28"/>
                <w:lang w:val="tt-RU" w:eastAsia="ru-RU"/>
              </w:rPr>
              <w:t xml:space="preserve"> </w:t>
            </w:r>
            <w:r w:rsidRPr="001831CA">
              <w:rPr>
                <w:rFonts w:ascii="Times New Roman" w:eastAsia="Times New Roman" w:hAnsi="Times New Roman"/>
                <w:sz w:val="28"/>
                <w:szCs w:val="28"/>
                <w:lang w:val="tt-RU" w:eastAsia="ru-RU"/>
              </w:rPr>
              <w:t xml:space="preserve">ответственности за  выбор </w:t>
            </w:r>
            <w:r w:rsidRPr="001831CA">
              <w:rPr>
                <w:rFonts w:ascii="Times New Roman" w:eastAsia="Times New Roman" w:hAnsi="Times New Roman"/>
                <w:sz w:val="28"/>
                <w:szCs w:val="28"/>
                <w:lang w:val="tt-RU" w:eastAsia="ru-RU"/>
              </w:rPr>
              <w:lastRenderedPageBreak/>
              <w:t>профессии.</w:t>
            </w:r>
          </w:p>
          <w:p w:rsidR="00DB6B5F" w:rsidRPr="001831CA" w:rsidRDefault="00DB6B5F" w:rsidP="00DB6B5F">
            <w:pPr>
              <w:tabs>
                <w:tab w:val="left" w:pos="34"/>
              </w:tabs>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Дискутировать, высказывать своё отношение </w:t>
            </w:r>
            <w:r w:rsidRPr="001831CA">
              <w:rPr>
                <w:rFonts w:ascii="Times New Roman" w:eastAsia="Times New Roman" w:hAnsi="Times New Roman"/>
                <w:sz w:val="28"/>
                <w:szCs w:val="28"/>
                <w:lang w:val="tt-RU" w:eastAsia="ru-RU"/>
              </w:rPr>
              <w:t>по проблемам, волнующим молодежь.</w:t>
            </w:r>
          </w:p>
        </w:tc>
      </w:tr>
      <w:tr w:rsidR="00DB6B5F" w:rsidRPr="001831CA" w:rsidTr="00262901">
        <w:tc>
          <w:tcPr>
            <w:tcW w:w="2592"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 xml:space="preserve">Республика Татарстан. (12 часов)  </w:t>
            </w:r>
            <w:r w:rsidRPr="001831CA">
              <w:rPr>
                <w:rFonts w:ascii="Times New Roman" w:eastAsia="Times New Roman" w:hAnsi="Times New Roman"/>
                <w:sz w:val="28"/>
                <w:szCs w:val="28"/>
                <w:lang w:val="tt-RU" w:eastAsia="ru-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культурный и исторический центр. Вклад Татарстана в развитие мирового спорта. Международные связи Республики Татарстан.</w:t>
            </w:r>
          </w:p>
          <w:p w:rsidR="00DB6B5F" w:rsidRPr="001831CA" w:rsidRDefault="00DB6B5F" w:rsidP="00DB6B5F">
            <w:pPr>
              <w:spacing w:line="360" w:lineRule="auto"/>
              <w:jc w:val="center"/>
              <w:rPr>
                <w:rFonts w:ascii="Times New Roman" w:eastAsia="Times New Roman" w:hAnsi="Times New Roman"/>
                <w:b/>
                <w:sz w:val="28"/>
                <w:szCs w:val="28"/>
                <w:lang w:val="tt-RU" w:eastAsia="ru-RU"/>
              </w:rPr>
            </w:pPr>
          </w:p>
        </w:tc>
        <w:tc>
          <w:tcPr>
            <w:tcW w:w="2408"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Сообщать, вести диалог </w:t>
            </w:r>
            <w:r w:rsidRPr="001831CA">
              <w:rPr>
                <w:rFonts w:ascii="Times New Roman" w:eastAsia="Times New Roman" w:hAnsi="Times New Roman"/>
                <w:sz w:val="28"/>
                <w:szCs w:val="28"/>
                <w:lang w:val="tt-RU" w:eastAsia="ru-RU"/>
              </w:rPr>
              <w:t xml:space="preserve">о достижениях Татарстана в области экономики, культуры и искусства, образования.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Рассуждать</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и высказывать свое мнение о</w:t>
            </w:r>
            <w:r w:rsidRPr="001831CA">
              <w:rPr>
                <w:rFonts w:ascii="Times New Roman" w:eastAsia="Times New Roman" w:hAnsi="Times New Roman"/>
                <w:sz w:val="28"/>
                <w:szCs w:val="28"/>
                <w:lang w:val="tt-RU" w:eastAsia="ru-RU"/>
              </w:rPr>
              <w:t xml:space="preserve"> межнациональном и межконфессиональном согласии в Республике Татарстан.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 xml:space="preserve">Вести диалоги </w:t>
            </w:r>
            <w:r w:rsidRPr="001831CA">
              <w:rPr>
                <w:rFonts w:ascii="Times New Roman" w:eastAsia="Times New Roman" w:hAnsi="Times New Roman"/>
                <w:sz w:val="28"/>
                <w:szCs w:val="28"/>
                <w:lang w:val="tt-RU" w:eastAsia="ru-RU"/>
              </w:rPr>
              <w:t xml:space="preserve">о выдающихся личностях татарского народа (композиторах, художниках, певцах, артистах, поэтах, писателях, просветителях).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Охарактеризовать</w:t>
            </w:r>
            <w:r w:rsidRPr="001831CA">
              <w:rPr>
                <w:rFonts w:ascii="Times New Roman" w:eastAsia="Times New Roman" w:hAnsi="Times New Roman"/>
                <w:sz w:val="28"/>
                <w:szCs w:val="28"/>
                <w:lang w:val="tt-RU" w:eastAsia="ru-RU"/>
              </w:rPr>
              <w:t xml:space="preserve"> Казань как культурную и спортивную  столицу России. </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Донести информацию через диалог</w:t>
            </w:r>
            <w:r w:rsidRPr="001831CA">
              <w:rPr>
                <w:rFonts w:ascii="Times New Roman" w:eastAsia="Times New Roman" w:hAnsi="Times New Roman"/>
                <w:sz w:val="28"/>
                <w:szCs w:val="28"/>
                <w:lang w:val="tt-RU" w:eastAsia="ru-RU"/>
              </w:rPr>
              <w:t xml:space="preserve"> о международных отношениях РТ.</w:t>
            </w:r>
          </w:p>
        </w:tc>
      </w:tr>
      <w:tr w:rsidR="00DB6B5F" w:rsidRPr="001831CA" w:rsidTr="00262901">
        <w:tc>
          <w:tcPr>
            <w:tcW w:w="2592"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Дружба. Общение.</w:t>
            </w:r>
            <w:r w:rsidRPr="001831CA">
              <w:rPr>
                <w:rFonts w:ascii="Times New Roman" w:eastAsia="Times New Roman" w:hAnsi="Times New Roman"/>
                <w:b/>
                <w:color w:val="FF0000"/>
                <w:sz w:val="28"/>
                <w:szCs w:val="28"/>
                <w:lang w:val="tt-RU" w:eastAsia="ru-RU"/>
              </w:rPr>
              <w:t xml:space="preserve"> </w:t>
            </w:r>
            <w:r w:rsidRPr="001831CA">
              <w:rPr>
                <w:rFonts w:ascii="Times New Roman" w:eastAsia="Times New Roman" w:hAnsi="Times New Roman"/>
                <w:b/>
                <w:sz w:val="28"/>
                <w:szCs w:val="28"/>
                <w:lang w:val="tt-RU" w:eastAsia="ru-RU"/>
              </w:rPr>
              <w:t xml:space="preserve">(14 часов)  </w:t>
            </w:r>
            <w:r w:rsidRPr="001831CA">
              <w:rPr>
                <w:rFonts w:ascii="Times New Roman" w:eastAsia="Times New Roman" w:hAnsi="Times New Roman"/>
                <w:sz w:val="28"/>
                <w:szCs w:val="28"/>
                <w:lang w:val="tt-RU" w:eastAsia="ru-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DB6B5F" w:rsidRPr="001831CA" w:rsidRDefault="00DB6B5F" w:rsidP="00DB6B5F">
            <w:pPr>
              <w:spacing w:line="360" w:lineRule="auto"/>
              <w:rPr>
                <w:rFonts w:ascii="Times New Roman" w:eastAsia="Times New Roman" w:hAnsi="Times New Roman"/>
                <w:b/>
                <w:sz w:val="28"/>
                <w:szCs w:val="28"/>
                <w:lang w:val="tt-RU" w:eastAsia="ru-RU"/>
              </w:rPr>
            </w:pPr>
          </w:p>
        </w:tc>
        <w:tc>
          <w:tcPr>
            <w:tcW w:w="2408"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 xml:space="preserve">Вести диалог-рассуждение о </w:t>
            </w:r>
            <w:r w:rsidRPr="001831CA">
              <w:rPr>
                <w:rFonts w:ascii="Times New Roman" w:eastAsia="Times New Roman" w:hAnsi="Times New Roman"/>
                <w:sz w:val="28"/>
                <w:szCs w:val="28"/>
                <w:lang w:val="tt-RU" w:eastAsia="ru-RU"/>
              </w:rPr>
              <w:t xml:space="preserve"> положительных и отрицательных качествах друзей.</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t>Высказывать свое мнение</w:t>
            </w:r>
            <w:r w:rsidRPr="001831CA">
              <w:rPr>
                <w:rFonts w:ascii="Times New Roman" w:eastAsia="Times New Roman" w:hAnsi="Times New Roman"/>
                <w:sz w:val="28"/>
                <w:szCs w:val="28"/>
                <w:lang w:val="tt-RU" w:eastAsia="ru-RU"/>
              </w:rPr>
              <w:t xml:space="preserve"> об умении дружить, о секретах общения с друзьями.</w:t>
            </w:r>
          </w:p>
          <w:p w:rsidR="00DB6B5F" w:rsidRPr="001831CA" w:rsidRDefault="00DB6B5F" w:rsidP="00DB6B5F">
            <w:pPr>
              <w:spacing w:line="360" w:lineRule="auto"/>
              <w:rPr>
                <w:rFonts w:ascii="Times New Roman" w:eastAsia="Times New Roman" w:hAnsi="Times New Roman"/>
                <w:sz w:val="28"/>
                <w:szCs w:val="28"/>
                <w:lang w:val="tt-RU" w:eastAsia="ru-RU"/>
              </w:rPr>
            </w:pPr>
            <w:r w:rsidRPr="001831CA">
              <w:rPr>
                <w:rFonts w:ascii="Times New Roman" w:eastAsia="Times New Roman" w:hAnsi="Times New Roman"/>
                <w:b/>
                <w:sz w:val="28"/>
                <w:szCs w:val="28"/>
                <w:lang w:val="tt-RU" w:eastAsia="ru-RU"/>
              </w:rPr>
              <w:lastRenderedPageBreak/>
              <w:t>Аргументировать</w:t>
            </w:r>
            <w:r w:rsidRPr="001831CA">
              <w:rPr>
                <w:rFonts w:ascii="Times New Roman" w:eastAsia="Times New Roman" w:hAnsi="Times New Roman"/>
                <w:sz w:val="28"/>
                <w:szCs w:val="28"/>
                <w:lang w:val="tt-RU" w:eastAsia="ru-RU"/>
              </w:rPr>
              <w:t xml:space="preserve"> </w:t>
            </w:r>
            <w:r w:rsidRPr="001831CA">
              <w:rPr>
                <w:rFonts w:ascii="Times New Roman" w:eastAsia="Times New Roman" w:hAnsi="Times New Roman"/>
                <w:b/>
                <w:sz w:val="28"/>
                <w:szCs w:val="28"/>
                <w:lang w:val="tt-RU" w:eastAsia="ru-RU"/>
              </w:rPr>
              <w:t>свои суждения</w:t>
            </w:r>
            <w:r w:rsidRPr="001831CA">
              <w:rPr>
                <w:rFonts w:ascii="Times New Roman" w:eastAsia="Times New Roman" w:hAnsi="Times New Roman"/>
                <w:sz w:val="28"/>
                <w:szCs w:val="28"/>
                <w:lang w:val="tt-RU" w:eastAsia="ru-RU"/>
              </w:rPr>
              <w:t xml:space="preserve"> о настоящей дружбе. </w:t>
            </w:r>
          </w:p>
        </w:tc>
      </w:tr>
      <w:tr w:rsidR="00DB6B5F" w:rsidRPr="001831CA" w:rsidTr="00262901">
        <w:trPr>
          <w:trHeight w:val="1124"/>
        </w:trPr>
        <w:tc>
          <w:tcPr>
            <w:tcW w:w="2592" w:type="pct"/>
            <w:shd w:val="clear" w:color="auto" w:fill="auto"/>
          </w:tcPr>
          <w:p w:rsidR="00DB6B5F" w:rsidRPr="001831CA" w:rsidRDefault="00DB6B5F" w:rsidP="00DB6B5F">
            <w:pPr>
              <w:spacing w:line="360" w:lineRule="auto"/>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lastRenderedPageBreak/>
              <w:t>Семейные ценности.</w:t>
            </w:r>
            <w:r w:rsidRPr="001831CA">
              <w:rPr>
                <w:rFonts w:ascii="Times New Roman" w:eastAsia="Times New Roman" w:hAnsi="Times New Roman"/>
                <w:b/>
                <w:color w:val="7030A0"/>
                <w:sz w:val="28"/>
                <w:szCs w:val="28"/>
                <w:lang w:val="tt-RU" w:eastAsia="ru-RU"/>
              </w:rPr>
              <w:t xml:space="preserve"> </w:t>
            </w:r>
            <w:r w:rsidRPr="001831CA">
              <w:rPr>
                <w:rFonts w:ascii="Times New Roman" w:eastAsia="Times New Roman" w:hAnsi="Times New Roman"/>
                <w:b/>
                <w:sz w:val="28"/>
                <w:szCs w:val="28"/>
                <w:lang w:val="tt-RU" w:eastAsia="ru-RU"/>
              </w:rPr>
              <w:t xml:space="preserve">(22 часа)  </w:t>
            </w:r>
            <w:r w:rsidRPr="001831CA">
              <w:rPr>
                <w:rFonts w:ascii="Times New Roman" w:eastAsia="Times New Roman" w:hAnsi="Times New Roman"/>
                <w:sz w:val="28"/>
                <w:szCs w:val="28"/>
                <w:lang w:val="tt-RU" w:eastAsia="ru-RU"/>
              </w:rPr>
              <w:t xml:space="preserve">Нормы взаимоотношений среди молодёжи. Совместный отдых. </w:t>
            </w:r>
            <w:r w:rsidRPr="001831CA">
              <w:rPr>
                <w:rFonts w:ascii="Times New Roman" w:eastAsia="Times New Roman" w:hAnsi="Times New Roman"/>
                <w:sz w:val="28"/>
                <w:szCs w:val="28"/>
                <w:lang w:val="tt-RU" w:eastAsia="ru-RU"/>
              </w:rPr>
              <w:br/>
              <w:t>Ответственное отношение к созданию се</w:t>
            </w:r>
            <w:r w:rsidRPr="001831CA">
              <w:rPr>
                <w:rFonts w:ascii="Times New Roman" w:eastAsia="Times New Roman" w:hAnsi="Times New Roman"/>
                <w:sz w:val="28"/>
                <w:szCs w:val="28"/>
                <w:lang w:eastAsia="ru-RU"/>
              </w:rPr>
              <w:t>мьи. Современные проблемы в семейных отношениях. О</w:t>
            </w:r>
            <w:r w:rsidRPr="001831CA">
              <w:rPr>
                <w:rFonts w:ascii="Times New Roman" w:eastAsia="Times New Roman" w:hAnsi="Times New Roman"/>
                <w:sz w:val="28"/>
                <w:szCs w:val="28"/>
                <w:lang w:val="tt-RU" w:eastAsia="ru-RU"/>
              </w:rPr>
              <w:t xml:space="preserve">бязанности родителей перед детьми, детей – перед родителями. Сироты. Детские дома. </w:t>
            </w:r>
          </w:p>
        </w:tc>
        <w:tc>
          <w:tcPr>
            <w:tcW w:w="2408" w:type="pct"/>
            <w:shd w:val="clear" w:color="auto" w:fill="auto"/>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Вести беседу о</w:t>
            </w:r>
            <w:r w:rsidRPr="001831CA">
              <w:rPr>
                <w:rFonts w:ascii="Times New Roman" w:eastAsia="Times New Roman" w:hAnsi="Times New Roman"/>
                <w:sz w:val="28"/>
                <w:szCs w:val="28"/>
                <w:lang w:val="tt-RU"/>
              </w:rPr>
              <w:t xml:space="preserve"> пробуждении первых чувств, о бережном отношении к ним, об ответственности каждого за сохранность чувств. </w:t>
            </w:r>
          </w:p>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b/>
                <w:sz w:val="28"/>
                <w:szCs w:val="28"/>
                <w:lang w:val="tt-RU"/>
              </w:rPr>
              <w:t>Обсуждать проблему</w:t>
            </w:r>
            <w:r w:rsidRPr="001831CA">
              <w:rPr>
                <w:rFonts w:ascii="Times New Roman" w:eastAsia="Times New Roman" w:hAnsi="Times New Roman"/>
                <w:sz w:val="28"/>
                <w:szCs w:val="28"/>
                <w:lang w:val="tt-RU"/>
              </w:rPr>
              <w:t xml:space="preserve"> настоящей любви, семейных ценностей.</w:t>
            </w:r>
          </w:p>
        </w:tc>
      </w:tr>
    </w:tbl>
    <w:p w:rsidR="00DB6B5F" w:rsidRPr="001831CA" w:rsidRDefault="00DB6B5F" w:rsidP="00DB6B5F">
      <w:pPr>
        <w:spacing w:line="360" w:lineRule="auto"/>
        <w:ind w:firstLine="567"/>
        <w:jc w:val="left"/>
        <w:rPr>
          <w:rFonts w:ascii="Times New Roman" w:eastAsia="Times New Roman" w:hAnsi="Times New Roman"/>
          <w:vanish/>
          <w:sz w:val="28"/>
          <w:szCs w:val="28"/>
          <w:lang w:val="tt-RU" w:eastAsia="ru-RU"/>
        </w:rPr>
      </w:pPr>
    </w:p>
    <w:p w:rsidR="00DB6B5F" w:rsidRPr="001831CA" w:rsidRDefault="00DB6B5F" w:rsidP="00DB6B5F">
      <w:pPr>
        <w:spacing w:line="360" w:lineRule="auto"/>
        <w:contextualSpacing/>
        <w:jc w:val="left"/>
        <w:rPr>
          <w:rFonts w:ascii="Times New Roman" w:eastAsia="Times New Roman" w:hAnsi="Times New Roman"/>
          <w:b/>
          <w:sz w:val="28"/>
          <w:szCs w:val="28"/>
          <w:lang w:val="tt-RU" w:eastAsia="ru-RU"/>
        </w:rPr>
      </w:pPr>
    </w:p>
    <w:p w:rsidR="00DB6B5F" w:rsidRPr="001831CA" w:rsidRDefault="00DB6B5F" w:rsidP="00DB6B5F">
      <w:pPr>
        <w:spacing w:line="360" w:lineRule="auto"/>
        <w:jc w:val="left"/>
        <w:rPr>
          <w:rFonts w:ascii="Times New Roman" w:eastAsia="Times New Roman" w:hAnsi="Times New Roman"/>
          <w:b/>
          <w:sz w:val="28"/>
          <w:szCs w:val="28"/>
          <w:lang w:val="tt-RU" w:eastAsia="ru-RU"/>
        </w:rPr>
      </w:pPr>
    </w:p>
    <w:p w:rsidR="00DB6B5F" w:rsidRPr="001831CA" w:rsidRDefault="00DB6B5F" w:rsidP="00DB6B5F">
      <w:pPr>
        <w:spacing w:line="360" w:lineRule="auto"/>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Нормы контроля обученности по видам речевой деятельности</w:t>
      </w:r>
    </w:p>
    <w:p w:rsidR="00DB6B5F" w:rsidRPr="001831CA" w:rsidRDefault="00DB6B5F" w:rsidP="00DB6B5F">
      <w:pPr>
        <w:spacing w:line="360" w:lineRule="auto"/>
        <w:ind w:firstLine="709"/>
        <w:jc w:val="center"/>
        <w:rPr>
          <w:rFonts w:ascii="Times New Roman" w:eastAsia="Times New Roman" w:hAnsi="Times New Roman"/>
          <w:b/>
          <w:sz w:val="28"/>
          <w:szCs w:val="28"/>
          <w:lang w:val="tt-RU" w:eastAsia="ru-RU"/>
        </w:rPr>
      </w:pPr>
      <w:r w:rsidRPr="001831CA">
        <w:rPr>
          <w:rFonts w:ascii="Times New Roman" w:eastAsia="Times New Roman" w:hAnsi="Times New Roman"/>
          <w:b/>
          <w:sz w:val="28"/>
          <w:szCs w:val="28"/>
          <w:lang w:val="tt-RU" w:eastAsia="ru-RU"/>
        </w:rPr>
        <w:t>1-4 классы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6"/>
        <w:gridCol w:w="2693"/>
        <w:gridCol w:w="1712"/>
        <w:gridCol w:w="1530"/>
        <w:gridCol w:w="1560"/>
        <w:gridCol w:w="1729"/>
      </w:tblGrid>
      <w:tr w:rsidR="00DB6B5F" w:rsidRPr="001831CA" w:rsidTr="00262901">
        <w:trPr>
          <w:jc w:val="center"/>
        </w:trPr>
        <w:tc>
          <w:tcPr>
            <w:tcW w:w="496" w:type="dxa"/>
            <w:tcBorders>
              <w:bottom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w:t>
            </w:r>
          </w:p>
        </w:tc>
        <w:tc>
          <w:tcPr>
            <w:tcW w:w="2693" w:type="dxa"/>
            <w:tcBorders>
              <w:bottom w:val="nil"/>
            </w:tcBorders>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eastAsia="ru-RU"/>
              </w:rPr>
              <w:t>Виды речевой деятельности</w:t>
            </w:r>
          </w:p>
        </w:tc>
        <w:tc>
          <w:tcPr>
            <w:tcW w:w="6531" w:type="dxa"/>
            <w:gridSpan w:val="4"/>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Классы</w:t>
            </w:r>
          </w:p>
        </w:tc>
      </w:tr>
      <w:tr w:rsidR="00DB6B5F" w:rsidRPr="001831CA" w:rsidTr="00262901">
        <w:trPr>
          <w:jc w:val="center"/>
        </w:trPr>
        <w:tc>
          <w:tcPr>
            <w:tcW w:w="496" w:type="dxa"/>
            <w:tcBorders>
              <w:top w:val="nil"/>
              <w:bottom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p>
        </w:tc>
        <w:tc>
          <w:tcPr>
            <w:tcW w:w="2693" w:type="dxa"/>
            <w:tcBorders>
              <w:top w:val="nil"/>
              <w:bottom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p>
        </w:tc>
        <w:tc>
          <w:tcPr>
            <w:tcW w:w="1712" w:type="dxa"/>
          </w:tcPr>
          <w:p w:rsidR="00DB6B5F" w:rsidRPr="001831CA" w:rsidRDefault="00DB6B5F" w:rsidP="00DB6B5F">
            <w:pPr>
              <w:spacing w:line="360" w:lineRule="auto"/>
              <w:ind w:firstLine="709"/>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I</w:t>
            </w:r>
          </w:p>
        </w:tc>
        <w:tc>
          <w:tcPr>
            <w:tcW w:w="1530" w:type="dxa"/>
          </w:tcPr>
          <w:p w:rsidR="00DB6B5F" w:rsidRPr="001831CA" w:rsidRDefault="00DB6B5F" w:rsidP="00DB6B5F">
            <w:pPr>
              <w:spacing w:line="360" w:lineRule="auto"/>
              <w:ind w:firstLine="709"/>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II</w:t>
            </w:r>
          </w:p>
        </w:tc>
        <w:tc>
          <w:tcPr>
            <w:tcW w:w="1560" w:type="dxa"/>
          </w:tcPr>
          <w:p w:rsidR="00DB6B5F" w:rsidRPr="001831CA" w:rsidRDefault="00DB6B5F" w:rsidP="00DB6B5F">
            <w:pPr>
              <w:spacing w:line="360" w:lineRule="auto"/>
              <w:ind w:firstLine="709"/>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III</w:t>
            </w:r>
          </w:p>
        </w:tc>
        <w:tc>
          <w:tcPr>
            <w:tcW w:w="1729" w:type="dxa"/>
          </w:tcPr>
          <w:p w:rsidR="00DB6B5F" w:rsidRPr="001831CA" w:rsidRDefault="00DB6B5F" w:rsidP="00DB6B5F">
            <w:pPr>
              <w:spacing w:line="360" w:lineRule="auto"/>
              <w:ind w:firstLine="709"/>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IV</w:t>
            </w:r>
          </w:p>
        </w:tc>
      </w:tr>
      <w:tr w:rsidR="00DB6B5F" w:rsidRPr="001831CA" w:rsidTr="00262901">
        <w:trPr>
          <w:jc w:val="center"/>
        </w:trPr>
        <w:tc>
          <w:tcPr>
            <w:tcW w:w="496" w:type="dxa"/>
          </w:tcPr>
          <w:p w:rsidR="00DB6B5F" w:rsidRPr="001831CA" w:rsidRDefault="00DB6B5F" w:rsidP="00DB6B5F">
            <w:pPr>
              <w:spacing w:line="360" w:lineRule="auto"/>
              <w:ind w:firstLine="709"/>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 1.</w:t>
            </w:r>
          </w:p>
        </w:tc>
        <w:tc>
          <w:tcPr>
            <w:tcW w:w="2693"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  Аудирование </w:t>
            </w:r>
          </w:p>
        </w:tc>
        <w:tc>
          <w:tcPr>
            <w:tcW w:w="1712"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Слова, словосочетания</w:t>
            </w:r>
          </w:p>
        </w:tc>
        <w:tc>
          <w:tcPr>
            <w:tcW w:w="153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0,1-0,2 минуты</w:t>
            </w:r>
          </w:p>
        </w:tc>
        <w:tc>
          <w:tcPr>
            <w:tcW w:w="156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0,2-0,4</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минуты</w:t>
            </w:r>
          </w:p>
        </w:tc>
        <w:tc>
          <w:tcPr>
            <w:tcW w:w="1729"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0,3-0,5</w:t>
            </w:r>
          </w:p>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минуты</w:t>
            </w:r>
          </w:p>
        </w:tc>
      </w:tr>
      <w:tr w:rsidR="00DB6B5F" w:rsidRPr="001831CA" w:rsidTr="00262901">
        <w:trPr>
          <w:jc w:val="center"/>
        </w:trPr>
        <w:tc>
          <w:tcPr>
            <w:tcW w:w="496"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w:t>
            </w:r>
          </w:p>
        </w:tc>
        <w:tc>
          <w:tcPr>
            <w:tcW w:w="2693"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Диалогическая речь</w:t>
            </w:r>
          </w:p>
        </w:tc>
        <w:tc>
          <w:tcPr>
            <w:tcW w:w="1712"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 реплики</w:t>
            </w:r>
          </w:p>
        </w:tc>
        <w:tc>
          <w:tcPr>
            <w:tcW w:w="153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 реплики</w:t>
            </w:r>
          </w:p>
        </w:tc>
        <w:tc>
          <w:tcPr>
            <w:tcW w:w="156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 реплик</w:t>
            </w:r>
          </w:p>
        </w:tc>
        <w:tc>
          <w:tcPr>
            <w:tcW w:w="1729"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6 реплик</w:t>
            </w:r>
          </w:p>
        </w:tc>
      </w:tr>
      <w:tr w:rsidR="00DB6B5F" w:rsidRPr="001831CA" w:rsidTr="00262901">
        <w:trPr>
          <w:jc w:val="center"/>
        </w:trPr>
        <w:tc>
          <w:tcPr>
            <w:tcW w:w="496"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w:t>
            </w:r>
          </w:p>
        </w:tc>
        <w:tc>
          <w:tcPr>
            <w:tcW w:w="2693"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Монологическая речь</w:t>
            </w:r>
          </w:p>
        </w:tc>
        <w:tc>
          <w:tcPr>
            <w:tcW w:w="1712"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 фразы</w:t>
            </w:r>
          </w:p>
        </w:tc>
        <w:tc>
          <w:tcPr>
            <w:tcW w:w="153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 фраз</w:t>
            </w:r>
          </w:p>
        </w:tc>
        <w:tc>
          <w:tcPr>
            <w:tcW w:w="156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6 фраз</w:t>
            </w:r>
          </w:p>
        </w:tc>
        <w:tc>
          <w:tcPr>
            <w:tcW w:w="1729"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7 фраз</w:t>
            </w:r>
          </w:p>
        </w:tc>
      </w:tr>
      <w:tr w:rsidR="00DB6B5F" w:rsidRPr="001831CA" w:rsidTr="00262901">
        <w:trPr>
          <w:jc w:val="center"/>
        </w:trPr>
        <w:tc>
          <w:tcPr>
            <w:tcW w:w="496"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w:t>
            </w:r>
          </w:p>
        </w:tc>
        <w:tc>
          <w:tcPr>
            <w:tcW w:w="2693" w:type="dxa"/>
          </w:tcPr>
          <w:p w:rsidR="00DB6B5F" w:rsidRPr="001831CA" w:rsidRDefault="00DB6B5F" w:rsidP="00DB6B5F">
            <w:pPr>
              <w:spacing w:line="360" w:lineRule="auto"/>
              <w:ind w:firstLine="709"/>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Чтение</w:t>
            </w:r>
          </w:p>
        </w:tc>
        <w:tc>
          <w:tcPr>
            <w:tcW w:w="1712"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15-25 слов</w:t>
            </w:r>
          </w:p>
        </w:tc>
        <w:tc>
          <w:tcPr>
            <w:tcW w:w="1530"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25-35 слов</w:t>
            </w:r>
          </w:p>
        </w:tc>
        <w:tc>
          <w:tcPr>
            <w:tcW w:w="1560"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35-45 слов</w:t>
            </w:r>
          </w:p>
        </w:tc>
        <w:tc>
          <w:tcPr>
            <w:tcW w:w="1729"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45-55 слов</w:t>
            </w:r>
          </w:p>
        </w:tc>
      </w:tr>
      <w:tr w:rsidR="00DB6B5F" w:rsidRPr="001831CA" w:rsidTr="00262901">
        <w:trPr>
          <w:jc w:val="center"/>
        </w:trPr>
        <w:tc>
          <w:tcPr>
            <w:tcW w:w="496" w:type="dxa"/>
            <w:tcBorders>
              <w:bottom w:val="nil"/>
            </w:tcBorders>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w:t>
            </w:r>
          </w:p>
        </w:tc>
        <w:tc>
          <w:tcPr>
            <w:tcW w:w="2693" w:type="dxa"/>
          </w:tcPr>
          <w:p w:rsidR="00DB6B5F" w:rsidRPr="001831CA" w:rsidRDefault="00DB6B5F" w:rsidP="00DB6B5F">
            <w:pPr>
              <w:spacing w:line="360" w:lineRule="auto"/>
              <w:ind w:firstLine="709"/>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Письмо:</w:t>
            </w:r>
          </w:p>
        </w:tc>
        <w:tc>
          <w:tcPr>
            <w:tcW w:w="1712"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530"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560"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729"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r>
      <w:tr w:rsidR="00DB6B5F" w:rsidRPr="001831CA" w:rsidTr="00262901">
        <w:trPr>
          <w:jc w:val="center"/>
        </w:trPr>
        <w:tc>
          <w:tcPr>
            <w:tcW w:w="496" w:type="dxa"/>
            <w:tcBorders>
              <w:top w:val="nil"/>
              <w:bottom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p>
        </w:tc>
        <w:tc>
          <w:tcPr>
            <w:tcW w:w="2693" w:type="dxa"/>
          </w:tcPr>
          <w:p w:rsidR="00DB6B5F" w:rsidRPr="001831CA" w:rsidRDefault="00DB6B5F" w:rsidP="00DB6B5F">
            <w:pPr>
              <w:spacing w:line="360" w:lineRule="auto"/>
              <w:rPr>
                <w:rFonts w:ascii="Times New Roman" w:eastAsia="Times New Roman" w:hAnsi="Times New Roman"/>
                <w:sz w:val="28"/>
                <w:szCs w:val="28"/>
              </w:rPr>
            </w:pPr>
            <w:r w:rsidRPr="001831CA">
              <w:rPr>
                <w:rFonts w:ascii="Times New Roman" w:eastAsia="Times New Roman" w:hAnsi="Times New Roman"/>
                <w:sz w:val="28"/>
                <w:szCs w:val="28"/>
                <w:lang w:val="tt-RU"/>
              </w:rPr>
              <w:t>списывание</w:t>
            </w:r>
          </w:p>
        </w:tc>
        <w:tc>
          <w:tcPr>
            <w:tcW w:w="1712"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1-2 предложения</w:t>
            </w:r>
          </w:p>
        </w:tc>
        <w:tc>
          <w:tcPr>
            <w:tcW w:w="1530"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3-4 предложения</w:t>
            </w:r>
          </w:p>
        </w:tc>
        <w:tc>
          <w:tcPr>
            <w:tcW w:w="1560"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4-5 предложений</w:t>
            </w:r>
          </w:p>
        </w:tc>
        <w:tc>
          <w:tcPr>
            <w:tcW w:w="1729"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5-6 предложений</w:t>
            </w:r>
          </w:p>
        </w:tc>
      </w:tr>
      <w:tr w:rsidR="00DB6B5F" w:rsidRPr="001831CA" w:rsidTr="00262901">
        <w:trPr>
          <w:jc w:val="center"/>
        </w:trPr>
        <w:tc>
          <w:tcPr>
            <w:tcW w:w="496" w:type="dxa"/>
            <w:tcBorders>
              <w:top w:val="nil"/>
              <w:bottom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p>
        </w:tc>
        <w:tc>
          <w:tcPr>
            <w:tcW w:w="2693"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словарный диктант</w:t>
            </w:r>
          </w:p>
        </w:tc>
        <w:tc>
          <w:tcPr>
            <w:tcW w:w="1712"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53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5-6 слов</w:t>
            </w:r>
          </w:p>
        </w:tc>
        <w:tc>
          <w:tcPr>
            <w:tcW w:w="156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7-8 слов</w:t>
            </w:r>
          </w:p>
        </w:tc>
        <w:tc>
          <w:tcPr>
            <w:tcW w:w="1729"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8-9 слов</w:t>
            </w:r>
          </w:p>
        </w:tc>
      </w:tr>
      <w:tr w:rsidR="00DB6B5F" w:rsidRPr="001831CA" w:rsidTr="00262901">
        <w:trPr>
          <w:jc w:val="center"/>
        </w:trPr>
        <w:tc>
          <w:tcPr>
            <w:tcW w:w="496" w:type="dxa"/>
            <w:tcBorders>
              <w:top w:val="nil"/>
            </w:tcBorders>
          </w:tcPr>
          <w:p w:rsidR="00DB6B5F" w:rsidRPr="001831CA" w:rsidRDefault="00DB6B5F" w:rsidP="00DB6B5F">
            <w:pPr>
              <w:spacing w:line="360" w:lineRule="auto"/>
              <w:ind w:firstLine="709"/>
              <w:rPr>
                <w:rFonts w:ascii="Times New Roman" w:eastAsia="Times New Roman" w:hAnsi="Times New Roman"/>
                <w:sz w:val="28"/>
                <w:szCs w:val="28"/>
                <w:lang w:val="tt-RU"/>
              </w:rPr>
            </w:pPr>
          </w:p>
        </w:tc>
        <w:tc>
          <w:tcPr>
            <w:tcW w:w="2693" w:type="dxa"/>
          </w:tcPr>
          <w:p w:rsidR="00DB6B5F" w:rsidRPr="001831CA" w:rsidRDefault="00DB6B5F" w:rsidP="00DB6B5F">
            <w:pPr>
              <w:spacing w:line="360" w:lineRule="auto"/>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сочинение </w:t>
            </w:r>
          </w:p>
        </w:tc>
        <w:tc>
          <w:tcPr>
            <w:tcW w:w="1712"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530" w:type="dxa"/>
          </w:tcPr>
          <w:p w:rsidR="00DB6B5F" w:rsidRPr="001831CA" w:rsidRDefault="00DB6B5F" w:rsidP="00DB6B5F">
            <w:pPr>
              <w:spacing w:line="360" w:lineRule="auto"/>
              <w:ind w:firstLine="709"/>
              <w:jc w:val="center"/>
              <w:rPr>
                <w:rFonts w:ascii="Times New Roman" w:eastAsia="Times New Roman" w:hAnsi="Times New Roman"/>
                <w:sz w:val="28"/>
                <w:szCs w:val="28"/>
                <w:lang w:val="tt-RU"/>
              </w:rPr>
            </w:pPr>
          </w:p>
        </w:tc>
        <w:tc>
          <w:tcPr>
            <w:tcW w:w="1560"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4-5 предложений</w:t>
            </w:r>
          </w:p>
        </w:tc>
        <w:tc>
          <w:tcPr>
            <w:tcW w:w="1729" w:type="dxa"/>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5-6 предложений</w:t>
            </w:r>
          </w:p>
        </w:tc>
      </w:tr>
    </w:tbl>
    <w:p w:rsidR="00DB6B5F" w:rsidRPr="001831CA" w:rsidRDefault="00DB6B5F" w:rsidP="00DB6B5F">
      <w:pPr>
        <w:spacing w:line="360" w:lineRule="auto"/>
        <w:ind w:firstLine="709"/>
        <w:jc w:val="center"/>
        <w:rPr>
          <w:rFonts w:ascii="Times New Roman" w:eastAsia="Times New Roman" w:hAnsi="Times New Roman"/>
          <w:b/>
          <w:sz w:val="28"/>
          <w:szCs w:val="28"/>
          <w:lang w:eastAsia="ru-RU"/>
        </w:rPr>
      </w:pPr>
    </w:p>
    <w:p w:rsidR="00DB6B5F" w:rsidRPr="001831CA" w:rsidRDefault="00DB6B5F" w:rsidP="00DB6B5F">
      <w:pPr>
        <w:spacing w:line="360" w:lineRule="auto"/>
        <w:ind w:firstLine="709"/>
        <w:jc w:val="center"/>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br w:type="page"/>
      </w:r>
      <w:r w:rsidRPr="001831CA">
        <w:rPr>
          <w:rFonts w:ascii="Times New Roman" w:eastAsia="Times New Roman" w:hAnsi="Times New Roman"/>
          <w:b/>
          <w:sz w:val="28"/>
          <w:szCs w:val="28"/>
          <w:lang w:eastAsia="ru-RU"/>
        </w:rPr>
        <w:lastRenderedPageBreak/>
        <w:t>5-9 классы</w:t>
      </w:r>
    </w:p>
    <w:tbl>
      <w:tblPr>
        <w:tblW w:w="97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6"/>
        <w:gridCol w:w="2693"/>
        <w:gridCol w:w="1291"/>
        <w:gridCol w:w="1276"/>
        <w:gridCol w:w="1275"/>
        <w:gridCol w:w="1276"/>
        <w:gridCol w:w="1459"/>
      </w:tblGrid>
      <w:tr w:rsidR="00DB6B5F" w:rsidRPr="001831CA" w:rsidTr="00262901">
        <w:trPr>
          <w:jc w:val="center"/>
        </w:trPr>
        <w:tc>
          <w:tcPr>
            <w:tcW w:w="496" w:type="dxa"/>
            <w:vMerge w:val="restar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w:t>
            </w:r>
          </w:p>
        </w:tc>
        <w:tc>
          <w:tcPr>
            <w:tcW w:w="2693" w:type="dxa"/>
            <w:vMerge w:val="restar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eastAsia="ru-RU"/>
              </w:rPr>
              <w:t>Виды речевой деятельности</w:t>
            </w:r>
          </w:p>
        </w:tc>
        <w:tc>
          <w:tcPr>
            <w:tcW w:w="6577" w:type="dxa"/>
            <w:gridSpan w:val="5"/>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Классы</w:t>
            </w:r>
          </w:p>
        </w:tc>
      </w:tr>
      <w:tr w:rsidR="00DB6B5F" w:rsidRPr="001831CA" w:rsidTr="00262901">
        <w:trPr>
          <w:jc w:val="center"/>
        </w:trPr>
        <w:tc>
          <w:tcPr>
            <w:tcW w:w="496" w:type="dxa"/>
            <w:vMerge/>
            <w:tcBorders>
              <w:bottom w:val="nil"/>
            </w:tcBorders>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p>
        </w:tc>
        <w:tc>
          <w:tcPr>
            <w:tcW w:w="2693" w:type="dxa"/>
            <w:vMerge/>
            <w:tcBorders>
              <w:bottom w:val="nil"/>
            </w:tcBorders>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p>
        </w:tc>
        <w:tc>
          <w:tcPr>
            <w:tcW w:w="1291" w:type="dxa"/>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w:t>
            </w:r>
          </w:p>
        </w:tc>
        <w:tc>
          <w:tcPr>
            <w:tcW w:w="1276" w:type="dxa"/>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6</w:t>
            </w:r>
          </w:p>
        </w:tc>
        <w:tc>
          <w:tcPr>
            <w:tcW w:w="1275" w:type="dxa"/>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7</w:t>
            </w:r>
          </w:p>
        </w:tc>
        <w:tc>
          <w:tcPr>
            <w:tcW w:w="1276" w:type="dxa"/>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w:t>
            </w:r>
          </w:p>
        </w:tc>
        <w:tc>
          <w:tcPr>
            <w:tcW w:w="1459" w:type="dxa"/>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w:t>
            </w:r>
          </w:p>
        </w:tc>
      </w:tr>
      <w:tr w:rsidR="00DB6B5F" w:rsidRPr="001831CA" w:rsidTr="00262901">
        <w:trPr>
          <w:jc w:val="center"/>
        </w:trPr>
        <w:tc>
          <w:tcPr>
            <w:tcW w:w="49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w:t>
            </w:r>
          </w:p>
        </w:tc>
        <w:tc>
          <w:tcPr>
            <w:tcW w:w="2693"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Аудирование</w:t>
            </w:r>
          </w:p>
        </w:tc>
        <w:tc>
          <w:tcPr>
            <w:tcW w:w="1291"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0,5-0,7 мин</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0,8-0,9 мин</w:t>
            </w:r>
          </w:p>
        </w:tc>
        <w:tc>
          <w:tcPr>
            <w:tcW w:w="1275"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 мин</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1,2 мин</w:t>
            </w:r>
          </w:p>
        </w:tc>
        <w:tc>
          <w:tcPr>
            <w:tcW w:w="1459"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1,5 мин</w:t>
            </w:r>
          </w:p>
        </w:tc>
      </w:tr>
      <w:tr w:rsidR="00DB6B5F" w:rsidRPr="001831CA" w:rsidTr="00262901">
        <w:trPr>
          <w:jc w:val="center"/>
        </w:trPr>
        <w:tc>
          <w:tcPr>
            <w:tcW w:w="496"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w:t>
            </w:r>
          </w:p>
        </w:tc>
        <w:tc>
          <w:tcPr>
            <w:tcW w:w="2693"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Диалогическая речь</w:t>
            </w:r>
          </w:p>
        </w:tc>
        <w:tc>
          <w:tcPr>
            <w:tcW w:w="1291"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5-6 </w:t>
            </w:r>
          </w:p>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реплик</w:t>
            </w:r>
          </w:p>
        </w:tc>
        <w:tc>
          <w:tcPr>
            <w:tcW w:w="1276"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6-7 </w:t>
            </w:r>
          </w:p>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реплик</w:t>
            </w:r>
          </w:p>
        </w:tc>
        <w:tc>
          <w:tcPr>
            <w:tcW w:w="1275"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7-8 </w:t>
            </w:r>
          </w:p>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реплик</w:t>
            </w:r>
          </w:p>
        </w:tc>
        <w:tc>
          <w:tcPr>
            <w:tcW w:w="1276"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9-10 реплик</w:t>
            </w:r>
          </w:p>
        </w:tc>
        <w:tc>
          <w:tcPr>
            <w:tcW w:w="1459"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11-12 реплик</w:t>
            </w:r>
          </w:p>
        </w:tc>
      </w:tr>
      <w:tr w:rsidR="00DB6B5F" w:rsidRPr="001831CA" w:rsidTr="00262901">
        <w:trPr>
          <w:jc w:val="center"/>
        </w:trPr>
        <w:tc>
          <w:tcPr>
            <w:tcW w:w="49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w:t>
            </w:r>
          </w:p>
        </w:tc>
        <w:tc>
          <w:tcPr>
            <w:tcW w:w="2693"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Монологическая речь</w:t>
            </w:r>
          </w:p>
        </w:tc>
        <w:tc>
          <w:tcPr>
            <w:tcW w:w="1291"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7-8 фраз</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8-10  фраз</w:t>
            </w:r>
          </w:p>
        </w:tc>
        <w:tc>
          <w:tcPr>
            <w:tcW w:w="1275"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8-10 фраз</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10-12 фраз</w:t>
            </w:r>
          </w:p>
        </w:tc>
        <w:tc>
          <w:tcPr>
            <w:tcW w:w="1459"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10-12  фраз</w:t>
            </w:r>
          </w:p>
        </w:tc>
      </w:tr>
      <w:tr w:rsidR="00DB6B5F" w:rsidRPr="001831CA" w:rsidTr="00262901">
        <w:trPr>
          <w:jc w:val="center"/>
        </w:trPr>
        <w:tc>
          <w:tcPr>
            <w:tcW w:w="49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w:t>
            </w:r>
          </w:p>
        </w:tc>
        <w:tc>
          <w:tcPr>
            <w:tcW w:w="2693"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Чтение</w:t>
            </w:r>
          </w:p>
        </w:tc>
        <w:tc>
          <w:tcPr>
            <w:tcW w:w="1291"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55-60 слов</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60-70 слов</w:t>
            </w:r>
          </w:p>
        </w:tc>
        <w:tc>
          <w:tcPr>
            <w:tcW w:w="1275"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70-80 слов</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80-90 слов</w:t>
            </w:r>
          </w:p>
        </w:tc>
        <w:tc>
          <w:tcPr>
            <w:tcW w:w="1459"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90-95 слов</w:t>
            </w:r>
          </w:p>
        </w:tc>
      </w:tr>
      <w:tr w:rsidR="00DB6B5F" w:rsidRPr="001831CA" w:rsidTr="00262901">
        <w:trPr>
          <w:jc w:val="center"/>
        </w:trPr>
        <w:tc>
          <w:tcPr>
            <w:tcW w:w="496" w:type="dxa"/>
            <w:tcBorders>
              <w:bottom w:val="nil"/>
            </w:tcBorders>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w:t>
            </w:r>
          </w:p>
        </w:tc>
        <w:tc>
          <w:tcPr>
            <w:tcW w:w="2693"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Письмо:</w:t>
            </w:r>
          </w:p>
        </w:tc>
        <w:tc>
          <w:tcPr>
            <w:tcW w:w="6577" w:type="dxa"/>
            <w:gridSpan w:val="5"/>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p>
        </w:tc>
      </w:tr>
      <w:tr w:rsidR="00DB6B5F" w:rsidRPr="001831CA" w:rsidTr="00262901">
        <w:trPr>
          <w:jc w:val="center"/>
        </w:trPr>
        <w:tc>
          <w:tcPr>
            <w:tcW w:w="496" w:type="dxa"/>
            <w:tcBorders>
              <w:top w:val="nil"/>
              <w:bottom w:val="nil"/>
            </w:tcBorders>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p>
        </w:tc>
        <w:tc>
          <w:tcPr>
            <w:tcW w:w="2693"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словарный диктант</w:t>
            </w:r>
          </w:p>
        </w:tc>
        <w:tc>
          <w:tcPr>
            <w:tcW w:w="1291"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8-10 слов</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10-15 слов</w:t>
            </w:r>
          </w:p>
        </w:tc>
        <w:tc>
          <w:tcPr>
            <w:tcW w:w="1275"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15-18 слов</w:t>
            </w:r>
          </w:p>
        </w:tc>
        <w:tc>
          <w:tcPr>
            <w:tcW w:w="1276"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18-22  слова</w:t>
            </w:r>
          </w:p>
        </w:tc>
        <w:tc>
          <w:tcPr>
            <w:tcW w:w="1459" w:type="dxa"/>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22-25 слов</w:t>
            </w:r>
          </w:p>
        </w:tc>
      </w:tr>
      <w:tr w:rsidR="00DB6B5F" w:rsidRPr="001831CA" w:rsidTr="00262901">
        <w:trPr>
          <w:jc w:val="center"/>
        </w:trPr>
        <w:tc>
          <w:tcPr>
            <w:tcW w:w="496" w:type="dxa"/>
            <w:tcBorders>
              <w:top w:val="nil"/>
            </w:tcBorders>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p>
        </w:tc>
        <w:tc>
          <w:tcPr>
            <w:tcW w:w="2693"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сочинение </w:t>
            </w:r>
          </w:p>
        </w:tc>
        <w:tc>
          <w:tcPr>
            <w:tcW w:w="1291"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5-7 </w:t>
            </w:r>
          </w:p>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предложе-ний</w:t>
            </w:r>
          </w:p>
        </w:tc>
        <w:tc>
          <w:tcPr>
            <w:tcW w:w="1276"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7-8 </w:t>
            </w:r>
          </w:p>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предложе-ний</w:t>
            </w:r>
          </w:p>
        </w:tc>
        <w:tc>
          <w:tcPr>
            <w:tcW w:w="1275"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8-9 предложе-ний</w:t>
            </w:r>
          </w:p>
        </w:tc>
        <w:tc>
          <w:tcPr>
            <w:tcW w:w="1276"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9-10 предложе-ний</w:t>
            </w:r>
          </w:p>
        </w:tc>
        <w:tc>
          <w:tcPr>
            <w:tcW w:w="1459" w:type="dxa"/>
            <w:vAlign w:val="center"/>
          </w:tcPr>
          <w:p w:rsidR="00DB6B5F" w:rsidRPr="001831CA" w:rsidRDefault="00DB6B5F" w:rsidP="00DB6B5F">
            <w:pPr>
              <w:spacing w:line="276"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10-12 предложе-ний</w:t>
            </w:r>
          </w:p>
        </w:tc>
      </w:tr>
    </w:tbl>
    <w:p w:rsidR="00DB6B5F" w:rsidRPr="001831CA" w:rsidRDefault="00DB6B5F" w:rsidP="00DB6B5F">
      <w:pPr>
        <w:spacing w:line="360" w:lineRule="auto"/>
        <w:ind w:firstLine="709"/>
        <w:jc w:val="center"/>
        <w:rPr>
          <w:rFonts w:ascii="Times New Roman" w:eastAsia="Times New Roman" w:hAnsi="Times New Roman"/>
          <w:b/>
          <w:sz w:val="28"/>
          <w:szCs w:val="28"/>
          <w:lang w:eastAsia="ru-RU"/>
        </w:rPr>
      </w:pPr>
    </w:p>
    <w:p w:rsidR="00DB6B5F" w:rsidRPr="001831CA" w:rsidRDefault="00DB6B5F" w:rsidP="00DB6B5F">
      <w:pPr>
        <w:spacing w:line="360" w:lineRule="auto"/>
        <w:ind w:firstLine="709"/>
        <w:jc w:val="center"/>
        <w:rPr>
          <w:rFonts w:ascii="Times New Roman" w:eastAsia="Times New Roman" w:hAnsi="Times New Roman"/>
          <w:sz w:val="28"/>
          <w:szCs w:val="28"/>
          <w:lang w:eastAsia="ru-RU"/>
        </w:rPr>
      </w:pPr>
      <w:r w:rsidRPr="001831CA">
        <w:rPr>
          <w:rFonts w:ascii="Times New Roman" w:eastAsia="Times New Roman" w:hAnsi="Times New Roman"/>
          <w:b/>
          <w:sz w:val="28"/>
          <w:szCs w:val="28"/>
          <w:lang w:eastAsia="ru-RU"/>
        </w:rPr>
        <w:t>10-11 классы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411"/>
        <w:gridCol w:w="2232"/>
        <w:gridCol w:w="2672"/>
        <w:gridCol w:w="2968"/>
        <w:gridCol w:w="1212"/>
      </w:tblGrid>
      <w:tr w:rsidR="00DB6B5F" w:rsidRPr="001831CA" w:rsidTr="00262901">
        <w:trPr>
          <w:trHeight w:val="529"/>
        </w:trPr>
        <w:tc>
          <w:tcPr>
            <w:tcW w:w="216" w:type="pct"/>
            <w:vMerge w:val="restar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w:t>
            </w:r>
          </w:p>
        </w:tc>
        <w:tc>
          <w:tcPr>
            <w:tcW w:w="1175" w:type="pct"/>
            <w:vMerge w:val="restar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eastAsia="ru-RU"/>
              </w:rPr>
              <w:t>Виды речевой деятельности</w:t>
            </w:r>
          </w:p>
        </w:tc>
        <w:tc>
          <w:tcPr>
            <w:tcW w:w="2970" w:type="pct"/>
            <w:gridSpan w:val="2"/>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Классы</w:t>
            </w:r>
          </w:p>
        </w:tc>
        <w:tc>
          <w:tcPr>
            <w:tcW w:w="638" w:type="pct"/>
            <w:tcBorders>
              <w:top w:val="nil"/>
              <w:bottom w:val="nil"/>
              <w:right w:val="nil"/>
            </w:tcBorders>
          </w:tcPr>
          <w:p w:rsidR="00DB6B5F" w:rsidRPr="001831CA" w:rsidRDefault="00DB6B5F" w:rsidP="00DB6B5F">
            <w:pPr>
              <w:spacing w:line="360" w:lineRule="auto"/>
              <w:jc w:val="left"/>
              <w:rPr>
                <w:rFonts w:ascii="Times New Roman" w:eastAsia="Times New Roman" w:hAnsi="Times New Roman"/>
                <w:sz w:val="28"/>
                <w:szCs w:val="28"/>
              </w:rPr>
            </w:pPr>
          </w:p>
        </w:tc>
      </w:tr>
      <w:tr w:rsidR="00DB6B5F" w:rsidRPr="001831CA" w:rsidTr="00262901">
        <w:trPr>
          <w:gridAfter w:val="1"/>
          <w:wAfter w:w="638" w:type="pct"/>
        </w:trPr>
        <w:tc>
          <w:tcPr>
            <w:tcW w:w="216" w:type="pct"/>
            <w:vMerge/>
            <w:tcBorders>
              <w:bottom w:val="nil"/>
            </w:tcBorders>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p>
        </w:tc>
        <w:tc>
          <w:tcPr>
            <w:tcW w:w="1175" w:type="pct"/>
            <w:vMerge/>
            <w:tcBorders>
              <w:bottom w:val="nil"/>
            </w:tcBorders>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11</w:t>
            </w:r>
          </w:p>
        </w:tc>
      </w:tr>
      <w:tr w:rsidR="00DB6B5F" w:rsidRPr="001831CA" w:rsidTr="00262901">
        <w:trPr>
          <w:gridAfter w:val="1"/>
          <w:wAfter w:w="638" w:type="pct"/>
        </w:trPr>
        <w:tc>
          <w:tcPr>
            <w:tcW w:w="216"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w:t>
            </w: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Аудирование</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1,5-2,0 минуты</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2-2,5 минуты</w:t>
            </w:r>
          </w:p>
        </w:tc>
      </w:tr>
      <w:tr w:rsidR="00DB6B5F" w:rsidRPr="001831CA" w:rsidTr="00262901">
        <w:trPr>
          <w:gridAfter w:val="1"/>
          <w:wAfter w:w="638" w:type="pct"/>
        </w:trPr>
        <w:tc>
          <w:tcPr>
            <w:tcW w:w="216"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w:t>
            </w: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Диалогическая речь</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11-12 реплик</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13-14 реплик</w:t>
            </w:r>
          </w:p>
        </w:tc>
      </w:tr>
      <w:tr w:rsidR="00DB6B5F" w:rsidRPr="001831CA" w:rsidTr="00262901">
        <w:trPr>
          <w:gridAfter w:val="1"/>
          <w:wAfter w:w="638" w:type="pct"/>
        </w:trPr>
        <w:tc>
          <w:tcPr>
            <w:tcW w:w="216"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3.</w:t>
            </w: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Монологическая речь</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10-12 фраз</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12-14 фраз</w:t>
            </w:r>
          </w:p>
        </w:tc>
      </w:tr>
      <w:tr w:rsidR="00DB6B5F" w:rsidRPr="001831CA" w:rsidTr="00262901">
        <w:trPr>
          <w:gridAfter w:val="1"/>
          <w:wAfter w:w="638" w:type="pct"/>
        </w:trPr>
        <w:tc>
          <w:tcPr>
            <w:tcW w:w="216"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4.</w:t>
            </w: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Чтение</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95-100 слов</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95-100 слов</w:t>
            </w:r>
          </w:p>
        </w:tc>
      </w:tr>
      <w:tr w:rsidR="00DB6B5F" w:rsidRPr="001831CA" w:rsidTr="00262901">
        <w:trPr>
          <w:gridAfter w:val="1"/>
          <w:wAfter w:w="638" w:type="pct"/>
        </w:trPr>
        <w:tc>
          <w:tcPr>
            <w:tcW w:w="216" w:type="pct"/>
            <w:tcBorders>
              <w:bottom w:val="nil"/>
            </w:tcBorders>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5.</w:t>
            </w: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Письмо:</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10-15  фраз</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15-20  фраз</w:t>
            </w:r>
          </w:p>
        </w:tc>
      </w:tr>
      <w:tr w:rsidR="00DB6B5F" w:rsidRPr="001831CA" w:rsidTr="00262901">
        <w:trPr>
          <w:gridAfter w:val="1"/>
          <w:wAfter w:w="638" w:type="pct"/>
        </w:trPr>
        <w:tc>
          <w:tcPr>
            <w:tcW w:w="216" w:type="pct"/>
            <w:tcBorders>
              <w:top w:val="nil"/>
              <w:bottom w:val="nil"/>
            </w:tcBorders>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словарный диктант</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25-27 слов</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28-30 слов</w:t>
            </w:r>
          </w:p>
        </w:tc>
      </w:tr>
      <w:tr w:rsidR="00DB6B5F" w:rsidRPr="001831CA" w:rsidTr="00262901">
        <w:trPr>
          <w:gridAfter w:val="1"/>
          <w:wAfter w:w="638" w:type="pct"/>
        </w:trPr>
        <w:tc>
          <w:tcPr>
            <w:tcW w:w="216" w:type="pct"/>
            <w:tcBorders>
              <w:top w:val="nil"/>
            </w:tcBorders>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p>
        </w:tc>
        <w:tc>
          <w:tcPr>
            <w:tcW w:w="1175" w:type="pct"/>
            <w:vAlign w:val="center"/>
          </w:tcPr>
          <w:p w:rsidR="00DB6B5F" w:rsidRPr="001831CA" w:rsidRDefault="00DB6B5F" w:rsidP="00DB6B5F">
            <w:pPr>
              <w:spacing w:line="360" w:lineRule="auto"/>
              <w:jc w:val="left"/>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 xml:space="preserve">сочинение </w:t>
            </w:r>
          </w:p>
        </w:tc>
        <w:tc>
          <w:tcPr>
            <w:tcW w:w="1407"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12-15 предложений</w:t>
            </w:r>
          </w:p>
        </w:tc>
        <w:tc>
          <w:tcPr>
            <w:tcW w:w="1563" w:type="pct"/>
            <w:vAlign w:val="center"/>
          </w:tcPr>
          <w:p w:rsidR="00DB6B5F" w:rsidRPr="001831CA" w:rsidRDefault="00DB6B5F" w:rsidP="00DB6B5F">
            <w:pPr>
              <w:spacing w:line="360" w:lineRule="auto"/>
              <w:jc w:val="center"/>
              <w:rPr>
                <w:rFonts w:ascii="Times New Roman" w:eastAsia="Times New Roman" w:hAnsi="Times New Roman"/>
                <w:sz w:val="28"/>
                <w:szCs w:val="28"/>
                <w:lang w:val="tt-RU"/>
              </w:rPr>
            </w:pPr>
            <w:r w:rsidRPr="001831CA">
              <w:rPr>
                <w:rFonts w:ascii="Times New Roman" w:eastAsia="Times New Roman" w:hAnsi="Times New Roman"/>
                <w:sz w:val="28"/>
                <w:szCs w:val="28"/>
                <w:lang w:val="tt-RU"/>
              </w:rPr>
              <w:t>13-15 предложений</w:t>
            </w:r>
          </w:p>
        </w:tc>
      </w:tr>
    </w:tbl>
    <w:p w:rsidR="00DB6B5F" w:rsidRPr="001831CA" w:rsidRDefault="00DB6B5F" w:rsidP="00DB6B5F">
      <w:pPr>
        <w:spacing w:line="360" w:lineRule="auto"/>
        <w:ind w:firstLine="567"/>
        <w:contextualSpacing/>
        <w:rPr>
          <w:rFonts w:ascii="Times New Roman" w:eastAsia="Times New Roman" w:hAnsi="Times New Roman"/>
          <w:b/>
          <w:sz w:val="28"/>
          <w:szCs w:val="28"/>
          <w:lang w:val="tt-RU" w:eastAsia="ru-RU"/>
        </w:rPr>
      </w:pPr>
    </w:p>
    <w:p w:rsidR="00FB7EC6" w:rsidRPr="001831CA" w:rsidRDefault="00FB7EC6" w:rsidP="00DB6B5F">
      <w:pPr>
        <w:tabs>
          <w:tab w:val="left" w:pos="1068"/>
        </w:tabs>
        <w:rPr>
          <w:rFonts w:ascii="Times New Roman" w:hAnsi="Times New Roman"/>
          <w:sz w:val="28"/>
          <w:szCs w:val="28"/>
          <w:lang w:val="be-BY"/>
        </w:rPr>
      </w:pPr>
    </w:p>
    <w:sectPr w:rsidR="00FB7EC6" w:rsidRPr="001831CA" w:rsidSect="00FB7EC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0FA" w:rsidRDefault="008570FA" w:rsidP="001B24A8">
      <w:r>
        <w:separator/>
      </w:r>
    </w:p>
  </w:endnote>
  <w:endnote w:type="continuationSeparator" w:id="0">
    <w:p w:rsidR="008570FA" w:rsidRDefault="008570FA" w:rsidP="001B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 w:name="Times-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19555"/>
      <w:docPartObj>
        <w:docPartGallery w:val="Page Numbers (Bottom of Page)"/>
        <w:docPartUnique/>
      </w:docPartObj>
    </w:sdtPr>
    <w:sdtEndPr/>
    <w:sdtContent>
      <w:p w:rsidR="000F53F2" w:rsidRDefault="000F53F2">
        <w:pPr>
          <w:pStyle w:val="ae"/>
          <w:jc w:val="right"/>
        </w:pPr>
        <w:r>
          <w:fldChar w:fldCharType="begin"/>
        </w:r>
        <w:r>
          <w:instrText>PAGE   \* MERGEFORMAT</w:instrText>
        </w:r>
        <w:r>
          <w:fldChar w:fldCharType="separate"/>
        </w:r>
        <w:r w:rsidR="00DC5055">
          <w:rPr>
            <w:noProof/>
          </w:rPr>
          <w:t>2</w:t>
        </w:r>
        <w:r>
          <w:fldChar w:fldCharType="end"/>
        </w:r>
      </w:p>
    </w:sdtContent>
  </w:sdt>
  <w:p w:rsidR="000F53F2" w:rsidRDefault="000F53F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0FA" w:rsidRDefault="008570FA" w:rsidP="001B24A8">
      <w:r>
        <w:separator/>
      </w:r>
    </w:p>
  </w:footnote>
  <w:footnote w:type="continuationSeparator" w:id="0">
    <w:p w:rsidR="008570FA" w:rsidRDefault="008570FA" w:rsidP="001B2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40604A"/>
    <w:multiLevelType w:val="hybridMultilevel"/>
    <w:tmpl w:val="919443AE"/>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2">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4">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7">
    <w:nsid w:val="0F19656C"/>
    <w:multiLevelType w:val="hybridMultilevel"/>
    <w:tmpl w:val="35E87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3">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5">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8">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CCD1F8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0">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nsid w:val="1E14279B"/>
    <w:multiLevelType w:val="hybridMultilevel"/>
    <w:tmpl w:val="3D2C5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E5E3A69"/>
    <w:multiLevelType w:val="hybridMultilevel"/>
    <w:tmpl w:val="206E6420"/>
    <w:lvl w:ilvl="0" w:tplc="04190001">
      <w:start w:val="1"/>
      <w:numFmt w:val="bullet"/>
      <w:lvlText w:val=""/>
      <w:lvlJc w:val="left"/>
      <w:pPr>
        <w:ind w:left="2135" w:hanging="360"/>
      </w:pPr>
      <w:rPr>
        <w:rFonts w:ascii="Symbol" w:hAnsi="Symbol" w:hint="default"/>
      </w:rPr>
    </w:lvl>
    <w:lvl w:ilvl="1" w:tplc="04190003" w:tentative="1">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23">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201D1FDC"/>
    <w:multiLevelType w:val="hybridMultilevel"/>
    <w:tmpl w:val="1122C34C"/>
    <w:lvl w:ilvl="0" w:tplc="43E4E922">
      <w:start w:val="1"/>
      <w:numFmt w:val="decimal"/>
      <w:lvlText w:val="%1."/>
      <w:lvlJc w:val="left"/>
      <w:pPr>
        <w:ind w:left="1649" w:hanging="706"/>
      </w:pPr>
      <w:rPr>
        <w:rFonts w:ascii="Times New Roman" w:eastAsia="Times New Roman" w:hAnsi="Times New Roman" w:hint="default"/>
        <w:i w:val="0"/>
        <w:iCs/>
        <w:spacing w:val="-8"/>
        <w:w w:val="101"/>
        <w:sz w:val="28"/>
        <w:szCs w:val="28"/>
      </w:rPr>
    </w:lvl>
    <w:lvl w:ilvl="1" w:tplc="91420FCC">
      <w:start w:val="1"/>
      <w:numFmt w:val="bullet"/>
      <w:lvlText w:val="•"/>
      <w:lvlJc w:val="left"/>
      <w:pPr>
        <w:ind w:left="2459" w:hanging="706"/>
      </w:pPr>
      <w:rPr>
        <w:rFonts w:hint="default"/>
      </w:rPr>
    </w:lvl>
    <w:lvl w:ilvl="2" w:tplc="55D42E8E">
      <w:start w:val="1"/>
      <w:numFmt w:val="bullet"/>
      <w:lvlText w:val="•"/>
      <w:lvlJc w:val="left"/>
      <w:pPr>
        <w:ind w:left="3278" w:hanging="706"/>
      </w:pPr>
      <w:rPr>
        <w:rFonts w:hint="default"/>
      </w:rPr>
    </w:lvl>
    <w:lvl w:ilvl="3" w:tplc="83A4D2B8">
      <w:start w:val="1"/>
      <w:numFmt w:val="bullet"/>
      <w:lvlText w:val="•"/>
      <w:lvlJc w:val="left"/>
      <w:pPr>
        <w:ind w:left="4097" w:hanging="706"/>
      </w:pPr>
      <w:rPr>
        <w:rFonts w:hint="default"/>
      </w:rPr>
    </w:lvl>
    <w:lvl w:ilvl="4" w:tplc="963AD2F0">
      <w:start w:val="1"/>
      <w:numFmt w:val="bullet"/>
      <w:lvlText w:val="•"/>
      <w:lvlJc w:val="left"/>
      <w:pPr>
        <w:ind w:left="4916" w:hanging="706"/>
      </w:pPr>
      <w:rPr>
        <w:rFonts w:hint="default"/>
      </w:rPr>
    </w:lvl>
    <w:lvl w:ilvl="5" w:tplc="FEF0CF82">
      <w:start w:val="1"/>
      <w:numFmt w:val="bullet"/>
      <w:lvlText w:val="•"/>
      <w:lvlJc w:val="left"/>
      <w:pPr>
        <w:ind w:left="5735" w:hanging="706"/>
      </w:pPr>
      <w:rPr>
        <w:rFonts w:hint="default"/>
      </w:rPr>
    </w:lvl>
    <w:lvl w:ilvl="6" w:tplc="374E18E8">
      <w:start w:val="1"/>
      <w:numFmt w:val="bullet"/>
      <w:lvlText w:val="•"/>
      <w:lvlJc w:val="left"/>
      <w:pPr>
        <w:ind w:left="6554" w:hanging="706"/>
      </w:pPr>
      <w:rPr>
        <w:rFonts w:hint="default"/>
      </w:rPr>
    </w:lvl>
    <w:lvl w:ilvl="7" w:tplc="04602608">
      <w:start w:val="1"/>
      <w:numFmt w:val="bullet"/>
      <w:lvlText w:val="•"/>
      <w:lvlJc w:val="left"/>
      <w:pPr>
        <w:ind w:left="7373" w:hanging="706"/>
      </w:pPr>
      <w:rPr>
        <w:rFonts w:hint="default"/>
      </w:rPr>
    </w:lvl>
    <w:lvl w:ilvl="8" w:tplc="8210FEC2">
      <w:start w:val="1"/>
      <w:numFmt w:val="bullet"/>
      <w:lvlText w:val="•"/>
      <w:lvlJc w:val="left"/>
      <w:pPr>
        <w:ind w:left="8192" w:hanging="706"/>
      </w:pPr>
      <w:rPr>
        <w:rFonts w:hint="default"/>
      </w:rPr>
    </w:lvl>
  </w:abstractNum>
  <w:abstractNum w:abstractNumId="25">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7">
    <w:nsid w:val="23F357D0"/>
    <w:multiLevelType w:val="hybridMultilevel"/>
    <w:tmpl w:val="28B2A28C"/>
    <w:lvl w:ilvl="0" w:tplc="6B4CCC42">
      <w:start w:val="1"/>
      <w:numFmt w:val="bullet"/>
      <w:lvlText w:val="•"/>
      <w:lvlJc w:val="left"/>
      <w:pPr>
        <w:ind w:left="117" w:hanging="270"/>
      </w:pPr>
      <w:rPr>
        <w:rFonts w:ascii="Times New Roman" w:eastAsia="Times New Roman" w:hAnsi="Times New Roman" w:hint="default"/>
        <w:w w:val="101"/>
        <w:sz w:val="28"/>
        <w:szCs w:val="28"/>
      </w:rPr>
    </w:lvl>
    <w:lvl w:ilvl="1" w:tplc="9E6AEF84">
      <w:start w:val="1"/>
      <w:numFmt w:val="bullet"/>
      <w:lvlText w:val="•"/>
      <w:lvlJc w:val="left"/>
      <w:pPr>
        <w:ind w:left="1069" w:hanging="270"/>
      </w:pPr>
      <w:rPr>
        <w:rFonts w:hint="default"/>
      </w:rPr>
    </w:lvl>
    <w:lvl w:ilvl="2" w:tplc="201C2EA4">
      <w:start w:val="1"/>
      <w:numFmt w:val="bullet"/>
      <w:lvlText w:val="•"/>
      <w:lvlJc w:val="left"/>
      <w:pPr>
        <w:ind w:left="2018" w:hanging="270"/>
      </w:pPr>
      <w:rPr>
        <w:rFonts w:hint="default"/>
      </w:rPr>
    </w:lvl>
    <w:lvl w:ilvl="3" w:tplc="BB5EA732">
      <w:start w:val="1"/>
      <w:numFmt w:val="bullet"/>
      <w:lvlText w:val="•"/>
      <w:lvlJc w:val="left"/>
      <w:pPr>
        <w:ind w:left="2967" w:hanging="270"/>
      </w:pPr>
      <w:rPr>
        <w:rFonts w:hint="default"/>
      </w:rPr>
    </w:lvl>
    <w:lvl w:ilvl="4" w:tplc="955EE592">
      <w:start w:val="1"/>
      <w:numFmt w:val="bullet"/>
      <w:lvlText w:val="•"/>
      <w:lvlJc w:val="left"/>
      <w:pPr>
        <w:ind w:left="3916" w:hanging="270"/>
      </w:pPr>
      <w:rPr>
        <w:rFonts w:hint="default"/>
      </w:rPr>
    </w:lvl>
    <w:lvl w:ilvl="5" w:tplc="A912B762">
      <w:start w:val="1"/>
      <w:numFmt w:val="bullet"/>
      <w:lvlText w:val="•"/>
      <w:lvlJc w:val="left"/>
      <w:pPr>
        <w:ind w:left="4865" w:hanging="270"/>
      </w:pPr>
      <w:rPr>
        <w:rFonts w:hint="default"/>
      </w:rPr>
    </w:lvl>
    <w:lvl w:ilvl="6" w:tplc="CED8CD6A">
      <w:start w:val="1"/>
      <w:numFmt w:val="bullet"/>
      <w:lvlText w:val="•"/>
      <w:lvlJc w:val="left"/>
      <w:pPr>
        <w:ind w:left="5814" w:hanging="270"/>
      </w:pPr>
      <w:rPr>
        <w:rFonts w:hint="default"/>
      </w:rPr>
    </w:lvl>
    <w:lvl w:ilvl="7" w:tplc="FF7CC268">
      <w:start w:val="1"/>
      <w:numFmt w:val="bullet"/>
      <w:lvlText w:val="•"/>
      <w:lvlJc w:val="left"/>
      <w:pPr>
        <w:ind w:left="6763" w:hanging="270"/>
      </w:pPr>
      <w:rPr>
        <w:rFonts w:hint="default"/>
      </w:rPr>
    </w:lvl>
    <w:lvl w:ilvl="8" w:tplc="A18016BE">
      <w:start w:val="1"/>
      <w:numFmt w:val="bullet"/>
      <w:lvlText w:val="•"/>
      <w:lvlJc w:val="left"/>
      <w:pPr>
        <w:ind w:left="7712" w:hanging="270"/>
      </w:pPr>
      <w:rPr>
        <w:rFonts w:hint="default"/>
      </w:rPr>
    </w:lvl>
  </w:abstractNum>
  <w:abstractNum w:abstractNumId="28">
    <w:nsid w:val="27E94644"/>
    <w:multiLevelType w:val="hybridMultilevel"/>
    <w:tmpl w:val="CCC0A0B8"/>
    <w:lvl w:ilvl="0" w:tplc="21AC1FEE">
      <w:start w:val="1"/>
      <w:numFmt w:val="bullet"/>
      <w:lvlText w:val="–"/>
      <w:lvlJc w:val="left"/>
      <w:pPr>
        <w:ind w:left="1133"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1" w:tplc="3A7286CA">
      <w:start w:val="1"/>
      <w:numFmt w:val="bullet"/>
      <w:lvlText w:val="o"/>
      <w:lvlJc w:val="left"/>
      <w:pPr>
        <w:ind w:left="185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2" w:tplc="75BE707E">
      <w:start w:val="1"/>
      <w:numFmt w:val="bullet"/>
      <w:lvlText w:val="▪"/>
      <w:lvlJc w:val="left"/>
      <w:pPr>
        <w:ind w:left="257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3" w:tplc="25D22AD4">
      <w:start w:val="1"/>
      <w:numFmt w:val="bullet"/>
      <w:lvlText w:val="•"/>
      <w:lvlJc w:val="left"/>
      <w:pPr>
        <w:ind w:left="329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4" w:tplc="6462730A">
      <w:start w:val="1"/>
      <w:numFmt w:val="bullet"/>
      <w:lvlText w:val="o"/>
      <w:lvlJc w:val="left"/>
      <w:pPr>
        <w:ind w:left="401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5" w:tplc="A0D48264">
      <w:start w:val="1"/>
      <w:numFmt w:val="bullet"/>
      <w:lvlText w:val="▪"/>
      <w:lvlJc w:val="left"/>
      <w:pPr>
        <w:ind w:left="473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6" w:tplc="B4A24EC4">
      <w:start w:val="1"/>
      <w:numFmt w:val="bullet"/>
      <w:lvlText w:val="•"/>
      <w:lvlJc w:val="left"/>
      <w:pPr>
        <w:ind w:left="545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7" w:tplc="378C4D24">
      <w:start w:val="1"/>
      <w:numFmt w:val="bullet"/>
      <w:lvlText w:val="o"/>
      <w:lvlJc w:val="left"/>
      <w:pPr>
        <w:ind w:left="617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lvl w:ilvl="8" w:tplc="EAB829FE">
      <w:start w:val="1"/>
      <w:numFmt w:val="bullet"/>
      <w:lvlText w:val="▪"/>
      <w:lvlJc w:val="left"/>
      <w:pPr>
        <w:ind w:left="6895" w:firstLine="0"/>
      </w:pPr>
      <w:rPr>
        <w:rFonts w:ascii="Times New Roman" w:eastAsia="Times New Roman" w:hAnsi="Times New Roman" w:cs="Times New Roman"/>
        <w:b/>
        <w:bCs/>
        <w:i w:val="0"/>
        <w:strike w:val="0"/>
        <w:dstrike w:val="0"/>
        <w:color w:val="000000"/>
        <w:sz w:val="27"/>
        <w:szCs w:val="27"/>
        <w:u w:val="none" w:color="000000"/>
        <w:effect w:val="none"/>
        <w:bdr w:val="none" w:sz="0" w:space="0" w:color="auto" w:frame="1"/>
        <w:vertAlign w:val="baseline"/>
      </w:rPr>
    </w:lvl>
  </w:abstractNum>
  <w:abstractNum w:abstractNumId="29">
    <w:nsid w:val="280342B9"/>
    <w:multiLevelType w:val="hybridMultilevel"/>
    <w:tmpl w:val="C64CD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AAF41B0"/>
    <w:multiLevelType w:val="hybridMultilevel"/>
    <w:tmpl w:val="8D509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3">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4">
    <w:nsid w:val="2DA548E6"/>
    <w:multiLevelType w:val="hybridMultilevel"/>
    <w:tmpl w:val="DE88C0E8"/>
    <w:lvl w:ilvl="0" w:tplc="F4FE6944">
      <w:start w:val="1"/>
      <w:numFmt w:val="decimal"/>
      <w:lvlText w:val="%1)"/>
      <w:lvlJc w:val="left"/>
      <w:pPr>
        <w:ind w:left="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tplc="F2B6CA86">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tplc="FD069576">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tplc="397CC046">
      <w:start w:val="1"/>
      <w:numFmt w:val="decimal"/>
      <w:lvlText w:val="%4"/>
      <w:lvlJc w:val="left"/>
      <w:pPr>
        <w:ind w:left="323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tplc="E3500A58">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tplc="1436B706">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tplc="1040E18A">
      <w:start w:val="1"/>
      <w:numFmt w:val="decimal"/>
      <w:lvlText w:val="%7"/>
      <w:lvlJc w:val="left"/>
      <w:pPr>
        <w:ind w:left="539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tplc="15A4AE58">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tplc="FCC834E0">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35">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36">
    <w:nsid w:val="2DC637B7"/>
    <w:multiLevelType w:val="hybridMultilevel"/>
    <w:tmpl w:val="4F02602A"/>
    <w:lvl w:ilvl="0" w:tplc="86EEE2DE">
      <w:start w:val="1"/>
      <w:numFmt w:val="decimal"/>
      <w:lvlText w:val="%1."/>
      <w:lvlJc w:val="left"/>
      <w:pPr>
        <w:ind w:left="117" w:hanging="706"/>
      </w:pPr>
      <w:rPr>
        <w:rFonts w:ascii="Times New Roman" w:eastAsia="Times New Roman" w:hAnsi="Times New Roman" w:hint="default"/>
        <w:spacing w:val="-8"/>
        <w:w w:val="101"/>
        <w:sz w:val="28"/>
        <w:szCs w:val="28"/>
      </w:rPr>
    </w:lvl>
    <w:lvl w:ilvl="1" w:tplc="0A1C578C">
      <w:start w:val="1"/>
      <w:numFmt w:val="bullet"/>
      <w:lvlText w:val="•"/>
      <w:lvlJc w:val="left"/>
      <w:pPr>
        <w:ind w:left="1069" w:hanging="706"/>
      </w:pPr>
      <w:rPr>
        <w:rFonts w:hint="default"/>
      </w:rPr>
    </w:lvl>
    <w:lvl w:ilvl="2" w:tplc="0D025522">
      <w:start w:val="1"/>
      <w:numFmt w:val="bullet"/>
      <w:lvlText w:val="•"/>
      <w:lvlJc w:val="left"/>
      <w:pPr>
        <w:ind w:left="2018" w:hanging="706"/>
      </w:pPr>
      <w:rPr>
        <w:rFonts w:hint="default"/>
      </w:rPr>
    </w:lvl>
    <w:lvl w:ilvl="3" w:tplc="7E96C9BC">
      <w:start w:val="1"/>
      <w:numFmt w:val="bullet"/>
      <w:lvlText w:val="•"/>
      <w:lvlJc w:val="left"/>
      <w:pPr>
        <w:ind w:left="2967" w:hanging="706"/>
      </w:pPr>
      <w:rPr>
        <w:rFonts w:hint="default"/>
      </w:rPr>
    </w:lvl>
    <w:lvl w:ilvl="4" w:tplc="DB4EE5B0">
      <w:start w:val="1"/>
      <w:numFmt w:val="bullet"/>
      <w:lvlText w:val="•"/>
      <w:lvlJc w:val="left"/>
      <w:pPr>
        <w:ind w:left="3916" w:hanging="706"/>
      </w:pPr>
      <w:rPr>
        <w:rFonts w:hint="default"/>
      </w:rPr>
    </w:lvl>
    <w:lvl w:ilvl="5" w:tplc="2E500ADC">
      <w:start w:val="1"/>
      <w:numFmt w:val="bullet"/>
      <w:lvlText w:val="•"/>
      <w:lvlJc w:val="left"/>
      <w:pPr>
        <w:ind w:left="4865" w:hanging="706"/>
      </w:pPr>
      <w:rPr>
        <w:rFonts w:hint="default"/>
      </w:rPr>
    </w:lvl>
    <w:lvl w:ilvl="6" w:tplc="03A89F38">
      <w:start w:val="1"/>
      <w:numFmt w:val="bullet"/>
      <w:lvlText w:val="•"/>
      <w:lvlJc w:val="left"/>
      <w:pPr>
        <w:ind w:left="5814" w:hanging="706"/>
      </w:pPr>
      <w:rPr>
        <w:rFonts w:hint="default"/>
      </w:rPr>
    </w:lvl>
    <w:lvl w:ilvl="7" w:tplc="D4626752">
      <w:start w:val="1"/>
      <w:numFmt w:val="bullet"/>
      <w:lvlText w:val="•"/>
      <w:lvlJc w:val="left"/>
      <w:pPr>
        <w:ind w:left="6763" w:hanging="706"/>
      </w:pPr>
      <w:rPr>
        <w:rFonts w:hint="default"/>
      </w:rPr>
    </w:lvl>
    <w:lvl w:ilvl="8" w:tplc="33B408AA">
      <w:start w:val="1"/>
      <w:numFmt w:val="bullet"/>
      <w:lvlText w:val="•"/>
      <w:lvlJc w:val="left"/>
      <w:pPr>
        <w:ind w:left="7712" w:hanging="706"/>
      </w:pPr>
      <w:rPr>
        <w:rFonts w:hint="default"/>
      </w:rPr>
    </w:lvl>
  </w:abstractNum>
  <w:abstractNum w:abstractNumId="37">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386585E"/>
    <w:multiLevelType w:val="hybridMultilevel"/>
    <w:tmpl w:val="C0ECC384"/>
    <w:lvl w:ilvl="0" w:tplc="43E4E922">
      <w:start w:val="1"/>
      <w:numFmt w:val="decimal"/>
      <w:lvlText w:val="%1."/>
      <w:lvlJc w:val="left"/>
      <w:pPr>
        <w:ind w:left="117" w:hanging="706"/>
      </w:pPr>
      <w:rPr>
        <w:rFonts w:ascii="Times New Roman" w:eastAsia="Times New Roman" w:hAnsi="Times New Roman" w:hint="default"/>
        <w:spacing w:val="-8"/>
        <w:w w:val="101"/>
        <w:sz w:val="28"/>
        <w:szCs w:val="28"/>
      </w:rPr>
    </w:lvl>
    <w:lvl w:ilvl="1" w:tplc="6B285E8C">
      <w:start w:val="1"/>
      <w:numFmt w:val="bullet"/>
      <w:lvlText w:val=""/>
      <w:lvlJc w:val="left"/>
      <w:pPr>
        <w:ind w:left="838" w:hanging="361"/>
      </w:pPr>
      <w:rPr>
        <w:rFonts w:ascii="Symbol" w:eastAsia="Times New Roman" w:hAnsi="Symbol" w:hint="default"/>
        <w:w w:val="101"/>
        <w:sz w:val="28"/>
        <w:szCs w:val="28"/>
      </w:rPr>
    </w:lvl>
    <w:lvl w:ilvl="2" w:tplc="8EC80136">
      <w:start w:val="1"/>
      <w:numFmt w:val="bullet"/>
      <w:lvlText w:val="•"/>
      <w:lvlJc w:val="left"/>
      <w:pPr>
        <w:ind w:left="1814" w:hanging="361"/>
      </w:pPr>
      <w:rPr>
        <w:rFonts w:hint="default"/>
      </w:rPr>
    </w:lvl>
    <w:lvl w:ilvl="3" w:tplc="DBEA4984">
      <w:start w:val="1"/>
      <w:numFmt w:val="bullet"/>
      <w:lvlText w:val="•"/>
      <w:lvlJc w:val="left"/>
      <w:pPr>
        <w:ind w:left="2788" w:hanging="361"/>
      </w:pPr>
      <w:rPr>
        <w:rFonts w:hint="default"/>
      </w:rPr>
    </w:lvl>
    <w:lvl w:ilvl="4" w:tplc="C05C291A">
      <w:start w:val="1"/>
      <w:numFmt w:val="bullet"/>
      <w:lvlText w:val="•"/>
      <w:lvlJc w:val="left"/>
      <w:pPr>
        <w:ind w:left="3763" w:hanging="361"/>
      </w:pPr>
      <w:rPr>
        <w:rFonts w:hint="default"/>
      </w:rPr>
    </w:lvl>
    <w:lvl w:ilvl="5" w:tplc="55202E40">
      <w:start w:val="1"/>
      <w:numFmt w:val="bullet"/>
      <w:lvlText w:val="•"/>
      <w:lvlJc w:val="left"/>
      <w:pPr>
        <w:ind w:left="4737" w:hanging="361"/>
      </w:pPr>
      <w:rPr>
        <w:rFonts w:hint="default"/>
      </w:rPr>
    </w:lvl>
    <w:lvl w:ilvl="6" w:tplc="BFD8521E">
      <w:start w:val="1"/>
      <w:numFmt w:val="bullet"/>
      <w:lvlText w:val="•"/>
      <w:lvlJc w:val="left"/>
      <w:pPr>
        <w:ind w:left="5712" w:hanging="361"/>
      </w:pPr>
      <w:rPr>
        <w:rFonts w:hint="default"/>
      </w:rPr>
    </w:lvl>
    <w:lvl w:ilvl="7" w:tplc="A112D3C6">
      <w:start w:val="1"/>
      <w:numFmt w:val="bullet"/>
      <w:lvlText w:val="•"/>
      <w:lvlJc w:val="left"/>
      <w:pPr>
        <w:ind w:left="6686" w:hanging="361"/>
      </w:pPr>
      <w:rPr>
        <w:rFonts w:hint="default"/>
      </w:rPr>
    </w:lvl>
    <w:lvl w:ilvl="8" w:tplc="DB18AD48">
      <w:start w:val="1"/>
      <w:numFmt w:val="bullet"/>
      <w:lvlText w:val="•"/>
      <w:lvlJc w:val="left"/>
      <w:pPr>
        <w:ind w:left="7661" w:hanging="361"/>
      </w:pPr>
      <w:rPr>
        <w:rFonts w:hint="default"/>
      </w:rPr>
    </w:lvl>
  </w:abstractNum>
  <w:abstractNum w:abstractNumId="40">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41">
    <w:nsid w:val="34B842B8"/>
    <w:multiLevelType w:val="hybridMultilevel"/>
    <w:tmpl w:val="35CAE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43">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44">
    <w:nsid w:val="37E05D9D"/>
    <w:multiLevelType w:val="hybridMultilevel"/>
    <w:tmpl w:val="E22E7954"/>
    <w:lvl w:ilvl="0" w:tplc="0F5C7CC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47">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48">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FBE1681"/>
    <w:multiLevelType w:val="hybridMultilevel"/>
    <w:tmpl w:val="1C427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1051CED"/>
    <w:multiLevelType w:val="hybridMultilevel"/>
    <w:tmpl w:val="F2A2D1D2"/>
    <w:lvl w:ilvl="0" w:tplc="F526753E">
      <w:start w:val="1"/>
      <w:numFmt w:val="bullet"/>
      <w:lvlText w:val="–"/>
      <w:lvlJc w:val="left"/>
      <w:pPr>
        <w:ind w:left="327" w:hanging="211"/>
      </w:pPr>
      <w:rPr>
        <w:rFonts w:ascii="Times New Roman" w:eastAsia="Times New Roman" w:hAnsi="Times New Roman" w:hint="default"/>
        <w:w w:val="101"/>
        <w:sz w:val="28"/>
        <w:szCs w:val="28"/>
      </w:rPr>
    </w:lvl>
    <w:lvl w:ilvl="1" w:tplc="27A8A75E">
      <w:start w:val="2"/>
      <w:numFmt w:val="decimal"/>
      <w:lvlText w:val="%2"/>
      <w:lvlJc w:val="left"/>
      <w:pPr>
        <w:ind w:left="1153" w:hanging="211"/>
      </w:pPr>
      <w:rPr>
        <w:rFonts w:ascii="Times New Roman" w:eastAsia="Times New Roman" w:hAnsi="Times New Roman" w:hint="default"/>
        <w:b/>
        <w:bCs/>
        <w:w w:val="101"/>
        <w:sz w:val="28"/>
        <w:szCs w:val="28"/>
      </w:rPr>
    </w:lvl>
    <w:lvl w:ilvl="2" w:tplc="62A4CBCA">
      <w:start w:val="1"/>
      <w:numFmt w:val="bullet"/>
      <w:lvlText w:val="•"/>
      <w:lvlJc w:val="left"/>
      <w:pPr>
        <w:ind w:left="2098" w:hanging="211"/>
      </w:pPr>
      <w:rPr>
        <w:rFonts w:hint="default"/>
      </w:rPr>
    </w:lvl>
    <w:lvl w:ilvl="3" w:tplc="865E53CA">
      <w:start w:val="1"/>
      <w:numFmt w:val="bullet"/>
      <w:lvlText w:val="•"/>
      <w:lvlJc w:val="left"/>
      <w:pPr>
        <w:ind w:left="3037" w:hanging="211"/>
      </w:pPr>
      <w:rPr>
        <w:rFonts w:hint="default"/>
      </w:rPr>
    </w:lvl>
    <w:lvl w:ilvl="4" w:tplc="EFA8C58A">
      <w:start w:val="1"/>
      <w:numFmt w:val="bullet"/>
      <w:lvlText w:val="•"/>
      <w:lvlJc w:val="left"/>
      <w:pPr>
        <w:ind w:left="3976" w:hanging="211"/>
      </w:pPr>
      <w:rPr>
        <w:rFonts w:hint="default"/>
      </w:rPr>
    </w:lvl>
    <w:lvl w:ilvl="5" w:tplc="FBDE23AA">
      <w:start w:val="1"/>
      <w:numFmt w:val="bullet"/>
      <w:lvlText w:val="•"/>
      <w:lvlJc w:val="left"/>
      <w:pPr>
        <w:ind w:left="4915" w:hanging="211"/>
      </w:pPr>
      <w:rPr>
        <w:rFonts w:hint="default"/>
      </w:rPr>
    </w:lvl>
    <w:lvl w:ilvl="6" w:tplc="7D56D4E0">
      <w:start w:val="1"/>
      <w:numFmt w:val="bullet"/>
      <w:lvlText w:val="•"/>
      <w:lvlJc w:val="left"/>
      <w:pPr>
        <w:ind w:left="5854" w:hanging="211"/>
      </w:pPr>
      <w:rPr>
        <w:rFonts w:hint="default"/>
      </w:rPr>
    </w:lvl>
    <w:lvl w:ilvl="7" w:tplc="1D62B9F0">
      <w:start w:val="1"/>
      <w:numFmt w:val="bullet"/>
      <w:lvlText w:val="•"/>
      <w:lvlJc w:val="left"/>
      <w:pPr>
        <w:ind w:left="6793" w:hanging="211"/>
      </w:pPr>
      <w:rPr>
        <w:rFonts w:hint="default"/>
      </w:rPr>
    </w:lvl>
    <w:lvl w:ilvl="8" w:tplc="C8BC71D6">
      <w:start w:val="1"/>
      <w:numFmt w:val="bullet"/>
      <w:lvlText w:val="•"/>
      <w:lvlJc w:val="left"/>
      <w:pPr>
        <w:ind w:left="7732" w:hanging="211"/>
      </w:pPr>
      <w:rPr>
        <w:rFonts w:hint="default"/>
      </w:rPr>
    </w:lvl>
  </w:abstractNum>
  <w:abstractNum w:abstractNumId="51">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2">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3">
    <w:nsid w:val="43683C8D"/>
    <w:multiLevelType w:val="hybridMultilevel"/>
    <w:tmpl w:val="5F3A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63A5996"/>
    <w:multiLevelType w:val="hybridMultilevel"/>
    <w:tmpl w:val="D7C67348"/>
    <w:lvl w:ilvl="0" w:tplc="009A8FB4">
      <w:start w:val="1"/>
      <w:numFmt w:val="decimal"/>
      <w:lvlText w:val="%1."/>
      <w:lvlJc w:val="left"/>
      <w:pPr>
        <w:ind w:left="117" w:hanging="706"/>
      </w:pPr>
      <w:rPr>
        <w:rFonts w:ascii="Times New Roman" w:eastAsia="Times New Roman" w:hAnsi="Times New Roman" w:hint="default"/>
        <w:i w:val="0"/>
        <w:iCs/>
        <w:spacing w:val="0"/>
        <w:w w:val="101"/>
        <w:sz w:val="28"/>
        <w:szCs w:val="28"/>
      </w:rPr>
    </w:lvl>
    <w:lvl w:ilvl="1" w:tplc="F67A5212">
      <w:start w:val="1"/>
      <w:numFmt w:val="bullet"/>
      <w:lvlText w:val="•"/>
      <w:lvlJc w:val="left"/>
      <w:pPr>
        <w:ind w:left="1069" w:hanging="706"/>
      </w:pPr>
      <w:rPr>
        <w:rFonts w:hint="default"/>
      </w:rPr>
    </w:lvl>
    <w:lvl w:ilvl="2" w:tplc="F5BCB70A">
      <w:start w:val="1"/>
      <w:numFmt w:val="bullet"/>
      <w:lvlText w:val="•"/>
      <w:lvlJc w:val="left"/>
      <w:pPr>
        <w:ind w:left="2018" w:hanging="706"/>
      </w:pPr>
      <w:rPr>
        <w:rFonts w:hint="default"/>
      </w:rPr>
    </w:lvl>
    <w:lvl w:ilvl="3" w:tplc="87B0EFBC">
      <w:start w:val="1"/>
      <w:numFmt w:val="bullet"/>
      <w:lvlText w:val="•"/>
      <w:lvlJc w:val="left"/>
      <w:pPr>
        <w:ind w:left="2967" w:hanging="706"/>
      </w:pPr>
      <w:rPr>
        <w:rFonts w:hint="default"/>
      </w:rPr>
    </w:lvl>
    <w:lvl w:ilvl="4" w:tplc="A99895F4">
      <w:start w:val="1"/>
      <w:numFmt w:val="bullet"/>
      <w:lvlText w:val="•"/>
      <w:lvlJc w:val="left"/>
      <w:pPr>
        <w:ind w:left="3916" w:hanging="706"/>
      </w:pPr>
      <w:rPr>
        <w:rFonts w:hint="default"/>
      </w:rPr>
    </w:lvl>
    <w:lvl w:ilvl="5" w:tplc="58C29DF8">
      <w:start w:val="1"/>
      <w:numFmt w:val="bullet"/>
      <w:lvlText w:val="•"/>
      <w:lvlJc w:val="left"/>
      <w:pPr>
        <w:ind w:left="4865" w:hanging="706"/>
      </w:pPr>
      <w:rPr>
        <w:rFonts w:hint="default"/>
      </w:rPr>
    </w:lvl>
    <w:lvl w:ilvl="6" w:tplc="C08C4554">
      <w:start w:val="1"/>
      <w:numFmt w:val="bullet"/>
      <w:lvlText w:val="•"/>
      <w:lvlJc w:val="left"/>
      <w:pPr>
        <w:ind w:left="5814" w:hanging="706"/>
      </w:pPr>
      <w:rPr>
        <w:rFonts w:hint="default"/>
      </w:rPr>
    </w:lvl>
    <w:lvl w:ilvl="7" w:tplc="29481626">
      <w:start w:val="1"/>
      <w:numFmt w:val="bullet"/>
      <w:lvlText w:val="•"/>
      <w:lvlJc w:val="left"/>
      <w:pPr>
        <w:ind w:left="6763" w:hanging="706"/>
      </w:pPr>
      <w:rPr>
        <w:rFonts w:hint="default"/>
      </w:rPr>
    </w:lvl>
    <w:lvl w:ilvl="8" w:tplc="15BAF0D8">
      <w:start w:val="1"/>
      <w:numFmt w:val="bullet"/>
      <w:lvlText w:val="•"/>
      <w:lvlJc w:val="left"/>
      <w:pPr>
        <w:ind w:left="7712" w:hanging="706"/>
      </w:pPr>
      <w:rPr>
        <w:rFonts w:hint="default"/>
      </w:rPr>
    </w:lvl>
  </w:abstractNum>
  <w:abstractNum w:abstractNumId="56">
    <w:nsid w:val="477A4F68"/>
    <w:multiLevelType w:val="hybridMultilevel"/>
    <w:tmpl w:val="40100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8">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9">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6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64">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5">
    <w:nsid w:val="4EE27352"/>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6">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7">
    <w:nsid w:val="500C1512"/>
    <w:multiLevelType w:val="hybridMultilevel"/>
    <w:tmpl w:val="D3AE37C2"/>
    <w:lvl w:ilvl="0" w:tplc="5932482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50E64D4E"/>
    <w:multiLevelType w:val="hybridMultilevel"/>
    <w:tmpl w:val="F126E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42C7080"/>
    <w:multiLevelType w:val="hybridMultilevel"/>
    <w:tmpl w:val="CDFE0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71">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6CA4F0D"/>
    <w:multiLevelType w:val="hybridMultilevel"/>
    <w:tmpl w:val="B11E661C"/>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73">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74">
    <w:nsid w:val="5866770A"/>
    <w:multiLevelType w:val="hybridMultilevel"/>
    <w:tmpl w:val="37FE8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6">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5A6809F2"/>
    <w:multiLevelType w:val="hybridMultilevel"/>
    <w:tmpl w:val="72D85E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79">
    <w:nsid w:val="5B8C54F7"/>
    <w:multiLevelType w:val="hybridMultilevel"/>
    <w:tmpl w:val="6EB0B58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0">
    <w:nsid w:val="5B936CDF"/>
    <w:multiLevelType w:val="hybridMultilevel"/>
    <w:tmpl w:val="CECE334A"/>
    <w:lvl w:ilvl="0" w:tplc="F63850AC">
      <w:start w:val="1"/>
      <w:numFmt w:val="bullet"/>
      <w:lvlText w:val=""/>
      <w:lvlJc w:val="left"/>
      <w:pPr>
        <w:ind w:left="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1A4C6EA">
      <w:start w:val="1"/>
      <w:numFmt w:val="bullet"/>
      <w:lvlText w:val="o"/>
      <w:lvlJc w:val="left"/>
      <w:pPr>
        <w:ind w:left="1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380AB4">
      <w:start w:val="1"/>
      <w:numFmt w:val="bullet"/>
      <w:lvlText w:val="▪"/>
      <w:lvlJc w:val="left"/>
      <w:pPr>
        <w:ind w:left="1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6214B4">
      <w:start w:val="1"/>
      <w:numFmt w:val="bullet"/>
      <w:lvlText w:val="•"/>
      <w:lvlJc w:val="left"/>
      <w:pPr>
        <w:ind w:left="2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A2B0F0">
      <w:start w:val="1"/>
      <w:numFmt w:val="bullet"/>
      <w:lvlText w:val="o"/>
      <w:lvlJc w:val="left"/>
      <w:pPr>
        <w:ind w:left="3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F40F18">
      <w:start w:val="1"/>
      <w:numFmt w:val="bullet"/>
      <w:lvlText w:val="▪"/>
      <w:lvlJc w:val="left"/>
      <w:pPr>
        <w:ind w:left="4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460E6E">
      <w:start w:val="1"/>
      <w:numFmt w:val="bullet"/>
      <w:lvlText w:val="•"/>
      <w:lvlJc w:val="left"/>
      <w:pPr>
        <w:ind w:left="4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9A9378">
      <w:start w:val="1"/>
      <w:numFmt w:val="bullet"/>
      <w:lvlText w:val="o"/>
      <w:lvlJc w:val="left"/>
      <w:pPr>
        <w:ind w:left="5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441578">
      <w:start w:val="1"/>
      <w:numFmt w:val="bullet"/>
      <w:lvlText w:val="▪"/>
      <w:lvlJc w:val="left"/>
      <w:pPr>
        <w:ind w:left="6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82">
    <w:nsid w:val="5FD37EF2"/>
    <w:multiLevelType w:val="hybridMultilevel"/>
    <w:tmpl w:val="CB7CD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61B80C64"/>
    <w:multiLevelType w:val="hybridMultilevel"/>
    <w:tmpl w:val="1C5A04F4"/>
    <w:lvl w:ilvl="0" w:tplc="650E58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7EF8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2A37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E3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588A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EB2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BCA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DA75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877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646243D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6">
    <w:nsid w:val="64E03FB0"/>
    <w:multiLevelType w:val="hybridMultilevel"/>
    <w:tmpl w:val="F82C63DC"/>
    <w:lvl w:ilvl="0" w:tplc="70F01574">
      <w:start w:val="1"/>
      <w:numFmt w:val="bullet"/>
      <w:lvlText w:val="-"/>
      <w:lvlJc w:val="left"/>
      <w:pPr>
        <w:ind w:left="1133"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1" w:tplc="5450FFEC">
      <w:start w:val="1"/>
      <w:numFmt w:val="bullet"/>
      <w:lvlText w:val="o"/>
      <w:lvlJc w:val="left"/>
      <w:pPr>
        <w:ind w:left="155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2" w:tplc="B596E038">
      <w:start w:val="1"/>
      <w:numFmt w:val="bullet"/>
      <w:lvlText w:val="▪"/>
      <w:lvlJc w:val="left"/>
      <w:pPr>
        <w:ind w:left="227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3" w:tplc="73621054">
      <w:start w:val="1"/>
      <w:numFmt w:val="bullet"/>
      <w:lvlText w:val="•"/>
      <w:lvlJc w:val="left"/>
      <w:pPr>
        <w:ind w:left="299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4" w:tplc="A38013B6">
      <w:start w:val="1"/>
      <w:numFmt w:val="bullet"/>
      <w:lvlText w:val="o"/>
      <w:lvlJc w:val="left"/>
      <w:pPr>
        <w:ind w:left="371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5" w:tplc="AADEA068">
      <w:start w:val="1"/>
      <w:numFmt w:val="bullet"/>
      <w:lvlText w:val="▪"/>
      <w:lvlJc w:val="left"/>
      <w:pPr>
        <w:ind w:left="443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6" w:tplc="1D36E696">
      <w:start w:val="1"/>
      <w:numFmt w:val="bullet"/>
      <w:lvlText w:val="•"/>
      <w:lvlJc w:val="left"/>
      <w:pPr>
        <w:ind w:left="515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7" w:tplc="AD8E9972">
      <w:start w:val="1"/>
      <w:numFmt w:val="bullet"/>
      <w:lvlText w:val="o"/>
      <w:lvlJc w:val="left"/>
      <w:pPr>
        <w:ind w:left="587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lvl w:ilvl="8" w:tplc="1444E99A">
      <w:start w:val="1"/>
      <w:numFmt w:val="bullet"/>
      <w:lvlText w:val="▪"/>
      <w:lvlJc w:val="left"/>
      <w:pPr>
        <w:ind w:left="6594" w:firstLine="0"/>
      </w:pPr>
      <w:rPr>
        <w:rFonts w:ascii="Courier New" w:eastAsia="Courier New" w:hAnsi="Courier New" w:cs="Courier New"/>
        <w:b/>
        <w:bCs/>
        <w:i w:val="0"/>
        <w:strike w:val="0"/>
        <w:dstrike w:val="0"/>
        <w:color w:val="000000"/>
        <w:sz w:val="27"/>
        <w:szCs w:val="27"/>
        <w:u w:val="none" w:color="000000"/>
        <w:effect w:val="none"/>
        <w:bdr w:val="none" w:sz="0" w:space="0" w:color="auto" w:frame="1"/>
        <w:vertAlign w:val="baseline"/>
      </w:rPr>
    </w:lvl>
  </w:abstractNum>
  <w:abstractNum w:abstractNumId="87">
    <w:nsid w:val="660942E3"/>
    <w:multiLevelType w:val="hybridMultilevel"/>
    <w:tmpl w:val="7B26B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9">
    <w:nsid w:val="6B1670FC"/>
    <w:multiLevelType w:val="hybridMultilevel"/>
    <w:tmpl w:val="862CE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B4E6336"/>
    <w:multiLevelType w:val="hybridMultilevel"/>
    <w:tmpl w:val="908265B4"/>
    <w:lvl w:ilvl="0" w:tplc="1EC0F4FC">
      <w:start w:val="6"/>
      <w:numFmt w:val="decimal"/>
      <w:lvlText w:val="%1."/>
      <w:lvlJc w:val="left"/>
      <w:pPr>
        <w:ind w:left="117" w:hanging="706"/>
      </w:pPr>
      <w:rPr>
        <w:rFonts w:ascii="Times New Roman" w:eastAsia="Times New Roman" w:hAnsi="Times New Roman" w:hint="default"/>
        <w:spacing w:val="-8"/>
        <w:w w:val="101"/>
        <w:sz w:val="28"/>
        <w:szCs w:val="28"/>
      </w:rPr>
    </w:lvl>
    <w:lvl w:ilvl="1" w:tplc="0EDC68BC">
      <w:start w:val="1"/>
      <w:numFmt w:val="bullet"/>
      <w:lvlText w:val="•"/>
      <w:lvlJc w:val="left"/>
      <w:pPr>
        <w:ind w:left="1069" w:hanging="706"/>
      </w:pPr>
      <w:rPr>
        <w:rFonts w:hint="default"/>
      </w:rPr>
    </w:lvl>
    <w:lvl w:ilvl="2" w:tplc="6E9CBCD2">
      <w:start w:val="1"/>
      <w:numFmt w:val="bullet"/>
      <w:lvlText w:val="•"/>
      <w:lvlJc w:val="left"/>
      <w:pPr>
        <w:ind w:left="2018" w:hanging="706"/>
      </w:pPr>
      <w:rPr>
        <w:rFonts w:hint="default"/>
      </w:rPr>
    </w:lvl>
    <w:lvl w:ilvl="3" w:tplc="6CD6CA32">
      <w:start w:val="1"/>
      <w:numFmt w:val="bullet"/>
      <w:lvlText w:val="•"/>
      <w:lvlJc w:val="left"/>
      <w:pPr>
        <w:ind w:left="2967" w:hanging="706"/>
      </w:pPr>
      <w:rPr>
        <w:rFonts w:hint="default"/>
      </w:rPr>
    </w:lvl>
    <w:lvl w:ilvl="4" w:tplc="79FA0444">
      <w:start w:val="1"/>
      <w:numFmt w:val="bullet"/>
      <w:lvlText w:val="•"/>
      <w:lvlJc w:val="left"/>
      <w:pPr>
        <w:ind w:left="3916" w:hanging="706"/>
      </w:pPr>
      <w:rPr>
        <w:rFonts w:hint="default"/>
      </w:rPr>
    </w:lvl>
    <w:lvl w:ilvl="5" w:tplc="0C76874A">
      <w:start w:val="1"/>
      <w:numFmt w:val="bullet"/>
      <w:lvlText w:val="•"/>
      <w:lvlJc w:val="left"/>
      <w:pPr>
        <w:ind w:left="4865" w:hanging="706"/>
      </w:pPr>
      <w:rPr>
        <w:rFonts w:hint="default"/>
      </w:rPr>
    </w:lvl>
    <w:lvl w:ilvl="6" w:tplc="C97E8D4A">
      <w:start w:val="1"/>
      <w:numFmt w:val="bullet"/>
      <w:lvlText w:val="•"/>
      <w:lvlJc w:val="left"/>
      <w:pPr>
        <w:ind w:left="5814" w:hanging="706"/>
      </w:pPr>
      <w:rPr>
        <w:rFonts w:hint="default"/>
      </w:rPr>
    </w:lvl>
    <w:lvl w:ilvl="7" w:tplc="D1D2E322">
      <w:start w:val="1"/>
      <w:numFmt w:val="bullet"/>
      <w:lvlText w:val="•"/>
      <w:lvlJc w:val="left"/>
      <w:pPr>
        <w:ind w:left="6763" w:hanging="706"/>
      </w:pPr>
      <w:rPr>
        <w:rFonts w:hint="default"/>
      </w:rPr>
    </w:lvl>
    <w:lvl w:ilvl="8" w:tplc="264CA0CE">
      <w:start w:val="1"/>
      <w:numFmt w:val="bullet"/>
      <w:lvlText w:val="•"/>
      <w:lvlJc w:val="left"/>
      <w:pPr>
        <w:ind w:left="7712" w:hanging="706"/>
      </w:pPr>
      <w:rPr>
        <w:rFonts w:hint="default"/>
      </w:rPr>
    </w:lvl>
  </w:abstractNum>
  <w:abstractNum w:abstractNumId="91">
    <w:nsid w:val="6D2F74A2"/>
    <w:multiLevelType w:val="hybridMultilevel"/>
    <w:tmpl w:val="76F27FD6"/>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92">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6E1A2EFD"/>
    <w:multiLevelType w:val="hybridMultilevel"/>
    <w:tmpl w:val="CBDE8374"/>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94">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5">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96">
    <w:nsid w:val="6F8879C3"/>
    <w:multiLevelType w:val="hybridMultilevel"/>
    <w:tmpl w:val="20FCB572"/>
    <w:lvl w:ilvl="0" w:tplc="7F186098">
      <w:start w:val="3"/>
      <w:numFmt w:val="decimal"/>
      <w:lvlText w:val="%1"/>
      <w:lvlJc w:val="left"/>
      <w:pPr>
        <w:ind w:left="738" w:hanging="361"/>
      </w:pPr>
      <w:rPr>
        <w:rFonts w:ascii="Times New Roman" w:eastAsia="Times New Roman" w:hAnsi="Times New Roman" w:hint="default"/>
        <w:w w:val="101"/>
        <w:sz w:val="28"/>
        <w:szCs w:val="28"/>
      </w:rPr>
    </w:lvl>
    <w:lvl w:ilvl="1" w:tplc="1A965064">
      <w:start w:val="1"/>
      <w:numFmt w:val="bullet"/>
      <w:lvlText w:val="-"/>
      <w:lvlJc w:val="left"/>
      <w:pPr>
        <w:ind w:left="117" w:hanging="180"/>
      </w:pPr>
      <w:rPr>
        <w:rFonts w:ascii="Times New Roman" w:eastAsia="Times New Roman" w:hAnsi="Times New Roman" w:hint="default"/>
        <w:w w:val="101"/>
        <w:sz w:val="28"/>
        <w:szCs w:val="28"/>
      </w:rPr>
    </w:lvl>
    <w:lvl w:ilvl="2" w:tplc="9EAA4FA8">
      <w:start w:val="1"/>
      <w:numFmt w:val="bullet"/>
      <w:lvlText w:val=""/>
      <w:lvlJc w:val="left"/>
      <w:pPr>
        <w:ind w:left="1544" w:hanging="361"/>
      </w:pPr>
      <w:rPr>
        <w:rFonts w:ascii="Symbol" w:eastAsia="Times New Roman" w:hAnsi="Symbol" w:hint="default"/>
        <w:w w:val="101"/>
        <w:sz w:val="28"/>
        <w:szCs w:val="28"/>
      </w:rPr>
    </w:lvl>
    <w:lvl w:ilvl="3" w:tplc="5656A474">
      <w:start w:val="1"/>
      <w:numFmt w:val="bullet"/>
      <w:lvlText w:val="•"/>
      <w:lvlJc w:val="left"/>
      <w:pPr>
        <w:ind w:left="2533" w:hanging="361"/>
      </w:pPr>
      <w:rPr>
        <w:rFonts w:hint="default"/>
      </w:rPr>
    </w:lvl>
    <w:lvl w:ilvl="4" w:tplc="7AC66F4A">
      <w:start w:val="1"/>
      <w:numFmt w:val="bullet"/>
      <w:lvlText w:val="•"/>
      <w:lvlJc w:val="left"/>
      <w:pPr>
        <w:ind w:left="3527" w:hanging="361"/>
      </w:pPr>
      <w:rPr>
        <w:rFonts w:hint="default"/>
      </w:rPr>
    </w:lvl>
    <w:lvl w:ilvl="5" w:tplc="D5ACA8D0">
      <w:start w:val="1"/>
      <w:numFmt w:val="bullet"/>
      <w:lvlText w:val="•"/>
      <w:lvlJc w:val="left"/>
      <w:pPr>
        <w:ind w:left="4521" w:hanging="361"/>
      </w:pPr>
      <w:rPr>
        <w:rFonts w:hint="default"/>
      </w:rPr>
    </w:lvl>
    <w:lvl w:ilvl="6" w:tplc="A3A43662">
      <w:start w:val="1"/>
      <w:numFmt w:val="bullet"/>
      <w:lvlText w:val="•"/>
      <w:lvlJc w:val="left"/>
      <w:pPr>
        <w:ind w:left="5515" w:hanging="361"/>
      </w:pPr>
      <w:rPr>
        <w:rFonts w:hint="default"/>
      </w:rPr>
    </w:lvl>
    <w:lvl w:ilvl="7" w:tplc="9A38C52C">
      <w:start w:val="1"/>
      <w:numFmt w:val="bullet"/>
      <w:lvlText w:val="•"/>
      <w:lvlJc w:val="left"/>
      <w:pPr>
        <w:ind w:left="6508" w:hanging="361"/>
      </w:pPr>
      <w:rPr>
        <w:rFonts w:hint="default"/>
      </w:rPr>
    </w:lvl>
    <w:lvl w:ilvl="8" w:tplc="C06099F8">
      <w:start w:val="1"/>
      <w:numFmt w:val="bullet"/>
      <w:lvlText w:val="•"/>
      <w:lvlJc w:val="left"/>
      <w:pPr>
        <w:ind w:left="7502" w:hanging="361"/>
      </w:pPr>
      <w:rPr>
        <w:rFonts w:hint="default"/>
      </w:rPr>
    </w:lvl>
  </w:abstractNum>
  <w:abstractNum w:abstractNumId="97">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8">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9">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0">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1">
    <w:nsid w:val="72782D46"/>
    <w:multiLevelType w:val="hybridMultilevel"/>
    <w:tmpl w:val="1AEAD49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2">
    <w:nsid w:val="73473AC9"/>
    <w:multiLevelType w:val="hybridMultilevel"/>
    <w:tmpl w:val="877C443C"/>
    <w:lvl w:ilvl="0" w:tplc="23C490A8">
      <w:start w:val="1"/>
      <w:numFmt w:val="decimal"/>
      <w:lvlText w:val="%1."/>
      <w:lvlJc w:val="left"/>
      <w:pPr>
        <w:ind w:left="1649" w:hanging="706"/>
      </w:pPr>
      <w:rPr>
        <w:rFonts w:ascii="Times New Roman" w:eastAsia="Times New Roman" w:hAnsi="Times New Roman" w:hint="default"/>
        <w:i w:val="0"/>
        <w:iCs/>
        <w:spacing w:val="0"/>
        <w:w w:val="101"/>
        <w:sz w:val="28"/>
        <w:szCs w:val="28"/>
      </w:rPr>
    </w:lvl>
    <w:lvl w:ilvl="1" w:tplc="F9ACC9E8">
      <w:start w:val="1"/>
      <w:numFmt w:val="bullet"/>
      <w:lvlText w:val="•"/>
      <w:lvlJc w:val="left"/>
      <w:pPr>
        <w:ind w:left="2459" w:hanging="706"/>
      </w:pPr>
      <w:rPr>
        <w:rFonts w:hint="default"/>
      </w:rPr>
    </w:lvl>
    <w:lvl w:ilvl="2" w:tplc="52FAC22A">
      <w:start w:val="1"/>
      <w:numFmt w:val="bullet"/>
      <w:lvlText w:val="•"/>
      <w:lvlJc w:val="left"/>
      <w:pPr>
        <w:ind w:left="3278" w:hanging="706"/>
      </w:pPr>
      <w:rPr>
        <w:rFonts w:hint="default"/>
      </w:rPr>
    </w:lvl>
    <w:lvl w:ilvl="3" w:tplc="5CD0F2D8">
      <w:start w:val="1"/>
      <w:numFmt w:val="bullet"/>
      <w:lvlText w:val="•"/>
      <w:lvlJc w:val="left"/>
      <w:pPr>
        <w:ind w:left="4097" w:hanging="706"/>
      </w:pPr>
      <w:rPr>
        <w:rFonts w:hint="default"/>
      </w:rPr>
    </w:lvl>
    <w:lvl w:ilvl="4" w:tplc="C848E700">
      <w:start w:val="1"/>
      <w:numFmt w:val="bullet"/>
      <w:lvlText w:val="•"/>
      <w:lvlJc w:val="left"/>
      <w:pPr>
        <w:ind w:left="4916" w:hanging="706"/>
      </w:pPr>
      <w:rPr>
        <w:rFonts w:hint="default"/>
      </w:rPr>
    </w:lvl>
    <w:lvl w:ilvl="5" w:tplc="8F4019D8">
      <w:start w:val="1"/>
      <w:numFmt w:val="bullet"/>
      <w:lvlText w:val="•"/>
      <w:lvlJc w:val="left"/>
      <w:pPr>
        <w:ind w:left="5735" w:hanging="706"/>
      </w:pPr>
      <w:rPr>
        <w:rFonts w:hint="default"/>
      </w:rPr>
    </w:lvl>
    <w:lvl w:ilvl="6" w:tplc="EFEE3A18">
      <w:start w:val="1"/>
      <w:numFmt w:val="bullet"/>
      <w:lvlText w:val="•"/>
      <w:lvlJc w:val="left"/>
      <w:pPr>
        <w:ind w:left="6554" w:hanging="706"/>
      </w:pPr>
      <w:rPr>
        <w:rFonts w:hint="default"/>
      </w:rPr>
    </w:lvl>
    <w:lvl w:ilvl="7" w:tplc="25B0146E">
      <w:start w:val="1"/>
      <w:numFmt w:val="bullet"/>
      <w:lvlText w:val="•"/>
      <w:lvlJc w:val="left"/>
      <w:pPr>
        <w:ind w:left="7373" w:hanging="706"/>
      </w:pPr>
      <w:rPr>
        <w:rFonts w:hint="default"/>
      </w:rPr>
    </w:lvl>
    <w:lvl w:ilvl="8" w:tplc="3C18C582">
      <w:start w:val="1"/>
      <w:numFmt w:val="bullet"/>
      <w:lvlText w:val="•"/>
      <w:lvlJc w:val="left"/>
      <w:pPr>
        <w:ind w:left="8192" w:hanging="706"/>
      </w:pPr>
      <w:rPr>
        <w:rFonts w:hint="default"/>
      </w:rPr>
    </w:lvl>
  </w:abstractNum>
  <w:abstractNum w:abstractNumId="103">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4">
    <w:nsid w:val="76A72666"/>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05">
    <w:nsid w:val="76F2700D"/>
    <w:multiLevelType w:val="hybridMultilevel"/>
    <w:tmpl w:val="FE4414D0"/>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06">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108">
    <w:nsid w:val="78506E5A"/>
    <w:multiLevelType w:val="hybridMultilevel"/>
    <w:tmpl w:val="7A2C5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AA967D5"/>
    <w:multiLevelType w:val="hybridMultilevel"/>
    <w:tmpl w:val="463CD50C"/>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0">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1">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3">
    <w:nsid w:val="7F3B47DE"/>
    <w:multiLevelType w:val="hybridMultilevel"/>
    <w:tmpl w:val="C7AE00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1"/>
  </w:num>
  <w:num w:numId="2">
    <w:abstractNumId w:val="99"/>
  </w:num>
  <w:num w:numId="3">
    <w:abstractNumId w:val="4"/>
  </w:num>
  <w:num w:numId="4">
    <w:abstractNumId w:val="84"/>
  </w:num>
  <w:num w:numId="5">
    <w:abstractNumId w:val="80"/>
  </w:num>
  <w:num w:numId="6">
    <w:abstractNumId w:val="28"/>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6"/>
  </w:num>
  <w:num w:numId="9">
    <w:abstractNumId w:val="106"/>
  </w:num>
  <w:num w:numId="10">
    <w:abstractNumId w:val="18"/>
  </w:num>
  <w:num w:numId="11">
    <w:abstractNumId w:val="22"/>
  </w:num>
  <w:num w:numId="12">
    <w:abstractNumId w:val="61"/>
  </w:num>
  <w:num w:numId="1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2"/>
  </w:num>
  <w:num w:numId="17">
    <w:abstractNumId w:val="69"/>
  </w:num>
  <w:num w:numId="18">
    <w:abstractNumId w:val="9"/>
  </w:num>
  <w:num w:numId="19">
    <w:abstractNumId w:val="48"/>
  </w:num>
  <w:num w:numId="20">
    <w:abstractNumId w:val="108"/>
  </w:num>
  <w:num w:numId="21">
    <w:abstractNumId w:val="101"/>
  </w:num>
  <w:num w:numId="22">
    <w:abstractNumId w:val="113"/>
  </w:num>
  <w:num w:numId="23">
    <w:abstractNumId w:val="31"/>
  </w:num>
  <w:num w:numId="24">
    <w:abstractNumId w:val="49"/>
  </w:num>
  <w:num w:numId="25">
    <w:abstractNumId w:val="7"/>
  </w:num>
  <w:num w:numId="26">
    <w:abstractNumId w:val="89"/>
  </w:num>
  <w:num w:numId="27">
    <w:abstractNumId w:val="53"/>
  </w:num>
  <w:num w:numId="28">
    <w:abstractNumId w:val="56"/>
  </w:num>
  <w:num w:numId="29">
    <w:abstractNumId w:val="29"/>
  </w:num>
  <w:num w:numId="30">
    <w:abstractNumId w:val="21"/>
  </w:num>
  <w:num w:numId="31">
    <w:abstractNumId w:val="68"/>
  </w:num>
  <w:num w:numId="32">
    <w:abstractNumId w:val="79"/>
  </w:num>
  <w:num w:numId="33">
    <w:abstractNumId w:val="77"/>
  </w:num>
  <w:num w:numId="34">
    <w:abstractNumId w:val="82"/>
  </w:num>
  <w:num w:numId="35">
    <w:abstractNumId w:val="74"/>
  </w:num>
  <w:num w:numId="36">
    <w:abstractNumId w:val="87"/>
  </w:num>
  <w:num w:numId="37">
    <w:abstractNumId w:val="10"/>
  </w:num>
  <w:num w:numId="38">
    <w:abstractNumId w:val="59"/>
  </w:num>
  <w:num w:numId="39">
    <w:abstractNumId w:val="41"/>
  </w:num>
  <w:num w:numId="40">
    <w:abstractNumId w:val="44"/>
  </w:num>
  <w:num w:numId="41">
    <w:abstractNumId w:val="67"/>
  </w:num>
  <w:num w:numId="42">
    <w:abstractNumId w:val="32"/>
  </w:num>
  <w:num w:numId="43">
    <w:abstractNumId w:val="88"/>
  </w:num>
  <w:num w:numId="44">
    <w:abstractNumId w:val="51"/>
  </w:num>
  <w:num w:numId="45">
    <w:abstractNumId w:val="52"/>
  </w:num>
  <w:num w:numId="46">
    <w:abstractNumId w:val="75"/>
  </w:num>
  <w:num w:numId="47">
    <w:abstractNumId w:val="98"/>
  </w:num>
  <w:num w:numId="48">
    <w:abstractNumId w:val="64"/>
  </w:num>
  <w:num w:numId="4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num>
  <w:num w:numId="51">
    <w:abstractNumId w:val="42"/>
  </w:num>
  <w:num w:numId="52">
    <w:abstractNumId w:val="97"/>
  </w:num>
  <w:num w:numId="53">
    <w:abstractNumId w:val="14"/>
  </w:num>
  <w:num w:numId="54">
    <w:abstractNumId w:val="73"/>
  </w:num>
  <w:num w:numId="55">
    <w:abstractNumId w:val="3"/>
  </w:num>
  <w:num w:numId="56">
    <w:abstractNumId w:val="63"/>
  </w:num>
  <w:num w:numId="57">
    <w:abstractNumId w:val="46"/>
  </w:num>
  <w:num w:numId="58">
    <w:abstractNumId w:val="35"/>
  </w:num>
  <w:num w:numId="59">
    <w:abstractNumId w:val="95"/>
  </w:num>
  <w:num w:numId="60">
    <w:abstractNumId w:val="26"/>
  </w:num>
  <w:num w:numId="61">
    <w:abstractNumId w:val="40"/>
  </w:num>
  <w:num w:numId="62">
    <w:abstractNumId w:val="114"/>
  </w:num>
  <w:num w:numId="63">
    <w:abstractNumId w:val="70"/>
  </w:num>
  <w:num w:numId="64">
    <w:abstractNumId w:val="94"/>
  </w:num>
  <w:num w:numId="65">
    <w:abstractNumId w:val="6"/>
  </w:num>
  <w:num w:numId="66">
    <w:abstractNumId w:val="43"/>
  </w:num>
  <w:num w:numId="67">
    <w:abstractNumId w:val="47"/>
  </w:num>
  <w:num w:numId="68">
    <w:abstractNumId w:val="33"/>
  </w:num>
  <w:num w:numId="69">
    <w:abstractNumId w:val="17"/>
  </w:num>
  <w:num w:numId="70">
    <w:abstractNumId w:val="58"/>
  </w:num>
  <w:num w:numId="71">
    <w:abstractNumId w:val="105"/>
  </w:num>
  <w:num w:numId="72">
    <w:abstractNumId w:val="1"/>
  </w:num>
  <w:num w:numId="73">
    <w:abstractNumId w:val="93"/>
  </w:num>
  <w:num w:numId="74">
    <w:abstractNumId w:val="81"/>
  </w:num>
  <w:num w:numId="75">
    <w:abstractNumId w:val="91"/>
  </w:num>
  <w:num w:numId="76">
    <w:abstractNumId w:val="72"/>
  </w:num>
  <w:num w:numId="77">
    <w:abstractNumId w:val="57"/>
  </w:num>
  <w:num w:numId="78">
    <w:abstractNumId w:val="20"/>
  </w:num>
  <w:num w:numId="79">
    <w:abstractNumId w:val="12"/>
  </w:num>
  <w:num w:numId="80">
    <w:abstractNumId w:val="110"/>
  </w:num>
  <w:num w:numId="81">
    <w:abstractNumId w:val="19"/>
  </w:num>
  <w:num w:numId="82">
    <w:abstractNumId w:val="85"/>
  </w:num>
  <w:num w:numId="83">
    <w:abstractNumId w:val="109"/>
  </w:num>
  <w:num w:numId="84">
    <w:abstractNumId w:val="104"/>
  </w:num>
  <w:num w:numId="85">
    <w:abstractNumId w:val="65"/>
  </w:num>
  <w:num w:numId="86">
    <w:abstractNumId w:val="66"/>
  </w:num>
  <w:num w:numId="87">
    <w:abstractNumId w:val="96"/>
  </w:num>
  <w:num w:numId="88">
    <w:abstractNumId w:val="39"/>
  </w:num>
  <w:num w:numId="89">
    <w:abstractNumId w:val="27"/>
  </w:num>
  <w:num w:numId="90">
    <w:abstractNumId w:val="36"/>
  </w:num>
  <w:num w:numId="91">
    <w:abstractNumId w:val="90"/>
  </w:num>
  <w:num w:numId="92">
    <w:abstractNumId w:val="55"/>
  </w:num>
  <w:num w:numId="93">
    <w:abstractNumId w:val="24"/>
  </w:num>
  <w:num w:numId="94">
    <w:abstractNumId w:val="102"/>
  </w:num>
  <w:num w:numId="95">
    <w:abstractNumId w:val="50"/>
  </w:num>
  <w:num w:numId="96">
    <w:abstractNumId w:val="111"/>
  </w:num>
  <w:num w:numId="97">
    <w:abstractNumId w:val="112"/>
  </w:num>
  <w:num w:numId="98">
    <w:abstractNumId w:val="16"/>
  </w:num>
  <w:num w:numId="99">
    <w:abstractNumId w:val="8"/>
  </w:num>
  <w:num w:numId="100">
    <w:abstractNumId w:val="76"/>
  </w:num>
  <w:num w:numId="101">
    <w:abstractNumId w:val="23"/>
  </w:num>
  <w:num w:numId="102">
    <w:abstractNumId w:val="71"/>
  </w:num>
  <w:num w:numId="103">
    <w:abstractNumId w:val="15"/>
  </w:num>
  <w:num w:numId="104">
    <w:abstractNumId w:val="25"/>
  </w:num>
  <w:num w:numId="105">
    <w:abstractNumId w:val="5"/>
  </w:num>
  <w:num w:numId="106">
    <w:abstractNumId w:val="45"/>
  </w:num>
  <w:num w:numId="107">
    <w:abstractNumId w:val="37"/>
  </w:num>
  <w:num w:numId="108">
    <w:abstractNumId w:val="30"/>
  </w:num>
  <w:num w:numId="109">
    <w:abstractNumId w:val="54"/>
  </w:num>
  <w:num w:numId="110">
    <w:abstractNumId w:val="13"/>
  </w:num>
  <w:num w:numId="111">
    <w:abstractNumId w:val="103"/>
  </w:num>
  <w:num w:numId="112">
    <w:abstractNumId w:val="83"/>
  </w:num>
  <w:num w:numId="113">
    <w:abstractNumId w:val="2"/>
  </w:num>
  <w:num w:numId="114">
    <w:abstractNumId w:val="62"/>
  </w:num>
  <w:num w:numId="115">
    <w:abstractNumId w:val="10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00"/>
    <w:rsid w:val="000F53F2"/>
    <w:rsid w:val="00135383"/>
    <w:rsid w:val="001831CA"/>
    <w:rsid w:val="00195E8B"/>
    <w:rsid w:val="001B24A8"/>
    <w:rsid w:val="001B2DBC"/>
    <w:rsid w:val="001C4CBD"/>
    <w:rsid w:val="00215719"/>
    <w:rsid w:val="00234976"/>
    <w:rsid w:val="00276B37"/>
    <w:rsid w:val="00283A7B"/>
    <w:rsid w:val="00290C47"/>
    <w:rsid w:val="002C3387"/>
    <w:rsid w:val="002D7624"/>
    <w:rsid w:val="00321308"/>
    <w:rsid w:val="00376976"/>
    <w:rsid w:val="003860DB"/>
    <w:rsid w:val="0041074E"/>
    <w:rsid w:val="00410C79"/>
    <w:rsid w:val="004257F5"/>
    <w:rsid w:val="00443359"/>
    <w:rsid w:val="00471AEE"/>
    <w:rsid w:val="00476E05"/>
    <w:rsid w:val="00487530"/>
    <w:rsid w:val="00490B00"/>
    <w:rsid w:val="004B76A2"/>
    <w:rsid w:val="005108C3"/>
    <w:rsid w:val="00512BDE"/>
    <w:rsid w:val="00555C1D"/>
    <w:rsid w:val="005E790A"/>
    <w:rsid w:val="006617AD"/>
    <w:rsid w:val="00701508"/>
    <w:rsid w:val="00745F4D"/>
    <w:rsid w:val="00751BD6"/>
    <w:rsid w:val="007D67DE"/>
    <w:rsid w:val="007F354C"/>
    <w:rsid w:val="008570FA"/>
    <w:rsid w:val="00905607"/>
    <w:rsid w:val="009630EF"/>
    <w:rsid w:val="00986469"/>
    <w:rsid w:val="009A4639"/>
    <w:rsid w:val="00A036CB"/>
    <w:rsid w:val="00AC4CDF"/>
    <w:rsid w:val="00BA66DD"/>
    <w:rsid w:val="00BF3FE8"/>
    <w:rsid w:val="00C9734F"/>
    <w:rsid w:val="00D01699"/>
    <w:rsid w:val="00D0506D"/>
    <w:rsid w:val="00D14FE3"/>
    <w:rsid w:val="00D21F5B"/>
    <w:rsid w:val="00DB6B5F"/>
    <w:rsid w:val="00DB72AE"/>
    <w:rsid w:val="00DC5055"/>
    <w:rsid w:val="00DF5A0C"/>
    <w:rsid w:val="00E35A59"/>
    <w:rsid w:val="00E41082"/>
    <w:rsid w:val="00E45079"/>
    <w:rsid w:val="00E615E2"/>
    <w:rsid w:val="00E64BD8"/>
    <w:rsid w:val="00F65A97"/>
    <w:rsid w:val="00FB7EC6"/>
    <w:rsid w:val="00FD4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C47"/>
    <w:pPr>
      <w:spacing w:after="0" w:line="240" w:lineRule="auto"/>
      <w:jc w:val="both"/>
    </w:pPr>
    <w:rPr>
      <w:rFonts w:ascii="Calibri" w:eastAsia="Calibri" w:hAnsi="Calibri" w:cs="Times New Roman"/>
    </w:rPr>
  </w:style>
  <w:style w:type="paragraph" w:styleId="1">
    <w:name w:val="heading 1"/>
    <w:basedOn w:val="a"/>
    <w:next w:val="a"/>
    <w:link w:val="10"/>
    <w:uiPriority w:val="99"/>
    <w:qFormat/>
    <w:rsid w:val="00D01699"/>
    <w:pPr>
      <w:keepNext/>
      <w:keepLines/>
      <w:spacing w:before="480" w:line="276" w:lineRule="auto"/>
      <w:jc w:val="left"/>
      <w:outlineLvl w:val="0"/>
    </w:pPr>
    <w:rPr>
      <w:rFonts w:ascii="Cambria" w:eastAsia="Times New Roman" w:hAnsi="Cambria" w:cs="Cambria"/>
      <w:b/>
      <w:bCs/>
      <w:color w:val="365F91"/>
      <w:sz w:val="28"/>
      <w:szCs w:val="28"/>
    </w:rPr>
  </w:style>
  <w:style w:type="paragraph" w:styleId="2">
    <w:name w:val="heading 2"/>
    <w:basedOn w:val="a"/>
    <w:next w:val="a"/>
    <w:link w:val="20"/>
    <w:uiPriority w:val="99"/>
    <w:unhideWhenUsed/>
    <w:qFormat/>
    <w:rsid w:val="00276B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1B2DBC"/>
    <w:pPr>
      <w:keepNext/>
      <w:keepLines/>
      <w:spacing w:after="5" w:line="271" w:lineRule="auto"/>
      <w:ind w:left="10" w:hanging="10"/>
      <w:jc w:val="center"/>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0C47"/>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3">
    <w:name w:val="annotation reference"/>
    <w:basedOn w:val="a0"/>
    <w:uiPriority w:val="99"/>
    <w:semiHidden/>
    <w:unhideWhenUsed/>
    <w:rsid w:val="00E45079"/>
    <w:rPr>
      <w:sz w:val="16"/>
      <w:szCs w:val="16"/>
    </w:rPr>
  </w:style>
  <w:style w:type="paragraph" w:styleId="a4">
    <w:name w:val="annotation text"/>
    <w:basedOn w:val="a"/>
    <w:link w:val="a5"/>
    <w:uiPriority w:val="99"/>
    <w:semiHidden/>
    <w:unhideWhenUsed/>
    <w:rsid w:val="00E45079"/>
    <w:rPr>
      <w:rFonts w:asciiTheme="minorHAnsi" w:eastAsiaTheme="minorHAnsi" w:hAnsiTheme="minorHAnsi" w:cstheme="minorBidi"/>
      <w:sz w:val="20"/>
      <w:szCs w:val="20"/>
    </w:rPr>
  </w:style>
  <w:style w:type="character" w:customStyle="1" w:styleId="a5">
    <w:name w:val="Текст примечания Знак"/>
    <w:basedOn w:val="a0"/>
    <w:link w:val="a4"/>
    <w:uiPriority w:val="99"/>
    <w:semiHidden/>
    <w:rsid w:val="00E45079"/>
    <w:rPr>
      <w:sz w:val="20"/>
      <w:szCs w:val="20"/>
    </w:rPr>
  </w:style>
  <w:style w:type="paragraph" w:styleId="a6">
    <w:name w:val="List Paragraph"/>
    <w:basedOn w:val="a"/>
    <w:link w:val="a7"/>
    <w:uiPriority w:val="34"/>
    <w:qFormat/>
    <w:rsid w:val="00E45079"/>
    <w:pPr>
      <w:spacing w:after="200" w:line="276" w:lineRule="auto"/>
      <w:ind w:left="720"/>
      <w:contextualSpacing/>
      <w:jc w:val="left"/>
    </w:pPr>
    <w:rPr>
      <w:rFonts w:eastAsia="Times New Roman"/>
      <w:lang w:eastAsia="ru-RU"/>
    </w:rPr>
  </w:style>
  <w:style w:type="paragraph" w:styleId="a8">
    <w:name w:val="Balloon Text"/>
    <w:basedOn w:val="a"/>
    <w:link w:val="a9"/>
    <w:uiPriority w:val="99"/>
    <w:semiHidden/>
    <w:unhideWhenUsed/>
    <w:rsid w:val="00E45079"/>
    <w:rPr>
      <w:rFonts w:ascii="Tahoma" w:eastAsiaTheme="minorHAnsi" w:hAnsi="Tahoma" w:cs="Tahoma"/>
      <w:sz w:val="16"/>
      <w:szCs w:val="16"/>
    </w:rPr>
  </w:style>
  <w:style w:type="character" w:customStyle="1" w:styleId="a9">
    <w:name w:val="Текст выноски Знак"/>
    <w:basedOn w:val="a0"/>
    <w:link w:val="a8"/>
    <w:uiPriority w:val="99"/>
    <w:semiHidden/>
    <w:rsid w:val="00E45079"/>
    <w:rPr>
      <w:rFonts w:ascii="Tahoma" w:hAnsi="Tahoma" w:cs="Tahoma"/>
      <w:sz w:val="16"/>
      <w:szCs w:val="16"/>
    </w:rPr>
  </w:style>
  <w:style w:type="paragraph" w:customStyle="1" w:styleId="Default">
    <w:name w:val="Default"/>
    <w:uiPriority w:val="99"/>
    <w:rsid w:val="00E4507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a">
    <w:name w:val="Основной текст Знак"/>
    <w:link w:val="ab"/>
    <w:uiPriority w:val="99"/>
    <w:rsid w:val="00E45079"/>
    <w:rPr>
      <w:shd w:val="clear" w:color="auto" w:fill="FFFFFF"/>
    </w:rPr>
  </w:style>
  <w:style w:type="paragraph" w:styleId="ab">
    <w:name w:val="Body Text"/>
    <w:basedOn w:val="a"/>
    <w:link w:val="aa"/>
    <w:uiPriority w:val="99"/>
    <w:rsid w:val="00E45079"/>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E45079"/>
    <w:rPr>
      <w:rFonts w:ascii="Calibri" w:eastAsia="Calibri" w:hAnsi="Calibri" w:cs="Times New Roman"/>
    </w:rPr>
  </w:style>
  <w:style w:type="paragraph" w:styleId="ac">
    <w:name w:val="header"/>
    <w:basedOn w:val="a"/>
    <w:link w:val="ad"/>
    <w:uiPriority w:val="99"/>
    <w:unhideWhenUsed/>
    <w:rsid w:val="00E45079"/>
    <w:pPr>
      <w:tabs>
        <w:tab w:val="center" w:pos="4677"/>
        <w:tab w:val="right" w:pos="9355"/>
      </w:tabs>
    </w:pPr>
    <w:rPr>
      <w:rFonts w:asciiTheme="minorHAnsi" w:eastAsiaTheme="minorHAnsi" w:hAnsiTheme="minorHAnsi" w:cstheme="minorBidi"/>
    </w:rPr>
  </w:style>
  <w:style w:type="character" w:customStyle="1" w:styleId="ad">
    <w:name w:val="Верхний колонтитул Знак"/>
    <w:basedOn w:val="a0"/>
    <w:link w:val="ac"/>
    <w:uiPriority w:val="99"/>
    <w:rsid w:val="00E45079"/>
  </w:style>
  <w:style w:type="paragraph" w:styleId="ae">
    <w:name w:val="footer"/>
    <w:basedOn w:val="a"/>
    <w:link w:val="af"/>
    <w:uiPriority w:val="99"/>
    <w:unhideWhenUsed/>
    <w:rsid w:val="00E45079"/>
    <w:pPr>
      <w:tabs>
        <w:tab w:val="center" w:pos="4677"/>
        <w:tab w:val="right" w:pos="9355"/>
      </w:tabs>
    </w:pPr>
    <w:rPr>
      <w:rFonts w:asciiTheme="minorHAnsi" w:eastAsiaTheme="minorHAnsi" w:hAnsiTheme="minorHAnsi" w:cstheme="minorBidi"/>
    </w:rPr>
  </w:style>
  <w:style w:type="character" w:customStyle="1" w:styleId="af">
    <w:name w:val="Нижний колонтитул Знак"/>
    <w:basedOn w:val="a0"/>
    <w:link w:val="ae"/>
    <w:uiPriority w:val="99"/>
    <w:rsid w:val="00E45079"/>
  </w:style>
  <w:style w:type="paragraph" w:styleId="af0">
    <w:name w:val="footnote text"/>
    <w:aliases w:val="F1"/>
    <w:basedOn w:val="a"/>
    <w:link w:val="af1"/>
    <w:uiPriority w:val="99"/>
    <w:unhideWhenUsed/>
    <w:rsid w:val="00E45079"/>
    <w:rPr>
      <w:rFonts w:asciiTheme="minorHAnsi" w:eastAsiaTheme="minorHAnsi" w:hAnsiTheme="minorHAnsi" w:cstheme="minorBidi"/>
      <w:sz w:val="20"/>
      <w:szCs w:val="20"/>
    </w:rPr>
  </w:style>
  <w:style w:type="character" w:customStyle="1" w:styleId="af1">
    <w:name w:val="Текст сноски Знак"/>
    <w:aliases w:val="F1 Знак"/>
    <w:basedOn w:val="a0"/>
    <w:link w:val="af0"/>
    <w:uiPriority w:val="99"/>
    <w:rsid w:val="00E45079"/>
    <w:rPr>
      <w:sz w:val="20"/>
      <w:szCs w:val="20"/>
    </w:rPr>
  </w:style>
  <w:style w:type="character" w:styleId="af2">
    <w:name w:val="footnote reference"/>
    <w:basedOn w:val="a0"/>
    <w:uiPriority w:val="99"/>
    <w:unhideWhenUsed/>
    <w:rsid w:val="00E45079"/>
    <w:rPr>
      <w:vertAlign w:val="superscript"/>
    </w:rPr>
  </w:style>
  <w:style w:type="paragraph" w:customStyle="1" w:styleId="12">
    <w:name w:val="Без интервала1"/>
    <w:rsid w:val="00FB7EC6"/>
    <w:pPr>
      <w:spacing w:after="0" w:line="240" w:lineRule="auto"/>
    </w:pPr>
    <w:rPr>
      <w:rFonts w:ascii="Calibri" w:eastAsia="Times New Roman" w:hAnsi="Calibri" w:cs="Times New Roman"/>
    </w:rPr>
  </w:style>
  <w:style w:type="paragraph" w:styleId="af3">
    <w:name w:val="No Spacing"/>
    <w:uiPriority w:val="1"/>
    <w:qFormat/>
    <w:rsid w:val="00FB7EC6"/>
    <w:pPr>
      <w:widowControl w:val="0"/>
      <w:autoSpaceDE w:val="0"/>
      <w:autoSpaceDN w:val="0"/>
      <w:adjustRightInd w:val="0"/>
      <w:spacing w:after="0" w:line="240" w:lineRule="auto"/>
    </w:pPr>
    <w:rPr>
      <w:rFonts w:ascii="Segoe UI" w:eastAsia="Cambria" w:hAnsi="Segoe UI" w:cs="Segoe UI"/>
      <w:sz w:val="24"/>
      <w:szCs w:val="24"/>
      <w:lang w:eastAsia="ru-RU"/>
    </w:rPr>
  </w:style>
  <w:style w:type="table" w:customStyle="1" w:styleId="TableGrid">
    <w:name w:val="TableGrid"/>
    <w:rsid w:val="003860D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1B2DBC"/>
    <w:rPr>
      <w:rFonts w:ascii="Times New Roman" w:eastAsia="Times New Roman" w:hAnsi="Times New Roman" w:cs="Times New Roman"/>
      <w:b/>
      <w:color w:val="000000"/>
      <w:sz w:val="24"/>
      <w:lang w:eastAsia="ru-RU"/>
    </w:rPr>
  </w:style>
  <w:style w:type="paragraph" w:customStyle="1" w:styleId="af4">
    <w:name w:val="А_основной"/>
    <w:basedOn w:val="a"/>
    <w:link w:val="af5"/>
    <w:uiPriority w:val="99"/>
    <w:qFormat/>
    <w:rsid w:val="00BF3FE8"/>
    <w:pPr>
      <w:spacing w:line="360" w:lineRule="auto"/>
      <w:ind w:firstLine="454"/>
    </w:pPr>
    <w:rPr>
      <w:rFonts w:ascii="Times New Roman" w:hAnsi="Times New Roman"/>
      <w:sz w:val="28"/>
      <w:szCs w:val="28"/>
    </w:rPr>
  </w:style>
  <w:style w:type="character" w:customStyle="1" w:styleId="af5">
    <w:name w:val="А_основной Знак"/>
    <w:link w:val="af4"/>
    <w:uiPriority w:val="99"/>
    <w:rsid w:val="00BF3FE8"/>
    <w:rPr>
      <w:rFonts w:ascii="Times New Roman" w:eastAsia="Calibri" w:hAnsi="Times New Roman" w:cs="Times New Roman"/>
      <w:sz w:val="28"/>
      <w:szCs w:val="28"/>
    </w:rPr>
  </w:style>
  <w:style w:type="character" w:customStyle="1" w:styleId="apple-converted-space">
    <w:name w:val="apple-converted-space"/>
    <w:basedOn w:val="a0"/>
    <w:rsid w:val="00BF3FE8"/>
  </w:style>
  <w:style w:type="character" w:styleId="af6">
    <w:name w:val="Strong"/>
    <w:uiPriority w:val="99"/>
    <w:qFormat/>
    <w:rsid w:val="00E615E2"/>
    <w:rPr>
      <w:b/>
      <w:bCs/>
    </w:rPr>
  </w:style>
  <w:style w:type="character" w:customStyle="1" w:styleId="20">
    <w:name w:val="Заголовок 2 Знак"/>
    <w:basedOn w:val="a0"/>
    <w:link w:val="2"/>
    <w:uiPriority w:val="99"/>
    <w:rsid w:val="00276B37"/>
    <w:rPr>
      <w:rFonts w:asciiTheme="majorHAnsi" w:eastAsiaTheme="majorEastAsia" w:hAnsiTheme="majorHAnsi" w:cstheme="majorBidi"/>
      <w:b/>
      <w:bCs/>
      <w:color w:val="4F81BD" w:themeColor="accent1"/>
      <w:sz w:val="26"/>
      <w:szCs w:val="26"/>
    </w:rPr>
  </w:style>
  <w:style w:type="paragraph" w:styleId="21">
    <w:name w:val="Body Text 2"/>
    <w:basedOn w:val="a"/>
    <w:link w:val="22"/>
    <w:uiPriority w:val="99"/>
    <w:unhideWhenUsed/>
    <w:rsid w:val="00276B37"/>
    <w:pPr>
      <w:spacing w:after="120" w:line="480" w:lineRule="auto"/>
    </w:pPr>
  </w:style>
  <w:style w:type="character" w:customStyle="1" w:styleId="22">
    <w:name w:val="Основной текст 2 Знак"/>
    <w:basedOn w:val="a0"/>
    <w:link w:val="21"/>
    <w:uiPriority w:val="99"/>
    <w:rsid w:val="00276B37"/>
    <w:rPr>
      <w:rFonts w:ascii="Calibri" w:eastAsia="Calibri" w:hAnsi="Calibri" w:cs="Times New Roman"/>
    </w:rPr>
  </w:style>
  <w:style w:type="paragraph" w:customStyle="1" w:styleId="msonormalbullet2gif">
    <w:name w:val="msonormalbullet2.gif"/>
    <w:basedOn w:val="a"/>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af7">
    <w:name w:val="Normal (Web)"/>
    <w:basedOn w:val="a"/>
    <w:uiPriority w:val="99"/>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23">
    <w:name w:val="Body Text Indent 2"/>
    <w:basedOn w:val="a"/>
    <w:link w:val="24"/>
    <w:uiPriority w:val="99"/>
    <w:unhideWhenUsed/>
    <w:rsid w:val="00276B37"/>
    <w:pPr>
      <w:spacing w:after="120" w:line="480" w:lineRule="auto"/>
      <w:ind w:left="283"/>
      <w:jc w:val="left"/>
    </w:pPr>
    <w:rPr>
      <w:rFonts w:asciiTheme="minorHAnsi" w:eastAsiaTheme="minorEastAsia" w:hAnsiTheme="minorHAnsi" w:cstheme="minorBidi"/>
      <w:lang w:eastAsia="ru-RU"/>
    </w:rPr>
  </w:style>
  <w:style w:type="character" w:customStyle="1" w:styleId="24">
    <w:name w:val="Основной текст с отступом 2 Знак"/>
    <w:basedOn w:val="a0"/>
    <w:link w:val="23"/>
    <w:uiPriority w:val="99"/>
    <w:rsid w:val="00276B37"/>
    <w:rPr>
      <w:rFonts w:eastAsiaTheme="minorEastAsia"/>
      <w:lang w:eastAsia="ru-RU"/>
    </w:rPr>
  </w:style>
  <w:style w:type="table" w:styleId="af8">
    <w:name w:val="Table Grid"/>
    <w:basedOn w:val="a1"/>
    <w:uiPriority w:val="99"/>
    <w:rsid w:val="00276B3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Hyperlink"/>
    <w:basedOn w:val="a0"/>
    <w:uiPriority w:val="99"/>
    <w:rsid w:val="00276B37"/>
    <w:rPr>
      <w:color w:val="0000FF"/>
      <w:u w:val="single"/>
    </w:rPr>
  </w:style>
  <w:style w:type="paragraph" w:customStyle="1" w:styleId="msonormalbullet1gif">
    <w:name w:val="msonormalbullet1.gif"/>
    <w:basedOn w:val="a"/>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31">
    <w:name w:val="Body Text Indent 3"/>
    <w:basedOn w:val="a"/>
    <w:link w:val="32"/>
    <w:uiPriority w:val="99"/>
    <w:unhideWhenUsed/>
    <w:rsid w:val="00276B37"/>
    <w:pPr>
      <w:spacing w:after="120" w:line="276" w:lineRule="auto"/>
      <w:ind w:left="283"/>
      <w:jc w:val="left"/>
    </w:pPr>
    <w:rPr>
      <w:rFonts w:asciiTheme="minorHAnsi" w:eastAsiaTheme="minorEastAsia" w:hAnsiTheme="minorHAnsi" w:cstheme="minorBidi"/>
      <w:sz w:val="16"/>
      <w:szCs w:val="16"/>
      <w:lang w:eastAsia="ru-RU"/>
    </w:rPr>
  </w:style>
  <w:style w:type="character" w:customStyle="1" w:styleId="32">
    <w:name w:val="Основной текст с отступом 3 Знак"/>
    <w:basedOn w:val="a0"/>
    <w:link w:val="31"/>
    <w:uiPriority w:val="99"/>
    <w:rsid w:val="00276B37"/>
    <w:rPr>
      <w:rFonts w:eastAsiaTheme="minorEastAsia"/>
      <w:sz w:val="16"/>
      <w:szCs w:val="16"/>
      <w:lang w:eastAsia="ru-RU"/>
    </w:rPr>
  </w:style>
  <w:style w:type="paragraph" w:styleId="afa">
    <w:name w:val="Body Text Indent"/>
    <w:basedOn w:val="a"/>
    <w:link w:val="afb"/>
    <w:uiPriority w:val="99"/>
    <w:unhideWhenUsed/>
    <w:rsid w:val="00276B37"/>
    <w:pPr>
      <w:spacing w:after="120" w:line="276" w:lineRule="auto"/>
      <w:ind w:left="283"/>
      <w:jc w:val="left"/>
    </w:pPr>
    <w:rPr>
      <w:rFonts w:asciiTheme="minorHAnsi" w:eastAsiaTheme="minorEastAsia" w:hAnsiTheme="minorHAnsi" w:cstheme="minorBidi"/>
      <w:lang w:eastAsia="ru-RU"/>
    </w:rPr>
  </w:style>
  <w:style w:type="character" w:customStyle="1" w:styleId="afb">
    <w:name w:val="Основной текст с отступом Знак"/>
    <w:basedOn w:val="a0"/>
    <w:link w:val="afa"/>
    <w:uiPriority w:val="99"/>
    <w:rsid w:val="00276B37"/>
    <w:rPr>
      <w:rFonts w:eastAsiaTheme="minorEastAsia"/>
      <w:lang w:eastAsia="ru-RU"/>
    </w:rPr>
  </w:style>
  <w:style w:type="character" w:styleId="afc">
    <w:name w:val="page number"/>
    <w:basedOn w:val="a0"/>
    <w:uiPriority w:val="99"/>
    <w:unhideWhenUsed/>
    <w:rsid w:val="00276B37"/>
  </w:style>
  <w:style w:type="paragraph" w:customStyle="1" w:styleId="afd">
    <w:name w:val="Стиль"/>
    <w:rsid w:val="00276B3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Zag11">
    <w:name w:val="Zag_11"/>
    <w:uiPriority w:val="99"/>
    <w:rsid w:val="00276B37"/>
  </w:style>
  <w:style w:type="paragraph" w:styleId="33">
    <w:name w:val="toc 3"/>
    <w:basedOn w:val="a"/>
    <w:next w:val="a"/>
    <w:autoRedefine/>
    <w:uiPriority w:val="39"/>
    <w:unhideWhenUsed/>
    <w:rsid w:val="00276B37"/>
    <w:pPr>
      <w:tabs>
        <w:tab w:val="right" w:leader="dot" w:pos="9356"/>
      </w:tabs>
      <w:ind w:right="-1" w:firstLine="567"/>
    </w:pPr>
    <w:rPr>
      <w:rFonts w:ascii="Times New Roman" w:hAnsi="Times New Roman"/>
      <w:b/>
      <w:sz w:val="24"/>
      <w:szCs w:val="24"/>
    </w:rPr>
  </w:style>
  <w:style w:type="character" w:customStyle="1" w:styleId="a7">
    <w:name w:val="Абзац списка Знак"/>
    <w:link w:val="a6"/>
    <w:uiPriority w:val="99"/>
    <w:locked/>
    <w:rsid w:val="00276B37"/>
    <w:rPr>
      <w:rFonts w:ascii="Calibri" w:eastAsia="Times New Roman" w:hAnsi="Calibri" w:cs="Times New Roman"/>
      <w:lang w:eastAsia="ru-RU"/>
    </w:rPr>
  </w:style>
  <w:style w:type="character" w:customStyle="1" w:styleId="BalloonTextChar1">
    <w:name w:val="Balloon Text Char1"/>
    <w:basedOn w:val="a0"/>
    <w:uiPriority w:val="99"/>
    <w:semiHidden/>
    <w:locked/>
    <w:rsid w:val="00283A7B"/>
    <w:rPr>
      <w:rFonts w:ascii="Times New Roman" w:hAnsi="Times New Roman" w:cs="Times New Roman"/>
      <w:sz w:val="2"/>
      <w:szCs w:val="2"/>
      <w:lang w:val="ru-RU" w:eastAsia="en-US"/>
    </w:rPr>
  </w:style>
  <w:style w:type="character" w:customStyle="1" w:styleId="13">
    <w:name w:val="Текст выноски Знак1"/>
    <w:basedOn w:val="a0"/>
    <w:uiPriority w:val="99"/>
    <w:semiHidden/>
    <w:rsid w:val="00283A7B"/>
    <w:rPr>
      <w:rFonts w:ascii="Tahoma"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283A7B"/>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283A7B"/>
    <w:rPr>
      <w:b/>
      <w:bCs/>
    </w:rPr>
  </w:style>
  <w:style w:type="character" w:customStyle="1" w:styleId="10">
    <w:name w:val="Заголовок 1 Знак"/>
    <w:basedOn w:val="a0"/>
    <w:link w:val="1"/>
    <w:uiPriority w:val="99"/>
    <w:rsid w:val="00D01699"/>
    <w:rPr>
      <w:rFonts w:ascii="Cambria" w:eastAsia="Times New Roman" w:hAnsi="Cambria" w:cs="Cambria"/>
      <w:b/>
      <w:bCs/>
      <w:color w:val="365F91"/>
      <w:sz w:val="28"/>
      <w:szCs w:val="28"/>
    </w:rPr>
  </w:style>
  <w:style w:type="paragraph" w:customStyle="1" w:styleId="c2">
    <w:name w:val="c2"/>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c14">
    <w:name w:val="c14"/>
    <w:basedOn w:val="a0"/>
    <w:uiPriority w:val="99"/>
    <w:rsid w:val="00D01699"/>
  </w:style>
  <w:style w:type="paragraph" w:customStyle="1" w:styleId="c11">
    <w:name w:val="c11"/>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c4">
    <w:name w:val="c4"/>
    <w:basedOn w:val="a0"/>
    <w:uiPriority w:val="99"/>
    <w:rsid w:val="00D01699"/>
  </w:style>
  <w:style w:type="paragraph" w:customStyle="1" w:styleId="c1">
    <w:name w:val="c1"/>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paragraph" w:customStyle="1" w:styleId="c17">
    <w:name w:val="c17"/>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butback">
    <w:name w:val="butback"/>
    <w:basedOn w:val="a0"/>
    <w:uiPriority w:val="99"/>
    <w:rsid w:val="00D01699"/>
  </w:style>
  <w:style w:type="character" w:customStyle="1" w:styleId="submenu-table">
    <w:name w:val="submenu-table"/>
    <w:basedOn w:val="a0"/>
    <w:uiPriority w:val="99"/>
    <w:rsid w:val="00D01699"/>
  </w:style>
  <w:style w:type="character" w:styleId="afe">
    <w:name w:val="Emphasis"/>
    <w:basedOn w:val="a0"/>
    <w:uiPriority w:val="20"/>
    <w:qFormat/>
    <w:rsid w:val="00D01699"/>
    <w:rPr>
      <w:i/>
      <w:iCs/>
    </w:rPr>
  </w:style>
  <w:style w:type="paragraph" w:styleId="aff">
    <w:name w:val="Title"/>
    <w:basedOn w:val="a"/>
    <w:next w:val="a"/>
    <w:link w:val="aff0"/>
    <w:uiPriority w:val="99"/>
    <w:qFormat/>
    <w:rsid w:val="00D01699"/>
    <w:pPr>
      <w:spacing w:before="240" w:after="60"/>
      <w:jc w:val="center"/>
      <w:outlineLvl w:val="0"/>
    </w:pPr>
    <w:rPr>
      <w:rFonts w:ascii="Cambria" w:eastAsia="Times New Roman" w:hAnsi="Cambria" w:cs="Cambria"/>
      <w:b/>
      <w:bCs/>
      <w:kern w:val="28"/>
      <w:sz w:val="32"/>
      <w:szCs w:val="32"/>
      <w:lang w:eastAsia="ru-RU"/>
    </w:rPr>
  </w:style>
  <w:style w:type="character" w:customStyle="1" w:styleId="aff0">
    <w:name w:val="Название Знак"/>
    <w:basedOn w:val="a0"/>
    <w:link w:val="aff"/>
    <w:uiPriority w:val="99"/>
    <w:rsid w:val="00D01699"/>
    <w:rPr>
      <w:rFonts w:ascii="Cambria" w:eastAsia="Times New Roman" w:hAnsi="Cambria" w:cs="Cambria"/>
      <w:b/>
      <w:bCs/>
      <w:kern w:val="28"/>
      <w:sz w:val="32"/>
      <w:szCs w:val="32"/>
      <w:lang w:eastAsia="ru-RU"/>
    </w:rPr>
  </w:style>
  <w:style w:type="paragraph" w:customStyle="1" w:styleId="Style1">
    <w:name w:val="Style1"/>
    <w:basedOn w:val="a"/>
    <w:uiPriority w:val="99"/>
    <w:rsid w:val="00D01699"/>
    <w:pPr>
      <w:widowControl w:val="0"/>
      <w:autoSpaceDE w:val="0"/>
      <w:autoSpaceDN w:val="0"/>
      <w:adjustRightInd w:val="0"/>
      <w:spacing w:line="276" w:lineRule="exact"/>
      <w:ind w:firstLine="365"/>
    </w:pPr>
    <w:rPr>
      <w:rFonts w:ascii="Times New Roman" w:eastAsia="Times New Roman" w:hAnsi="Times New Roman"/>
      <w:sz w:val="24"/>
      <w:szCs w:val="24"/>
      <w:lang w:eastAsia="ru-RU"/>
    </w:rPr>
  </w:style>
  <w:style w:type="character" w:customStyle="1" w:styleId="FontStyle11">
    <w:name w:val="Font Style11"/>
    <w:basedOn w:val="a0"/>
    <w:uiPriority w:val="99"/>
    <w:rsid w:val="00D01699"/>
    <w:rPr>
      <w:rFonts w:ascii="Times New Roman" w:hAnsi="Times New Roman" w:cs="Times New Roman"/>
      <w:sz w:val="20"/>
      <w:szCs w:val="20"/>
    </w:rPr>
  </w:style>
  <w:style w:type="character" w:customStyle="1" w:styleId="FontStyle12">
    <w:name w:val="Font Style12"/>
    <w:basedOn w:val="a0"/>
    <w:uiPriority w:val="99"/>
    <w:rsid w:val="00D01699"/>
    <w:rPr>
      <w:rFonts w:ascii="Constantia" w:hAnsi="Constantia" w:cs="Constantia"/>
      <w:b/>
      <w:bCs/>
      <w:sz w:val="18"/>
      <w:szCs w:val="18"/>
    </w:rPr>
  </w:style>
  <w:style w:type="paragraph" w:customStyle="1" w:styleId="14">
    <w:name w:val="Знак1"/>
    <w:basedOn w:val="a"/>
    <w:uiPriority w:val="99"/>
    <w:rsid w:val="00D01699"/>
    <w:pPr>
      <w:spacing w:after="160" w:line="240" w:lineRule="exact"/>
      <w:jc w:val="left"/>
    </w:pPr>
    <w:rPr>
      <w:rFonts w:ascii="Verdana" w:eastAsia="Times New Roman" w:hAnsi="Verdana" w:cs="Verdana"/>
      <w:sz w:val="20"/>
      <w:szCs w:val="20"/>
      <w:lang w:val="en-US"/>
    </w:rPr>
  </w:style>
  <w:style w:type="paragraph" w:customStyle="1" w:styleId="110">
    <w:name w:val="Заголовок 11"/>
    <w:basedOn w:val="a"/>
    <w:uiPriority w:val="99"/>
    <w:rsid w:val="00D01699"/>
    <w:pPr>
      <w:widowControl w:val="0"/>
      <w:ind w:left="823"/>
      <w:jc w:val="left"/>
      <w:outlineLvl w:val="1"/>
    </w:pPr>
    <w:rPr>
      <w:rFonts w:ascii="Times New Roman" w:eastAsia="Times New Roman" w:hAnsi="Times New Roman"/>
      <w:b/>
      <w:bCs/>
      <w:sz w:val="28"/>
      <w:szCs w:val="28"/>
      <w:lang w:val="en-US"/>
    </w:rPr>
  </w:style>
  <w:style w:type="table" w:customStyle="1" w:styleId="TableNormal1">
    <w:name w:val="Table Normal1"/>
    <w:uiPriority w:val="99"/>
    <w:semiHidden/>
    <w:rsid w:val="00D01699"/>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111">
    <w:name w:val="Оглавление 11"/>
    <w:basedOn w:val="a"/>
    <w:uiPriority w:val="99"/>
    <w:rsid w:val="00D01699"/>
    <w:pPr>
      <w:widowControl w:val="0"/>
      <w:ind w:left="116"/>
      <w:jc w:val="left"/>
    </w:pPr>
    <w:rPr>
      <w:rFonts w:ascii="Times New Roman" w:eastAsia="Times New Roman" w:hAnsi="Times New Roman"/>
      <w:sz w:val="28"/>
      <w:szCs w:val="28"/>
      <w:lang w:val="en-US"/>
    </w:rPr>
  </w:style>
  <w:style w:type="paragraph" w:customStyle="1" w:styleId="TableParagraph">
    <w:name w:val="Table Paragraph"/>
    <w:basedOn w:val="a"/>
    <w:uiPriority w:val="99"/>
    <w:rsid w:val="00D01699"/>
    <w:pPr>
      <w:widowControl w:val="0"/>
      <w:jc w:val="left"/>
    </w:pPr>
    <w:rPr>
      <w:rFonts w:cs="Calibri"/>
      <w:lang w:val="en-US"/>
    </w:rPr>
  </w:style>
  <w:style w:type="paragraph" w:customStyle="1" w:styleId="120">
    <w:name w:val="Оглавление 12"/>
    <w:basedOn w:val="a"/>
    <w:uiPriority w:val="99"/>
    <w:rsid w:val="00D01699"/>
    <w:pPr>
      <w:widowControl w:val="0"/>
      <w:ind w:left="116"/>
      <w:jc w:val="left"/>
    </w:pPr>
    <w:rPr>
      <w:rFonts w:ascii="Times New Roman" w:eastAsia="Times New Roman" w:hAnsi="Times New Roman"/>
      <w:sz w:val="28"/>
      <w:szCs w:val="28"/>
      <w:lang w:val="en-US"/>
    </w:rPr>
  </w:style>
  <w:style w:type="paragraph" w:customStyle="1" w:styleId="c0">
    <w:name w:val="c0"/>
    <w:basedOn w:val="a"/>
    <w:uiPriority w:val="99"/>
    <w:rsid w:val="00D01699"/>
    <w:pPr>
      <w:spacing w:before="100" w:beforeAutospacing="1" w:after="100" w:afterAutospacing="1"/>
      <w:jc w:val="left"/>
    </w:pPr>
    <w:rPr>
      <w:rFonts w:ascii="Times New Roman" w:eastAsia="Times New Roman" w:hAnsi="Times New Roman"/>
      <w:sz w:val="24"/>
      <w:szCs w:val="24"/>
      <w:lang w:eastAsia="ru-RU"/>
    </w:rPr>
  </w:style>
  <w:style w:type="paragraph" w:customStyle="1" w:styleId="Heading11">
    <w:name w:val="Heading 11"/>
    <w:basedOn w:val="a"/>
    <w:uiPriority w:val="99"/>
    <w:rsid w:val="00D01699"/>
    <w:pPr>
      <w:widowControl w:val="0"/>
      <w:ind w:left="823"/>
      <w:jc w:val="left"/>
      <w:outlineLvl w:val="1"/>
    </w:pPr>
    <w:rPr>
      <w:rFonts w:ascii="Times New Roman" w:eastAsia="Times New Roman" w:hAnsi="Times New Roman"/>
      <w:b/>
      <w:bCs/>
      <w:sz w:val="28"/>
      <w:szCs w:val="28"/>
      <w:lang w:val="en-US"/>
    </w:rPr>
  </w:style>
  <w:style w:type="numbering" w:customStyle="1" w:styleId="15">
    <w:name w:val="Нет списка1"/>
    <w:next w:val="a2"/>
    <w:uiPriority w:val="99"/>
    <w:semiHidden/>
    <w:unhideWhenUsed/>
    <w:rsid w:val="00DB6B5F"/>
  </w:style>
  <w:style w:type="paragraph" w:customStyle="1" w:styleId="aff1">
    <w:name w:val="Новый"/>
    <w:basedOn w:val="a"/>
    <w:uiPriority w:val="99"/>
    <w:rsid w:val="00DB6B5F"/>
    <w:pPr>
      <w:spacing w:line="360" w:lineRule="auto"/>
      <w:ind w:firstLine="454"/>
    </w:pPr>
    <w:rPr>
      <w:rFonts w:ascii="Times New Roman" w:eastAsia="Times New Roman" w:hAnsi="Times New Roman"/>
      <w:sz w:val="28"/>
      <w:szCs w:val="24"/>
      <w:lang w:eastAsia="ru-RU"/>
    </w:rPr>
  </w:style>
  <w:style w:type="paragraph" w:customStyle="1" w:styleId="16">
    <w:name w:val="Номер 1"/>
    <w:basedOn w:val="1"/>
    <w:uiPriority w:val="99"/>
    <w:rsid w:val="00DB6B5F"/>
    <w:pPr>
      <w:keepLines w:val="0"/>
      <w:suppressAutoHyphens/>
      <w:autoSpaceDE w:val="0"/>
      <w:autoSpaceDN w:val="0"/>
      <w:adjustRightInd w:val="0"/>
      <w:spacing w:before="360" w:after="240" w:line="360" w:lineRule="auto"/>
      <w:jc w:val="center"/>
    </w:pPr>
    <w:rPr>
      <w:rFonts w:ascii="Times New Roman" w:hAnsi="Times New Roman" w:cs="Times New Roman"/>
      <w:bCs w:val="0"/>
      <w:color w:val="auto"/>
      <w:szCs w:val="20"/>
      <w:lang w:val="x-none" w:eastAsia="x-none"/>
    </w:rPr>
  </w:style>
  <w:style w:type="paragraph" w:customStyle="1" w:styleId="aff2">
    <w:name w:val="Текст в заданном формате"/>
    <w:basedOn w:val="a"/>
    <w:uiPriority w:val="99"/>
    <w:rsid w:val="00DB6B5F"/>
    <w:pPr>
      <w:widowControl w:val="0"/>
      <w:suppressAutoHyphens/>
      <w:jc w:val="left"/>
    </w:pPr>
    <w:rPr>
      <w:rFonts w:ascii="Times New Roman" w:eastAsia="Times New Roman" w:hAnsi="Times New Roman"/>
      <w:sz w:val="20"/>
      <w:szCs w:val="20"/>
      <w:lang w:eastAsia="ru-RU"/>
    </w:rPr>
  </w:style>
  <w:style w:type="table" w:customStyle="1" w:styleId="17">
    <w:name w:val="Сетка таблицы1"/>
    <w:basedOn w:val="a1"/>
    <w:next w:val="af8"/>
    <w:uiPriority w:val="99"/>
    <w:locked/>
    <w:rsid w:val="00DB6B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rsid w:val="00DB6B5F"/>
    <w:pPr>
      <w:autoSpaceDE w:val="0"/>
      <w:autoSpaceDN w:val="0"/>
      <w:adjustRightInd w:val="0"/>
      <w:spacing w:line="214" w:lineRule="atLeast"/>
      <w:ind w:firstLine="283"/>
      <w:textAlignment w:val="center"/>
    </w:pPr>
    <w:rPr>
      <w:rFonts w:ascii="NewtonCSanPin" w:eastAsia="Times New Roman" w:hAnsi="NewtonCSanPin" w:cs="NewtonCSanPin"/>
      <w:color w:val="000000"/>
      <w:sz w:val="21"/>
      <w:szCs w:val="21"/>
      <w:lang w:eastAsia="ru-RU"/>
    </w:rPr>
  </w:style>
  <w:style w:type="paragraph" w:styleId="aff4">
    <w:name w:val="TOC Heading"/>
    <w:basedOn w:val="1"/>
    <w:next w:val="a"/>
    <w:uiPriority w:val="39"/>
    <w:unhideWhenUsed/>
    <w:qFormat/>
    <w:rsid w:val="00DB6B5F"/>
    <w:pPr>
      <w:outlineLvl w:val="9"/>
    </w:pPr>
    <w:rPr>
      <w:rFonts w:ascii="Calibri Light" w:hAnsi="Calibri Light" w:cs="Times New Roman"/>
      <w:color w:val="2E74B5"/>
      <w:lang w:val="x-none"/>
    </w:rPr>
  </w:style>
  <w:style w:type="paragraph" w:styleId="18">
    <w:name w:val="toc 1"/>
    <w:basedOn w:val="a"/>
    <w:next w:val="a"/>
    <w:autoRedefine/>
    <w:uiPriority w:val="39"/>
    <w:unhideWhenUsed/>
    <w:rsid w:val="00DB6B5F"/>
    <w:pPr>
      <w:tabs>
        <w:tab w:val="right" w:leader="dot" w:pos="9344"/>
      </w:tabs>
      <w:suppressAutoHyphens/>
      <w:spacing w:after="100"/>
      <w:jc w:val="left"/>
    </w:pPr>
    <w:rPr>
      <w:rFonts w:ascii="Times New Roman" w:eastAsia="Times New Roman" w:hAnsi="Times New Roman"/>
      <w:noProof/>
      <w:sz w:val="28"/>
      <w:szCs w:val="28"/>
      <w:lang w:eastAsia="ru-RU"/>
    </w:rPr>
  </w:style>
  <w:style w:type="paragraph" w:styleId="25">
    <w:name w:val="toc 2"/>
    <w:basedOn w:val="a"/>
    <w:next w:val="a"/>
    <w:autoRedefine/>
    <w:uiPriority w:val="39"/>
    <w:unhideWhenUsed/>
    <w:rsid w:val="00DB6B5F"/>
    <w:pPr>
      <w:suppressAutoHyphens/>
      <w:spacing w:after="100" w:line="276" w:lineRule="auto"/>
      <w:ind w:left="220"/>
      <w:jc w:val="left"/>
    </w:pPr>
    <w:rPr>
      <w:rFonts w:eastAsia="Times New Roman"/>
      <w:lang w:eastAsia="ar-SA"/>
    </w:rPr>
  </w:style>
  <w:style w:type="paragraph" w:customStyle="1" w:styleId="c13">
    <w:name w:val="c13"/>
    <w:basedOn w:val="a"/>
    <w:rsid w:val="00DB6B5F"/>
    <w:pPr>
      <w:spacing w:before="100" w:beforeAutospacing="1" w:after="100" w:afterAutospacing="1"/>
      <w:jc w:val="left"/>
    </w:pPr>
    <w:rPr>
      <w:rFonts w:ascii="Times New Roman" w:eastAsia="Times New Roman" w:hAnsi="Times New Roman"/>
      <w:sz w:val="24"/>
      <w:szCs w:val="24"/>
      <w:lang w:eastAsia="ru-RU"/>
    </w:rPr>
  </w:style>
  <w:style w:type="paragraph" w:customStyle="1" w:styleId="c8">
    <w:name w:val="c8"/>
    <w:basedOn w:val="a"/>
    <w:rsid w:val="00DB6B5F"/>
    <w:pPr>
      <w:spacing w:before="100" w:beforeAutospacing="1" w:after="100" w:afterAutospacing="1"/>
      <w:jc w:val="left"/>
    </w:pPr>
    <w:rPr>
      <w:rFonts w:ascii="Times New Roman" w:eastAsia="Times New Roman" w:hAnsi="Times New Roman"/>
      <w:sz w:val="24"/>
      <w:szCs w:val="24"/>
      <w:lang w:eastAsia="ru-RU"/>
    </w:rPr>
  </w:style>
  <w:style w:type="paragraph" w:customStyle="1" w:styleId="310">
    <w:name w:val="Основной текст 31"/>
    <w:basedOn w:val="a"/>
    <w:uiPriority w:val="99"/>
    <w:rsid w:val="00DB6B5F"/>
    <w:pPr>
      <w:overflowPunct w:val="0"/>
      <w:autoSpaceDE w:val="0"/>
      <w:autoSpaceDN w:val="0"/>
      <w:adjustRightInd w:val="0"/>
      <w:jc w:val="left"/>
    </w:pPr>
    <w:rPr>
      <w:rFonts w:ascii="Times New Roman" w:eastAsia="Times New Roman" w:hAnsi="Times New Roman"/>
      <w:sz w:val="24"/>
      <w:szCs w:val="20"/>
      <w:lang w:val="tt-RU" w:eastAsia="ru-RU"/>
    </w:rPr>
  </w:style>
  <w:style w:type="character" w:customStyle="1" w:styleId="211pt">
    <w:name w:val="Основной текст (2) + 11 pt"/>
    <w:rsid w:val="00DB6B5F"/>
    <w:rPr>
      <w:sz w:val="22"/>
      <w:szCs w:val="22"/>
      <w:shd w:val="clear" w:color="auto" w:fill="FFFFFF"/>
      <w:lang w:val="ru-RU" w:eastAsia="ru-RU"/>
    </w:rPr>
  </w:style>
  <w:style w:type="paragraph" w:styleId="34">
    <w:name w:val="Body Text 3"/>
    <w:basedOn w:val="a"/>
    <w:link w:val="35"/>
    <w:uiPriority w:val="99"/>
    <w:rsid w:val="00DB6B5F"/>
    <w:pPr>
      <w:overflowPunct w:val="0"/>
      <w:autoSpaceDE w:val="0"/>
      <w:autoSpaceDN w:val="0"/>
      <w:adjustRightInd w:val="0"/>
      <w:jc w:val="left"/>
    </w:pPr>
    <w:rPr>
      <w:rFonts w:ascii="Times New Roman" w:eastAsia="Times New Roman" w:hAnsi="Times New Roman"/>
      <w:sz w:val="24"/>
      <w:szCs w:val="20"/>
      <w:lang w:val="tt-RU" w:eastAsia="x-none"/>
    </w:rPr>
  </w:style>
  <w:style w:type="character" w:customStyle="1" w:styleId="35">
    <w:name w:val="Основной текст 3 Знак"/>
    <w:basedOn w:val="a0"/>
    <w:link w:val="34"/>
    <w:uiPriority w:val="99"/>
    <w:rsid w:val="00DB6B5F"/>
    <w:rPr>
      <w:rFonts w:ascii="Times New Roman" w:eastAsia="Times New Roman" w:hAnsi="Times New Roman" w:cs="Times New Roman"/>
      <w:sz w:val="24"/>
      <w:szCs w:val="20"/>
      <w:lang w:val="tt-RU" w:eastAsia="x-none"/>
    </w:rPr>
  </w:style>
  <w:style w:type="table" w:customStyle="1" w:styleId="112">
    <w:name w:val="Сетка таблицы11"/>
    <w:uiPriority w:val="99"/>
    <w:rsid w:val="00DB6B5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C47"/>
    <w:pPr>
      <w:spacing w:after="0" w:line="240" w:lineRule="auto"/>
      <w:jc w:val="both"/>
    </w:pPr>
    <w:rPr>
      <w:rFonts w:ascii="Calibri" w:eastAsia="Calibri" w:hAnsi="Calibri" w:cs="Times New Roman"/>
    </w:rPr>
  </w:style>
  <w:style w:type="paragraph" w:styleId="1">
    <w:name w:val="heading 1"/>
    <w:basedOn w:val="a"/>
    <w:next w:val="a"/>
    <w:link w:val="10"/>
    <w:uiPriority w:val="99"/>
    <w:qFormat/>
    <w:rsid w:val="00D01699"/>
    <w:pPr>
      <w:keepNext/>
      <w:keepLines/>
      <w:spacing w:before="480" w:line="276" w:lineRule="auto"/>
      <w:jc w:val="left"/>
      <w:outlineLvl w:val="0"/>
    </w:pPr>
    <w:rPr>
      <w:rFonts w:ascii="Cambria" w:eastAsia="Times New Roman" w:hAnsi="Cambria" w:cs="Cambria"/>
      <w:b/>
      <w:bCs/>
      <w:color w:val="365F91"/>
      <w:sz w:val="28"/>
      <w:szCs w:val="28"/>
    </w:rPr>
  </w:style>
  <w:style w:type="paragraph" w:styleId="2">
    <w:name w:val="heading 2"/>
    <w:basedOn w:val="a"/>
    <w:next w:val="a"/>
    <w:link w:val="20"/>
    <w:uiPriority w:val="99"/>
    <w:unhideWhenUsed/>
    <w:qFormat/>
    <w:rsid w:val="00276B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1B2DBC"/>
    <w:pPr>
      <w:keepNext/>
      <w:keepLines/>
      <w:spacing w:after="5" w:line="271" w:lineRule="auto"/>
      <w:ind w:left="10" w:hanging="10"/>
      <w:jc w:val="center"/>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0C47"/>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3">
    <w:name w:val="annotation reference"/>
    <w:basedOn w:val="a0"/>
    <w:uiPriority w:val="99"/>
    <w:semiHidden/>
    <w:unhideWhenUsed/>
    <w:rsid w:val="00E45079"/>
    <w:rPr>
      <w:sz w:val="16"/>
      <w:szCs w:val="16"/>
    </w:rPr>
  </w:style>
  <w:style w:type="paragraph" w:styleId="a4">
    <w:name w:val="annotation text"/>
    <w:basedOn w:val="a"/>
    <w:link w:val="a5"/>
    <w:uiPriority w:val="99"/>
    <w:semiHidden/>
    <w:unhideWhenUsed/>
    <w:rsid w:val="00E45079"/>
    <w:rPr>
      <w:rFonts w:asciiTheme="minorHAnsi" w:eastAsiaTheme="minorHAnsi" w:hAnsiTheme="minorHAnsi" w:cstheme="minorBidi"/>
      <w:sz w:val="20"/>
      <w:szCs w:val="20"/>
    </w:rPr>
  </w:style>
  <w:style w:type="character" w:customStyle="1" w:styleId="a5">
    <w:name w:val="Текст примечания Знак"/>
    <w:basedOn w:val="a0"/>
    <w:link w:val="a4"/>
    <w:uiPriority w:val="99"/>
    <w:semiHidden/>
    <w:rsid w:val="00E45079"/>
    <w:rPr>
      <w:sz w:val="20"/>
      <w:szCs w:val="20"/>
    </w:rPr>
  </w:style>
  <w:style w:type="paragraph" w:styleId="a6">
    <w:name w:val="List Paragraph"/>
    <w:basedOn w:val="a"/>
    <w:link w:val="a7"/>
    <w:uiPriority w:val="34"/>
    <w:qFormat/>
    <w:rsid w:val="00E45079"/>
    <w:pPr>
      <w:spacing w:after="200" w:line="276" w:lineRule="auto"/>
      <w:ind w:left="720"/>
      <w:contextualSpacing/>
      <w:jc w:val="left"/>
    </w:pPr>
    <w:rPr>
      <w:rFonts w:eastAsia="Times New Roman"/>
      <w:lang w:eastAsia="ru-RU"/>
    </w:rPr>
  </w:style>
  <w:style w:type="paragraph" w:styleId="a8">
    <w:name w:val="Balloon Text"/>
    <w:basedOn w:val="a"/>
    <w:link w:val="a9"/>
    <w:uiPriority w:val="99"/>
    <w:semiHidden/>
    <w:unhideWhenUsed/>
    <w:rsid w:val="00E45079"/>
    <w:rPr>
      <w:rFonts w:ascii="Tahoma" w:eastAsiaTheme="minorHAnsi" w:hAnsi="Tahoma" w:cs="Tahoma"/>
      <w:sz w:val="16"/>
      <w:szCs w:val="16"/>
    </w:rPr>
  </w:style>
  <w:style w:type="character" w:customStyle="1" w:styleId="a9">
    <w:name w:val="Текст выноски Знак"/>
    <w:basedOn w:val="a0"/>
    <w:link w:val="a8"/>
    <w:uiPriority w:val="99"/>
    <w:semiHidden/>
    <w:rsid w:val="00E45079"/>
    <w:rPr>
      <w:rFonts w:ascii="Tahoma" w:hAnsi="Tahoma" w:cs="Tahoma"/>
      <w:sz w:val="16"/>
      <w:szCs w:val="16"/>
    </w:rPr>
  </w:style>
  <w:style w:type="paragraph" w:customStyle="1" w:styleId="Default">
    <w:name w:val="Default"/>
    <w:uiPriority w:val="99"/>
    <w:rsid w:val="00E4507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a">
    <w:name w:val="Основной текст Знак"/>
    <w:link w:val="ab"/>
    <w:uiPriority w:val="99"/>
    <w:rsid w:val="00E45079"/>
    <w:rPr>
      <w:shd w:val="clear" w:color="auto" w:fill="FFFFFF"/>
    </w:rPr>
  </w:style>
  <w:style w:type="paragraph" w:styleId="ab">
    <w:name w:val="Body Text"/>
    <w:basedOn w:val="a"/>
    <w:link w:val="aa"/>
    <w:uiPriority w:val="99"/>
    <w:rsid w:val="00E45079"/>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E45079"/>
    <w:rPr>
      <w:rFonts w:ascii="Calibri" w:eastAsia="Calibri" w:hAnsi="Calibri" w:cs="Times New Roman"/>
    </w:rPr>
  </w:style>
  <w:style w:type="paragraph" w:styleId="ac">
    <w:name w:val="header"/>
    <w:basedOn w:val="a"/>
    <w:link w:val="ad"/>
    <w:uiPriority w:val="99"/>
    <w:unhideWhenUsed/>
    <w:rsid w:val="00E45079"/>
    <w:pPr>
      <w:tabs>
        <w:tab w:val="center" w:pos="4677"/>
        <w:tab w:val="right" w:pos="9355"/>
      </w:tabs>
    </w:pPr>
    <w:rPr>
      <w:rFonts w:asciiTheme="minorHAnsi" w:eastAsiaTheme="minorHAnsi" w:hAnsiTheme="minorHAnsi" w:cstheme="minorBidi"/>
    </w:rPr>
  </w:style>
  <w:style w:type="character" w:customStyle="1" w:styleId="ad">
    <w:name w:val="Верхний колонтитул Знак"/>
    <w:basedOn w:val="a0"/>
    <w:link w:val="ac"/>
    <w:uiPriority w:val="99"/>
    <w:rsid w:val="00E45079"/>
  </w:style>
  <w:style w:type="paragraph" w:styleId="ae">
    <w:name w:val="footer"/>
    <w:basedOn w:val="a"/>
    <w:link w:val="af"/>
    <w:uiPriority w:val="99"/>
    <w:unhideWhenUsed/>
    <w:rsid w:val="00E45079"/>
    <w:pPr>
      <w:tabs>
        <w:tab w:val="center" w:pos="4677"/>
        <w:tab w:val="right" w:pos="9355"/>
      </w:tabs>
    </w:pPr>
    <w:rPr>
      <w:rFonts w:asciiTheme="minorHAnsi" w:eastAsiaTheme="minorHAnsi" w:hAnsiTheme="minorHAnsi" w:cstheme="minorBidi"/>
    </w:rPr>
  </w:style>
  <w:style w:type="character" w:customStyle="1" w:styleId="af">
    <w:name w:val="Нижний колонтитул Знак"/>
    <w:basedOn w:val="a0"/>
    <w:link w:val="ae"/>
    <w:uiPriority w:val="99"/>
    <w:rsid w:val="00E45079"/>
  </w:style>
  <w:style w:type="paragraph" w:styleId="af0">
    <w:name w:val="footnote text"/>
    <w:aliases w:val="F1"/>
    <w:basedOn w:val="a"/>
    <w:link w:val="af1"/>
    <w:uiPriority w:val="99"/>
    <w:unhideWhenUsed/>
    <w:rsid w:val="00E45079"/>
    <w:rPr>
      <w:rFonts w:asciiTheme="minorHAnsi" w:eastAsiaTheme="minorHAnsi" w:hAnsiTheme="minorHAnsi" w:cstheme="minorBidi"/>
      <w:sz w:val="20"/>
      <w:szCs w:val="20"/>
    </w:rPr>
  </w:style>
  <w:style w:type="character" w:customStyle="1" w:styleId="af1">
    <w:name w:val="Текст сноски Знак"/>
    <w:aliases w:val="F1 Знак"/>
    <w:basedOn w:val="a0"/>
    <w:link w:val="af0"/>
    <w:uiPriority w:val="99"/>
    <w:rsid w:val="00E45079"/>
    <w:rPr>
      <w:sz w:val="20"/>
      <w:szCs w:val="20"/>
    </w:rPr>
  </w:style>
  <w:style w:type="character" w:styleId="af2">
    <w:name w:val="footnote reference"/>
    <w:basedOn w:val="a0"/>
    <w:uiPriority w:val="99"/>
    <w:unhideWhenUsed/>
    <w:rsid w:val="00E45079"/>
    <w:rPr>
      <w:vertAlign w:val="superscript"/>
    </w:rPr>
  </w:style>
  <w:style w:type="paragraph" w:customStyle="1" w:styleId="12">
    <w:name w:val="Без интервала1"/>
    <w:rsid w:val="00FB7EC6"/>
    <w:pPr>
      <w:spacing w:after="0" w:line="240" w:lineRule="auto"/>
    </w:pPr>
    <w:rPr>
      <w:rFonts w:ascii="Calibri" w:eastAsia="Times New Roman" w:hAnsi="Calibri" w:cs="Times New Roman"/>
    </w:rPr>
  </w:style>
  <w:style w:type="paragraph" w:styleId="af3">
    <w:name w:val="No Spacing"/>
    <w:uiPriority w:val="1"/>
    <w:qFormat/>
    <w:rsid w:val="00FB7EC6"/>
    <w:pPr>
      <w:widowControl w:val="0"/>
      <w:autoSpaceDE w:val="0"/>
      <w:autoSpaceDN w:val="0"/>
      <w:adjustRightInd w:val="0"/>
      <w:spacing w:after="0" w:line="240" w:lineRule="auto"/>
    </w:pPr>
    <w:rPr>
      <w:rFonts w:ascii="Segoe UI" w:eastAsia="Cambria" w:hAnsi="Segoe UI" w:cs="Segoe UI"/>
      <w:sz w:val="24"/>
      <w:szCs w:val="24"/>
      <w:lang w:eastAsia="ru-RU"/>
    </w:rPr>
  </w:style>
  <w:style w:type="table" w:customStyle="1" w:styleId="TableGrid">
    <w:name w:val="TableGrid"/>
    <w:rsid w:val="003860D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rsid w:val="001B2DBC"/>
    <w:rPr>
      <w:rFonts w:ascii="Times New Roman" w:eastAsia="Times New Roman" w:hAnsi="Times New Roman" w:cs="Times New Roman"/>
      <w:b/>
      <w:color w:val="000000"/>
      <w:sz w:val="24"/>
      <w:lang w:eastAsia="ru-RU"/>
    </w:rPr>
  </w:style>
  <w:style w:type="paragraph" w:customStyle="1" w:styleId="af4">
    <w:name w:val="А_основной"/>
    <w:basedOn w:val="a"/>
    <w:link w:val="af5"/>
    <w:uiPriority w:val="99"/>
    <w:qFormat/>
    <w:rsid w:val="00BF3FE8"/>
    <w:pPr>
      <w:spacing w:line="360" w:lineRule="auto"/>
      <w:ind w:firstLine="454"/>
    </w:pPr>
    <w:rPr>
      <w:rFonts w:ascii="Times New Roman" w:hAnsi="Times New Roman"/>
      <w:sz w:val="28"/>
      <w:szCs w:val="28"/>
    </w:rPr>
  </w:style>
  <w:style w:type="character" w:customStyle="1" w:styleId="af5">
    <w:name w:val="А_основной Знак"/>
    <w:link w:val="af4"/>
    <w:uiPriority w:val="99"/>
    <w:rsid w:val="00BF3FE8"/>
    <w:rPr>
      <w:rFonts w:ascii="Times New Roman" w:eastAsia="Calibri" w:hAnsi="Times New Roman" w:cs="Times New Roman"/>
      <w:sz w:val="28"/>
      <w:szCs w:val="28"/>
    </w:rPr>
  </w:style>
  <w:style w:type="character" w:customStyle="1" w:styleId="apple-converted-space">
    <w:name w:val="apple-converted-space"/>
    <w:basedOn w:val="a0"/>
    <w:rsid w:val="00BF3FE8"/>
  </w:style>
  <w:style w:type="character" w:styleId="af6">
    <w:name w:val="Strong"/>
    <w:uiPriority w:val="99"/>
    <w:qFormat/>
    <w:rsid w:val="00E615E2"/>
    <w:rPr>
      <w:b/>
      <w:bCs/>
    </w:rPr>
  </w:style>
  <w:style w:type="character" w:customStyle="1" w:styleId="20">
    <w:name w:val="Заголовок 2 Знак"/>
    <w:basedOn w:val="a0"/>
    <w:link w:val="2"/>
    <w:uiPriority w:val="99"/>
    <w:rsid w:val="00276B37"/>
    <w:rPr>
      <w:rFonts w:asciiTheme="majorHAnsi" w:eastAsiaTheme="majorEastAsia" w:hAnsiTheme="majorHAnsi" w:cstheme="majorBidi"/>
      <w:b/>
      <w:bCs/>
      <w:color w:val="4F81BD" w:themeColor="accent1"/>
      <w:sz w:val="26"/>
      <w:szCs w:val="26"/>
    </w:rPr>
  </w:style>
  <w:style w:type="paragraph" w:styleId="21">
    <w:name w:val="Body Text 2"/>
    <w:basedOn w:val="a"/>
    <w:link w:val="22"/>
    <w:uiPriority w:val="99"/>
    <w:unhideWhenUsed/>
    <w:rsid w:val="00276B37"/>
    <w:pPr>
      <w:spacing w:after="120" w:line="480" w:lineRule="auto"/>
    </w:pPr>
  </w:style>
  <w:style w:type="character" w:customStyle="1" w:styleId="22">
    <w:name w:val="Основной текст 2 Знак"/>
    <w:basedOn w:val="a0"/>
    <w:link w:val="21"/>
    <w:uiPriority w:val="99"/>
    <w:rsid w:val="00276B37"/>
    <w:rPr>
      <w:rFonts w:ascii="Calibri" w:eastAsia="Calibri" w:hAnsi="Calibri" w:cs="Times New Roman"/>
    </w:rPr>
  </w:style>
  <w:style w:type="paragraph" w:customStyle="1" w:styleId="msonormalbullet2gif">
    <w:name w:val="msonormalbullet2.gif"/>
    <w:basedOn w:val="a"/>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af7">
    <w:name w:val="Normal (Web)"/>
    <w:basedOn w:val="a"/>
    <w:uiPriority w:val="99"/>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23">
    <w:name w:val="Body Text Indent 2"/>
    <w:basedOn w:val="a"/>
    <w:link w:val="24"/>
    <w:uiPriority w:val="99"/>
    <w:unhideWhenUsed/>
    <w:rsid w:val="00276B37"/>
    <w:pPr>
      <w:spacing w:after="120" w:line="480" w:lineRule="auto"/>
      <w:ind w:left="283"/>
      <w:jc w:val="left"/>
    </w:pPr>
    <w:rPr>
      <w:rFonts w:asciiTheme="minorHAnsi" w:eastAsiaTheme="minorEastAsia" w:hAnsiTheme="minorHAnsi" w:cstheme="minorBidi"/>
      <w:lang w:eastAsia="ru-RU"/>
    </w:rPr>
  </w:style>
  <w:style w:type="character" w:customStyle="1" w:styleId="24">
    <w:name w:val="Основной текст с отступом 2 Знак"/>
    <w:basedOn w:val="a0"/>
    <w:link w:val="23"/>
    <w:uiPriority w:val="99"/>
    <w:rsid w:val="00276B37"/>
    <w:rPr>
      <w:rFonts w:eastAsiaTheme="minorEastAsia"/>
      <w:lang w:eastAsia="ru-RU"/>
    </w:rPr>
  </w:style>
  <w:style w:type="table" w:styleId="af8">
    <w:name w:val="Table Grid"/>
    <w:basedOn w:val="a1"/>
    <w:uiPriority w:val="99"/>
    <w:rsid w:val="00276B3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Hyperlink"/>
    <w:basedOn w:val="a0"/>
    <w:uiPriority w:val="99"/>
    <w:rsid w:val="00276B37"/>
    <w:rPr>
      <w:color w:val="0000FF"/>
      <w:u w:val="single"/>
    </w:rPr>
  </w:style>
  <w:style w:type="paragraph" w:customStyle="1" w:styleId="msonormalbullet1gif">
    <w:name w:val="msonormalbullet1.gif"/>
    <w:basedOn w:val="a"/>
    <w:rsid w:val="00276B37"/>
    <w:pPr>
      <w:spacing w:before="100" w:beforeAutospacing="1" w:after="100" w:afterAutospacing="1"/>
      <w:jc w:val="left"/>
    </w:pPr>
    <w:rPr>
      <w:rFonts w:ascii="Times New Roman" w:eastAsia="Times New Roman" w:hAnsi="Times New Roman"/>
      <w:sz w:val="24"/>
      <w:szCs w:val="24"/>
      <w:lang w:eastAsia="ru-RU"/>
    </w:rPr>
  </w:style>
  <w:style w:type="paragraph" w:styleId="31">
    <w:name w:val="Body Text Indent 3"/>
    <w:basedOn w:val="a"/>
    <w:link w:val="32"/>
    <w:uiPriority w:val="99"/>
    <w:unhideWhenUsed/>
    <w:rsid w:val="00276B37"/>
    <w:pPr>
      <w:spacing w:after="120" w:line="276" w:lineRule="auto"/>
      <w:ind w:left="283"/>
      <w:jc w:val="left"/>
    </w:pPr>
    <w:rPr>
      <w:rFonts w:asciiTheme="minorHAnsi" w:eastAsiaTheme="minorEastAsia" w:hAnsiTheme="minorHAnsi" w:cstheme="minorBidi"/>
      <w:sz w:val="16"/>
      <w:szCs w:val="16"/>
      <w:lang w:eastAsia="ru-RU"/>
    </w:rPr>
  </w:style>
  <w:style w:type="character" w:customStyle="1" w:styleId="32">
    <w:name w:val="Основной текст с отступом 3 Знак"/>
    <w:basedOn w:val="a0"/>
    <w:link w:val="31"/>
    <w:uiPriority w:val="99"/>
    <w:rsid w:val="00276B37"/>
    <w:rPr>
      <w:rFonts w:eastAsiaTheme="minorEastAsia"/>
      <w:sz w:val="16"/>
      <w:szCs w:val="16"/>
      <w:lang w:eastAsia="ru-RU"/>
    </w:rPr>
  </w:style>
  <w:style w:type="paragraph" w:styleId="afa">
    <w:name w:val="Body Text Indent"/>
    <w:basedOn w:val="a"/>
    <w:link w:val="afb"/>
    <w:uiPriority w:val="99"/>
    <w:unhideWhenUsed/>
    <w:rsid w:val="00276B37"/>
    <w:pPr>
      <w:spacing w:after="120" w:line="276" w:lineRule="auto"/>
      <w:ind w:left="283"/>
      <w:jc w:val="left"/>
    </w:pPr>
    <w:rPr>
      <w:rFonts w:asciiTheme="minorHAnsi" w:eastAsiaTheme="minorEastAsia" w:hAnsiTheme="minorHAnsi" w:cstheme="minorBidi"/>
      <w:lang w:eastAsia="ru-RU"/>
    </w:rPr>
  </w:style>
  <w:style w:type="character" w:customStyle="1" w:styleId="afb">
    <w:name w:val="Основной текст с отступом Знак"/>
    <w:basedOn w:val="a0"/>
    <w:link w:val="afa"/>
    <w:uiPriority w:val="99"/>
    <w:rsid w:val="00276B37"/>
    <w:rPr>
      <w:rFonts w:eastAsiaTheme="minorEastAsia"/>
      <w:lang w:eastAsia="ru-RU"/>
    </w:rPr>
  </w:style>
  <w:style w:type="character" w:styleId="afc">
    <w:name w:val="page number"/>
    <w:basedOn w:val="a0"/>
    <w:uiPriority w:val="99"/>
    <w:unhideWhenUsed/>
    <w:rsid w:val="00276B37"/>
  </w:style>
  <w:style w:type="paragraph" w:customStyle="1" w:styleId="afd">
    <w:name w:val="Стиль"/>
    <w:rsid w:val="00276B3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Zag11">
    <w:name w:val="Zag_11"/>
    <w:uiPriority w:val="99"/>
    <w:rsid w:val="00276B37"/>
  </w:style>
  <w:style w:type="paragraph" w:styleId="33">
    <w:name w:val="toc 3"/>
    <w:basedOn w:val="a"/>
    <w:next w:val="a"/>
    <w:autoRedefine/>
    <w:uiPriority w:val="39"/>
    <w:unhideWhenUsed/>
    <w:rsid w:val="00276B37"/>
    <w:pPr>
      <w:tabs>
        <w:tab w:val="right" w:leader="dot" w:pos="9356"/>
      </w:tabs>
      <w:ind w:right="-1" w:firstLine="567"/>
    </w:pPr>
    <w:rPr>
      <w:rFonts w:ascii="Times New Roman" w:hAnsi="Times New Roman"/>
      <w:b/>
      <w:sz w:val="24"/>
      <w:szCs w:val="24"/>
    </w:rPr>
  </w:style>
  <w:style w:type="character" w:customStyle="1" w:styleId="a7">
    <w:name w:val="Абзац списка Знак"/>
    <w:link w:val="a6"/>
    <w:uiPriority w:val="99"/>
    <w:locked/>
    <w:rsid w:val="00276B37"/>
    <w:rPr>
      <w:rFonts w:ascii="Calibri" w:eastAsia="Times New Roman" w:hAnsi="Calibri" w:cs="Times New Roman"/>
      <w:lang w:eastAsia="ru-RU"/>
    </w:rPr>
  </w:style>
  <w:style w:type="character" w:customStyle="1" w:styleId="BalloonTextChar1">
    <w:name w:val="Balloon Text Char1"/>
    <w:basedOn w:val="a0"/>
    <w:uiPriority w:val="99"/>
    <w:semiHidden/>
    <w:locked/>
    <w:rsid w:val="00283A7B"/>
    <w:rPr>
      <w:rFonts w:ascii="Times New Roman" w:hAnsi="Times New Roman" w:cs="Times New Roman"/>
      <w:sz w:val="2"/>
      <w:szCs w:val="2"/>
      <w:lang w:val="ru-RU" w:eastAsia="en-US"/>
    </w:rPr>
  </w:style>
  <w:style w:type="character" w:customStyle="1" w:styleId="13">
    <w:name w:val="Текст выноски Знак1"/>
    <w:basedOn w:val="a0"/>
    <w:uiPriority w:val="99"/>
    <w:semiHidden/>
    <w:rsid w:val="00283A7B"/>
    <w:rPr>
      <w:rFonts w:ascii="Tahoma"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283A7B"/>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283A7B"/>
    <w:rPr>
      <w:b/>
      <w:bCs/>
    </w:rPr>
  </w:style>
  <w:style w:type="character" w:customStyle="1" w:styleId="10">
    <w:name w:val="Заголовок 1 Знак"/>
    <w:basedOn w:val="a0"/>
    <w:link w:val="1"/>
    <w:uiPriority w:val="99"/>
    <w:rsid w:val="00D01699"/>
    <w:rPr>
      <w:rFonts w:ascii="Cambria" w:eastAsia="Times New Roman" w:hAnsi="Cambria" w:cs="Cambria"/>
      <w:b/>
      <w:bCs/>
      <w:color w:val="365F91"/>
      <w:sz w:val="28"/>
      <w:szCs w:val="28"/>
    </w:rPr>
  </w:style>
  <w:style w:type="paragraph" w:customStyle="1" w:styleId="c2">
    <w:name w:val="c2"/>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c14">
    <w:name w:val="c14"/>
    <w:basedOn w:val="a0"/>
    <w:uiPriority w:val="99"/>
    <w:rsid w:val="00D01699"/>
  </w:style>
  <w:style w:type="paragraph" w:customStyle="1" w:styleId="c11">
    <w:name w:val="c11"/>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c4">
    <w:name w:val="c4"/>
    <w:basedOn w:val="a0"/>
    <w:uiPriority w:val="99"/>
    <w:rsid w:val="00D01699"/>
  </w:style>
  <w:style w:type="paragraph" w:customStyle="1" w:styleId="c1">
    <w:name w:val="c1"/>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paragraph" w:customStyle="1" w:styleId="c17">
    <w:name w:val="c17"/>
    <w:basedOn w:val="a"/>
    <w:uiPriority w:val="99"/>
    <w:rsid w:val="00D01699"/>
    <w:pPr>
      <w:spacing w:before="100" w:beforeAutospacing="1" w:after="100" w:afterAutospacing="1"/>
      <w:jc w:val="left"/>
    </w:pPr>
    <w:rPr>
      <w:rFonts w:ascii="Times New Roman" w:eastAsia="Times New Roman" w:hAnsi="Times New Roman"/>
      <w:sz w:val="24"/>
      <w:szCs w:val="24"/>
      <w:lang w:val="tt-RU" w:eastAsia="tt-RU"/>
    </w:rPr>
  </w:style>
  <w:style w:type="character" w:customStyle="1" w:styleId="butback">
    <w:name w:val="butback"/>
    <w:basedOn w:val="a0"/>
    <w:uiPriority w:val="99"/>
    <w:rsid w:val="00D01699"/>
  </w:style>
  <w:style w:type="character" w:customStyle="1" w:styleId="submenu-table">
    <w:name w:val="submenu-table"/>
    <w:basedOn w:val="a0"/>
    <w:uiPriority w:val="99"/>
    <w:rsid w:val="00D01699"/>
  </w:style>
  <w:style w:type="character" w:styleId="afe">
    <w:name w:val="Emphasis"/>
    <w:basedOn w:val="a0"/>
    <w:uiPriority w:val="20"/>
    <w:qFormat/>
    <w:rsid w:val="00D01699"/>
    <w:rPr>
      <w:i/>
      <w:iCs/>
    </w:rPr>
  </w:style>
  <w:style w:type="paragraph" w:styleId="aff">
    <w:name w:val="Title"/>
    <w:basedOn w:val="a"/>
    <w:next w:val="a"/>
    <w:link w:val="aff0"/>
    <w:uiPriority w:val="99"/>
    <w:qFormat/>
    <w:rsid w:val="00D01699"/>
    <w:pPr>
      <w:spacing w:before="240" w:after="60"/>
      <w:jc w:val="center"/>
      <w:outlineLvl w:val="0"/>
    </w:pPr>
    <w:rPr>
      <w:rFonts w:ascii="Cambria" w:eastAsia="Times New Roman" w:hAnsi="Cambria" w:cs="Cambria"/>
      <w:b/>
      <w:bCs/>
      <w:kern w:val="28"/>
      <w:sz w:val="32"/>
      <w:szCs w:val="32"/>
      <w:lang w:eastAsia="ru-RU"/>
    </w:rPr>
  </w:style>
  <w:style w:type="character" w:customStyle="1" w:styleId="aff0">
    <w:name w:val="Название Знак"/>
    <w:basedOn w:val="a0"/>
    <w:link w:val="aff"/>
    <w:uiPriority w:val="99"/>
    <w:rsid w:val="00D01699"/>
    <w:rPr>
      <w:rFonts w:ascii="Cambria" w:eastAsia="Times New Roman" w:hAnsi="Cambria" w:cs="Cambria"/>
      <w:b/>
      <w:bCs/>
      <w:kern w:val="28"/>
      <w:sz w:val="32"/>
      <w:szCs w:val="32"/>
      <w:lang w:eastAsia="ru-RU"/>
    </w:rPr>
  </w:style>
  <w:style w:type="paragraph" w:customStyle="1" w:styleId="Style1">
    <w:name w:val="Style1"/>
    <w:basedOn w:val="a"/>
    <w:uiPriority w:val="99"/>
    <w:rsid w:val="00D01699"/>
    <w:pPr>
      <w:widowControl w:val="0"/>
      <w:autoSpaceDE w:val="0"/>
      <w:autoSpaceDN w:val="0"/>
      <w:adjustRightInd w:val="0"/>
      <w:spacing w:line="276" w:lineRule="exact"/>
      <w:ind w:firstLine="365"/>
    </w:pPr>
    <w:rPr>
      <w:rFonts w:ascii="Times New Roman" w:eastAsia="Times New Roman" w:hAnsi="Times New Roman"/>
      <w:sz w:val="24"/>
      <w:szCs w:val="24"/>
      <w:lang w:eastAsia="ru-RU"/>
    </w:rPr>
  </w:style>
  <w:style w:type="character" w:customStyle="1" w:styleId="FontStyle11">
    <w:name w:val="Font Style11"/>
    <w:basedOn w:val="a0"/>
    <w:uiPriority w:val="99"/>
    <w:rsid w:val="00D01699"/>
    <w:rPr>
      <w:rFonts w:ascii="Times New Roman" w:hAnsi="Times New Roman" w:cs="Times New Roman"/>
      <w:sz w:val="20"/>
      <w:szCs w:val="20"/>
    </w:rPr>
  </w:style>
  <w:style w:type="character" w:customStyle="1" w:styleId="FontStyle12">
    <w:name w:val="Font Style12"/>
    <w:basedOn w:val="a0"/>
    <w:uiPriority w:val="99"/>
    <w:rsid w:val="00D01699"/>
    <w:rPr>
      <w:rFonts w:ascii="Constantia" w:hAnsi="Constantia" w:cs="Constantia"/>
      <w:b/>
      <w:bCs/>
      <w:sz w:val="18"/>
      <w:szCs w:val="18"/>
    </w:rPr>
  </w:style>
  <w:style w:type="paragraph" w:customStyle="1" w:styleId="14">
    <w:name w:val="Знак1"/>
    <w:basedOn w:val="a"/>
    <w:uiPriority w:val="99"/>
    <w:rsid w:val="00D01699"/>
    <w:pPr>
      <w:spacing w:after="160" w:line="240" w:lineRule="exact"/>
      <w:jc w:val="left"/>
    </w:pPr>
    <w:rPr>
      <w:rFonts w:ascii="Verdana" w:eastAsia="Times New Roman" w:hAnsi="Verdana" w:cs="Verdana"/>
      <w:sz w:val="20"/>
      <w:szCs w:val="20"/>
      <w:lang w:val="en-US"/>
    </w:rPr>
  </w:style>
  <w:style w:type="paragraph" w:customStyle="1" w:styleId="110">
    <w:name w:val="Заголовок 11"/>
    <w:basedOn w:val="a"/>
    <w:uiPriority w:val="99"/>
    <w:rsid w:val="00D01699"/>
    <w:pPr>
      <w:widowControl w:val="0"/>
      <w:ind w:left="823"/>
      <w:jc w:val="left"/>
      <w:outlineLvl w:val="1"/>
    </w:pPr>
    <w:rPr>
      <w:rFonts w:ascii="Times New Roman" w:eastAsia="Times New Roman" w:hAnsi="Times New Roman"/>
      <w:b/>
      <w:bCs/>
      <w:sz w:val="28"/>
      <w:szCs w:val="28"/>
      <w:lang w:val="en-US"/>
    </w:rPr>
  </w:style>
  <w:style w:type="table" w:customStyle="1" w:styleId="TableNormal1">
    <w:name w:val="Table Normal1"/>
    <w:uiPriority w:val="99"/>
    <w:semiHidden/>
    <w:rsid w:val="00D01699"/>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111">
    <w:name w:val="Оглавление 11"/>
    <w:basedOn w:val="a"/>
    <w:uiPriority w:val="99"/>
    <w:rsid w:val="00D01699"/>
    <w:pPr>
      <w:widowControl w:val="0"/>
      <w:ind w:left="116"/>
      <w:jc w:val="left"/>
    </w:pPr>
    <w:rPr>
      <w:rFonts w:ascii="Times New Roman" w:eastAsia="Times New Roman" w:hAnsi="Times New Roman"/>
      <w:sz w:val="28"/>
      <w:szCs w:val="28"/>
      <w:lang w:val="en-US"/>
    </w:rPr>
  </w:style>
  <w:style w:type="paragraph" w:customStyle="1" w:styleId="TableParagraph">
    <w:name w:val="Table Paragraph"/>
    <w:basedOn w:val="a"/>
    <w:uiPriority w:val="99"/>
    <w:rsid w:val="00D01699"/>
    <w:pPr>
      <w:widowControl w:val="0"/>
      <w:jc w:val="left"/>
    </w:pPr>
    <w:rPr>
      <w:rFonts w:cs="Calibri"/>
      <w:lang w:val="en-US"/>
    </w:rPr>
  </w:style>
  <w:style w:type="paragraph" w:customStyle="1" w:styleId="120">
    <w:name w:val="Оглавление 12"/>
    <w:basedOn w:val="a"/>
    <w:uiPriority w:val="99"/>
    <w:rsid w:val="00D01699"/>
    <w:pPr>
      <w:widowControl w:val="0"/>
      <w:ind w:left="116"/>
      <w:jc w:val="left"/>
    </w:pPr>
    <w:rPr>
      <w:rFonts w:ascii="Times New Roman" w:eastAsia="Times New Roman" w:hAnsi="Times New Roman"/>
      <w:sz w:val="28"/>
      <w:szCs w:val="28"/>
      <w:lang w:val="en-US"/>
    </w:rPr>
  </w:style>
  <w:style w:type="paragraph" w:customStyle="1" w:styleId="c0">
    <w:name w:val="c0"/>
    <w:basedOn w:val="a"/>
    <w:uiPriority w:val="99"/>
    <w:rsid w:val="00D01699"/>
    <w:pPr>
      <w:spacing w:before="100" w:beforeAutospacing="1" w:after="100" w:afterAutospacing="1"/>
      <w:jc w:val="left"/>
    </w:pPr>
    <w:rPr>
      <w:rFonts w:ascii="Times New Roman" w:eastAsia="Times New Roman" w:hAnsi="Times New Roman"/>
      <w:sz w:val="24"/>
      <w:szCs w:val="24"/>
      <w:lang w:eastAsia="ru-RU"/>
    </w:rPr>
  </w:style>
  <w:style w:type="paragraph" w:customStyle="1" w:styleId="Heading11">
    <w:name w:val="Heading 11"/>
    <w:basedOn w:val="a"/>
    <w:uiPriority w:val="99"/>
    <w:rsid w:val="00D01699"/>
    <w:pPr>
      <w:widowControl w:val="0"/>
      <w:ind w:left="823"/>
      <w:jc w:val="left"/>
      <w:outlineLvl w:val="1"/>
    </w:pPr>
    <w:rPr>
      <w:rFonts w:ascii="Times New Roman" w:eastAsia="Times New Roman" w:hAnsi="Times New Roman"/>
      <w:b/>
      <w:bCs/>
      <w:sz w:val="28"/>
      <w:szCs w:val="28"/>
      <w:lang w:val="en-US"/>
    </w:rPr>
  </w:style>
  <w:style w:type="numbering" w:customStyle="1" w:styleId="15">
    <w:name w:val="Нет списка1"/>
    <w:next w:val="a2"/>
    <w:uiPriority w:val="99"/>
    <w:semiHidden/>
    <w:unhideWhenUsed/>
    <w:rsid w:val="00DB6B5F"/>
  </w:style>
  <w:style w:type="paragraph" w:customStyle="1" w:styleId="aff1">
    <w:name w:val="Новый"/>
    <w:basedOn w:val="a"/>
    <w:uiPriority w:val="99"/>
    <w:rsid w:val="00DB6B5F"/>
    <w:pPr>
      <w:spacing w:line="360" w:lineRule="auto"/>
      <w:ind w:firstLine="454"/>
    </w:pPr>
    <w:rPr>
      <w:rFonts w:ascii="Times New Roman" w:eastAsia="Times New Roman" w:hAnsi="Times New Roman"/>
      <w:sz w:val="28"/>
      <w:szCs w:val="24"/>
      <w:lang w:eastAsia="ru-RU"/>
    </w:rPr>
  </w:style>
  <w:style w:type="paragraph" w:customStyle="1" w:styleId="16">
    <w:name w:val="Номер 1"/>
    <w:basedOn w:val="1"/>
    <w:uiPriority w:val="99"/>
    <w:rsid w:val="00DB6B5F"/>
    <w:pPr>
      <w:keepLines w:val="0"/>
      <w:suppressAutoHyphens/>
      <w:autoSpaceDE w:val="0"/>
      <w:autoSpaceDN w:val="0"/>
      <w:adjustRightInd w:val="0"/>
      <w:spacing w:before="360" w:after="240" w:line="360" w:lineRule="auto"/>
      <w:jc w:val="center"/>
    </w:pPr>
    <w:rPr>
      <w:rFonts w:ascii="Times New Roman" w:hAnsi="Times New Roman" w:cs="Times New Roman"/>
      <w:bCs w:val="0"/>
      <w:color w:val="auto"/>
      <w:szCs w:val="20"/>
      <w:lang w:val="x-none" w:eastAsia="x-none"/>
    </w:rPr>
  </w:style>
  <w:style w:type="paragraph" w:customStyle="1" w:styleId="aff2">
    <w:name w:val="Текст в заданном формате"/>
    <w:basedOn w:val="a"/>
    <w:uiPriority w:val="99"/>
    <w:rsid w:val="00DB6B5F"/>
    <w:pPr>
      <w:widowControl w:val="0"/>
      <w:suppressAutoHyphens/>
      <w:jc w:val="left"/>
    </w:pPr>
    <w:rPr>
      <w:rFonts w:ascii="Times New Roman" w:eastAsia="Times New Roman" w:hAnsi="Times New Roman"/>
      <w:sz w:val="20"/>
      <w:szCs w:val="20"/>
      <w:lang w:eastAsia="ru-RU"/>
    </w:rPr>
  </w:style>
  <w:style w:type="table" w:customStyle="1" w:styleId="17">
    <w:name w:val="Сетка таблицы1"/>
    <w:basedOn w:val="a1"/>
    <w:next w:val="af8"/>
    <w:uiPriority w:val="99"/>
    <w:locked/>
    <w:rsid w:val="00DB6B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Основной"/>
    <w:basedOn w:val="a"/>
    <w:rsid w:val="00DB6B5F"/>
    <w:pPr>
      <w:autoSpaceDE w:val="0"/>
      <w:autoSpaceDN w:val="0"/>
      <w:adjustRightInd w:val="0"/>
      <w:spacing w:line="214" w:lineRule="atLeast"/>
      <w:ind w:firstLine="283"/>
      <w:textAlignment w:val="center"/>
    </w:pPr>
    <w:rPr>
      <w:rFonts w:ascii="NewtonCSanPin" w:eastAsia="Times New Roman" w:hAnsi="NewtonCSanPin" w:cs="NewtonCSanPin"/>
      <w:color w:val="000000"/>
      <w:sz w:val="21"/>
      <w:szCs w:val="21"/>
      <w:lang w:eastAsia="ru-RU"/>
    </w:rPr>
  </w:style>
  <w:style w:type="paragraph" w:styleId="aff4">
    <w:name w:val="TOC Heading"/>
    <w:basedOn w:val="1"/>
    <w:next w:val="a"/>
    <w:uiPriority w:val="39"/>
    <w:unhideWhenUsed/>
    <w:qFormat/>
    <w:rsid w:val="00DB6B5F"/>
    <w:pPr>
      <w:outlineLvl w:val="9"/>
    </w:pPr>
    <w:rPr>
      <w:rFonts w:ascii="Calibri Light" w:hAnsi="Calibri Light" w:cs="Times New Roman"/>
      <w:color w:val="2E74B5"/>
      <w:lang w:val="x-none"/>
    </w:rPr>
  </w:style>
  <w:style w:type="paragraph" w:styleId="18">
    <w:name w:val="toc 1"/>
    <w:basedOn w:val="a"/>
    <w:next w:val="a"/>
    <w:autoRedefine/>
    <w:uiPriority w:val="39"/>
    <w:unhideWhenUsed/>
    <w:rsid w:val="00DB6B5F"/>
    <w:pPr>
      <w:tabs>
        <w:tab w:val="right" w:leader="dot" w:pos="9344"/>
      </w:tabs>
      <w:suppressAutoHyphens/>
      <w:spacing w:after="100"/>
      <w:jc w:val="left"/>
    </w:pPr>
    <w:rPr>
      <w:rFonts w:ascii="Times New Roman" w:eastAsia="Times New Roman" w:hAnsi="Times New Roman"/>
      <w:noProof/>
      <w:sz w:val="28"/>
      <w:szCs w:val="28"/>
      <w:lang w:eastAsia="ru-RU"/>
    </w:rPr>
  </w:style>
  <w:style w:type="paragraph" w:styleId="25">
    <w:name w:val="toc 2"/>
    <w:basedOn w:val="a"/>
    <w:next w:val="a"/>
    <w:autoRedefine/>
    <w:uiPriority w:val="39"/>
    <w:unhideWhenUsed/>
    <w:rsid w:val="00DB6B5F"/>
    <w:pPr>
      <w:suppressAutoHyphens/>
      <w:spacing w:after="100" w:line="276" w:lineRule="auto"/>
      <w:ind w:left="220"/>
      <w:jc w:val="left"/>
    </w:pPr>
    <w:rPr>
      <w:rFonts w:eastAsia="Times New Roman"/>
      <w:lang w:eastAsia="ar-SA"/>
    </w:rPr>
  </w:style>
  <w:style w:type="paragraph" w:customStyle="1" w:styleId="c13">
    <w:name w:val="c13"/>
    <w:basedOn w:val="a"/>
    <w:rsid w:val="00DB6B5F"/>
    <w:pPr>
      <w:spacing w:before="100" w:beforeAutospacing="1" w:after="100" w:afterAutospacing="1"/>
      <w:jc w:val="left"/>
    </w:pPr>
    <w:rPr>
      <w:rFonts w:ascii="Times New Roman" w:eastAsia="Times New Roman" w:hAnsi="Times New Roman"/>
      <w:sz w:val="24"/>
      <w:szCs w:val="24"/>
      <w:lang w:eastAsia="ru-RU"/>
    </w:rPr>
  </w:style>
  <w:style w:type="paragraph" w:customStyle="1" w:styleId="c8">
    <w:name w:val="c8"/>
    <w:basedOn w:val="a"/>
    <w:rsid w:val="00DB6B5F"/>
    <w:pPr>
      <w:spacing w:before="100" w:beforeAutospacing="1" w:after="100" w:afterAutospacing="1"/>
      <w:jc w:val="left"/>
    </w:pPr>
    <w:rPr>
      <w:rFonts w:ascii="Times New Roman" w:eastAsia="Times New Roman" w:hAnsi="Times New Roman"/>
      <w:sz w:val="24"/>
      <w:szCs w:val="24"/>
      <w:lang w:eastAsia="ru-RU"/>
    </w:rPr>
  </w:style>
  <w:style w:type="paragraph" w:customStyle="1" w:styleId="310">
    <w:name w:val="Основной текст 31"/>
    <w:basedOn w:val="a"/>
    <w:uiPriority w:val="99"/>
    <w:rsid w:val="00DB6B5F"/>
    <w:pPr>
      <w:overflowPunct w:val="0"/>
      <w:autoSpaceDE w:val="0"/>
      <w:autoSpaceDN w:val="0"/>
      <w:adjustRightInd w:val="0"/>
      <w:jc w:val="left"/>
    </w:pPr>
    <w:rPr>
      <w:rFonts w:ascii="Times New Roman" w:eastAsia="Times New Roman" w:hAnsi="Times New Roman"/>
      <w:sz w:val="24"/>
      <w:szCs w:val="20"/>
      <w:lang w:val="tt-RU" w:eastAsia="ru-RU"/>
    </w:rPr>
  </w:style>
  <w:style w:type="character" w:customStyle="1" w:styleId="211pt">
    <w:name w:val="Основной текст (2) + 11 pt"/>
    <w:rsid w:val="00DB6B5F"/>
    <w:rPr>
      <w:sz w:val="22"/>
      <w:szCs w:val="22"/>
      <w:shd w:val="clear" w:color="auto" w:fill="FFFFFF"/>
      <w:lang w:val="ru-RU" w:eastAsia="ru-RU"/>
    </w:rPr>
  </w:style>
  <w:style w:type="paragraph" w:styleId="34">
    <w:name w:val="Body Text 3"/>
    <w:basedOn w:val="a"/>
    <w:link w:val="35"/>
    <w:uiPriority w:val="99"/>
    <w:rsid w:val="00DB6B5F"/>
    <w:pPr>
      <w:overflowPunct w:val="0"/>
      <w:autoSpaceDE w:val="0"/>
      <w:autoSpaceDN w:val="0"/>
      <w:adjustRightInd w:val="0"/>
      <w:jc w:val="left"/>
    </w:pPr>
    <w:rPr>
      <w:rFonts w:ascii="Times New Roman" w:eastAsia="Times New Roman" w:hAnsi="Times New Roman"/>
      <w:sz w:val="24"/>
      <w:szCs w:val="20"/>
      <w:lang w:val="tt-RU" w:eastAsia="x-none"/>
    </w:rPr>
  </w:style>
  <w:style w:type="character" w:customStyle="1" w:styleId="35">
    <w:name w:val="Основной текст 3 Знак"/>
    <w:basedOn w:val="a0"/>
    <w:link w:val="34"/>
    <w:uiPriority w:val="99"/>
    <w:rsid w:val="00DB6B5F"/>
    <w:rPr>
      <w:rFonts w:ascii="Times New Roman" w:eastAsia="Times New Roman" w:hAnsi="Times New Roman" w:cs="Times New Roman"/>
      <w:sz w:val="24"/>
      <w:szCs w:val="20"/>
      <w:lang w:val="tt-RU" w:eastAsia="x-none"/>
    </w:rPr>
  </w:style>
  <w:style w:type="table" w:customStyle="1" w:styleId="112">
    <w:name w:val="Сетка таблицы11"/>
    <w:uiPriority w:val="99"/>
    <w:rsid w:val="00DB6B5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350</Pages>
  <Words>92465</Words>
  <Characters>527054</Characters>
  <Application>Microsoft Office Word</Application>
  <DocSecurity>0</DocSecurity>
  <Lines>4392</Lines>
  <Paragraphs>1236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88</cp:revision>
  <dcterms:created xsi:type="dcterms:W3CDTF">2020-02-16T14:45:00Z</dcterms:created>
  <dcterms:modified xsi:type="dcterms:W3CDTF">2020-02-16T18:28:00Z</dcterms:modified>
</cp:coreProperties>
</file>